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68" w:rsidRPr="00F91B68" w:rsidRDefault="00F91B68" w:rsidP="008B508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91B6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F91B68" w:rsidRDefault="00F91B68" w:rsidP="008B508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91B6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8B508F" w:rsidRPr="008B508F" w:rsidRDefault="008B508F" w:rsidP="008B508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91B68" w:rsidRDefault="00F91B68" w:rsidP="008B508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/>
          <w:sz w:val="32"/>
          <w:szCs w:val="24"/>
          <w:lang w:eastAsia="ru-RU"/>
        </w:rPr>
        <w:t>П О С Т А Н О В Л Е Н И Е</w:t>
      </w:r>
    </w:p>
    <w:p w:rsidR="0035230C" w:rsidRPr="00D779CF" w:rsidRDefault="0035230C" w:rsidP="00F91B68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91B68" w:rsidRPr="008B508F" w:rsidRDefault="004865A7" w:rsidP="00F91B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8B508F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8B50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B50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№</w:t>
      </w:r>
      <w:r w:rsidRPr="008B508F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</w:p>
    <w:p w:rsidR="00F91B68" w:rsidRPr="00F91B68" w:rsidRDefault="00F91B68" w:rsidP="00F91B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/>
          <w:sz w:val="24"/>
          <w:szCs w:val="24"/>
          <w:lang w:eastAsia="ru-RU"/>
        </w:rPr>
        <w:t>п. Палатка</w:t>
      </w:r>
    </w:p>
    <w:p w:rsidR="00F91B68" w:rsidRPr="008B508F" w:rsidRDefault="00F91B68" w:rsidP="00F91B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B508F" w:rsidRDefault="008B508F" w:rsidP="00F91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6D5B5A" w:rsidRPr="00F91B68">
        <w:rPr>
          <w:rFonts w:ascii="Times New Roman" w:hAnsi="Times New Roman" w:cs="Times New Roman"/>
          <w:b/>
          <w:sz w:val="28"/>
          <w:szCs w:val="28"/>
        </w:rPr>
        <w:t xml:space="preserve"> комиссии по соблюдению требований</w:t>
      </w:r>
    </w:p>
    <w:p w:rsidR="008B508F" w:rsidRDefault="006D5B5A" w:rsidP="00F91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B68">
        <w:rPr>
          <w:rFonts w:ascii="Times New Roman" w:hAnsi="Times New Roman" w:cs="Times New Roman"/>
          <w:b/>
          <w:sz w:val="28"/>
          <w:szCs w:val="28"/>
        </w:rPr>
        <w:t>к служебному поведению муниципальных служащих</w:t>
      </w:r>
    </w:p>
    <w:p w:rsidR="00F91B68" w:rsidRDefault="006D5B5A" w:rsidP="00F91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B68">
        <w:rPr>
          <w:rFonts w:ascii="Times New Roman" w:hAnsi="Times New Roman" w:cs="Times New Roman"/>
          <w:b/>
          <w:sz w:val="28"/>
          <w:szCs w:val="28"/>
        </w:rPr>
        <w:t>и уре</w:t>
      </w:r>
      <w:r w:rsidR="00F91B68">
        <w:rPr>
          <w:rFonts w:ascii="Times New Roman" w:hAnsi="Times New Roman" w:cs="Times New Roman"/>
          <w:b/>
          <w:sz w:val="28"/>
          <w:szCs w:val="28"/>
        </w:rPr>
        <w:t xml:space="preserve">гулированию конфликта интересов </w:t>
      </w:r>
    </w:p>
    <w:p w:rsidR="00F91B68" w:rsidRPr="008B508F" w:rsidRDefault="00F91B68" w:rsidP="00F91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EC1" w:rsidRPr="008B508F" w:rsidRDefault="00253EC1" w:rsidP="00F91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6AF" w:rsidRPr="00F91B68" w:rsidRDefault="003566AF" w:rsidP="008B50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68">
        <w:rPr>
          <w:rFonts w:ascii="Times New Roman" w:hAnsi="Times New Roman" w:cs="Times New Roman"/>
          <w:sz w:val="28"/>
          <w:szCs w:val="28"/>
        </w:rPr>
        <w:t>В целях создания механизмов по противодейс</w:t>
      </w:r>
      <w:r w:rsidR="00B9352B">
        <w:rPr>
          <w:rFonts w:ascii="Times New Roman" w:hAnsi="Times New Roman" w:cs="Times New Roman"/>
          <w:sz w:val="28"/>
          <w:szCs w:val="28"/>
        </w:rPr>
        <w:t>твию коррупции, руководствуясь у</w:t>
      </w:r>
      <w:r w:rsidRPr="00F91B68">
        <w:rPr>
          <w:rFonts w:ascii="Times New Roman" w:hAnsi="Times New Roman" w:cs="Times New Roman"/>
          <w:sz w:val="28"/>
          <w:szCs w:val="28"/>
        </w:rPr>
        <w:t>казами През</w:t>
      </w:r>
      <w:r w:rsidR="00914979">
        <w:rPr>
          <w:rFonts w:ascii="Times New Roman" w:hAnsi="Times New Roman" w:cs="Times New Roman"/>
          <w:sz w:val="28"/>
          <w:szCs w:val="28"/>
        </w:rPr>
        <w:t>идента Российской Федерации от 01.07.</w:t>
      </w:r>
      <w:r w:rsidRPr="00F91B68">
        <w:rPr>
          <w:rFonts w:ascii="Times New Roman" w:hAnsi="Times New Roman" w:cs="Times New Roman"/>
          <w:sz w:val="28"/>
          <w:szCs w:val="28"/>
        </w:rPr>
        <w:t xml:space="preserve">2010 </w:t>
      </w:r>
      <w:r w:rsidR="00253EC1">
        <w:rPr>
          <w:rFonts w:ascii="Times New Roman" w:hAnsi="Times New Roman" w:cs="Times New Roman"/>
          <w:sz w:val="28"/>
          <w:szCs w:val="28"/>
        </w:rPr>
        <w:t xml:space="preserve">      </w:t>
      </w:r>
      <w:r w:rsidRPr="00F91B6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91B68">
          <w:rPr>
            <w:rFonts w:ascii="Times New Roman" w:hAnsi="Times New Roman" w:cs="Times New Roman"/>
            <w:sz w:val="28"/>
            <w:szCs w:val="28"/>
          </w:rPr>
          <w:t>№</w:t>
        </w:r>
        <w:r w:rsidRPr="00F91B68">
          <w:rPr>
            <w:rFonts w:ascii="Times New Roman" w:hAnsi="Times New Roman" w:cs="Times New Roman"/>
            <w:sz w:val="28"/>
            <w:szCs w:val="28"/>
          </w:rPr>
          <w:t xml:space="preserve"> 821</w:t>
        </w:r>
      </w:hyperlink>
      <w:r w:rsidRPr="00F91B68">
        <w:rPr>
          <w:rFonts w:ascii="Times New Roman" w:hAnsi="Times New Roman" w:cs="Times New Roman"/>
          <w:sz w:val="28"/>
          <w:szCs w:val="28"/>
        </w:rPr>
        <w:t xml:space="preserve"> </w:t>
      </w:r>
      <w:r w:rsidR="00F91B68">
        <w:rPr>
          <w:rFonts w:ascii="Times New Roman" w:hAnsi="Times New Roman" w:cs="Times New Roman"/>
          <w:sz w:val="28"/>
          <w:szCs w:val="28"/>
        </w:rPr>
        <w:t>«</w:t>
      </w:r>
      <w:r w:rsidRPr="00F91B68">
        <w:rPr>
          <w:rFonts w:ascii="Times New Roman" w:hAnsi="Times New Roman" w:cs="Times New Roman"/>
          <w:sz w:val="28"/>
          <w:szCs w:val="28"/>
        </w:rPr>
        <w:t>О комиссиях по соблюдению требов</w:t>
      </w:r>
      <w:bookmarkStart w:id="0" w:name="_GoBack"/>
      <w:bookmarkEnd w:id="0"/>
      <w:r w:rsidRPr="00F91B68">
        <w:rPr>
          <w:rFonts w:ascii="Times New Roman" w:hAnsi="Times New Roman" w:cs="Times New Roman"/>
          <w:sz w:val="28"/>
          <w:szCs w:val="28"/>
        </w:rPr>
        <w:t>аний к служебному поведению федеральных государственных служащих и урегулированию конфликта интересов</w:t>
      </w:r>
      <w:r w:rsidR="00F91B68">
        <w:rPr>
          <w:rFonts w:ascii="Times New Roman" w:hAnsi="Times New Roman" w:cs="Times New Roman"/>
          <w:sz w:val="28"/>
          <w:szCs w:val="28"/>
        </w:rPr>
        <w:t>», от</w:t>
      </w:r>
      <w:r w:rsidRPr="00F91B68">
        <w:rPr>
          <w:rFonts w:ascii="Times New Roman" w:hAnsi="Times New Roman" w:cs="Times New Roman"/>
          <w:sz w:val="28"/>
          <w:szCs w:val="28"/>
        </w:rPr>
        <w:t xml:space="preserve"> </w:t>
      </w:r>
      <w:r w:rsidR="00914979">
        <w:rPr>
          <w:rFonts w:ascii="Times New Roman" w:hAnsi="Times New Roman" w:cs="Times New Roman"/>
          <w:sz w:val="28"/>
          <w:szCs w:val="28"/>
        </w:rPr>
        <w:t>21.07.</w:t>
      </w:r>
      <w:r w:rsidRPr="00F91B68">
        <w:rPr>
          <w:rFonts w:ascii="Times New Roman" w:hAnsi="Times New Roman" w:cs="Times New Roman"/>
          <w:sz w:val="28"/>
          <w:szCs w:val="28"/>
        </w:rPr>
        <w:t xml:space="preserve">2010 </w:t>
      </w:r>
      <w:hyperlink r:id="rId7" w:history="1">
        <w:r w:rsidR="00F91B68">
          <w:rPr>
            <w:rFonts w:ascii="Times New Roman" w:hAnsi="Times New Roman" w:cs="Times New Roman"/>
            <w:sz w:val="28"/>
            <w:szCs w:val="28"/>
          </w:rPr>
          <w:t>№</w:t>
        </w:r>
        <w:r w:rsidRPr="00F91B68">
          <w:rPr>
            <w:rFonts w:ascii="Times New Roman" w:hAnsi="Times New Roman" w:cs="Times New Roman"/>
            <w:sz w:val="28"/>
            <w:szCs w:val="28"/>
          </w:rPr>
          <w:t xml:space="preserve"> 925</w:t>
        </w:r>
      </w:hyperlink>
      <w:r w:rsidRPr="00F91B68">
        <w:rPr>
          <w:rFonts w:ascii="Times New Roman" w:hAnsi="Times New Roman" w:cs="Times New Roman"/>
          <w:sz w:val="28"/>
          <w:szCs w:val="28"/>
        </w:rPr>
        <w:t xml:space="preserve"> </w:t>
      </w:r>
      <w:r w:rsidR="00F91B68">
        <w:rPr>
          <w:rFonts w:ascii="Times New Roman" w:hAnsi="Times New Roman" w:cs="Times New Roman"/>
          <w:sz w:val="28"/>
          <w:szCs w:val="28"/>
        </w:rPr>
        <w:t>«</w:t>
      </w:r>
      <w:r w:rsidRPr="00F91B68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F91B68">
        <w:rPr>
          <w:rFonts w:ascii="Times New Roman" w:hAnsi="Times New Roman" w:cs="Times New Roman"/>
          <w:sz w:val="28"/>
          <w:szCs w:val="28"/>
        </w:rPr>
        <w:t>«</w:t>
      </w:r>
      <w:r w:rsidRPr="00F91B6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91B68">
        <w:rPr>
          <w:rFonts w:ascii="Times New Roman" w:hAnsi="Times New Roman" w:cs="Times New Roman"/>
          <w:sz w:val="28"/>
          <w:szCs w:val="28"/>
        </w:rPr>
        <w:t>»</w:t>
      </w:r>
      <w:r w:rsidR="00914979">
        <w:rPr>
          <w:rFonts w:ascii="Times New Roman" w:hAnsi="Times New Roman" w:cs="Times New Roman"/>
          <w:sz w:val="28"/>
          <w:szCs w:val="28"/>
        </w:rPr>
        <w:t xml:space="preserve">, </w:t>
      </w:r>
      <w:r w:rsidR="00253E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91B6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91B68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F91B68">
        <w:rPr>
          <w:rFonts w:ascii="Times New Roman" w:hAnsi="Times New Roman" w:cs="Times New Roman"/>
          <w:sz w:val="28"/>
          <w:szCs w:val="28"/>
        </w:rPr>
        <w:t xml:space="preserve"> Закона Магаданской области от </w:t>
      </w:r>
      <w:r w:rsidR="00914979">
        <w:rPr>
          <w:rFonts w:ascii="Times New Roman" w:hAnsi="Times New Roman" w:cs="Times New Roman"/>
          <w:sz w:val="28"/>
          <w:szCs w:val="28"/>
        </w:rPr>
        <w:t>0</w:t>
      </w:r>
      <w:r w:rsidRPr="00F91B68">
        <w:rPr>
          <w:rFonts w:ascii="Times New Roman" w:hAnsi="Times New Roman" w:cs="Times New Roman"/>
          <w:sz w:val="28"/>
          <w:szCs w:val="28"/>
        </w:rPr>
        <w:t>4</w:t>
      </w:r>
      <w:r w:rsidR="00914979">
        <w:rPr>
          <w:rFonts w:ascii="Times New Roman" w:hAnsi="Times New Roman" w:cs="Times New Roman"/>
          <w:sz w:val="28"/>
          <w:szCs w:val="28"/>
        </w:rPr>
        <w:t>.03.</w:t>
      </w:r>
      <w:r w:rsidRPr="00F91B68">
        <w:rPr>
          <w:rFonts w:ascii="Times New Roman" w:hAnsi="Times New Roman" w:cs="Times New Roman"/>
          <w:sz w:val="28"/>
          <w:szCs w:val="28"/>
        </w:rPr>
        <w:t xml:space="preserve">2008 </w:t>
      </w:r>
      <w:r w:rsidR="00253E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91B68">
        <w:rPr>
          <w:rFonts w:ascii="Times New Roman" w:hAnsi="Times New Roman" w:cs="Times New Roman"/>
          <w:sz w:val="28"/>
          <w:szCs w:val="28"/>
        </w:rPr>
        <w:t>№</w:t>
      </w:r>
      <w:r w:rsidRPr="00F91B68">
        <w:rPr>
          <w:rFonts w:ascii="Times New Roman" w:hAnsi="Times New Roman" w:cs="Times New Roman"/>
          <w:sz w:val="28"/>
          <w:szCs w:val="28"/>
        </w:rPr>
        <w:t xml:space="preserve"> 979-ОЗ </w:t>
      </w:r>
      <w:r w:rsidR="00F91B68">
        <w:rPr>
          <w:rFonts w:ascii="Times New Roman" w:hAnsi="Times New Roman" w:cs="Times New Roman"/>
          <w:sz w:val="28"/>
          <w:szCs w:val="28"/>
        </w:rPr>
        <w:t>«</w:t>
      </w:r>
      <w:r w:rsidRPr="00F91B68">
        <w:rPr>
          <w:rFonts w:ascii="Times New Roman" w:hAnsi="Times New Roman" w:cs="Times New Roman"/>
          <w:sz w:val="28"/>
          <w:szCs w:val="28"/>
        </w:rPr>
        <w:t>О профилактике коррупции в Магаданской области</w:t>
      </w:r>
      <w:r w:rsidR="00F91B68">
        <w:rPr>
          <w:rFonts w:ascii="Times New Roman" w:hAnsi="Times New Roman" w:cs="Times New Roman"/>
          <w:sz w:val="28"/>
          <w:szCs w:val="28"/>
        </w:rPr>
        <w:t>»</w:t>
      </w:r>
      <w:r w:rsidRPr="00F91B68">
        <w:rPr>
          <w:rFonts w:ascii="Times New Roman" w:hAnsi="Times New Roman" w:cs="Times New Roman"/>
          <w:sz w:val="28"/>
          <w:szCs w:val="28"/>
        </w:rPr>
        <w:t xml:space="preserve"> </w:t>
      </w:r>
      <w:r w:rsidR="00914979">
        <w:rPr>
          <w:rFonts w:ascii="Times New Roman" w:hAnsi="Times New Roman" w:cs="Times New Roman"/>
          <w:sz w:val="28"/>
          <w:szCs w:val="28"/>
        </w:rPr>
        <w:t>А</w:t>
      </w:r>
      <w:r w:rsidRPr="00F91B68">
        <w:rPr>
          <w:rFonts w:ascii="Times New Roman" w:hAnsi="Times New Roman" w:cs="Times New Roman"/>
          <w:sz w:val="28"/>
          <w:szCs w:val="28"/>
        </w:rPr>
        <w:t xml:space="preserve">дминистрация Хасынского городского округа </w:t>
      </w:r>
      <w:r w:rsidRPr="00F91B68">
        <w:rPr>
          <w:rFonts w:ascii="Times New Roman" w:hAnsi="Times New Roman" w:cs="Times New Roman"/>
          <w:b/>
          <w:sz w:val="28"/>
          <w:szCs w:val="28"/>
        </w:rPr>
        <w:t>п</w:t>
      </w:r>
      <w:r w:rsidR="00F9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B68">
        <w:rPr>
          <w:rFonts w:ascii="Times New Roman" w:hAnsi="Times New Roman" w:cs="Times New Roman"/>
          <w:b/>
          <w:sz w:val="28"/>
          <w:szCs w:val="28"/>
        </w:rPr>
        <w:t>о</w:t>
      </w:r>
      <w:r w:rsidR="00F9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B68">
        <w:rPr>
          <w:rFonts w:ascii="Times New Roman" w:hAnsi="Times New Roman" w:cs="Times New Roman"/>
          <w:b/>
          <w:sz w:val="28"/>
          <w:szCs w:val="28"/>
        </w:rPr>
        <w:t>с</w:t>
      </w:r>
      <w:r w:rsidR="00F9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B68">
        <w:rPr>
          <w:rFonts w:ascii="Times New Roman" w:hAnsi="Times New Roman" w:cs="Times New Roman"/>
          <w:b/>
          <w:sz w:val="28"/>
          <w:szCs w:val="28"/>
        </w:rPr>
        <w:t>т</w:t>
      </w:r>
      <w:r w:rsidR="00F9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B68">
        <w:rPr>
          <w:rFonts w:ascii="Times New Roman" w:hAnsi="Times New Roman" w:cs="Times New Roman"/>
          <w:b/>
          <w:sz w:val="28"/>
          <w:szCs w:val="28"/>
        </w:rPr>
        <w:t>а</w:t>
      </w:r>
      <w:r w:rsidR="00F9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B68">
        <w:rPr>
          <w:rFonts w:ascii="Times New Roman" w:hAnsi="Times New Roman" w:cs="Times New Roman"/>
          <w:b/>
          <w:sz w:val="28"/>
          <w:szCs w:val="28"/>
        </w:rPr>
        <w:t>н</w:t>
      </w:r>
      <w:r w:rsidR="00F9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B68">
        <w:rPr>
          <w:rFonts w:ascii="Times New Roman" w:hAnsi="Times New Roman" w:cs="Times New Roman"/>
          <w:b/>
          <w:sz w:val="28"/>
          <w:szCs w:val="28"/>
        </w:rPr>
        <w:t>о</w:t>
      </w:r>
      <w:r w:rsidR="00F9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B68">
        <w:rPr>
          <w:rFonts w:ascii="Times New Roman" w:hAnsi="Times New Roman" w:cs="Times New Roman"/>
          <w:b/>
          <w:sz w:val="28"/>
          <w:szCs w:val="28"/>
        </w:rPr>
        <w:t>в</w:t>
      </w:r>
      <w:r w:rsidR="00F9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B68">
        <w:rPr>
          <w:rFonts w:ascii="Times New Roman" w:hAnsi="Times New Roman" w:cs="Times New Roman"/>
          <w:b/>
          <w:sz w:val="28"/>
          <w:szCs w:val="28"/>
        </w:rPr>
        <w:t>л</w:t>
      </w:r>
      <w:r w:rsidR="00F9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B68">
        <w:rPr>
          <w:rFonts w:ascii="Times New Roman" w:hAnsi="Times New Roman" w:cs="Times New Roman"/>
          <w:b/>
          <w:sz w:val="28"/>
          <w:szCs w:val="28"/>
        </w:rPr>
        <w:t>я</w:t>
      </w:r>
      <w:r w:rsidR="00F9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B68">
        <w:rPr>
          <w:rFonts w:ascii="Times New Roman" w:hAnsi="Times New Roman" w:cs="Times New Roman"/>
          <w:b/>
          <w:sz w:val="28"/>
          <w:szCs w:val="28"/>
        </w:rPr>
        <w:t>е</w:t>
      </w:r>
      <w:r w:rsidR="00F9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B68">
        <w:rPr>
          <w:rFonts w:ascii="Times New Roman" w:hAnsi="Times New Roman" w:cs="Times New Roman"/>
          <w:b/>
          <w:sz w:val="28"/>
          <w:szCs w:val="28"/>
        </w:rPr>
        <w:t>т:</w:t>
      </w:r>
    </w:p>
    <w:p w:rsidR="003566AF" w:rsidRDefault="003566AF" w:rsidP="008B50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6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18" w:history="1">
        <w:r w:rsidRPr="00F91B6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91B68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</w:t>
      </w:r>
      <w:r w:rsidR="00B935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91B68"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и </w:t>
      </w:r>
      <w:r w:rsidR="00B935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91B68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CC232E">
        <w:rPr>
          <w:rFonts w:ascii="Times New Roman" w:hAnsi="Times New Roman" w:cs="Times New Roman"/>
          <w:sz w:val="28"/>
          <w:szCs w:val="28"/>
        </w:rPr>
        <w:t>,</w:t>
      </w:r>
      <w:r w:rsidRPr="00F91B6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C232E">
        <w:rPr>
          <w:rFonts w:ascii="Times New Roman" w:hAnsi="Times New Roman" w:cs="Times New Roman"/>
          <w:sz w:val="28"/>
          <w:szCs w:val="28"/>
        </w:rPr>
        <w:t xml:space="preserve"> № 1</w:t>
      </w:r>
      <w:r w:rsidR="00B9352B">
        <w:rPr>
          <w:rFonts w:ascii="Times New Roman" w:hAnsi="Times New Roman" w:cs="Times New Roman"/>
          <w:sz w:val="28"/>
          <w:szCs w:val="28"/>
        </w:rPr>
        <w:t xml:space="preserve">                          к настоящему постановлению</w:t>
      </w:r>
      <w:r w:rsidRPr="00F91B68">
        <w:rPr>
          <w:rFonts w:ascii="Times New Roman" w:hAnsi="Times New Roman" w:cs="Times New Roman"/>
          <w:sz w:val="28"/>
          <w:szCs w:val="28"/>
        </w:rPr>
        <w:t>.</w:t>
      </w:r>
    </w:p>
    <w:p w:rsidR="00CC232E" w:rsidRPr="00F91B68" w:rsidRDefault="00CC232E" w:rsidP="008B50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Pr="00F91B68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</w:t>
      </w:r>
      <w:r w:rsidR="00B9352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91B68"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и </w:t>
      </w:r>
      <w:r w:rsidR="00B935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1B68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="00B9352B">
        <w:rPr>
          <w:rFonts w:ascii="Times New Roman" w:hAnsi="Times New Roman" w:cs="Times New Roman"/>
          <w:sz w:val="28"/>
          <w:szCs w:val="28"/>
        </w:rPr>
        <w:t xml:space="preserve">                            к настоящему постановлению</w:t>
      </w:r>
      <w:r w:rsidR="00253EC1">
        <w:rPr>
          <w:rFonts w:ascii="Times New Roman" w:hAnsi="Times New Roman" w:cs="Times New Roman"/>
          <w:sz w:val="28"/>
          <w:szCs w:val="28"/>
        </w:rPr>
        <w:t>.</w:t>
      </w:r>
    </w:p>
    <w:p w:rsidR="00B9352B" w:rsidRDefault="00CC232E" w:rsidP="008B50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66AF" w:rsidRPr="00F91B68">
        <w:rPr>
          <w:rFonts w:ascii="Times New Roman" w:hAnsi="Times New Roman" w:cs="Times New Roman"/>
          <w:sz w:val="28"/>
          <w:szCs w:val="28"/>
        </w:rPr>
        <w:t xml:space="preserve">. </w:t>
      </w:r>
      <w:r w:rsidR="00B9352B">
        <w:rPr>
          <w:rFonts w:ascii="Times New Roman" w:hAnsi="Times New Roman" w:cs="Times New Roman"/>
          <w:sz w:val="28"/>
          <w:szCs w:val="28"/>
        </w:rPr>
        <w:t xml:space="preserve">Считать утратившими силу </w:t>
      </w:r>
      <w:hyperlink r:id="rId9" w:history="1">
        <w:r w:rsidR="00B9352B">
          <w:rPr>
            <w:rFonts w:ascii="Times New Roman" w:hAnsi="Times New Roman" w:cs="Times New Roman"/>
            <w:sz w:val="28"/>
            <w:szCs w:val="28"/>
          </w:rPr>
          <w:t>п</w:t>
        </w:r>
        <w:r w:rsidR="003566AF" w:rsidRPr="00F91B68">
          <w:rPr>
            <w:rFonts w:ascii="Times New Roman" w:hAnsi="Times New Roman" w:cs="Times New Roman"/>
            <w:sz w:val="28"/>
            <w:szCs w:val="28"/>
          </w:rPr>
          <w:t>остановлени</w:t>
        </w:r>
        <w:r w:rsidR="00C8370F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3566AF" w:rsidRPr="00F91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D68" w:rsidRPr="00F91B68">
        <w:rPr>
          <w:rFonts w:ascii="Times New Roman" w:hAnsi="Times New Roman" w:cs="Times New Roman"/>
          <w:sz w:val="28"/>
          <w:szCs w:val="28"/>
        </w:rPr>
        <w:t xml:space="preserve">дминистрации Хасынского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9352B">
        <w:rPr>
          <w:rFonts w:ascii="Times New Roman" w:hAnsi="Times New Roman" w:cs="Times New Roman"/>
          <w:sz w:val="28"/>
          <w:szCs w:val="28"/>
        </w:rPr>
        <w:t>:</w:t>
      </w:r>
    </w:p>
    <w:p w:rsidR="00B9352B" w:rsidRDefault="00B9352B" w:rsidP="008B50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52B" w:rsidRDefault="00B9352B" w:rsidP="008B50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E6D68" w:rsidRPr="00F91B68">
        <w:rPr>
          <w:rFonts w:ascii="Times New Roman" w:hAnsi="Times New Roman" w:cs="Times New Roman"/>
          <w:sz w:val="28"/>
          <w:szCs w:val="28"/>
        </w:rPr>
        <w:t xml:space="preserve">от </w:t>
      </w:r>
      <w:r w:rsidR="00EF06CB" w:rsidRPr="00EF06CB">
        <w:rPr>
          <w:rFonts w:ascii="Times New Roman" w:hAnsi="Times New Roman" w:cs="Times New Roman"/>
          <w:sz w:val="28"/>
          <w:szCs w:val="28"/>
        </w:rPr>
        <w:t>12.04.</w:t>
      </w:r>
      <w:r w:rsidR="00BE6D68" w:rsidRPr="00EF06CB">
        <w:rPr>
          <w:rFonts w:ascii="Times New Roman" w:hAnsi="Times New Roman" w:cs="Times New Roman"/>
          <w:sz w:val="28"/>
          <w:szCs w:val="28"/>
        </w:rPr>
        <w:t>201</w:t>
      </w:r>
      <w:r w:rsidR="00C8370F" w:rsidRPr="00EF06CB">
        <w:rPr>
          <w:rFonts w:ascii="Times New Roman" w:hAnsi="Times New Roman" w:cs="Times New Roman"/>
          <w:sz w:val="28"/>
          <w:szCs w:val="28"/>
        </w:rPr>
        <w:t>7</w:t>
      </w:r>
      <w:r w:rsidR="00CC232E" w:rsidRPr="00EF06CB">
        <w:rPr>
          <w:rFonts w:ascii="Times New Roman" w:hAnsi="Times New Roman" w:cs="Times New Roman"/>
          <w:sz w:val="28"/>
          <w:szCs w:val="28"/>
        </w:rPr>
        <w:t xml:space="preserve"> </w:t>
      </w:r>
      <w:r w:rsidR="00BE6D68" w:rsidRPr="00F91B68">
        <w:rPr>
          <w:rFonts w:ascii="Times New Roman" w:hAnsi="Times New Roman" w:cs="Times New Roman"/>
          <w:sz w:val="28"/>
          <w:szCs w:val="28"/>
        </w:rPr>
        <w:t xml:space="preserve">№ </w:t>
      </w:r>
      <w:r w:rsidR="00C8370F">
        <w:rPr>
          <w:rFonts w:ascii="Times New Roman" w:hAnsi="Times New Roman" w:cs="Times New Roman"/>
          <w:sz w:val="28"/>
          <w:szCs w:val="28"/>
        </w:rPr>
        <w:t>376</w:t>
      </w:r>
      <w:r w:rsidR="00BE6D68" w:rsidRPr="00F91B68">
        <w:rPr>
          <w:rFonts w:ascii="Times New Roman" w:hAnsi="Times New Roman" w:cs="Times New Roman"/>
          <w:sz w:val="28"/>
          <w:szCs w:val="28"/>
        </w:rPr>
        <w:t xml:space="preserve"> </w:t>
      </w:r>
      <w:r w:rsidR="00F91B68">
        <w:rPr>
          <w:rFonts w:ascii="Times New Roman" w:hAnsi="Times New Roman" w:cs="Times New Roman"/>
          <w:sz w:val="28"/>
          <w:szCs w:val="28"/>
        </w:rPr>
        <w:t>«</w:t>
      </w:r>
      <w:r w:rsidR="00F1405C">
        <w:rPr>
          <w:rFonts w:ascii="Times New Roman" w:hAnsi="Times New Roman" w:cs="Times New Roman"/>
          <w:sz w:val="28"/>
          <w:szCs w:val="28"/>
        </w:rPr>
        <w:t>О</w:t>
      </w:r>
      <w:r w:rsidR="003566AF" w:rsidRPr="00F91B6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</w:t>
      </w:r>
      <w:r w:rsidR="00F27935" w:rsidRPr="00F91B68">
        <w:rPr>
          <w:rFonts w:ascii="Times New Roman" w:hAnsi="Times New Roman" w:cs="Times New Roman"/>
          <w:sz w:val="28"/>
          <w:szCs w:val="28"/>
        </w:rPr>
        <w:t xml:space="preserve">х служащих </w:t>
      </w:r>
      <w:r w:rsidR="003566AF" w:rsidRPr="00F91B68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F91B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52B" w:rsidRDefault="00B9352B" w:rsidP="008B50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6CB">
        <w:rPr>
          <w:rFonts w:ascii="Times New Roman" w:hAnsi="Times New Roman" w:cs="Times New Roman"/>
          <w:sz w:val="28"/>
          <w:szCs w:val="28"/>
        </w:rPr>
        <w:t xml:space="preserve"> от 13.09.2017 №782 «</w:t>
      </w:r>
      <w:r w:rsidR="00EF06CB" w:rsidRPr="00EF06C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Хасынского городского округа от 12.04.2017 № 376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F06CB" w:rsidRPr="00EF06CB">
        <w:rPr>
          <w:rFonts w:ascii="Times New Roman" w:hAnsi="Times New Roman" w:cs="Times New Roman"/>
          <w:sz w:val="28"/>
          <w:szCs w:val="28"/>
        </w:rPr>
        <w:t>«О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52B" w:rsidRDefault="00B9352B" w:rsidP="008B50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370F">
        <w:rPr>
          <w:rFonts w:ascii="Times New Roman" w:hAnsi="Times New Roman" w:cs="Times New Roman"/>
          <w:sz w:val="28"/>
          <w:szCs w:val="28"/>
        </w:rPr>
        <w:t xml:space="preserve"> от</w:t>
      </w:r>
      <w:r w:rsidR="00EF06CB">
        <w:rPr>
          <w:rFonts w:ascii="Times New Roman" w:hAnsi="Times New Roman" w:cs="Times New Roman"/>
          <w:sz w:val="28"/>
          <w:szCs w:val="28"/>
        </w:rPr>
        <w:t xml:space="preserve"> 24.10.2017</w:t>
      </w:r>
      <w:r w:rsidR="00C8370F">
        <w:rPr>
          <w:rFonts w:ascii="Times New Roman" w:hAnsi="Times New Roman" w:cs="Times New Roman"/>
          <w:sz w:val="28"/>
          <w:szCs w:val="28"/>
        </w:rPr>
        <w:t xml:space="preserve"> </w:t>
      </w:r>
      <w:r w:rsidR="00EF06CB">
        <w:rPr>
          <w:rFonts w:ascii="Times New Roman" w:hAnsi="Times New Roman" w:cs="Times New Roman"/>
          <w:sz w:val="28"/>
          <w:szCs w:val="28"/>
        </w:rPr>
        <w:t>№ 859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6CB" w:rsidRPr="00EF06C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Хасынского городского округа от 12.04.2017 № 376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06CB" w:rsidRPr="00EF06CB">
        <w:rPr>
          <w:rFonts w:ascii="Times New Roman" w:hAnsi="Times New Roman" w:cs="Times New Roman"/>
          <w:sz w:val="28"/>
          <w:szCs w:val="28"/>
        </w:rPr>
        <w:t>«О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6AF" w:rsidRPr="00F91B68" w:rsidRDefault="00253EC1" w:rsidP="008B50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66AF" w:rsidRPr="00F91B68">
        <w:rPr>
          <w:rFonts w:ascii="Times New Roman" w:hAnsi="Times New Roman" w:cs="Times New Roman"/>
          <w:sz w:val="28"/>
          <w:szCs w:val="28"/>
        </w:rPr>
        <w:t xml:space="preserve">. </w:t>
      </w:r>
      <w:r w:rsidR="00F27935" w:rsidRPr="00F91B68">
        <w:rPr>
          <w:rFonts w:ascii="Times New Roman" w:hAnsi="Times New Roman" w:cs="Times New Roman"/>
          <w:sz w:val="28"/>
          <w:szCs w:val="28"/>
        </w:rPr>
        <w:t>Настоящее п</w:t>
      </w:r>
      <w:r w:rsidR="003566AF" w:rsidRPr="00F91B68">
        <w:rPr>
          <w:rFonts w:ascii="Times New Roman" w:hAnsi="Times New Roman" w:cs="Times New Roman"/>
          <w:sz w:val="28"/>
          <w:szCs w:val="28"/>
        </w:rPr>
        <w:t>остановление подлежит опубликованию в</w:t>
      </w:r>
      <w:r w:rsidR="00F27935" w:rsidRPr="00F91B68">
        <w:rPr>
          <w:rFonts w:ascii="Times New Roman" w:hAnsi="Times New Roman" w:cs="Times New Roman"/>
          <w:sz w:val="28"/>
          <w:szCs w:val="28"/>
        </w:rPr>
        <w:t xml:space="preserve"> еженедельной газете «Заря Севера» и размещению на официальном сайте муниципального образования «Хасынский городской округ»</w:t>
      </w:r>
      <w:r w:rsidR="003566AF" w:rsidRPr="00F91B68">
        <w:rPr>
          <w:rFonts w:ascii="Times New Roman" w:hAnsi="Times New Roman" w:cs="Times New Roman"/>
          <w:sz w:val="28"/>
          <w:szCs w:val="28"/>
        </w:rPr>
        <w:t>.</w:t>
      </w:r>
    </w:p>
    <w:p w:rsidR="00F27935" w:rsidRDefault="00F27935" w:rsidP="00B935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C1" w:rsidRPr="00F91B68" w:rsidRDefault="00253EC1" w:rsidP="00B935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B68" w:rsidRDefault="00F91B68" w:rsidP="00F91B6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9352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27935" w:rsidRPr="00F91B6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F27935" w:rsidRPr="00F91B68" w:rsidRDefault="00F27935" w:rsidP="00F91B6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91B68"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                            </w:t>
      </w:r>
      <w:r w:rsidR="00C8370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9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70F">
        <w:rPr>
          <w:rFonts w:ascii="Times New Roman" w:hAnsi="Times New Roman" w:cs="Times New Roman"/>
          <w:b/>
          <w:sz w:val="28"/>
          <w:szCs w:val="28"/>
        </w:rPr>
        <w:t>Л.Р. Исмаилова</w:t>
      </w:r>
    </w:p>
    <w:sectPr w:rsidR="00F27935" w:rsidRPr="00F91B68" w:rsidSect="00D779CF">
      <w:headerReference w:type="default" r:id="rId10"/>
      <w:pgSz w:w="11906" w:h="16838"/>
      <w:pgMar w:top="1134" w:right="851" w:bottom="1134" w:left="1701" w:header="73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8F" w:rsidRDefault="0087768F" w:rsidP="00D9111A">
      <w:pPr>
        <w:spacing w:after="0" w:line="240" w:lineRule="auto"/>
      </w:pPr>
      <w:r>
        <w:separator/>
      </w:r>
    </w:p>
  </w:endnote>
  <w:endnote w:type="continuationSeparator" w:id="0">
    <w:p w:rsidR="0087768F" w:rsidRDefault="0087768F" w:rsidP="00D9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8F" w:rsidRDefault="0087768F" w:rsidP="00D9111A">
      <w:pPr>
        <w:spacing w:after="0" w:line="240" w:lineRule="auto"/>
      </w:pPr>
      <w:r>
        <w:separator/>
      </w:r>
    </w:p>
  </w:footnote>
  <w:footnote w:type="continuationSeparator" w:id="0">
    <w:p w:rsidR="0087768F" w:rsidRDefault="0087768F" w:rsidP="00D9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502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111A" w:rsidRPr="008B508F" w:rsidRDefault="00D9111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50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50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B50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79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B50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111A" w:rsidRDefault="00D911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D8"/>
    <w:rsid w:val="000D5F59"/>
    <w:rsid w:val="00115A15"/>
    <w:rsid w:val="0015165D"/>
    <w:rsid w:val="001E002B"/>
    <w:rsid w:val="00211BED"/>
    <w:rsid w:val="00220B5A"/>
    <w:rsid w:val="00253EC1"/>
    <w:rsid w:val="002D689C"/>
    <w:rsid w:val="0035230C"/>
    <w:rsid w:val="003566AF"/>
    <w:rsid w:val="00387511"/>
    <w:rsid w:val="003F61CC"/>
    <w:rsid w:val="004865A7"/>
    <w:rsid w:val="00574A26"/>
    <w:rsid w:val="005F12CF"/>
    <w:rsid w:val="00644570"/>
    <w:rsid w:val="00692F65"/>
    <w:rsid w:val="006D5B5A"/>
    <w:rsid w:val="00725F81"/>
    <w:rsid w:val="0087768F"/>
    <w:rsid w:val="008B508F"/>
    <w:rsid w:val="00914979"/>
    <w:rsid w:val="00940CB7"/>
    <w:rsid w:val="0094446E"/>
    <w:rsid w:val="0097117D"/>
    <w:rsid w:val="00AA0CD8"/>
    <w:rsid w:val="00B9352B"/>
    <w:rsid w:val="00BB0A76"/>
    <w:rsid w:val="00BE6D68"/>
    <w:rsid w:val="00C118DD"/>
    <w:rsid w:val="00C13876"/>
    <w:rsid w:val="00C801AA"/>
    <w:rsid w:val="00C8370F"/>
    <w:rsid w:val="00C9482A"/>
    <w:rsid w:val="00CA4927"/>
    <w:rsid w:val="00CC232E"/>
    <w:rsid w:val="00D779CF"/>
    <w:rsid w:val="00D9111A"/>
    <w:rsid w:val="00DC1EDD"/>
    <w:rsid w:val="00E65A4C"/>
    <w:rsid w:val="00E9404B"/>
    <w:rsid w:val="00EF06CB"/>
    <w:rsid w:val="00F1405C"/>
    <w:rsid w:val="00F27935"/>
    <w:rsid w:val="00F45B94"/>
    <w:rsid w:val="00F91B68"/>
    <w:rsid w:val="00FA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50DF0-1C85-47AA-9A2A-F6D4E2C9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AF"/>
  </w:style>
  <w:style w:type="paragraph" w:styleId="8">
    <w:name w:val="heading 8"/>
    <w:basedOn w:val="a"/>
    <w:next w:val="a"/>
    <w:link w:val="80"/>
    <w:qFormat/>
    <w:rsid w:val="003566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6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566A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3566AF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0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11A"/>
  </w:style>
  <w:style w:type="paragraph" w:styleId="a7">
    <w:name w:val="footer"/>
    <w:basedOn w:val="a"/>
    <w:link w:val="a8"/>
    <w:uiPriority w:val="99"/>
    <w:unhideWhenUsed/>
    <w:rsid w:val="00D9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0E9E4441229D735B520D54293E4B87575EE370A9C6763C4C0304A3A2EAE7B3BC85C49D685D473A1ED5Ao7h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20E9E4441229D735B53ED854FFBEB67D7EB23D069F6B3C9F9F6B176Do2h7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20E9E4441229D735B53ED854FFBEB67D77B0330D9A6B3C9F9F6B176D27A42C7C87050B9288D577oAh4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520E9E4441229D735B520D54293E4B87575EE370D94616EC1C0304A3A2EAE7Bo3h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Онищенко Светлана Васильевна</cp:lastModifiedBy>
  <cp:revision>23</cp:revision>
  <cp:lastPrinted>2021-06-24T04:15:00Z</cp:lastPrinted>
  <dcterms:created xsi:type="dcterms:W3CDTF">2016-02-09T05:35:00Z</dcterms:created>
  <dcterms:modified xsi:type="dcterms:W3CDTF">2021-06-27T23:40:00Z</dcterms:modified>
</cp:coreProperties>
</file>