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52C" w:rsidRDefault="0003452C" w:rsidP="0003452C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  <w:r>
        <w:rPr>
          <w:rFonts w:eastAsiaTheme="majorEastAsia"/>
          <w:b/>
          <w:bCs/>
          <w:sz w:val="32"/>
          <w:szCs w:val="32"/>
        </w:rPr>
        <w:t>СОБРАНИЕ ПРЕДСТАВИТЕЛЕЙ ХАСЫНСКОГО ГОРОДСКОГО ОКРУГА</w:t>
      </w:r>
    </w:p>
    <w:p w:rsidR="0003452C" w:rsidRDefault="0003452C" w:rsidP="0003452C">
      <w:pPr>
        <w:keepNext/>
        <w:keepLines/>
        <w:jc w:val="center"/>
        <w:outlineLvl w:val="0"/>
        <w:rPr>
          <w:rFonts w:eastAsiaTheme="majorEastAsia"/>
          <w:b/>
          <w:bCs/>
          <w:sz w:val="32"/>
          <w:szCs w:val="32"/>
        </w:rPr>
      </w:pPr>
    </w:p>
    <w:p w:rsidR="0003452C" w:rsidRDefault="0003452C" w:rsidP="0003452C">
      <w:pPr>
        <w:keepNext/>
        <w:spacing w:line="360" w:lineRule="auto"/>
        <w:jc w:val="center"/>
        <w:outlineLvl w:val="4"/>
        <w:rPr>
          <w:sz w:val="28"/>
          <w:szCs w:val="28"/>
        </w:rPr>
      </w:pPr>
      <w:r>
        <w:rPr>
          <w:sz w:val="36"/>
        </w:rPr>
        <w:t>Р Е Ш Е Н И Е</w:t>
      </w:r>
    </w:p>
    <w:p w:rsidR="0003452C" w:rsidRDefault="0003452C" w:rsidP="0003452C">
      <w:pPr>
        <w:rPr>
          <w:sz w:val="28"/>
          <w:szCs w:val="28"/>
        </w:rPr>
      </w:pPr>
      <w:r>
        <w:rPr>
          <w:sz w:val="28"/>
          <w:szCs w:val="28"/>
        </w:rPr>
        <w:t>______________                                                                                        № ______</w:t>
      </w:r>
    </w:p>
    <w:p w:rsidR="0003452C" w:rsidRDefault="0003452C" w:rsidP="0003452C">
      <w:pPr>
        <w:jc w:val="center"/>
        <w:rPr>
          <w:sz w:val="24"/>
          <w:szCs w:val="24"/>
        </w:rPr>
      </w:pPr>
      <w:r>
        <w:rPr>
          <w:sz w:val="24"/>
          <w:szCs w:val="24"/>
        </w:rPr>
        <w:t>п. Палатка</w:t>
      </w:r>
    </w:p>
    <w:p w:rsidR="0003452C" w:rsidRDefault="0003452C" w:rsidP="0003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3452C" w:rsidRDefault="0003452C" w:rsidP="000345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</w:t>
      </w: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от </w:t>
      </w:r>
      <w:r w:rsidR="00C757C2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.12.201</w:t>
      </w:r>
      <w:r w:rsidR="00C757C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№ </w:t>
      </w:r>
      <w:r w:rsidR="00C757C2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«Об утверждении программы приватизации муниципального имущества на 201</w:t>
      </w:r>
      <w:r w:rsidR="00C757C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 </w:t>
      </w:r>
    </w:p>
    <w:p w:rsidR="0003452C" w:rsidRDefault="0003452C" w:rsidP="0003452C">
      <w:pPr>
        <w:rPr>
          <w:b/>
          <w:sz w:val="28"/>
          <w:szCs w:val="28"/>
        </w:rPr>
      </w:pPr>
    </w:p>
    <w:p w:rsidR="0003452C" w:rsidRDefault="0003452C" w:rsidP="0003452C">
      <w:pPr>
        <w:rPr>
          <w:b/>
          <w:sz w:val="28"/>
          <w:szCs w:val="28"/>
        </w:rPr>
      </w:pPr>
    </w:p>
    <w:p w:rsidR="0003452C" w:rsidRDefault="0003452C" w:rsidP="001255C1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757C2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едеральными законами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Положением о приватизации муниципального имущества, утвержденным решением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11.02.2016 № 16 и на основании Устава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 Собрание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/>
          <w:sz w:val="28"/>
          <w:szCs w:val="28"/>
        </w:rPr>
        <w:t xml:space="preserve"> р е ш и л о:</w:t>
      </w:r>
    </w:p>
    <w:p w:rsidR="0003452C" w:rsidRDefault="0003452C" w:rsidP="001255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Собрания представителей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</w:t>
      </w:r>
      <w:r w:rsidR="00C757C2">
        <w:rPr>
          <w:sz w:val="28"/>
          <w:szCs w:val="28"/>
        </w:rPr>
        <w:t>18</w:t>
      </w:r>
      <w:r>
        <w:rPr>
          <w:sz w:val="28"/>
          <w:szCs w:val="28"/>
        </w:rPr>
        <w:t>.12.201</w:t>
      </w:r>
      <w:r w:rsidR="00C757C2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C757C2">
        <w:rPr>
          <w:sz w:val="28"/>
          <w:szCs w:val="28"/>
        </w:rPr>
        <w:t>62</w:t>
      </w:r>
      <w:r>
        <w:rPr>
          <w:sz w:val="28"/>
          <w:szCs w:val="28"/>
        </w:rPr>
        <w:t xml:space="preserve"> «Об утверждении программы приватизации муниципального имущества на 201</w:t>
      </w:r>
      <w:r w:rsidR="00C757C2">
        <w:rPr>
          <w:sz w:val="28"/>
          <w:szCs w:val="28"/>
        </w:rPr>
        <w:t>8</w:t>
      </w:r>
      <w:r>
        <w:rPr>
          <w:sz w:val="28"/>
          <w:szCs w:val="28"/>
        </w:rPr>
        <w:t xml:space="preserve"> год» (далее – Программа) следующие изменения:</w:t>
      </w:r>
    </w:p>
    <w:p w:rsidR="00FE0C01" w:rsidRDefault="0003452C" w:rsidP="001255C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FE0C01">
        <w:rPr>
          <w:sz w:val="28"/>
          <w:szCs w:val="28"/>
        </w:rPr>
        <w:t>одп</w:t>
      </w:r>
      <w:r>
        <w:rPr>
          <w:sz w:val="28"/>
          <w:szCs w:val="28"/>
        </w:rPr>
        <w:t>ункт</w:t>
      </w:r>
      <w:r w:rsidR="00FE0C01">
        <w:rPr>
          <w:sz w:val="28"/>
          <w:szCs w:val="28"/>
        </w:rPr>
        <w:t xml:space="preserve"> 2</w:t>
      </w:r>
      <w:r w:rsidR="00C757C2">
        <w:rPr>
          <w:sz w:val="28"/>
          <w:szCs w:val="28"/>
        </w:rPr>
        <w:t>.</w:t>
      </w:r>
      <w:r w:rsidR="00FE0C01">
        <w:rPr>
          <w:sz w:val="28"/>
          <w:szCs w:val="28"/>
        </w:rPr>
        <w:t>3 пункта</w:t>
      </w:r>
      <w:r>
        <w:rPr>
          <w:sz w:val="28"/>
          <w:szCs w:val="28"/>
        </w:rPr>
        <w:t xml:space="preserve"> </w:t>
      </w:r>
      <w:r w:rsidR="00C757C2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D3BC6">
        <w:rPr>
          <w:sz w:val="28"/>
          <w:szCs w:val="28"/>
        </w:rPr>
        <w:t xml:space="preserve">Программы </w:t>
      </w:r>
      <w:r w:rsidR="00C757C2">
        <w:rPr>
          <w:sz w:val="28"/>
          <w:szCs w:val="28"/>
        </w:rPr>
        <w:t>дополнить пунктом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410"/>
        <w:gridCol w:w="1559"/>
        <w:gridCol w:w="2268"/>
        <w:gridCol w:w="2546"/>
      </w:tblGrid>
      <w:tr w:rsidR="001255C1" w:rsidTr="001255C1">
        <w:tc>
          <w:tcPr>
            <w:tcW w:w="562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55C1">
              <w:rPr>
                <w:b/>
                <w:sz w:val="24"/>
                <w:szCs w:val="24"/>
              </w:rPr>
              <w:t>Наименование</w:t>
            </w:r>
          </w:p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объекта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559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площадь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(кв. м.)</w:t>
            </w:r>
          </w:p>
        </w:tc>
        <w:tc>
          <w:tcPr>
            <w:tcW w:w="2268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Первоначальная стоимость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2546" w:type="dxa"/>
          </w:tcPr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Местонахождение</w:t>
            </w:r>
          </w:p>
        </w:tc>
      </w:tr>
      <w:tr w:rsidR="001255C1" w:rsidTr="001255C1">
        <w:tc>
          <w:tcPr>
            <w:tcW w:w="562" w:type="dxa"/>
          </w:tcPr>
          <w:p w:rsidR="001255C1" w:rsidRPr="001255C1" w:rsidRDefault="00FE0C01" w:rsidP="001255C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FE0C01">
              <w:rPr>
                <w:b/>
                <w:sz w:val="24"/>
                <w:szCs w:val="24"/>
              </w:rPr>
              <w:t>2</w:t>
            </w:r>
            <w:r w:rsidR="001255C1" w:rsidRPr="00FE0C0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255C1" w:rsidRPr="001255C1" w:rsidRDefault="00C757C2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нежилого помещения</w:t>
            </w:r>
          </w:p>
        </w:tc>
        <w:tc>
          <w:tcPr>
            <w:tcW w:w="1559" w:type="dxa"/>
          </w:tcPr>
          <w:p w:rsidR="001255C1" w:rsidRPr="001255C1" w:rsidRDefault="00C757C2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  <w:r w:rsidR="001255C1">
              <w:rPr>
                <w:sz w:val="24"/>
                <w:szCs w:val="24"/>
              </w:rPr>
              <w:t xml:space="preserve"> кв. м</w:t>
            </w:r>
          </w:p>
        </w:tc>
        <w:tc>
          <w:tcPr>
            <w:tcW w:w="2268" w:type="dxa"/>
          </w:tcPr>
          <w:p w:rsidR="001255C1" w:rsidRDefault="008F0675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508 492</w:t>
            </w:r>
            <w:r w:rsidR="001255C1">
              <w:rPr>
                <w:sz w:val="24"/>
                <w:szCs w:val="24"/>
              </w:rPr>
              <w:t xml:space="preserve"> – 00 рублей 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8F0675">
              <w:rPr>
                <w:sz w:val="24"/>
                <w:szCs w:val="24"/>
              </w:rPr>
              <w:t xml:space="preserve">пятьсот восемь </w:t>
            </w:r>
            <w:r w:rsidR="00B246D7">
              <w:rPr>
                <w:sz w:val="24"/>
                <w:szCs w:val="24"/>
              </w:rPr>
              <w:t>тысяч</w:t>
            </w:r>
            <w:r w:rsidR="008F0675">
              <w:rPr>
                <w:sz w:val="24"/>
                <w:szCs w:val="24"/>
              </w:rPr>
              <w:t xml:space="preserve"> четыреста девяносто два</w:t>
            </w:r>
            <w:r w:rsidR="00B246D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</w:t>
            </w:r>
            <w:r w:rsidR="008F0675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00 копеек)</w:t>
            </w:r>
          </w:p>
        </w:tc>
        <w:tc>
          <w:tcPr>
            <w:tcW w:w="2546" w:type="dxa"/>
          </w:tcPr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Магаданская область,</w:t>
            </w:r>
          </w:p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Хасынский</w:t>
            </w:r>
            <w:proofErr w:type="spellEnd"/>
            <w:r>
              <w:rPr>
                <w:sz w:val="24"/>
                <w:szCs w:val="24"/>
              </w:rPr>
              <w:t xml:space="preserve"> район,</w:t>
            </w:r>
          </w:p>
          <w:p w:rsid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="008F0675">
              <w:rPr>
                <w:sz w:val="24"/>
                <w:szCs w:val="24"/>
              </w:rPr>
              <w:t>Пала</w:t>
            </w:r>
            <w:r>
              <w:rPr>
                <w:sz w:val="24"/>
                <w:szCs w:val="24"/>
              </w:rPr>
              <w:t>тка,</w:t>
            </w:r>
          </w:p>
          <w:p w:rsidR="001255C1" w:rsidRPr="001255C1" w:rsidRDefault="001255C1" w:rsidP="001255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FE0C01">
              <w:rPr>
                <w:sz w:val="24"/>
                <w:szCs w:val="24"/>
              </w:rPr>
              <w:t>Пионерск</w:t>
            </w:r>
            <w:r>
              <w:rPr>
                <w:sz w:val="24"/>
                <w:szCs w:val="24"/>
              </w:rPr>
              <w:t xml:space="preserve">ая, д. </w:t>
            </w:r>
            <w:r w:rsidR="008F0675">
              <w:rPr>
                <w:sz w:val="24"/>
                <w:szCs w:val="24"/>
              </w:rPr>
              <w:t>24</w:t>
            </w:r>
            <w:bookmarkStart w:id="0" w:name="_GoBack"/>
            <w:bookmarkEnd w:id="0"/>
          </w:p>
        </w:tc>
      </w:tr>
    </w:tbl>
    <w:p w:rsidR="001255C1" w:rsidRDefault="001255C1" w:rsidP="001255C1">
      <w:pPr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03452C" w:rsidRDefault="0003452C" w:rsidP="000345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Настоящее решение подлежит официальному опубликованию в еженедельной газете «Заря Севера», размещению на официальном сайте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</w:t>
      </w:r>
      <w:r w:rsidR="008064C6">
        <w:rPr>
          <w:b/>
          <w:sz w:val="28"/>
          <w:szCs w:val="28"/>
        </w:rPr>
        <w:t xml:space="preserve">                         Б.</w:t>
      </w:r>
      <w:r>
        <w:rPr>
          <w:b/>
          <w:sz w:val="28"/>
          <w:szCs w:val="28"/>
        </w:rPr>
        <w:t>В. Соколов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</w:p>
    <w:p w:rsidR="0003452C" w:rsidRDefault="00FE0C01" w:rsidP="0003452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3452C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03452C">
        <w:rPr>
          <w:b/>
          <w:sz w:val="28"/>
          <w:szCs w:val="28"/>
        </w:rPr>
        <w:t xml:space="preserve"> 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Собрания представителей </w:t>
      </w:r>
    </w:p>
    <w:p w:rsidR="0003452C" w:rsidRDefault="0003452C" w:rsidP="0003452C">
      <w:pPr>
        <w:tabs>
          <w:tab w:val="left" w:pos="6804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Хасынского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</w:t>
      </w:r>
      <w:r w:rsidR="005131D0">
        <w:rPr>
          <w:b/>
          <w:sz w:val="28"/>
          <w:szCs w:val="28"/>
        </w:rPr>
        <w:t xml:space="preserve">                            </w:t>
      </w:r>
      <w:r w:rsidR="00FE0C01">
        <w:rPr>
          <w:b/>
          <w:sz w:val="28"/>
          <w:szCs w:val="28"/>
        </w:rPr>
        <w:t xml:space="preserve">  </w:t>
      </w:r>
      <w:r w:rsidR="005131D0">
        <w:rPr>
          <w:b/>
          <w:sz w:val="28"/>
          <w:szCs w:val="28"/>
        </w:rPr>
        <w:t xml:space="preserve">        </w:t>
      </w:r>
      <w:r w:rsidR="00FE0C01">
        <w:rPr>
          <w:b/>
          <w:sz w:val="28"/>
          <w:szCs w:val="28"/>
        </w:rPr>
        <w:t xml:space="preserve">И.П. </w:t>
      </w:r>
      <w:proofErr w:type="spellStart"/>
      <w:r w:rsidR="00FE0C01">
        <w:rPr>
          <w:b/>
          <w:sz w:val="28"/>
          <w:szCs w:val="28"/>
        </w:rPr>
        <w:t>Тейхриб</w:t>
      </w:r>
      <w:proofErr w:type="spellEnd"/>
    </w:p>
    <w:p w:rsidR="0003452C" w:rsidRDefault="0003452C" w:rsidP="0003452C"/>
    <w:p w:rsidR="003125B0" w:rsidRDefault="003125B0"/>
    <w:sectPr w:rsidR="003125B0" w:rsidSect="005131D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90" w:rsidRDefault="00EA0D90" w:rsidP="005131D0">
      <w:r>
        <w:separator/>
      </w:r>
    </w:p>
  </w:endnote>
  <w:endnote w:type="continuationSeparator" w:id="0">
    <w:p w:rsidR="00EA0D90" w:rsidRDefault="00EA0D90" w:rsidP="00513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90" w:rsidRDefault="00EA0D90" w:rsidP="005131D0">
      <w:r>
        <w:separator/>
      </w:r>
    </w:p>
  </w:footnote>
  <w:footnote w:type="continuationSeparator" w:id="0">
    <w:p w:rsidR="00EA0D90" w:rsidRDefault="00EA0D90" w:rsidP="00513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4815743"/>
      <w:docPartObj>
        <w:docPartGallery w:val="Page Numbers (Top of Page)"/>
        <w:docPartUnique/>
      </w:docPartObj>
    </w:sdtPr>
    <w:sdtEndPr/>
    <w:sdtContent>
      <w:p w:rsidR="005131D0" w:rsidRDefault="005131D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7C2">
          <w:rPr>
            <w:noProof/>
          </w:rPr>
          <w:t>2</w:t>
        </w:r>
        <w:r>
          <w:fldChar w:fldCharType="end"/>
        </w:r>
      </w:p>
    </w:sdtContent>
  </w:sdt>
  <w:p w:rsidR="005131D0" w:rsidRDefault="005131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47"/>
    <w:rsid w:val="0003452C"/>
    <w:rsid w:val="001255C1"/>
    <w:rsid w:val="00200B41"/>
    <w:rsid w:val="0023336C"/>
    <w:rsid w:val="002D3BC6"/>
    <w:rsid w:val="002E2148"/>
    <w:rsid w:val="002E61E3"/>
    <w:rsid w:val="003125B0"/>
    <w:rsid w:val="00391C23"/>
    <w:rsid w:val="003C5DF0"/>
    <w:rsid w:val="00471BBD"/>
    <w:rsid w:val="0050736B"/>
    <w:rsid w:val="005131D0"/>
    <w:rsid w:val="00517299"/>
    <w:rsid w:val="0054113A"/>
    <w:rsid w:val="008064C6"/>
    <w:rsid w:val="00877847"/>
    <w:rsid w:val="008F0675"/>
    <w:rsid w:val="008F79F1"/>
    <w:rsid w:val="00990274"/>
    <w:rsid w:val="009A3FFC"/>
    <w:rsid w:val="00B246D7"/>
    <w:rsid w:val="00B530A1"/>
    <w:rsid w:val="00C757C2"/>
    <w:rsid w:val="00DC30F8"/>
    <w:rsid w:val="00EA0D90"/>
    <w:rsid w:val="00EE7ADD"/>
    <w:rsid w:val="00FE0C01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C90E4"/>
  <w15:chartTrackingRefBased/>
  <w15:docId w15:val="{9C4DAC09-E67B-4FC5-BEEE-49F6217B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131D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31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46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6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3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16</cp:revision>
  <cp:lastPrinted>2017-12-04T03:07:00Z</cp:lastPrinted>
  <dcterms:created xsi:type="dcterms:W3CDTF">2017-10-25T03:46:00Z</dcterms:created>
  <dcterms:modified xsi:type="dcterms:W3CDTF">2018-08-23T23:39:00Z</dcterms:modified>
</cp:coreProperties>
</file>