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A" w:rsidRDefault="00042D4A" w:rsidP="00042D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042D4A" w:rsidRDefault="00042D4A" w:rsidP="00042D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042D4A" w:rsidRDefault="00042D4A" w:rsidP="00042D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42D4A" w:rsidRDefault="00042D4A" w:rsidP="00042D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</w:p>
    <w:p w:rsidR="00042D4A" w:rsidRDefault="00042D4A" w:rsidP="00042D4A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042D4A" w:rsidRDefault="00D7446C" w:rsidP="00042D4A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15.01.2016</w:t>
      </w:r>
      <w:r w:rsidR="00042D4A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042D4A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042D4A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№ 17</w:t>
      </w:r>
    </w:p>
    <w:p w:rsidR="00042D4A" w:rsidRDefault="00042D4A" w:rsidP="00042D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042D4A" w:rsidRDefault="00042D4A" w:rsidP="00042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EC" w:rsidRDefault="00442FEC"/>
    <w:p w:rsidR="00042D4A" w:rsidRPr="00042D4A" w:rsidRDefault="00042D4A" w:rsidP="0004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4A">
        <w:rPr>
          <w:rFonts w:ascii="Times New Roman" w:hAnsi="Times New Roman" w:cs="Times New Roman"/>
          <w:b/>
          <w:sz w:val="28"/>
          <w:szCs w:val="28"/>
        </w:rPr>
        <w:t xml:space="preserve">О переименовании муниципального бюджетного учреждения культуры </w:t>
      </w:r>
    </w:p>
    <w:p w:rsidR="00042D4A" w:rsidRDefault="00042D4A" w:rsidP="0004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4A">
        <w:rPr>
          <w:rFonts w:ascii="Times New Roman" w:hAnsi="Times New Roman" w:cs="Times New Roman"/>
          <w:b/>
          <w:sz w:val="28"/>
          <w:szCs w:val="28"/>
        </w:rPr>
        <w:t>«Дом культуры пос. Палатка»</w:t>
      </w:r>
    </w:p>
    <w:p w:rsidR="00042D4A" w:rsidRDefault="00042D4A" w:rsidP="0004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4A" w:rsidRDefault="00042D4A" w:rsidP="0004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D4A" w:rsidRPr="00042D4A" w:rsidRDefault="00042D4A" w:rsidP="00042D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</w:t>
      </w:r>
      <w:r w:rsidRPr="00042D4A">
        <w:rPr>
          <w:rFonts w:ascii="Times New Roman" w:hAnsi="Times New Roman" w:cs="Times New Roman"/>
          <w:sz w:val="28"/>
          <w:szCs w:val="28"/>
        </w:rPr>
        <w:t>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2D4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«Хасынский городской округ» администрация Хасынского городского округа </w:t>
      </w:r>
      <w:proofErr w:type="gramStart"/>
      <w:r w:rsidRPr="00042D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D4A">
        <w:rPr>
          <w:rFonts w:ascii="Times New Roman" w:hAnsi="Times New Roman" w:cs="Times New Roman"/>
          <w:b/>
          <w:sz w:val="28"/>
          <w:szCs w:val="28"/>
        </w:rPr>
        <w:t>т:</w:t>
      </w:r>
    </w:p>
    <w:p w:rsidR="00042D4A" w:rsidRDefault="0004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Переименовать муниципальное бюджетное учреждение культуры «</w:t>
      </w:r>
      <w:r w:rsidRPr="00042D4A">
        <w:rPr>
          <w:rFonts w:ascii="Times New Roman" w:hAnsi="Times New Roman" w:cs="Times New Roman"/>
          <w:sz w:val="28"/>
          <w:szCs w:val="28"/>
        </w:rPr>
        <w:t>Дом культуры пос. Палатка</w:t>
      </w:r>
      <w:r>
        <w:rPr>
          <w:rFonts w:ascii="Times New Roman" w:hAnsi="Times New Roman" w:cs="Times New Roman"/>
          <w:sz w:val="28"/>
          <w:szCs w:val="28"/>
        </w:rPr>
        <w:t>» (далее - Учреждение) в муниципальное бюджетное учреждение культуры «Дом культуры Хасынского городского округа».</w:t>
      </w:r>
    </w:p>
    <w:p w:rsidR="00042D4A" w:rsidRDefault="00042D4A" w:rsidP="00042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образования, культуры, спорта и молодежной политики администрации Хасынского городского округа (Лаврентьева Т.С.) обеспечить внесение соответствующих изменений в устав </w:t>
      </w:r>
      <w:r w:rsidR="00F8531E">
        <w:rPr>
          <w:rFonts w:ascii="Times New Roman" w:hAnsi="Times New Roman" w:cs="Times New Roman"/>
          <w:sz w:val="28"/>
          <w:szCs w:val="28"/>
        </w:rPr>
        <w:t>и иные документы Учреждения в установленном законодательством порядке.</w:t>
      </w:r>
    </w:p>
    <w:p w:rsidR="00F8531E" w:rsidRDefault="00F8531E" w:rsidP="00042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BD5158" w:rsidRDefault="00BD5158" w:rsidP="00042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158" w:rsidRDefault="00BD5158" w:rsidP="00042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158" w:rsidRPr="00BD5158" w:rsidRDefault="00BD5158" w:rsidP="00BD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D515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D5158" w:rsidRPr="00BD5158" w:rsidRDefault="00BD5158" w:rsidP="00BD5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1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D5158">
        <w:rPr>
          <w:rFonts w:ascii="Times New Roman" w:hAnsi="Times New Roman" w:cs="Times New Roman"/>
          <w:b/>
          <w:sz w:val="28"/>
          <w:szCs w:val="28"/>
        </w:rPr>
        <w:t xml:space="preserve">  Б.В. Соколов</w:t>
      </w:r>
    </w:p>
    <w:sectPr w:rsidR="00BD5158" w:rsidRPr="00BD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9"/>
    <w:rsid w:val="00042D4A"/>
    <w:rsid w:val="00442FEC"/>
    <w:rsid w:val="006217E9"/>
    <w:rsid w:val="00BD5158"/>
    <w:rsid w:val="00D7446C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DD32-93B5-4362-8F69-0895143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Аксютина Марина Николаевна</cp:lastModifiedBy>
  <cp:revision>3</cp:revision>
  <dcterms:created xsi:type="dcterms:W3CDTF">2016-01-15T04:17:00Z</dcterms:created>
  <dcterms:modified xsi:type="dcterms:W3CDTF">2016-01-18T07:20:00Z</dcterms:modified>
</cp:coreProperties>
</file>