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EC" w:rsidRDefault="00EE4FEC" w:rsidP="00EE4FEC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</w:p>
    <w:p w:rsidR="00EE4FEC" w:rsidRDefault="00EE4FEC" w:rsidP="00EE4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</w:t>
      </w:r>
    </w:p>
    <w:p w:rsidR="00EE4FEC" w:rsidRDefault="00EE4FEC" w:rsidP="00EE4FEC">
      <w:pPr>
        <w:pStyle w:val="5"/>
        <w:jc w:val="left"/>
      </w:pPr>
    </w:p>
    <w:p w:rsidR="00EE4FEC" w:rsidRDefault="00EE4FEC" w:rsidP="00EE4FEC">
      <w:pPr>
        <w:pStyle w:val="5"/>
        <w:spacing w:line="360" w:lineRule="auto"/>
        <w:rPr>
          <w:sz w:val="36"/>
        </w:rPr>
      </w:pPr>
      <w:r>
        <w:rPr>
          <w:sz w:val="36"/>
        </w:rPr>
        <w:t>Р Е Ш Е Н И Е</w:t>
      </w:r>
    </w:p>
    <w:p w:rsidR="00EE4FEC" w:rsidRDefault="00EE4FEC" w:rsidP="00EE4FEC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№ _______</w:t>
      </w:r>
    </w:p>
    <w:p w:rsidR="00EE4FEC" w:rsidRDefault="00EE4FEC" w:rsidP="00EE4FEC">
      <w:pPr>
        <w:jc w:val="center"/>
        <w:rPr>
          <w:sz w:val="22"/>
          <w:szCs w:val="22"/>
        </w:rPr>
      </w:pPr>
    </w:p>
    <w:p w:rsidR="00EE4FEC" w:rsidRDefault="00EE4FEC" w:rsidP="00EE4FEC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332846" w:rsidRDefault="00332846" w:rsidP="00332846">
      <w:pPr>
        <w:spacing w:line="360" w:lineRule="auto"/>
        <w:jc w:val="center"/>
        <w:rPr>
          <w:b/>
          <w:sz w:val="28"/>
          <w:szCs w:val="28"/>
        </w:rPr>
      </w:pPr>
    </w:p>
    <w:p w:rsidR="00EE4FEC" w:rsidRDefault="00332846" w:rsidP="0033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</w:t>
      </w:r>
    </w:p>
    <w:p w:rsidR="00332846" w:rsidRDefault="00332846" w:rsidP="0033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 </w:t>
      </w:r>
    </w:p>
    <w:p w:rsidR="00332846" w:rsidRDefault="00332846" w:rsidP="00332846">
      <w:pPr>
        <w:spacing w:line="360" w:lineRule="auto"/>
        <w:jc w:val="center"/>
        <w:rPr>
          <w:b/>
          <w:sz w:val="28"/>
          <w:szCs w:val="28"/>
        </w:rPr>
      </w:pPr>
    </w:p>
    <w:p w:rsidR="00332846" w:rsidRDefault="00332846" w:rsidP="00EE4FE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 xml:space="preserve">В соответствии со статьей 17 Федерального закона Российской Федерации от 02.03.2007 № 25-ФЗ «О муниципальной службе»,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основе, </w:t>
      </w:r>
      <w:r>
        <w:rPr>
          <w:sz w:val="28"/>
          <w:szCs w:val="28"/>
        </w:rPr>
        <w:t xml:space="preserve">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b/>
          <w:spacing w:val="20"/>
          <w:sz w:val="28"/>
          <w:szCs w:val="28"/>
        </w:rPr>
        <w:t>р е ш и л о:</w:t>
      </w:r>
    </w:p>
    <w:p w:rsidR="00332846" w:rsidRDefault="00332846" w:rsidP="00EE4FEC">
      <w:pPr>
        <w:pStyle w:val="Style5"/>
        <w:widowControl/>
        <w:tabs>
          <w:tab w:val="left" w:pos="859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BF09B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Утвердить прилагаемое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«</w:t>
      </w:r>
      <w:proofErr w:type="spellStart"/>
      <w:r>
        <w:rPr>
          <w:rStyle w:val="FontStyle12"/>
          <w:sz w:val="28"/>
          <w:szCs w:val="28"/>
        </w:rPr>
        <w:t>Хасынский</w:t>
      </w:r>
      <w:proofErr w:type="spellEnd"/>
      <w:r>
        <w:rPr>
          <w:rStyle w:val="FontStyle12"/>
          <w:sz w:val="28"/>
          <w:szCs w:val="28"/>
        </w:rPr>
        <w:t xml:space="preserve"> городской округ».</w:t>
      </w:r>
    </w:p>
    <w:p w:rsidR="00332846" w:rsidRDefault="00332846" w:rsidP="00EE4FEC">
      <w:pPr>
        <w:spacing w:line="276" w:lineRule="auto"/>
        <w:ind w:firstLine="708"/>
        <w:jc w:val="both"/>
      </w:pPr>
      <w:r>
        <w:rPr>
          <w:sz w:val="28"/>
          <w:szCs w:val="28"/>
        </w:rPr>
        <w:t>2. Решение Собрания представителей Хасынского городского округа от 22.03.2019 № 13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</w:t>
      </w:r>
      <w:r w:rsidR="00C21BA7">
        <w:rPr>
          <w:sz w:val="28"/>
          <w:szCs w:val="28"/>
        </w:rPr>
        <w:t>ородской округ» отменить.</w:t>
      </w:r>
    </w:p>
    <w:p w:rsidR="00332846" w:rsidRDefault="00C21BA7" w:rsidP="00EE4FEC">
      <w:pPr>
        <w:autoSpaceDE w:val="0"/>
        <w:autoSpaceDN w:val="0"/>
        <w:adjustRightInd w:val="0"/>
        <w:spacing w:line="276" w:lineRule="auto"/>
        <w:ind w:firstLine="571"/>
        <w:jc w:val="both"/>
      </w:pPr>
      <w:r>
        <w:rPr>
          <w:sz w:val="28"/>
          <w:szCs w:val="28"/>
        </w:rPr>
        <w:t>3</w:t>
      </w:r>
      <w:r w:rsidR="00332846">
        <w:rPr>
          <w:sz w:val="28"/>
          <w:szCs w:val="28"/>
        </w:rPr>
        <w:t>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332846">
        <w:rPr>
          <w:sz w:val="28"/>
          <w:szCs w:val="28"/>
        </w:rPr>
        <w:t>Хасынский</w:t>
      </w:r>
      <w:proofErr w:type="spellEnd"/>
      <w:r w:rsidR="00332846">
        <w:rPr>
          <w:sz w:val="28"/>
          <w:szCs w:val="28"/>
        </w:rPr>
        <w:t xml:space="preserve"> городской округ».</w:t>
      </w:r>
    </w:p>
    <w:p w:rsidR="00332846" w:rsidRDefault="00332846" w:rsidP="00EE4FEC">
      <w:pPr>
        <w:tabs>
          <w:tab w:val="left" w:pos="680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F09BB" w:rsidRDefault="00BF09BB" w:rsidP="00EE4FEC">
      <w:pPr>
        <w:tabs>
          <w:tab w:val="left" w:pos="6804"/>
        </w:tabs>
        <w:spacing w:line="276" w:lineRule="auto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332846" w:rsidRDefault="00332846" w:rsidP="00EE4FE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32846" w:rsidRDefault="00332846" w:rsidP="00EE4FE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</w:t>
      </w:r>
      <w:proofErr w:type="gramStart"/>
      <w:r>
        <w:rPr>
          <w:b/>
          <w:sz w:val="28"/>
          <w:szCs w:val="28"/>
        </w:rPr>
        <w:t xml:space="preserve">округа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 </w:t>
      </w:r>
      <w:r w:rsidR="00EE4FE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Б.В. Соколов</w:t>
      </w:r>
    </w:p>
    <w:p w:rsidR="00332846" w:rsidRDefault="00332846" w:rsidP="00EE4FEC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332846" w:rsidRDefault="00EE4FEC" w:rsidP="00EE4FEC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33284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</w:p>
    <w:p w:rsidR="00332846" w:rsidRDefault="00332846" w:rsidP="00EE4FE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332846" w:rsidRDefault="00332846" w:rsidP="00EE4FEC">
      <w:pPr>
        <w:tabs>
          <w:tab w:val="left" w:pos="6804"/>
        </w:tabs>
        <w:jc w:val="both"/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</w:t>
      </w:r>
      <w:r>
        <w:rPr>
          <w:b/>
          <w:sz w:val="28"/>
          <w:szCs w:val="28"/>
        </w:rPr>
        <w:tab/>
        <w:t xml:space="preserve">     </w:t>
      </w:r>
      <w:r w:rsidR="00EE4FEC">
        <w:rPr>
          <w:b/>
          <w:sz w:val="28"/>
          <w:szCs w:val="28"/>
        </w:rPr>
        <w:t xml:space="preserve">      Р.Б. Титарева</w:t>
      </w:r>
    </w:p>
    <w:p w:rsidR="00332846" w:rsidRDefault="00332846" w:rsidP="00EE4FEC"/>
    <w:sectPr w:rsidR="00332846" w:rsidSect="00BF0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40"/>
    <w:rsid w:val="00137D19"/>
    <w:rsid w:val="002B6540"/>
    <w:rsid w:val="002F626A"/>
    <w:rsid w:val="00332846"/>
    <w:rsid w:val="0044024F"/>
    <w:rsid w:val="005E126F"/>
    <w:rsid w:val="007B6D82"/>
    <w:rsid w:val="007E34FA"/>
    <w:rsid w:val="00B8554F"/>
    <w:rsid w:val="00BF09BB"/>
    <w:rsid w:val="00C10FBB"/>
    <w:rsid w:val="00C126F0"/>
    <w:rsid w:val="00C21BA7"/>
    <w:rsid w:val="00D35ABC"/>
    <w:rsid w:val="00E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50FF"/>
  <w15:docId w15:val="{1FB814B7-1996-4933-A885-E466C32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5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8554F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4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554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26F0"/>
    <w:pPr>
      <w:ind w:left="720"/>
      <w:contextualSpacing/>
    </w:pPr>
  </w:style>
  <w:style w:type="paragraph" w:customStyle="1" w:styleId="Style5">
    <w:name w:val="Style5"/>
    <w:basedOn w:val="a"/>
    <w:uiPriority w:val="99"/>
    <w:rsid w:val="00332846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33284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Секретарь</cp:lastModifiedBy>
  <cp:revision>16</cp:revision>
  <dcterms:created xsi:type="dcterms:W3CDTF">2019-09-03T23:11:00Z</dcterms:created>
  <dcterms:modified xsi:type="dcterms:W3CDTF">2019-10-07T05:30:00Z</dcterms:modified>
</cp:coreProperties>
</file>