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C" w:rsidRDefault="004E744C" w:rsidP="0088732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АДМИНИСТРАЦИЯ </w:t>
      </w:r>
      <w:r>
        <w:rPr>
          <w:rFonts w:ascii="Times New Roman" w:hAnsi="Times New Roman"/>
          <w:b/>
          <w:sz w:val="36"/>
          <w:szCs w:val="36"/>
        </w:rPr>
        <w:t xml:space="preserve">ХАСЫНСКОГО </w:t>
      </w:r>
    </w:p>
    <w:p w:rsidR="004E744C" w:rsidRDefault="004E744C" w:rsidP="0088732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E744C" w:rsidRDefault="004E744C" w:rsidP="0088732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E744C" w:rsidRDefault="004E744C" w:rsidP="0088732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887326">
        <w:rPr>
          <w:rFonts w:ascii="Times New Roman" w:hAnsi="Times New Roman"/>
          <w:sz w:val="32"/>
          <w:szCs w:val="32"/>
        </w:rPr>
        <w:t>Р</w:t>
      </w:r>
      <w:proofErr w:type="gramEnd"/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А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С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П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О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Р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Я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Ж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Е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Н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И</w:t>
      </w:r>
      <w:r w:rsidR="00887326">
        <w:rPr>
          <w:rFonts w:ascii="Times New Roman" w:hAnsi="Times New Roman"/>
          <w:sz w:val="32"/>
          <w:szCs w:val="32"/>
        </w:rPr>
        <w:t xml:space="preserve"> </w:t>
      </w:r>
      <w:r w:rsidRPr="00887326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887326" w:rsidRDefault="00887326" w:rsidP="00887326">
      <w:pPr>
        <w:spacing w:after="0" w:line="240" w:lineRule="auto"/>
        <w:rPr>
          <w:rFonts w:ascii="Times New Roman" w:hAnsi="Times New Roman"/>
          <w:sz w:val="26"/>
        </w:rPr>
      </w:pPr>
    </w:p>
    <w:p w:rsidR="004E744C" w:rsidRPr="00F83118" w:rsidRDefault="00F83118" w:rsidP="0088732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831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7.07.2017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887326">
        <w:rPr>
          <w:rFonts w:ascii="Times New Roman" w:hAnsi="Times New Roman"/>
          <w:sz w:val="28"/>
          <w:szCs w:val="28"/>
        </w:rPr>
        <w:t xml:space="preserve"> </w:t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</w:r>
      <w:r w:rsidR="00887326">
        <w:rPr>
          <w:rFonts w:ascii="Times New Roman" w:hAnsi="Times New Roman"/>
          <w:sz w:val="28"/>
          <w:szCs w:val="28"/>
        </w:rPr>
        <w:tab/>
        <w:t xml:space="preserve">   </w:t>
      </w:r>
      <w:r w:rsidR="004E744C" w:rsidRPr="0088732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en-US"/>
        </w:rPr>
        <w:t>110</w:t>
      </w:r>
      <w:bookmarkStart w:id="0" w:name="_GoBack"/>
      <w:bookmarkEnd w:id="0"/>
    </w:p>
    <w:p w:rsidR="004E744C" w:rsidRDefault="004E744C" w:rsidP="00887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887326" w:rsidRDefault="00887326" w:rsidP="00887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44C" w:rsidRDefault="004E744C" w:rsidP="0088732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</w:t>
      </w:r>
      <w:r w:rsidR="00F73C77">
        <w:rPr>
          <w:rFonts w:ascii="Times New Roman" w:hAnsi="Times New Roman"/>
          <w:b/>
          <w:sz w:val="28"/>
          <w:szCs w:val="28"/>
        </w:rPr>
        <w:t xml:space="preserve">Администрации Хасынского городского округа </w:t>
      </w:r>
      <w:r>
        <w:rPr>
          <w:rFonts w:ascii="Times New Roman" w:hAnsi="Times New Roman"/>
          <w:b/>
          <w:sz w:val="28"/>
          <w:szCs w:val="28"/>
        </w:rPr>
        <w:t>от 22.03.2016 № 79-р «Об утверждении состава комиссии по противодействию коррупции в муниципальном образовании «Хасынский городской округ»</w:t>
      </w:r>
    </w:p>
    <w:p w:rsidR="004E744C" w:rsidRDefault="004E744C" w:rsidP="00B05CE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7326" w:rsidRDefault="00887326" w:rsidP="00B05CE2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4985" w:rsidRDefault="004E744C" w:rsidP="00B05CE2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Х</w:t>
      </w:r>
      <w:r w:rsidR="000362DE">
        <w:rPr>
          <w:rFonts w:ascii="Times New Roman" w:hAnsi="Times New Roman"/>
          <w:color w:val="000000"/>
          <w:sz w:val="28"/>
          <w:szCs w:val="28"/>
        </w:rPr>
        <w:t>асынского городского округа от 18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0362D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.2016 № 1</w:t>
      </w:r>
      <w:r w:rsidR="000362DE">
        <w:rPr>
          <w:rFonts w:ascii="Times New Roman" w:hAnsi="Times New Roman"/>
          <w:color w:val="000000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комиссии по </w:t>
      </w:r>
      <w:r w:rsidR="000362DE">
        <w:rPr>
          <w:rFonts w:ascii="Times New Roman" w:hAnsi="Times New Roman"/>
          <w:color w:val="000000"/>
          <w:sz w:val="28"/>
          <w:szCs w:val="28"/>
        </w:rPr>
        <w:t>противодействию коррупции в муниципальном образовании «Хасынский городской округ»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33373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распоряжением Администрации Хасынского городского округа от 01.02.2017 № 15 «О правовом управлении Администрации Хасынского городского округа», </w:t>
      </w:r>
    </w:p>
    <w:p w:rsidR="004E744C" w:rsidRDefault="007A4985" w:rsidP="00B05CE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8873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33373">
        <w:rPr>
          <w:rFonts w:ascii="Times New Roman" w:eastAsiaTheme="minorHAnsi" w:hAnsi="Times New Roman"/>
          <w:sz w:val="28"/>
          <w:szCs w:val="28"/>
          <w:lang w:eastAsia="en-US"/>
        </w:rPr>
        <w:t>нести в распоряжение Администрации Хасынского городского округа от 22.03.2016 № 79-р «Об утверждении состава комиссии по противодействию коррупции в муниципальном образовании «Хасынский городской округ»</w:t>
      </w:r>
      <w:r w:rsidR="00D20F5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  <w:r w:rsidR="004E74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E744C" w:rsidRDefault="007A4985" w:rsidP="00B05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E0">
        <w:rPr>
          <w:rFonts w:ascii="Times New Roman" w:hAnsi="Times New Roman"/>
          <w:color w:val="000000"/>
          <w:sz w:val="28"/>
          <w:szCs w:val="28"/>
        </w:rPr>
        <w:t>1.1.</w:t>
      </w:r>
      <w:r w:rsidR="004E744C">
        <w:rPr>
          <w:rFonts w:ascii="Times New Roman" w:hAnsi="Times New Roman"/>
          <w:sz w:val="28"/>
          <w:szCs w:val="28"/>
        </w:rPr>
        <w:t xml:space="preserve"> </w:t>
      </w:r>
      <w:r w:rsidR="00D20F5C">
        <w:rPr>
          <w:rFonts w:ascii="Times New Roman" w:hAnsi="Times New Roman"/>
          <w:sz w:val="28"/>
          <w:szCs w:val="28"/>
        </w:rPr>
        <w:t>Состав комиссии по противодействию коррупции в муниципальном образовании «Хасынский городской округ», изложить в следующей редакции</w:t>
      </w:r>
      <w:r w:rsidR="00887326">
        <w:rPr>
          <w:rFonts w:ascii="Times New Roman" w:hAnsi="Times New Roman"/>
          <w:sz w:val="28"/>
          <w:szCs w:val="28"/>
        </w:rPr>
        <w:t>:</w:t>
      </w:r>
    </w:p>
    <w:p w:rsidR="00887326" w:rsidRDefault="00887326" w:rsidP="00B05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51"/>
      </w:tblGrid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Соколов Борис </w:t>
            </w:r>
            <w:r w:rsidR="00887326"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</w:p>
        </w:tc>
        <w:tc>
          <w:tcPr>
            <w:tcW w:w="535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Хасынского городского округа, председатель комиссии;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Тейхриб Иван Петрович</w:t>
            </w:r>
          </w:p>
        </w:tc>
        <w:tc>
          <w:tcPr>
            <w:tcW w:w="535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председатель Собрания представителей Хасынского городского округа, </w:t>
            </w:r>
            <w:r w:rsidR="00887326"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r w:rsidRPr="00887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председателя комиссии (по согласованию);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Болдышева Елена Николаевна     </w:t>
            </w:r>
          </w:p>
        </w:tc>
        <w:tc>
          <w:tcPr>
            <w:tcW w:w="5351" w:type="dxa"/>
          </w:tcPr>
          <w:p w:rsidR="00891CAE" w:rsidRPr="00887326" w:rsidRDefault="00891CAE" w:rsidP="00B05CE2">
            <w:pPr>
              <w:tabs>
                <w:tab w:val="left" w:pos="41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sz w:val="28"/>
                <w:szCs w:val="28"/>
              </w:rPr>
              <w:t xml:space="preserve">- главный специалист сектора по </w:t>
            </w:r>
            <w:proofErr w:type="gramStart"/>
            <w:r w:rsidRPr="00887326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Pr="00887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1CAE" w:rsidRPr="00887326" w:rsidRDefault="00891CAE" w:rsidP="00B05CE2">
            <w:pPr>
              <w:tabs>
                <w:tab w:val="left" w:pos="41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sz w:val="28"/>
                <w:szCs w:val="28"/>
              </w:rPr>
              <w:t xml:space="preserve"> работе и профилактике коррупции правового управления Администрации Хасынского  городского округа, секретарь комиссии.</w:t>
            </w:r>
          </w:p>
        </w:tc>
      </w:tr>
      <w:tr w:rsidR="00891CAE" w:rsidTr="003B5863">
        <w:tc>
          <w:tcPr>
            <w:tcW w:w="4111" w:type="dxa"/>
          </w:tcPr>
          <w:p w:rsidR="00891CAE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</w:tcPr>
          <w:p w:rsidR="00891CAE" w:rsidRDefault="00891CAE" w:rsidP="00B05CE2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AE" w:rsidTr="003B5863">
        <w:tc>
          <w:tcPr>
            <w:tcW w:w="4111" w:type="dxa"/>
          </w:tcPr>
          <w:p w:rsidR="005F471D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 xml:space="preserve">Веретельникова </w:t>
            </w:r>
          </w:p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>Наталья</w:t>
            </w:r>
            <w:r w:rsidR="005F47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>Александровн</w:t>
            </w:r>
            <w:r w:rsidR="005F471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5351" w:type="dxa"/>
          </w:tcPr>
          <w:p w:rsidR="00891CAE" w:rsidRPr="005F471D" w:rsidRDefault="00891CAE" w:rsidP="00B05CE2">
            <w:pPr>
              <w:tabs>
                <w:tab w:val="left" w:pos="41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D">
              <w:rPr>
                <w:rFonts w:ascii="Times New Roman" w:hAnsi="Times New Roman"/>
                <w:sz w:val="28"/>
                <w:szCs w:val="28"/>
              </w:rPr>
              <w:t>- руководитель правового управления Администрации Хасынского городского округа</w:t>
            </w:r>
            <w:r w:rsidR="005F471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>Горбатых Елена Владимировна</w:t>
            </w:r>
          </w:p>
        </w:tc>
        <w:tc>
          <w:tcPr>
            <w:tcW w:w="5351" w:type="dxa"/>
          </w:tcPr>
          <w:p w:rsidR="00891CAE" w:rsidRPr="005F471D" w:rsidRDefault="00891CAE" w:rsidP="00B05CE2">
            <w:pPr>
              <w:tabs>
                <w:tab w:val="left" w:pos="37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D">
              <w:rPr>
                <w:rFonts w:ascii="Times New Roman" w:hAnsi="Times New Roman"/>
                <w:sz w:val="28"/>
                <w:szCs w:val="28"/>
              </w:rPr>
              <w:t xml:space="preserve">- председатель Контрольно-счетной палаты </w:t>
            </w:r>
            <w:r w:rsidR="005F471D">
              <w:rPr>
                <w:rFonts w:ascii="Times New Roman" w:hAnsi="Times New Roman"/>
                <w:sz w:val="28"/>
                <w:szCs w:val="28"/>
              </w:rPr>
              <w:t>Хасынского городского округа;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>Засухин</w:t>
            </w:r>
            <w:proofErr w:type="spellEnd"/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5351" w:type="dxa"/>
          </w:tcPr>
          <w:p w:rsidR="00891CAE" w:rsidRPr="00DA169A" w:rsidRDefault="005F471D" w:rsidP="00B05CE2">
            <w:pPr>
              <w:tabs>
                <w:tab w:val="left" w:pos="408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МАУ «Редакция газеты «Заря Севера»;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 xml:space="preserve">Лаврентьева Татьяна Сергеевна  </w:t>
            </w:r>
          </w:p>
        </w:tc>
        <w:tc>
          <w:tcPr>
            <w:tcW w:w="5351" w:type="dxa"/>
          </w:tcPr>
          <w:p w:rsidR="00891CAE" w:rsidRPr="00DA169A" w:rsidRDefault="005F471D" w:rsidP="00B05CE2">
            <w:pPr>
              <w:tabs>
                <w:tab w:val="left" w:pos="408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9A">
              <w:rPr>
                <w:rFonts w:ascii="Times New Roman" w:hAnsi="Times New Roman"/>
                <w:sz w:val="28"/>
                <w:szCs w:val="28"/>
              </w:rPr>
              <w:t>- руководитель Комитета образования</w:t>
            </w:r>
            <w:r w:rsidR="00891CAE" w:rsidRPr="00DA169A">
              <w:rPr>
                <w:rFonts w:ascii="Times New Roman" w:hAnsi="Times New Roman"/>
                <w:sz w:val="28"/>
                <w:szCs w:val="28"/>
              </w:rPr>
              <w:t xml:space="preserve">    культуры,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71D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 xml:space="preserve">Майструк Ольга Николаевна      </w:t>
            </w:r>
          </w:p>
        </w:tc>
        <w:tc>
          <w:tcPr>
            <w:tcW w:w="5351" w:type="dxa"/>
          </w:tcPr>
          <w:p w:rsidR="00891CAE" w:rsidRDefault="00891CAE" w:rsidP="00B05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экономического р</w:t>
            </w:r>
            <w:r w:rsidRPr="00377B61">
              <w:rPr>
                <w:rFonts w:ascii="Times New Roman" w:hAnsi="Times New Roman"/>
                <w:sz w:val="28"/>
                <w:szCs w:val="28"/>
              </w:rPr>
              <w:t>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Хасынского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7B61">
              <w:rPr>
                <w:rFonts w:ascii="Times New Roman" w:hAnsi="Times New Roman"/>
                <w:sz w:val="28"/>
                <w:szCs w:val="28"/>
              </w:rPr>
              <w:t>городского округа;</w:t>
            </w:r>
          </w:p>
        </w:tc>
      </w:tr>
      <w:tr w:rsidR="00891CAE" w:rsidTr="003B5863">
        <w:tc>
          <w:tcPr>
            <w:tcW w:w="4111" w:type="dxa"/>
          </w:tcPr>
          <w:p w:rsidR="00891CAE" w:rsidRPr="00887326" w:rsidRDefault="00891CAE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7326">
              <w:rPr>
                <w:rFonts w:ascii="Times New Roman" w:hAnsi="Times New Roman"/>
                <w:b w:val="0"/>
                <w:sz w:val="28"/>
                <w:szCs w:val="28"/>
              </w:rPr>
              <w:t>Рыбалова Лилиана Леонидовна</w:t>
            </w:r>
          </w:p>
        </w:tc>
        <w:tc>
          <w:tcPr>
            <w:tcW w:w="5351" w:type="dxa"/>
          </w:tcPr>
          <w:p w:rsidR="00891CAE" w:rsidRDefault="00891CAE" w:rsidP="00B05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руководитель Комитета финансов </w:t>
            </w:r>
            <w:r w:rsidRPr="00E66B99">
              <w:rPr>
                <w:rFonts w:ascii="Times New Roman" w:hAnsi="Times New Roman"/>
                <w:sz w:val="28"/>
                <w:szCs w:val="28"/>
              </w:rPr>
              <w:t>Хасынского городского округа;</w:t>
            </w:r>
          </w:p>
        </w:tc>
      </w:tr>
      <w:tr w:rsidR="00891CAE" w:rsidTr="003B5863">
        <w:tc>
          <w:tcPr>
            <w:tcW w:w="4111" w:type="dxa"/>
          </w:tcPr>
          <w:p w:rsidR="005F471D" w:rsidRDefault="005F471D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Хаджимуратов </w:t>
            </w:r>
          </w:p>
          <w:p w:rsidR="00891CAE" w:rsidRPr="00887326" w:rsidRDefault="005F471D" w:rsidP="00B05CE2">
            <w:pPr>
              <w:pStyle w:val="ConsPlusTitle"/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Замир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Зя</w:t>
            </w:r>
            <w:r w:rsidR="00891CAE" w:rsidRPr="00887326">
              <w:rPr>
                <w:rFonts w:ascii="Times New Roman" w:hAnsi="Times New Roman"/>
                <w:b w:val="0"/>
                <w:sz w:val="28"/>
                <w:szCs w:val="28"/>
              </w:rPr>
              <w:t>узянович</w:t>
            </w:r>
            <w:proofErr w:type="spellEnd"/>
          </w:p>
        </w:tc>
        <w:tc>
          <w:tcPr>
            <w:tcW w:w="5351" w:type="dxa"/>
          </w:tcPr>
          <w:p w:rsidR="00891CAE" w:rsidRDefault="00891CAE" w:rsidP="00B05CE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руководитель Комитета по управлению </w:t>
            </w:r>
          </w:p>
          <w:p w:rsidR="00891CAE" w:rsidRDefault="00891CAE" w:rsidP="00B05CE2">
            <w:pPr>
              <w:tabs>
                <w:tab w:val="left" w:pos="408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 Хасынского</w:t>
            </w:r>
            <w:r w:rsidR="005F471D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1326F8" w:rsidRDefault="001326F8" w:rsidP="005F471D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6F8" w:rsidRDefault="001326F8" w:rsidP="005F471D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44C" w:rsidRDefault="001326F8" w:rsidP="00887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F471D">
        <w:rPr>
          <w:rFonts w:ascii="Times New Roman" w:hAnsi="Times New Roman"/>
          <w:b/>
          <w:sz w:val="28"/>
          <w:szCs w:val="28"/>
        </w:rPr>
        <w:t xml:space="preserve">          </w:t>
      </w:r>
      <w:r w:rsidR="004E744C">
        <w:rPr>
          <w:rFonts w:ascii="Times New Roman" w:hAnsi="Times New Roman"/>
          <w:b/>
          <w:sz w:val="28"/>
          <w:szCs w:val="28"/>
        </w:rPr>
        <w:t>Глава</w:t>
      </w:r>
    </w:p>
    <w:p w:rsidR="004E744C" w:rsidRDefault="004E744C" w:rsidP="00887326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</w:t>
      </w:r>
      <w:r w:rsidR="005F471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Б.В. Соколов</w:t>
      </w:r>
    </w:p>
    <w:sectPr w:rsidR="004E744C" w:rsidSect="0088732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7D" w:rsidRDefault="00A9607D" w:rsidP="00887326">
      <w:pPr>
        <w:spacing w:after="0" w:line="240" w:lineRule="auto"/>
      </w:pPr>
      <w:r>
        <w:separator/>
      </w:r>
    </w:p>
  </w:endnote>
  <w:endnote w:type="continuationSeparator" w:id="0">
    <w:p w:rsidR="00A9607D" w:rsidRDefault="00A9607D" w:rsidP="0088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7D" w:rsidRDefault="00A9607D" w:rsidP="00887326">
      <w:pPr>
        <w:spacing w:after="0" w:line="240" w:lineRule="auto"/>
      </w:pPr>
      <w:r>
        <w:separator/>
      </w:r>
    </w:p>
  </w:footnote>
  <w:footnote w:type="continuationSeparator" w:id="0">
    <w:p w:rsidR="00A9607D" w:rsidRDefault="00A9607D" w:rsidP="0088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627983"/>
      <w:docPartObj>
        <w:docPartGallery w:val="Page Numbers (Top of Page)"/>
        <w:docPartUnique/>
      </w:docPartObj>
    </w:sdtPr>
    <w:sdtEndPr/>
    <w:sdtContent>
      <w:p w:rsidR="00887326" w:rsidRDefault="008873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18">
          <w:rPr>
            <w:noProof/>
          </w:rPr>
          <w:t>2</w:t>
        </w:r>
        <w:r>
          <w:fldChar w:fldCharType="end"/>
        </w:r>
      </w:p>
    </w:sdtContent>
  </w:sdt>
  <w:p w:rsidR="00887326" w:rsidRDefault="008873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BE"/>
    <w:rsid w:val="000362DE"/>
    <w:rsid w:val="001326F8"/>
    <w:rsid w:val="001535E8"/>
    <w:rsid w:val="001C3A78"/>
    <w:rsid w:val="00352B92"/>
    <w:rsid w:val="00377B61"/>
    <w:rsid w:val="003B5863"/>
    <w:rsid w:val="00433373"/>
    <w:rsid w:val="004E744C"/>
    <w:rsid w:val="004F57DA"/>
    <w:rsid w:val="0050266C"/>
    <w:rsid w:val="005F471D"/>
    <w:rsid w:val="00654CE0"/>
    <w:rsid w:val="007919FC"/>
    <w:rsid w:val="007A4985"/>
    <w:rsid w:val="007B2BBE"/>
    <w:rsid w:val="00887326"/>
    <w:rsid w:val="00891CAE"/>
    <w:rsid w:val="008A5712"/>
    <w:rsid w:val="00A9607D"/>
    <w:rsid w:val="00B05CE2"/>
    <w:rsid w:val="00C14478"/>
    <w:rsid w:val="00C76308"/>
    <w:rsid w:val="00D20F5C"/>
    <w:rsid w:val="00E0091F"/>
    <w:rsid w:val="00E66B99"/>
    <w:rsid w:val="00F37CDF"/>
    <w:rsid w:val="00F73C77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7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326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32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86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7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326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32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86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24</cp:revision>
  <cp:lastPrinted>2017-07-17T03:09:00Z</cp:lastPrinted>
  <dcterms:created xsi:type="dcterms:W3CDTF">2017-07-11T22:21:00Z</dcterms:created>
  <dcterms:modified xsi:type="dcterms:W3CDTF">2017-11-30T05:39:00Z</dcterms:modified>
</cp:coreProperties>
</file>