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58" w:rsidRPr="00431A58" w:rsidRDefault="00431A58" w:rsidP="00E101B1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 РАЙОНА</w:t>
      </w:r>
    </w:p>
    <w:p w:rsidR="00431A58" w:rsidRPr="00431A58" w:rsidRDefault="00431A58" w:rsidP="00E10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431A58">
        <w:rPr>
          <w:rFonts w:ascii="Times New Roman" w:eastAsia="Times New Roman" w:hAnsi="Times New Roman" w:cs="Times New Roman"/>
          <w:sz w:val="32"/>
          <w:szCs w:val="24"/>
          <w:lang w:eastAsia="ru-RU"/>
        </w:rPr>
        <w:t>Р</w:t>
      </w:r>
      <w:proofErr w:type="gramEnd"/>
      <w:r w:rsidRPr="00431A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С П О Р Я Ж Е Н И Е</w:t>
      </w:r>
    </w:p>
    <w:p w:rsidR="00431A58" w:rsidRPr="00431A58" w:rsidRDefault="00431A58" w:rsidP="00E10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1A58" w:rsidRPr="00431A58" w:rsidRDefault="007255F8" w:rsidP="00E1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</w:t>
      </w:r>
      <w:bookmarkStart w:id="0" w:name="_GoBack"/>
      <w:bookmarkEnd w:id="0"/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18-р</w:t>
      </w:r>
    </w:p>
    <w:p w:rsidR="00431A58" w:rsidRPr="00431A58" w:rsidRDefault="00431A58" w:rsidP="00E1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431A58" w:rsidRPr="00431A58" w:rsidRDefault="00431A58" w:rsidP="00E1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58" w:rsidRPr="00431A58" w:rsidRDefault="005D5B1D" w:rsidP="00E10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лиц, ответственных за осуществление мероприятий по обеспечению безопасности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</w:t>
      </w:r>
      <w:r w:rsidR="00E10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иптографической защиты информации (СКЗИ) администрации Хасынского района</w:t>
      </w:r>
    </w:p>
    <w:p w:rsidR="00431A58" w:rsidRPr="00431A58" w:rsidRDefault="00431A58" w:rsidP="00E101B1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58" w:rsidRPr="00431A58" w:rsidRDefault="00431A58" w:rsidP="00E101B1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04" w:rsidRDefault="00431A58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услуг», в целях эффективной организации перехода на межведомственное и межуровневое взаимодействие при </w:t>
      </w:r>
      <w:r w:rsidR="0095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муниципальных услуг в муниципальном образовании «Хасынский район</w:t>
      </w:r>
      <w:r w:rsidR="001D16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E1B" w:rsidRPr="00E101B1" w:rsidRDefault="00AB2E1B" w:rsidP="00E101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доступ к указанной информации без ограничений: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Деринг Марине Викторовне – главному специалисту по охране детства 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</w:t>
      </w: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Хасынского района;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Козловой Марине </w:t>
      </w:r>
      <w:proofErr w:type="spellStart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Валерияновне</w:t>
      </w:r>
      <w:proofErr w:type="spellEnd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ведущему специалисту по сопровождению приемной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опекунской семьи администрации Хасынского района;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Мажаевой</w:t>
      </w:r>
      <w:proofErr w:type="spellEnd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Алексеевне – начальнику отдела по культуре и делам молодежи администрации Хасынского района;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Мисиюк Алексею Михайловичу – ведущему специалисту отдела по культуре и делам молодежи администрации Хасынского района;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Кишко Василию Анатольевичу – начальнику отдела архитектуры – главному архитектору администрации Хасынского района;</w:t>
      </w:r>
    </w:p>
    <w:p w:rsidR="00AB2E1B" w:rsidRPr="00AE1921" w:rsidRDefault="00AB2E1B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Херсонюк Наталье Степановне – главному специалисту по жилищным субсидиям (сертификатам) администрации Хасынского района</w:t>
      </w:r>
      <w:r w:rsidR="00B4263D"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63D" w:rsidRPr="00AE1921" w:rsidRDefault="00B4263D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Кормилец Ирине Юрьевне – ведущему специалисту </w:t>
      </w:r>
      <w:proofErr w:type="gramStart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записи актов гражданского состояния администрации</w:t>
      </w:r>
      <w:proofErr w:type="gramEnd"/>
      <w:r w:rsidRPr="00AE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Хасынского района;</w:t>
      </w:r>
    </w:p>
    <w:p w:rsidR="00AE1921" w:rsidRDefault="00AE1921" w:rsidP="00E101B1">
      <w:pPr>
        <w:pStyle w:val="Style4"/>
        <w:widowControl/>
        <w:spacing w:line="360" w:lineRule="auto"/>
        <w:ind w:firstLine="662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Горбунову Анастасию Михайловну - </w:t>
      </w:r>
      <w:r w:rsidRPr="006A0369">
        <w:rPr>
          <w:rStyle w:val="FontStyle13"/>
          <w:b w:val="0"/>
          <w:sz w:val="28"/>
          <w:szCs w:val="28"/>
        </w:rPr>
        <w:t>начальник</w:t>
      </w:r>
      <w:r>
        <w:rPr>
          <w:rStyle w:val="FontStyle13"/>
          <w:b w:val="0"/>
          <w:sz w:val="28"/>
          <w:szCs w:val="28"/>
        </w:rPr>
        <w:t>а</w:t>
      </w:r>
      <w:r w:rsidRPr="006A0369">
        <w:rPr>
          <w:rStyle w:val="FontStyle13"/>
          <w:b w:val="0"/>
          <w:sz w:val="28"/>
          <w:szCs w:val="28"/>
        </w:rPr>
        <w:t xml:space="preserve"> архивного отдела</w:t>
      </w:r>
      <w:r>
        <w:rPr>
          <w:rStyle w:val="FontStyle13"/>
          <w:b w:val="0"/>
          <w:sz w:val="28"/>
          <w:szCs w:val="28"/>
        </w:rPr>
        <w:t xml:space="preserve"> администрации Хасынского района;</w:t>
      </w:r>
    </w:p>
    <w:p w:rsidR="00AE1921" w:rsidRPr="00AE1921" w:rsidRDefault="00AE1921" w:rsidP="00E101B1">
      <w:pPr>
        <w:autoSpaceDE w:val="0"/>
        <w:autoSpaceDN w:val="0"/>
        <w:adjustRightInd w:val="0"/>
        <w:spacing w:after="0" w:line="36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21">
        <w:rPr>
          <w:rStyle w:val="FontStyle13"/>
          <w:b w:val="0"/>
          <w:sz w:val="28"/>
          <w:szCs w:val="28"/>
        </w:rPr>
        <w:lastRenderedPageBreak/>
        <w:t>- Горбунову Елену Николаевну – ведущего специалиста архивного отдела администрации Хасынского района</w:t>
      </w:r>
      <w:r w:rsidR="00E101B1">
        <w:rPr>
          <w:rStyle w:val="FontStyle13"/>
          <w:b w:val="0"/>
          <w:sz w:val="28"/>
          <w:szCs w:val="28"/>
        </w:rPr>
        <w:t>.</w:t>
      </w:r>
    </w:p>
    <w:p w:rsidR="00B4263D" w:rsidRDefault="00B4263D" w:rsidP="00E1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 </w:t>
      </w:r>
      <w:r w:rsidR="00EF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сертифицированных СКЗИ, а также за осуществление мероприятий по обеспечению их безопасности, Даунаравичуса Антона Алексеевича – </w:t>
      </w:r>
      <w:r w:rsidR="00DA2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программиста администрации</w:t>
      </w:r>
      <w:r w:rsidR="00EF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Хасынского района.</w:t>
      </w:r>
    </w:p>
    <w:p w:rsidR="00EF6001" w:rsidRDefault="00A609C3" w:rsidP="00E1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F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ознакомление с инструкцией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="00EF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EF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262C52" w:rsidRDefault="00262C52" w:rsidP="00E1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Отменить распоряжения администрации Хасынского района:</w:t>
      </w:r>
    </w:p>
    <w:p w:rsidR="00262C52" w:rsidRDefault="00262C52" w:rsidP="00E1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20.12.2012 №</w:t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378-рк «</w:t>
      </w:r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лиц, ответственных за осуществление мероприятий по обеспечению безопасности сре</w:t>
      </w:r>
      <w:proofErr w:type="gramStart"/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иптографической защиты информации (СКЗИ) администрации Хасынского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2C52" w:rsidRPr="00262C52" w:rsidRDefault="00262C52" w:rsidP="00E1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от 15.08.2013 №</w:t>
      </w:r>
      <w:r w:rsidR="00E10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257-рк «О внесении изменений в распоряжение администрации Хасынского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20.12.2012 №378-рк «</w:t>
      </w:r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лиц, ответственных за осуществление мероприятий по обеспечению безопасности сре</w:t>
      </w:r>
      <w:proofErr w:type="gramStart"/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26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иптографической защиты информации (СКЗИ) администрации Хасынского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31A58" w:rsidRPr="00431A58" w:rsidRDefault="00262C52" w:rsidP="00E101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1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распоряжение на </w:t>
      </w:r>
      <w:r w:rsidR="00AE1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="00431A58" w:rsidRPr="00431A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муниципального образования «Хасынский район».</w:t>
      </w:r>
    </w:p>
    <w:p w:rsidR="00431A58" w:rsidRPr="00431A58" w:rsidRDefault="00431A58" w:rsidP="00E10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A58" w:rsidRPr="00431A58" w:rsidRDefault="00431A58" w:rsidP="00E10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58" w:rsidRPr="00431A58" w:rsidRDefault="00431A58" w:rsidP="00E101B1">
      <w:pPr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                            И.П. Тейхриб</w:t>
      </w:r>
    </w:p>
    <w:p w:rsidR="00B003AB" w:rsidRDefault="00B003AB" w:rsidP="00E101B1">
      <w:pPr>
        <w:spacing w:after="0" w:line="360" w:lineRule="auto"/>
      </w:pPr>
    </w:p>
    <w:sectPr w:rsidR="00B003AB" w:rsidSect="00E101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6F" w:rsidRDefault="003D736F" w:rsidP="00E101B1">
      <w:pPr>
        <w:spacing w:after="0" w:line="240" w:lineRule="auto"/>
      </w:pPr>
      <w:r>
        <w:separator/>
      </w:r>
    </w:p>
  </w:endnote>
  <w:endnote w:type="continuationSeparator" w:id="0">
    <w:p w:rsidR="003D736F" w:rsidRDefault="003D736F" w:rsidP="00E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6F" w:rsidRDefault="003D736F" w:rsidP="00E101B1">
      <w:pPr>
        <w:spacing w:after="0" w:line="240" w:lineRule="auto"/>
      </w:pPr>
      <w:r>
        <w:separator/>
      </w:r>
    </w:p>
  </w:footnote>
  <w:footnote w:type="continuationSeparator" w:id="0">
    <w:p w:rsidR="003D736F" w:rsidRDefault="003D736F" w:rsidP="00E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2238"/>
      <w:docPartObj>
        <w:docPartGallery w:val="Page Numbers (Top of Page)"/>
        <w:docPartUnique/>
      </w:docPartObj>
    </w:sdtPr>
    <w:sdtEndPr/>
    <w:sdtContent>
      <w:p w:rsidR="00E101B1" w:rsidRDefault="00E10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F8">
          <w:rPr>
            <w:noProof/>
          </w:rPr>
          <w:t>2</w:t>
        </w:r>
        <w:r>
          <w:fldChar w:fldCharType="end"/>
        </w:r>
      </w:p>
    </w:sdtContent>
  </w:sdt>
  <w:p w:rsidR="00E101B1" w:rsidRDefault="00E101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8D1"/>
    <w:multiLevelType w:val="multilevel"/>
    <w:tmpl w:val="674E79A8"/>
    <w:lvl w:ilvl="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2160"/>
      </w:pPr>
      <w:rPr>
        <w:rFonts w:hint="default"/>
      </w:rPr>
    </w:lvl>
  </w:abstractNum>
  <w:abstractNum w:abstractNumId="1">
    <w:nsid w:val="2F947D78"/>
    <w:multiLevelType w:val="hybridMultilevel"/>
    <w:tmpl w:val="5F4C5C2C"/>
    <w:lvl w:ilvl="0" w:tplc="A25EA2B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04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1650"/>
    <w:rsid w:val="001D75D5"/>
    <w:rsid w:val="001F0BB8"/>
    <w:rsid w:val="002332EB"/>
    <w:rsid w:val="00235011"/>
    <w:rsid w:val="00244750"/>
    <w:rsid w:val="00251492"/>
    <w:rsid w:val="00262C5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3D736F"/>
    <w:rsid w:val="00431A58"/>
    <w:rsid w:val="00463F11"/>
    <w:rsid w:val="004956C0"/>
    <w:rsid w:val="0049725C"/>
    <w:rsid w:val="004A24DC"/>
    <w:rsid w:val="004B00E5"/>
    <w:rsid w:val="0051676C"/>
    <w:rsid w:val="00517BCC"/>
    <w:rsid w:val="00543FE6"/>
    <w:rsid w:val="00560D1B"/>
    <w:rsid w:val="005B7D6E"/>
    <w:rsid w:val="005C531B"/>
    <w:rsid w:val="005C70A8"/>
    <w:rsid w:val="005D1703"/>
    <w:rsid w:val="005D2CCD"/>
    <w:rsid w:val="005D4BC2"/>
    <w:rsid w:val="005D5B1D"/>
    <w:rsid w:val="006028EA"/>
    <w:rsid w:val="00606F94"/>
    <w:rsid w:val="00607A52"/>
    <w:rsid w:val="00620E65"/>
    <w:rsid w:val="00623E29"/>
    <w:rsid w:val="006621C3"/>
    <w:rsid w:val="00684267"/>
    <w:rsid w:val="0069679D"/>
    <w:rsid w:val="006B5172"/>
    <w:rsid w:val="006C04EA"/>
    <w:rsid w:val="006C0E1E"/>
    <w:rsid w:val="006E5980"/>
    <w:rsid w:val="006F1404"/>
    <w:rsid w:val="006F4969"/>
    <w:rsid w:val="00705F33"/>
    <w:rsid w:val="0071094A"/>
    <w:rsid w:val="007109E1"/>
    <w:rsid w:val="007255F8"/>
    <w:rsid w:val="00766CDE"/>
    <w:rsid w:val="00767BA7"/>
    <w:rsid w:val="007D030F"/>
    <w:rsid w:val="007F2B9F"/>
    <w:rsid w:val="007F75ED"/>
    <w:rsid w:val="00805AC4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538BD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609C3"/>
    <w:rsid w:val="00AA19D2"/>
    <w:rsid w:val="00AB2E1B"/>
    <w:rsid w:val="00AB4823"/>
    <w:rsid w:val="00AC0088"/>
    <w:rsid w:val="00AC3B45"/>
    <w:rsid w:val="00AD43E5"/>
    <w:rsid w:val="00AD562B"/>
    <w:rsid w:val="00AE1921"/>
    <w:rsid w:val="00AF278D"/>
    <w:rsid w:val="00B003AB"/>
    <w:rsid w:val="00B153CB"/>
    <w:rsid w:val="00B25B30"/>
    <w:rsid w:val="00B32E5D"/>
    <w:rsid w:val="00B4263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2904"/>
    <w:rsid w:val="00DA4276"/>
    <w:rsid w:val="00DA709B"/>
    <w:rsid w:val="00DB09B6"/>
    <w:rsid w:val="00DC55F1"/>
    <w:rsid w:val="00DE01F7"/>
    <w:rsid w:val="00DE358C"/>
    <w:rsid w:val="00DF030B"/>
    <w:rsid w:val="00E07EA7"/>
    <w:rsid w:val="00E101B1"/>
    <w:rsid w:val="00E47BD9"/>
    <w:rsid w:val="00E6293A"/>
    <w:rsid w:val="00E63048"/>
    <w:rsid w:val="00E662AA"/>
    <w:rsid w:val="00E90040"/>
    <w:rsid w:val="00EA3F75"/>
    <w:rsid w:val="00EA7D9B"/>
    <w:rsid w:val="00EB6EE1"/>
    <w:rsid w:val="00EF600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1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E192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E192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1B1"/>
  </w:style>
  <w:style w:type="paragraph" w:styleId="a8">
    <w:name w:val="footer"/>
    <w:basedOn w:val="a"/>
    <w:link w:val="a9"/>
    <w:uiPriority w:val="99"/>
    <w:unhideWhenUsed/>
    <w:rsid w:val="00E1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1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E192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E192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1B1"/>
  </w:style>
  <w:style w:type="paragraph" w:styleId="a8">
    <w:name w:val="footer"/>
    <w:basedOn w:val="a"/>
    <w:link w:val="a9"/>
    <w:uiPriority w:val="99"/>
    <w:unhideWhenUsed/>
    <w:rsid w:val="00E1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Антон Дан</cp:lastModifiedBy>
  <cp:revision>10</cp:revision>
  <cp:lastPrinted>2014-02-27T05:09:00Z</cp:lastPrinted>
  <dcterms:created xsi:type="dcterms:W3CDTF">2014-02-25T01:51:00Z</dcterms:created>
  <dcterms:modified xsi:type="dcterms:W3CDTF">2014-03-03T04:29:00Z</dcterms:modified>
</cp:coreProperties>
</file>