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0D" w:rsidRPr="00DF0FD5" w:rsidRDefault="00A55B0D" w:rsidP="00B1481E">
      <w:pPr>
        <w:pStyle w:val="a3"/>
        <w:ind w:left="0" w:right="-760"/>
        <w:rPr>
          <w:rFonts w:ascii="Times New Roman" w:hAnsi="Times New Roman"/>
          <w:sz w:val="32"/>
          <w:szCs w:val="32"/>
        </w:rPr>
      </w:pPr>
      <w:r w:rsidRPr="00DF0FD5">
        <w:rPr>
          <w:rFonts w:ascii="Times New Roman" w:hAnsi="Times New Roman"/>
          <w:sz w:val="32"/>
          <w:szCs w:val="32"/>
        </w:rPr>
        <w:t>КОМИТЕТ ПО УПРАВЛЕНИЮ МУНИЦИПАЛЬНЫМ</w:t>
      </w:r>
    </w:p>
    <w:p w:rsidR="00A55B0D" w:rsidRDefault="00A55B0D" w:rsidP="00A55B0D">
      <w:pPr>
        <w:pStyle w:val="a3"/>
        <w:ind w:left="0" w:right="-760"/>
        <w:rPr>
          <w:rFonts w:ascii="Times New Roman" w:hAnsi="Times New Roman"/>
          <w:sz w:val="32"/>
          <w:szCs w:val="32"/>
        </w:rPr>
      </w:pPr>
      <w:r w:rsidRPr="00DF0FD5">
        <w:rPr>
          <w:rFonts w:ascii="Times New Roman" w:hAnsi="Times New Roman"/>
          <w:sz w:val="32"/>
          <w:szCs w:val="32"/>
        </w:rPr>
        <w:t xml:space="preserve">ИМУЩЕСТВОМ ХАСЫНСКОГО </w:t>
      </w:r>
      <w:r>
        <w:rPr>
          <w:rFonts w:ascii="Times New Roman" w:hAnsi="Times New Roman"/>
          <w:sz w:val="32"/>
          <w:szCs w:val="32"/>
        </w:rPr>
        <w:t>ГОРОДСКОГО ОКРУГА</w:t>
      </w:r>
    </w:p>
    <w:p w:rsidR="00A55B0D" w:rsidRPr="004C65B7" w:rsidRDefault="00A55B0D" w:rsidP="00A55B0D">
      <w:pPr>
        <w:pStyle w:val="a3"/>
        <w:ind w:left="0" w:right="-760"/>
        <w:rPr>
          <w:rFonts w:ascii="Times New Roman" w:hAnsi="Times New Roman"/>
          <w:sz w:val="28"/>
          <w:szCs w:val="28"/>
        </w:rPr>
      </w:pPr>
    </w:p>
    <w:p w:rsidR="00A55B0D" w:rsidRPr="005C5474" w:rsidRDefault="00A55B0D" w:rsidP="00A55B0D">
      <w:pPr>
        <w:jc w:val="center"/>
        <w:rPr>
          <w:b/>
          <w:sz w:val="28"/>
          <w:szCs w:val="28"/>
        </w:rPr>
      </w:pPr>
      <w:r w:rsidRPr="005C5474">
        <w:rPr>
          <w:b/>
          <w:sz w:val="28"/>
          <w:szCs w:val="28"/>
        </w:rPr>
        <w:t>РАСПОРЯЖЕНИЕ</w:t>
      </w:r>
    </w:p>
    <w:p w:rsidR="00A55B0D" w:rsidRPr="005C5474" w:rsidRDefault="00A55B0D" w:rsidP="00A55B0D">
      <w:pPr>
        <w:jc w:val="both"/>
        <w:rPr>
          <w:b/>
          <w:sz w:val="28"/>
          <w:szCs w:val="28"/>
        </w:rPr>
      </w:pPr>
    </w:p>
    <w:p w:rsidR="00A55B0D" w:rsidRDefault="00591A30" w:rsidP="00A55B0D">
      <w:pPr>
        <w:spacing w:line="360" w:lineRule="auto"/>
        <w:jc w:val="both"/>
        <w:rPr>
          <w:sz w:val="28"/>
          <w:szCs w:val="28"/>
        </w:rPr>
      </w:pPr>
      <w:r>
        <w:rPr>
          <w:sz w:val="28"/>
          <w:szCs w:val="28"/>
        </w:rPr>
        <w:t>__________________</w:t>
      </w:r>
      <w:r w:rsidR="00A55B0D">
        <w:rPr>
          <w:sz w:val="28"/>
          <w:szCs w:val="28"/>
        </w:rPr>
        <w:t xml:space="preserve">                                                                                  </w:t>
      </w:r>
      <w:r w:rsidR="00A55B0D" w:rsidRPr="00DF0FD5">
        <w:rPr>
          <w:sz w:val="28"/>
          <w:szCs w:val="28"/>
        </w:rPr>
        <w:t>№</w:t>
      </w:r>
      <w:r>
        <w:rPr>
          <w:sz w:val="28"/>
          <w:szCs w:val="28"/>
        </w:rPr>
        <w:t>_____</w:t>
      </w:r>
      <w:r w:rsidR="00A55B0D" w:rsidRPr="000A1A6C">
        <w:rPr>
          <w:sz w:val="28"/>
          <w:szCs w:val="28"/>
          <w:u w:val="single"/>
        </w:rPr>
        <w:t xml:space="preserve"> </w:t>
      </w:r>
      <w:r w:rsidR="00A55B0D" w:rsidRPr="00DF0FD5">
        <w:rPr>
          <w:sz w:val="28"/>
          <w:szCs w:val="28"/>
        </w:rPr>
        <w:t xml:space="preserve">                                                   </w:t>
      </w:r>
    </w:p>
    <w:p w:rsidR="00A55B0D" w:rsidRPr="00DF0FD5" w:rsidRDefault="00A55B0D" w:rsidP="00A55B0D">
      <w:pPr>
        <w:jc w:val="center"/>
        <w:rPr>
          <w:sz w:val="28"/>
          <w:szCs w:val="28"/>
        </w:rPr>
      </w:pPr>
      <w:r w:rsidRPr="00DF0FD5">
        <w:rPr>
          <w:sz w:val="28"/>
          <w:szCs w:val="28"/>
        </w:rPr>
        <w:t>п.</w:t>
      </w:r>
      <w:r>
        <w:rPr>
          <w:sz w:val="28"/>
          <w:szCs w:val="28"/>
        </w:rPr>
        <w:t xml:space="preserve"> </w:t>
      </w:r>
      <w:r w:rsidRPr="00DF0FD5">
        <w:rPr>
          <w:sz w:val="28"/>
          <w:szCs w:val="28"/>
        </w:rPr>
        <w:t>Палатка</w:t>
      </w:r>
    </w:p>
    <w:p w:rsidR="00A55B0D" w:rsidRDefault="00A55B0D" w:rsidP="00A55B0D">
      <w:pPr>
        <w:jc w:val="both"/>
        <w:rPr>
          <w:sz w:val="28"/>
          <w:szCs w:val="28"/>
        </w:rPr>
      </w:pPr>
      <w:bookmarkStart w:id="0" w:name="_GoBack"/>
      <w:bookmarkEnd w:id="0"/>
    </w:p>
    <w:p w:rsidR="00A55B0D" w:rsidRPr="00DF0FD5" w:rsidRDefault="00A55B0D" w:rsidP="00A55B0D">
      <w:pPr>
        <w:jc w:val="both"/>
        <w:rPr>
          <w:sz w:val="28"/>
          <w:szCs w:val="28"/>
        </w:rPr>
      </w:pPr>
    </w:p>
    <w:p w:rsidR="00A55B0D" w:rsidRPr="00D4404E" w:rsidRDefault="00A55B0D" w:rsidP="00A55B0D">
      <w:pPr>
        <w:pStyle w:val="ConsPlusNormal"/>
        <w:jc w:val="center"/>
        <w:rPr>
          <w:rFonts w:ascii="Times New Roman" w:hAnsi="Times New Roman" w:cs="Times New Roman"/>
          <w:b/>
          <w:bCs/>
          <w:sz w:val="28"/>
          <w:szCs w:val="28"/>
        </w:rPr>
      </w:pPr>
      <w:r>
        <w:rPr>
          <w:rFonts w:ascii="Times New Roman" w:hAnsi="Times New Roman" w:cs="Times New Roman"/>
          <w:b/>
          <w:sz w:val="28"/>
          <w:szCs w:val="28"/>
        </w:rPr>
        <w:t xml:space="preserve">О внесении изменений в административный регламент </w:t>
      </w:r>
      <w:r w:rsidRPr="00E40D90">
        <w:rPr>
          <w:rFonts w:ascii="Times New Roman" w:hAnsi="Times New Roman" w:cs="Times New Roman"/>
          <w:b/>
          <w:sz w:val="28"/>
          <w:szCs w:val="28"/>
        </w:rPr>
        <w:t>«</w:t>
      </w:r>
      <w:r w:rsidRPr="00E40D90">
        <w:rPr>
          <w:rFonts w:ascii="Times New Roman" w:eastAsia="Calibri" w:hAnsi="Times New Roman" w:cs="Times New Roman"/>
          <w:b/>
          <w:bCs/>
          <w:sz w:val="28"/>
          <w:szCs w:val="28"/>
        </w:rPr>
        <w:t>О признании граждан, проживающих в муниципальном образовании «</w:t>
      </w:r>
      <w:r w:rsidRPr="00E40D90">
        <w:rPr>
          <w:rFonts w:ascii="Times New Roman" w:hAnsi="Times New Roman" w:cs="Times New Roman"/>
          <w:b/>
          <w:bCs/>
          <w:sz w:val="28"/>
          <w:szCs w:val="28"/>
        </w:rPr>
        <w:t>Хасынский городской округ</w:t>
      </w:r>
      <w:r w:rsidRPr="00E40D90">
        <w:rPr>
          <w:rFonts w:ascii="Times New Roman" w:eastAsia="Calibri" w:hAnsi="Times New Roman" w:cs="Times New Roman"/>
          <w:b/>
          <w:bCs/>
          <w:sz w:val="28"/>
          <w:szCs w:val="28"/>
        </w:rPr>
        <w:t>» малоимущими, в целях принятия их на учет в качестве нуждающихся в жилых помещениях, предоставляемых по</w:t>
      </w:r>
      <w:r>
        <w:rPr>
          <w:rFonts w:ascii="Times New Roman" w:eastAsia="Calibri" w:hAnsi="Times New Roman" w:cs="Times New Roman"/>
          <w:b/>
          <w:bCs/>
          <w:sz w:val="28"/>
          <w:szCs w:val="28"/>
        </w:rPr>
        <w:t xml:space="preserve"> </w:t>
      </w:r>
      <w:r w:rsidRPr="00E40D90">
        <w:rPr>
          <w:rFonts w:ascii="Times New Roman" w:eastAsia="Calibri" w:hAnsi="Times New Roman" w:cs="Times New Roman"/>
          <w:b/>
          <w:bCs/>
          <w:sz w:val="28"/>
          <w:szCs w:val="28"/>
        </w:rPr>
        <w:t>договорам социального найма»</w:t>
      </w:r>
      <w:r>
        <w:rPr>
          <w:rFonts w:ascii="Times New Roman" w:eastAsia="Calibri" w:hAnsi="Times New Roman" w:cs="Times New Roman"/>
          <w:b/>
          <w:bCs/>
          <w:sz w:val="28"/>
          <w:szCs w:val="28"/>
        </w:rPr>
        <w:t xml:space="preserve">, </w:t>
      </w:r>
      <w:r>
        <w:rPr>
          <w:rFonts w:ascii="Times New Roman" w:hAnsi="Times New Roman" w:cs="Times New Roman"/>
          <w:b/>
          <w:sz w:val="28"/>
          <w:szCs w:val="28"/>
        </w:rPr>
        <w:t>утвержденный распоряжением Комитета по управлению муниципальным имуществом Хасынского городского округа от 06.07.2016 № 287</w:t>
      </w:r>
    </w:p>
    <w:p w:rsidR="00A55B0D" w:rsidRDefault="00A55B0D" w:rsidP="00A55B0D">
      <w:pPr>
        <w:pStyle w:val="ConsPlusNormal"/>
        <w:ind w:firstLine="540"/>
        <w:jc w:val="both"/>
        <w:rPr>
          <w:rFonts w:ascii="Times New Roman" w:hAnsi="Times New Roman" w:cs="Times New Roman"/>
          <w:sz w:val="28"/>
          <w:szCs w:val="28"/>
        </w:rPr>
      </w:pPr>
    </w:p>
    <w:p w:rsidR="00A55B0D" w:rsidRPr="004D64E9" w:rsidRDefault="00A55B0D" w:rsidP="00A55B0D">
      <w:pPr>
        <w:pStyle w:val="ConsPlusNormal"/>
        <w:ind w:firstLine="540"/>
        <w:jc w:val="both"/>
        <w:rPr>
          <w:rFonts w:ascii="Times New Roman" w:hAnsi="Times New Roman" w:cs="Times New Roman"/>
          <w:sz w:val="28"/>
          <w:szCs w:val="28"/>
        </w:rPr>
      </w:pPr>
    </w:p>
    <w:p w:rsidR="00A55B0D" w:rsidRPr="004D64E9" w:rsidRDefault="00A55B0D" w:rsidP="00A55B0D">
      <w:pPr>
        <w:pStyle w:val="ConsPlusNormal"/>
        <w:spacing w:line="276" w:lineRule="auto"/>
        <w:ind w:firstLine="709"/>
        <w:jc w:val="both"/>
        <w:rPr>
          <w:rFonts w:ascii="Times New Roman" w:hAnsi="Times New Roman" w:cs="Times New Roman"/>
          <w:sz w:val="28"/>
          <w:szCs w:val="28"/>
        </w:rPr>
      </w:pPr>
      <w:r w:rsidRPr="004D64E9">
        <w:rPr>
          <w:rFonts w:ascii="Times New Roman" w:hAnsi="Times New Roman" w:cs="Times New Roman"/>
          <w:sz w:val="28"/>
          <w:szCs w:val="28"/>
        </w:rPr>
        <w:t xml:space="preserve">На основании Федерального </w:t>
      </w:r>
      <w:hyperlink r:id="rId6" w:history="1">
        <w:r w:rsidRPr="00A676E6">
          <w:rPr>
            <w:rFonts w:ascii="Times New Roman" w:hAnsi="Times New Roman" w:cs="Times New Roman"/>
            <w:sz w:val="28"/>
            <w:szCs w:val="28"/>
          </w:rPr>
          <w:t>закона</w:t>
        </w:r>
      </w:hyperlink>
      <w:r w:rsidRPr="004D64E9">
        <w:rPr>
          <w:rFonts w:ascii="Times New Roman" w:hAnsi="Times New Roman" w:cs="Times New Roman"/>
          <w:sz w:val="28"/>
          <w:szCs w:val="28"/>
        </w:rPr>
        <w:t xml:space="preserve"> от 27.07.2010 </w:t>
      </w:r>
      <w:r>
        <w:rPr>
          <w:rFonts w:ascii="Times New Roman" w:hAnsi="Times New Roman" w:cs="Times New Roman"/>
          <w:sz w:val="28"/>
          <w:szCs w:val="28"/>
        </w:rPr>
        <w:t>№</w:t>
      </w:r>
      <w:r w:rsidRPr="004D64E9">
        <w:rPr>
          <w:rFonts w:ascii="Times New Roman" w:hAnsi="Times New Roman" w:cs="Times New Roman"/>
          <w:sz w:val="28"/>
          <w:szCs w:val="28"/>
        </w:rPr>
        <w:t xml:space="preserve"> 210-ФЗ </w:t>
      </w:r>
      <w:r>
        <w:rPr>
          <w:rFonts w:ascii="Times New Roman" w:hAnsi="Times New Roman" w:cs="Times New Roman"/>
          <w:sz w:val="28"/>
          <w:szCs w:val="28"/>
        </w:rPr>
        <w:t>«</w:t>
      </w:r>
      <w:r w:rsidRPr="004D64E9">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(далее – Федеральный закон 210-ФЗ)</w:t>
      </w:r>
      <w:r w:rsidRPr="004D64E9">
        <w:rPr>
          <w:rFonts w:ascii="Times New Roman" w:hAnsi="Times New Roman" w:cs="Times New Roman"/>
          <w:sz w:val="28"/>
          <w:szCs w:val="28"/>
        </w:rPr>
        <w:t xml:space="preserve">, в соответствии с </w:t>
      </w:r>
      <w:r>
        <w:rPr>
          <w:rFonts w:ascii="Times New Roman" w:hAnsi="Times New Roman" w:cs="Times New Roman"/>
          <w:sz w:val="28"/>
          <w:szCs w:val="28"/>
        </w:rPr>
        <w:t>постановлением Администрации Хасынского городского округа от 30.12.2015 № 548 «Об утверждении Правил разработки и утверждения административных регламентов предоставления муниципальной услуги в муниципальном образовании «Хасынский городской округ» и о признании утратившим силу постановления администрации Хасынского района от 15.04.2015 № 150</w:t>
      </w:r>
      <w:r w:rsidRPr="004D64E9">
        <w:rPr>
          <w:rFonts w:ascii="Times New Roman" w:hAnsi="Times New Roman" w:cs="Times New Roman"/>
          <w:sz w:val="28"/>
          <w:szCs w:val="28"/>
        </w:rPr>
        <w:t>, руководствуясь Устав</w:t>
      </w:r>
      <w:r>
        <w:rPr>
          <w:rFonts w:ascii="Times New Roman" w:hAnsi="Times New Roman" w:cs="Times New Roman"/>
          <w:sz w:val="28"/>
          <w:szCs w:val="28"/>
        </w:rPr>
        <w:t>ом</w:t>
      </w:r>
      <w:r w:rsidRPr="004D64E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«Хасынский городской округ»</w:t>
      </w:r>
      <w:r w:rsidRPr="004D64E9">
        <w:rPr>
          <w:rFonts w:ascii="Times New Roman" w:hAnsi="Times New Roman" w:cs="Times New Roman"/>
          <w:sz w:val="28"/>
          <w:szCs w:val="28"/>
        </w:rPr>
        <w:t xml:space="preserve">, </w:t>
      </w:r>
      <w:r>
        <w:rPr>
          <w:rFonts w:ascii="Times New Roman" w:hAnsi="Times New Roman" w:cs="Times New Roman"/>
          <w:sz w:val="28"/>
          <w:szCs w:val="28"/>
        </w:rPr>
        <w:t>положением о Комитете по управлению муниципальным имуществом Хасынского городского округа, утвержденного решением Собрания представителей Хасынского городского округа № 27 от 29.09.2015 г</w:t>
      </w:r>
      <w:r w:rsidRPr="004D64E9">
        <w:rPr>
          <w:rFonts w:ascii="Times New Roman" w:hAnsi="Times New Roman" w:cs="Times New Roman"/>
          <w:sz w:val="28"/>
          <w:szCs w:val="28"/>
        </w:rPr>
        <w:t>:</w:t>
      </w:r>
    </w:p>
    <w:p w:rsidR="00A55B0D" w:rsidRPr="00145459" w:rsidRDefault="00A55B0D" w:rsidP="00A55B0D">
      <w:pPr>
        <w:pStyle w:val="ConsPlusNormal"/>
        <w:numPr>
          <w:ilvl w:val="0"/>
          <w:numId w:val="5"/>
        </w:numPr>
        <w:spacing w:line="276" w:lineRule="auto"/>
        <w:ind w:left="0" w:firstLine="709"/>
        <w:jc w:val="both"/>
        <w:rPr>
          <w:rFonts w:ascii="Times New Roman" w:hAnsi="Times New Roman" w:cs="Times New Roman"/>
          <w:sz w:val="28"/>
          <w:szCs w:val="28"/>
        </w:rPr>
      </w:pPr>
      <w:r w:rsidRPr="00145459">
        <w:rPr>
          <w:rFonts w:ascii="Times New Roman" w:hAnsi="Times New Roman" w:cs="Times New Roman"/>
          <w:sz w:val="28"/>
          <w:szCs w:val="28"/>
        </w:rPr>
        <w:t xml:space="preserve">Внести изменения в </w:t>
      </w:r>
      <w:hyperlink w:anchor="P42" w:history="1">
        <w:r w:rsidRPr="00145459">
          <w:rPr>
            <w:rFonts w:ascii="Times New Roman" w:hAnsi="Times New Roman" w:cs="Times New Roman"/>
            <w:sz w:val="28"/>
            <w:szCs w:val="28"/>
          </w:rPr>
          <w:t>административный регламент</w:t>
        </w:r>
      </w:hyperlink>
      <w:r>
        <w:rPr>
          <w:rFonts w:ascii="Times New Roman" w:hAnsi="Times New Roman" w:cs="Times New Roman"/>
          <w:sz w:val="28"/>
          <w:szCs w:val="28"/>
        </w:rPr>
        <w:t xml:space="preserve"> </w:t>
      </w:r>
      <w:r w:rsidRPr="00D90BAA">
        <w:rPr>
          <w:rFonts w:ascii="Times New Roman" w:hAnsi="Times New Roman" w:cs="Times New Roman"/>
          <w:sz w:val="28"/>
          <w:szCs w:val="28"/>
        </w:rPr>
        <w:t>«</w:t>
      </w:r>
      <w:r w:rsidRPr="00D90BAA">
        <w:rPr>
          <w:rFonts w:ascii="Times New Roman" w:eastAsia="Calibri" w:hAnsi="Times New Roman" w:cs="Times New Roman"/>
          <w:bCs/>
          <w:sz w:val="28"/>
          <w:szCs w:val="28"/>
        </w:rPr>
        <w:t>О признании граждан, проживающих в муниципальном образовании «</w:t>
      </w:r>
      <w:r w:rsidRPr="00D90BAA">
        <w:rPr>
          <w:rFonts w:ascii="Times New Roman" w:hAnsi="Times New Roman" w:cs="Times New Roman"/>
          <w:bCs/>
          <w:sz w:val="28"/>
          <w:szCs w:val="28"/>
        </w:rPr>
        <w:t>Хасынский городской округ</w:t>
      </w:r>
      <w:r w:rsidRPr="00D90BAA">
        <w:rPr>
          <w:rFonts w:ascii="Times New Roman" w:eastAsia="Calibri" w:hAnsi="Times New Roman" w:cs="Times New Roman"/>
          <w:bCs/>
          <w:sz w:val="28"/>
          <w:szCs w:val="28"/>
        </w:rPr>
        <w:t>» малоимущими, в целях принятия их на учет в качестве нуждающихся в жилых помещениях, предоставляемых по договорам социального найма»</w:t>
      </w:r>
      <w:r w:rsidRPr="00D90BAA">
        <w:rPr>
          <w:rFonts w:ascii="Times New Roman" w:hAnsi="Times New Roman"/>
          <w:sz w:val="28"/>
          <w:szCs w:val="28"/>
        </w:rPr>
        <w:t>,</w:t>
      </w:r>
      <w:r>
        <w:rPr>
          <w:rFonts w:ascii="Times New Roman" w:hAnsi="Times New Roman"/>
          <w:b/>
          <w:sz w:val="28"/>
          <w:szCs w:val="28"/>
        </w:rPr>
        <w:t xml:space="preserve"> </w:t>
      </w:r>
      <w:r w:rsidRPr="00145459">
        <w:rPr>
          <w:rFonts w:ascii="Times New Roman" w:hAnsi="Times New Roman" w:cs="Times New Roman"/>
          <w:sz w:val="28"/>
          <w:szCs w:val="28"/>
        </w:rPr>
        <w:t>утвержденный распоряжением Комитета по управлению муниципальным имуществом Хасынского город</w:t>
      </w:r>
      <w:r>
        <w:rPr>
          <w:rFonts w:ascii="Times New Roman" w:hAnsi="Times New Roman" w:cs="Times New Roman"/>
          <w:sz w:val="28"/>
          <w:szCs w:val="28"/>
        </w:rPr>
        <w:t>ского округа от 06.07.2016 № 287</w:t>
      </w:r>
      <w:r w:rsidRPr="00145459">
        <w:rPr>
          <w:rFonts w:ascii="Times New Roman" w:hAnsi="Times New Roman" w:cs="Times New Roman"/>
          <w:sz w:val="28"/>
          <w:szCs w:val="28"/>
        </w:rPr>
        <w:t>, а именно:</w:t>
      </w:r>
    </w:p>
    <w:p w:rsidR="00D90BAA" w:rsidRDefault="00D90BAA" w:rsidP="00D90BAA">
      <w:pPr>
        <w:widowControl w:val="0"/>
        <w:numPr>
          <w:ilvl w:val="1"/>
          <w:numId w:val="5"/>
        </w:numPr>
        <w:autoSpaceDE w:val="0"/>
        <w:autoSpaceDN w:val="0"/>
        <w:spacing w:line="276" w:lineRule="auto"/>
        <w:jc w:val="both"/>
        <w:rPr>
          <w:sz w:val="28"/>
          <w:szCs w:val="28"/>
        </w:rPr>
      </w:pPr>
      <w:r>
        <w:rPr>
          <w:color w:val="000000"/>
          <w:sz w:val="28"/>
          <w:szCs w:val="28"/>
        </w:rPr>
        <w:t>Пункт 5.2 регламента изложить в новой редакции:</w:t>
      </w:r>
    </w:p>
    <w:p w:rsidR="00D90BAA" w:rsidRDefault="00D90BAA" w:rsidP="00D90BAA">
      <w:pPr>
        <w:spacing w:line="276" w:lineRule="auto"/>
        <w:ind w:firstLine="567"/>
        <w:jc w:val="both"/>
        <w:rPr>
          <w:bCs/>
          <w:color w:val="000000"/>
          <w:sz w:val="28"/>
          <w:szCs w:val="28"/>
        </w:rPr>
      </w:pPr>
      <w:r>
        <w:rPr>
          <w:bCs/>
          <w:color w:val="000000"/>
          <w:sz w:val="28"/>
          <w:szCs w:val="28"/>
        </w:rPr>
        <w:t>«5.2. Заявитель может обратиться с жалобой, в том числе, в следующих случаях:</w:t>
      </w:r>
    </w:p>
    <w:p w:rsidR="00D90BAA" w:rsidRDefault="00D90BAA" w:rsidP="00D90BAA">
      <w:pPr>
        <w:autoSpaceDE w:val="0"/>
        <w:autoSpaceDN w:val="0"/>
        <w:adjustRightInd w:val="0"/>
        <w:spacing w:line="276" w:lineRule="auto"/>
        <w:ind w:firstLine="567"/>
        <w:jc w:val="both"/>
        <w:rPr>
          <w:rFonts w:eastAsiaTheme="minorHAnsi"/>
          <w:bCs/>
          <w:sz w:val="28"/>
          <w:szCs w:val="28"/>
          <w:lang w:eastAsia="en-US"/>
        </w:rPr>
      </w:pPr>
      <w:r>
        <w:rPr>
          <w:rFonts w:eastAsiaTheme="minorHAnsi"/>
          <w:bCs/>
          <w:sz w:val="28"/>
          <w:szCs w:val="28"/>
          <w:lang w:eastAsia="en-US"/>
        </w:rPr>
        <w:lastRenderedPageBreak/>
        <w:t>1) нарушение срока регистрации запроса о предоставлении муниципальной услуги, в том числе комплексного запроса;</w:t>
      </w:r>
    </w:p>
    <w:p w:rsidR="00D90BAA" w:rsidRDefault="00D90BAA" w:rsidP="00D90BAA">
      <w:pPr>
        <w:autoSpaceDE w:val="0"/>
        <w:autoSpaceDN w:val="0"/>
        <w:adjustRightInd w:val="0"/>
        <w:spacing w:line="276" w:lineRule="auto"/>
        <w:ind w:firstLine="567"/>
        <w:jc w:val="both"/>
        <w:rPr>
          <w:rFonts w:eastAsiaTheme="minorHAnsi"/>
          <w:bCs/>
          <w:sz w:val="28"/>
          <w:szCs w:val="28"/>
          <w:lang w:eastAsia="en-US"/>
        </w:rPr>
      </w:pPr>
      <w:r>
        <w:rPr>
          <w:rFonts w:eastAsiaTheme="minorHAnsi"/>
          <w:bCs/>
          <w:sz w:val="28"/>
          <w:szCs w:val="28"/>
          <w:lang w:eastAsia="en-US"/>
        </w:rPr>
        <w:t>2) нарушение срока предоставления муниципальной услуги;</w:t>
      </w:r>
    </w:p>
    <w:p w:rsidR="00D90BAA" w:rsidRDefault="00D90BAA" w:rsidP="00D90BAA">
      <w:pPr>
        <w:autoSpaceDE w:val="0"/>
        <w:autoSpaceDN w:val="0"/>
        <w:adjustRightInd w:val="0"/>
        <w:spacing w:line="276" w:lineRule="auto"/>
        <w:ind w:firstLine="567"/>
        <w:jc w:val="both"/>
        <w:rPr>
          <w:rFonts w:eastAsiaTheme="minorHAnsi"/>
          <w:bCs/>
          <w:sz w:val="28"/>
          <w:szCs w:val="28"/>
          <w:lang w:eastAsia="en-US"/>
        </w:rPr>
      </w:pPr>
      <w:r>
        <w:rPr>
          <w:rFonts w:eastAsiaTheme="minorHAnsi"/>
          <w:bCs/>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90BAA" w:rsidRDefault="00D90BAA" w:rsidP="00D90BAA">
      <w:pPr>
        <w:autoSpaceDE w:val="0"/>
        <w:autoSpaceDN w:val="0"/>
        <w:adjustRightInd w:val="0"/>
        <w:spacing w:line="276" w:lineRule="auto"/>
        <w:ind w:firstLine="567"/>
        <w:jc w:val="both"/>
        <w:rPr>
          <w:rFonts w:eastAsiaTheme="minorHAnsi"/>
          <w:bCs/>
          <w:sz w:val="28"/>
          <w:szCs w:val="28"/>
          <w:lang w:eastAsia="en-US"/>
        </w:rPr>
      </w:pPr>
      <w:r>
        <w:rPr>
          <w:rFonts w:eastAsiaTheme="minorHAnsi"/>
          <w:bCs/>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90BAA" w:rsidRDefault="00D90BAA" w:rsidP="00D90BAA">
      <w:pPr>
        <w:autoSpaceDE w:val="0"/>
        <w:autoSpaceDN w:val="0"/>
        <w:adjustRightInd w:val="0"/>
        <w:spacing w:line="276" w:lineRule="auto"/>
        <w:ind w:firstLine="567"/>
        <w:jc w:val="both"/>
        <w:rPr>
          <w:rFonts w:eastAsiaTheme="minorHAnsi"/>
          <w:bCs/>
          <w:sz w:val="28"/>
          <w:szCs w:val="28"/>
          <w:lang w:eastAsia="en-US"/>
        </w:rPr>
      </w:pPr>
      <w:r>
        <w:rPr>
          <w:rFonts w:eastAsiaTheme="minorHAnsi"/>
          <w:bCs/>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90BAA" w:rsidRDefault="00D90BAA" w:rsidP="00D90BAA">
      <w:pPr>
        <w:autoSpaceDE w:val="0"/>
        <w:autoSpaceDN w:val="0"/>
        <w:adjustRightInd w:val="0"/>
        <w:spacing w:line="276" w:lineRule="auto"/>
        <w:ind w:firstLine="567"/>
        <w:jc w:val="both"/>
        <w:rPr>
          <w:rFonts w:eastAsiaTheme="minorHAnsi"/>
          <w:bCs/>
          <w:sz w:val="28"/>
          <w:szCs w:val="28"/>
          <w:lang w:eastAsia="en-US"/>
        </w:rPr>
      </w:pPr>
      <w:r>
        <w:rPr>
          <w:rFonts w:eastAsiaTheme="minorHAnsi"/>
          <w:bCs/>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90BAA" w:rsidRDefault="00D90BAA" w:rsidP="00D90BAA">
      <w:pPr>
        <w:autoSpaceDE w:val="0"/>
        <w:autoSpaceDN w:val="0"/>
        <w:adjustRightInd w:val="0"/>
        <w:spacing w:line="276" w:lineRule="auto"/>
        <w:ind w:firstLine="567"/>
        <w:jc w:val="both"/>
        <w:rPr>
          <w:rFonts w:eastAsiaTheme="minorHAnsi"/>
          <w:bCs/>
          <w:sz w:val="28"/>
          <w:szCs w:val="28"/>
          <w:lang w:eastAsia="en-US"/>
        </w:rPr>
      </w:pPr>
      <w:r>
        <w:rPr>
          <w:rFonts w:eastAsiaTheme="minorHAnsi"/>
          <w:bCs/>
          <w:sz w:val="28"/>
          <w:szCs w:val="28"/>
          <w:lang w:eastAsia="en-US"/>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90BAA" w:rsidRDefault="00D90BAA" w:rsidP="00D90BAA">
      <w:pPr>
        <w:autoSpaceDE w:val="0"/>
        <w:autoSpaceDN w:val="0"/>
        <w:adjustRightInd w:val="0"/>
        <w:spacing w:line="276" w:lineRule="auto"/>
        <w:ind w:firstLine="567"/>
        <w:jc w:val="both"/>
        <w:rPr>
          <w:rFonts w:eastAsiaTheme="minorHAnsi"/>
          <w:bCs/>
          <w:sz w:val="28"/>
          <w:szCs w:val="28"/>
          <w:lang w:eastAsia="en-US"/>
        </w:rPr>
      </w:pPr>
      <w:r>
        <w:rPr>
          <w:rFonts w:eastAsiaTheme="minorHAnsi"/>
          <w:bCs/>
          <w:sz w:val="28"/>
          <w:szCs w:val="28"/>
          <w:lang w:eastAsia="en-US"/>
        </w:rPr>
        <w:t>8) нарушение срока или порядка выдачи документов по результатам предоставления муниципальной услуги;</w:t>
      </w:r>
    </w:p>
    <w:p w:rsidR="00D90BAA" w:rsidRDefault="00D90BAA" w:rsidP="00D90BAA">
      <w:pPr>
        <w:autoSpaceDE w:val="0"/>
        <w:autoSpaceDN w:val="0"/>
        <w:adjustRightInd w:val="0"/>
        <w:spacing w:line="276" w:lineRule="auto"/>
        <w:ind w:firstLine="567"/>
        <w:jc w:val="both"/>
        <w:rPr>
          <w:rFonts w:eastAsiaTheme="minorHAnsi"/>
          <w:bCs/>
          <w:sz w:val="28"/>
          <w:szCs w:val="28"/>
          <w:lang w:eastAsia="en-US"/>
        </w:rPr>
      </w:pPr>
      <w:r>
        <w:rPr>
          <w:rFonts w:eastAsiaTheme="minorHAnsi"/>
          <w:bCs/>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90BAA" w:rsidRDefault="00D90BAA" w:rsidP="00D90BAA">
      <w:pPr>
        <w:autoSpaceDE w:val="0"/>
        <w:autoSpaceDN w:val="0"/>
        <w:adjustRightInd w:val="0"/>
        <w:spacing w:line="276" w:lineRule="auto"/>
        <w:ind w:firstLine="567"/>
        <w:jc w:val="both"/>
        <w:rPr>
          <w:rFonts w:eastAsiaTheme="minorHAnsi"/>
          <w:bCs/>
          <w:sz w:val="28"/>
          <w:szCs w:val="28"/>
          <w:lang w:eastAsia="en-US"/>
        </w:rPr>
      </w:pPr>
      <w:r>
        <w:rPr>
          <w:rFonts w:eastAsiaTheme="minorHAnsi"/>
          <w:bCs/>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90BAA" w:rsidRDefault="00D90BAA" w:rsidP="00D90BAA">
      <w:pPr>
        <w:autoSpaceDE w:val="0"/>
        <w:autoSpaceDN w:val="0"/>
        <w:adjustRightInd w:val="0"/>
        <w:spacing w:line="276" w:lineRule="auto"/>
        <w:ind w:firstLine="567"/>
        <w:jc w:val="both"/>
        <w:rPr>
          <w:rFonts w:eastAsiaTheme="minorHAnsi"/>
          <w:bCs/>
          <w:sz w:val="28"/>
          <w:szCs w:val="28"/>
          <w:lang w:eastAsia="en-US"/>
        </w:rPr>
      </w:pPr>
      <w:r>
        <w:rPr>
          <w:rFonts w:eastAsiaTheme="minorHAnsi"/>
          <w:bCs/>
          <w:sz w:val="28"/>
          <w:szCs w:val="28"/>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0BAA" w:rsidRDefault="00D90BAA" w:rsidP="00D90BAA">
      <w:pPr>
        <w:autoSpaceDE w:val="0"/>
        <w:autoSpaceDN w:val="0"/>
        <w:adjustRightInd w:val="0"/>
        <w:spacing w:line="276" w:lineRule="auto"/>
        <w:ind w:firstLine="567"/>
        <w:jc w:val="both"/>
        <w:rPr>
          <w:rFonts w:eastAsiaTheme="minorHAnsi"/>
          <w:bCs/>
          <w:sz w:val="28"/>
          <w:szCs w:val="28"/>
          <w:lang w:eastAsia="en-US"/>
        </w:rPr>
      </w:pPr>
      <w:r>
        <w:rPr>
          <w:rFonts w:eastAsiaTheme="minorHAnsi"/>
          <w:bCs/>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0BAA" w:rsidRDefault="00D90BAA" w:rsidP="00D90BAA">
      <w:pPr>
        <w:autoSpaceDE w:val="0"/>
        <w:autoSpaceDN w:val="0"/>
        <w:adjustRightInd w:val="0"/>
        <w:spacing w:line="276" w:lineRule="auto"/>
        <w:ind w:firstLine="567"/>
        <w:jc w:val="both"/>
        <w:rPr>
          <w:rFonts w:eastAsiaTheme="minorHAnsi"/>
          <w:bCs/>
          <w:sz w:val="28"/>
          <w:szCs w:val="28"/>
          <w:lang w:eastAsia="en-US"/>
        </w:rPr>
      </w:pPr>
      <w:r>
        <w:rPr>
          <w:rFonts w:eastAsiaTheme="minorHAnsi"/>
          <w:bCs/>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0BAA" w:rsidRDefault="00D90BAA" w:rsidP="00D90BAA">
      <w:pPr>
        <w:autoSpaceDE w:val="0"/>
        <w:autoSpaceDN w:val="0"/>
        <w:adjustRightInd w:val="0"/>
        <w:spacing w:line="276" w:lineRule="auto"/>
        <w:ind w:firstLine="567"/>
        <w:jc w:val="both"/>
        <w:rPr>
          <w:rFonts w:eastAsiaTheme="minorHAnsi"/>
          <w:bCs/>
          <w:sz w:val="28"/>
          <w:szCs w:val="28"/>
          <w:lang w:eastAsia="en-US"/>
        </w:rPr>
      </w:pPr>
      <w:r>
        <w:rPr>
          <w:rFonts w:eastAsiaTheme="minorHAnsi"/>
          <w:bCs/>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90BAA" w:rsidRPr="00537606" w:rsidRDefault="00D90BAA" w:rsidP="00D90BAA">
      <w:pPr>
        <w:spacing w:line="276" w:lineRule="auto"/>
        <w:ind w:firstLine="709"/>
        <w:jc w:val="both"/>
        <w:rPr>
          <w:sz w:val="28"/>
          <w:szCs w:val="28"/>
        </w:rPr>
      </w:pPr>
      <w:r w:rsidRPr="004D64E9">
        <w:rPr>
          <w:sz w:val="28"/>
          <w:szCs w:val="28"/>
        </w:rPr>
        <w:t xml:space="preserve">3. </w:t>
      </w:r>
      <w:r w:rsidRPr="00537606">
        <w:rPr>
          <w:sz w:val="28"/>
          <w:szCs w:val="28"/>
        </w:rPr>
        <w:t xml:space="preserve">Опубликовать настоящее </w:t>
      </w:r>
      <w:r>
        <w:rPr>
          <w:sz w:val="28"/>
          <w:szCs w:val="28"/>
        </w:rPr>
        <w:t>распоряжение</w:t>
      </w:r>
      <w:r w:rsidRPr="00537606">
        <w:rPr>
          <w:sz w:val="28"/>
          <w:szCs w:val="28"/>
        </w:rPr>
        <w:t xml:space="preserve"> в еженедельной газете «Заря Севера» и разме</w:t>
      </w:r>
      <w:r>
        <w:rPr>
          <w:sz w:val="28"/>
          <w:szCs w:val="28"/>
        </w:rPr>
        <w:t>стить</w:t>
      </w:r>
      <w:r w:rsidRPr="00537606">
        <w:rPr>
          <w:sz w:val="28"/>
          <w:szCs w:val="28"/>
        </w:rPr>
        <w:t xml:space="preserve"> на официальном сайте муниципального образования «Хасынский городской округ».</w:t>
      </w:r>
    </w:p>
    <w:p w:rsidR="00A55B0D" w:rsidRDefault="00A55B0D" w:rsidP="00A55B0D">
      <w:pPr>
        <w:pStyle w:val="a8"/>
        <w:spacing w:before="0" w:beforeAutospacing="0" w:after="0" w:afterAutospacing="0" w:line="360" w:lineRule="auto"/>
        <w:jc w:val="both"/>
        <w:rPr>
          <w:sz w:val="28"/>
          <w:szCs w:val="28"/>
        </w:rPr>
      </w:pPr>
    </w:p>
    <w:p w:rsidR="00B13A19" w:rsidRPr="00B13A19" w:rsidRDefault="00B13A19" w:rsidP="00B13A19">
      <w:pPr>
        <w:suppressAutoHyphens/>
        <w:spacing w:line="276" w:lineRule="auto"/>
        <w:jc w:val="both"/>
        <w:rPr>
          <w:b/>
          <w:sz w:val="28"/>
          <w:szCs w:val="28"/>
        </w:rPr>
      </w:pPr>
      <w:r w:rsidRPr="00B13A19">
        <w:rPr>
          <w:b/>
          <w:sz w:val="28"/>
          <w:szCs w:val="28"/>
        </w:rPr>
        <w:t>Руководитель комитета                                                     З.З. Хаджимуратов</w:t>
      </w:r>
    </w:p>
    <w:p w:rsidR="00A55B0D" w:rsidRDefault="00A55B0D" w:rsidP="00A55B0D">
      <w:pPr>
        <w:pStyle w:val="a8"/>
        <w:spacing w:before="0" w:beforeAutospacing="0" w:after="0" w:afterAutospacing="0" w:line="360" w:lineRule="auto"/>
        <w:jc w:val="both"/>
        <w:rPr>
          <w:b/>
          <w:sz w:val="28"/>
          <w:szCs w:val="28"/>
        </w:rPr>
      </w:pPr>
    </w:p>
    <w:p w:rsidR="00A55B0D" w:rsidRDefault="00A55B0D" w:rsidP="00A55B0D">
      <w:pPr>
        <w:pStyle w:val="a8"/>
        <w:spacing w:before="0" w:beforeAutospacing="0" w:after="0" w:afterAutospacing="0" w:line="360" w:lineRule="auto"/>
        <w:jc w:val="both"/>
        <w:rPr>
          <w:b/>
          <w:sz w:val="28"/>
          <w:szCs w:val="28"/>
        </w:rPr>
      </w:pPr>
    </w:p>
    <w:p w:rsidR="00A55B0D" w:rsidRPr="005A5544" w:rsidRDefault="00A55B0D" w:rsidP="00A55B0D">
      <w:pPr>
        <w:pStyle w:val="a8"/>
        <w:spacing w:before="0" w:beforeAutospacing="0" w:after="0" w:afterAutospacing="0" w:line="360" w:lineRule="auto"/>
        <w:jc w:val="both"/>
        <w:rPr>
          <w:b/>
          <w:sz w:val="28"/>
          <w:szCs w:val="28"/>
        </w:rPr>
      </w:pPr>
    </w:p>
    <w:p w:rsidR="000D05E4" w:rsidRDefault="000D05E4" w:rsidP="005A5544">
      <w:pPr>
        <w:pStyle w:val="a8"/>
        <w:spacing w:before="0" w:beforeAutospacing="0" w:after="0" w:afterAutospacing="0" w:line="360" w:lineRule="auto"/>
        <w:jc w:val="both"/>
        <w:rPr>
          <w:b/>
          <w:sz w:val="28"/>
          <w:szCs w:val="28"/>
        </w:rPr>
      </w:pPr>
    </w:p>
    <w:p w:rsidR="000D05E4" w:rsidRDefault="000D05E4" w:rsidP="005A5544">
      <w:pPr>
        <w:pStyle w:val="a8"/>
        <w:spacing w:before="0" w:beforeAutospacing="0" w:after="0" w:afterAutospacing="0" w:line="360" w:lineRule="auto"/>
        <w:jc w:val="both"/>
        <w:rPr>
          <w:b/>
          <w:sz w:val="28"/>
          <w:szCs w:val="28"/>
        </w:rPr>
      </w:pPr>
    </w:p>
    <w:p w:rsidR="000D05E4" w:rsidRDefault="000D05E4"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5A5544">
      <w:pPr>
        <w:pStyle w:val="a8"/>
        <w:spacing w:before="0" w:beforeAutospacing="0" w:after="0" w:afterAutospacing="0" w:line="360" w:lineRule="auto"/>
        <w:jc w:val="both"/>
        <w:rPr>
          <w:b/>
          <w:sz w:val="28"/>
          <w:szCs w:val="28"/>
        </w:rPr>
      </w:pPr>
    </w:p>
    <w:p w:rsidR="00A55B0D" w:rsidRDefault="00A55B0D" w:rsidP="00A55B0D">
      <w:pPr>
        <w:pStyle w:val="a8"/>
        <w:spacing w:before="0" w:beforeAutospacing="0" w:after="0" w:afterAutospacing="0" w:line="360" w:lineRule="auto"/>
        <w:jc w:val="both"/>
        <w:rPr>
          <w:b/>
          <w:sz w:val="28"/>
          <w:szCs w:val="28"/>
        </w:rPr>
      </w:pPr>
    </w:p>
    <w:p w:rsidR="00A55B0D" w:rsidRPr="005A5544" w:rsidRDefault="00A55B0D" w:rsidP="005A5544">
      <w:pPr>
        <w:pStyle w:val="a8"/>
        <w:spacing w:before="0" w:beforeAutospacing="0" w:after="0" w:afterAutospacing="0" w:line="360" w:lineRule="auto"/>
        <w:jc w:val="both"/>
        <w:rPr>
          <w:b/>
          <w:sz w:val="28"/>
          <w:szCs w:val="28"/>
        </w:rPr>
      </w:pPr>
    </w:p>
    <w:sectPr w:rsidR="00A55B0D" w:rsidRPr="005A5544" w:rsidSect="00763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08C3"/>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33B269F4"/>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428A59A4"/>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50202D55"/>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53BA4EFF"/>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5D641CA1"/>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7D520562"/>
    <w:multiLevelType w:val="multilevel"/>
    <w:tmpl w:val="EA9AC2BC"/>
    <w:lvl w:ilvl="0">
      <w:start w:val="1"/>
      <w:numFmt w:val="decimal"/>
      <w:lvlText w:val="%1."/>
      <w:lvlJc w:val="left"/>
      <w:pPr>
        <w:ind w:left="1069"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E9"/>
    <w:rsid w:val="00012DD9"/>
    <w:rsid w:val="0004668C"/>
    <w:rsid w:val="00076492"/>
    <w:rsid w:val="00085F4E"/>
    <w:rsid w:val="000A058B"/>
    <w:rsid w:val="000A6A20"/>
    <w:rsid w:val="000B1F8E"/>
    <w:rsid w:val="000D05E4"/>
    <w:rsid w:val="00135E1E"/>
    <w:rsid w:val="00145459"/>
    <w:rsid w:val="00200337"/>
    <w:rsid w:val="002327C3"/>
    <w:rsid w:val="00252AAE"/>
    <w:rsid w:val="00252EA1"/>
    <w:rsid w:val="00256B51"/>
    <w:rsid w:val="002659DF"/>
    <w:rsid w:val="002D5AD7"/>
    <w:rsid w:val="00301B2A"/>
    <w:rsid w:val="003B3502"/>
    <w:rsid w:val="003E0927"/>
    <w:rsid w:val="00422576"/>
    <w:rsid w:val="004540D8"/>
    <w:rsid w:val="004D64E9"/>
    <w:rsid w:val="00510687"/>
    <w:rsid w:val="005275C4"/>
    <w:rsid w:val="00537606"/>
    <w:rsid w:val="00591A30"/>
    <w:rsid w:val="005A5544"/>
    <w:rsid w:val="005E1839"/>
    <w:rsid w:val="0063481A"/>
    <w:rsid w:val="00643934"/>
    <w:rsid w:val="006C212C"/>
    <w:rsid w:val="006F07A3"/>
    <w:rsid w:val="00715425"/>
    <w:rsid w:val="00813FAB"/>
    <w:rsid w:val="008251D3"/>
    <w:rsid w:val="00840414"/>
    <w:rsid w:val="008B0F07"/>
    <w:rsid w:val="008D5F35"/>
    <w:rsid w:val="008E222B"/>
    <w:rsid w:val="00927D44"/>
    <w:rsid w:val="00974D9C"/>
    <w:rsid w:val="00977674"/>
    <w:rsid w:val="00A53ABD"/>
    <w:rsid w:val="00A55B0D"/>
    <w:rsid w:val="00A676E6"/>
    <w:rsid w:val="00AC5DBF"/>
    <w:rsid w:val="00AF4B51"/>
    <w:rsid w:val="00B05553"/>
    <w:rsid w:val="00B13A19"/>
    <w:rsid w:val="00B1481E"/>
    <w:rsid w:val="00B35416"/>
    <w:rsid w:val="00B66101"/>
    <w:rsid w:val="00BB12F6"/>
    <w:rsid w:val="00C11002"/>
    <w:rsid w:val="00C347B9"/>
    <w:rsid w:val="00C4026D"/>
    <w:rsid w:val="00C57DB6"/>
    <w:rsid w:val="00C93179"/>
    <w:rsid w:val="00D35A57"/>
    <w:rsid w:val="00D43527"/>
    <w:rsid w:val="00D56E2B"/>
    <w:rsid w:val="00D90BAA"/>
    <w:rsid w:val="00DB3075"/>
    <w:rsid w:val="00E00F66"/>
    <w:rsid w:val="00EF0232"/>
    <w:rsid w:val="00F05E30"/>
    <w:rsid w:val="00FD3804"/>
    <w:rsid w:val="00FF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5730"/>
  <w15:chartTrackingRefBased/>
  <w15:docId w15:val="{E0042CF5-2066-4E8D-8BC9-E3172ECB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6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6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6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D6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basedOn w:val="a"/>
    <w:next w:val="a4"/>
    <w:qFormat/>
    <w:rsid w:val="00A676E6"/>
    <w:pPr>
      <w:ind w:left="-284" w:right="-759"/>
      <w:jc w:val="center"/>
    </w:pPr>
    <w:rPr>
      <w:rFonts w:ascii="Bookman Old Style" w:hAnsi="Bookman Old Style"/>
      <w:b/>
      <w:iCs/>
      <w:shadow/>
    </w:rPr>
  </w:style>
  <w:style w:type="paragraph" w:styleId="a4">
    <w:name w:val="Title"/>
    <w:basedOn w:val="a"/>
    <w:next w:val="a"/>
    <w:link w:val="a5"/>
    <w:uiPriority w:val="10"/>
    <w:qFormat/>
    <w:rsid w:val="00A676E6"/>
    <w:pPr>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A676E6"/>
    <w:rPr>
      <w:rFonts w:asciiTheme="majorHAnsi" w:eastAsiaTheme="majorEastAsia" w:hAnsiTheme="majorHAnsi" w:cstheme="majorBidi"/>
      <w:spacing w:val="-10"/>
      <w:kern w:val="28"/>
      <w:sz w:val="56"/>
      <w:szCs w:val="56"/>
      <w:lang w:eastAsia="ru-RU"/>
    </w:rPr>
  </w:style>
  <w:style w:type="paragraph" w:styleId="a6">
    <w:name w:val="Balloon Text"/>
    <w:basedOn w:val="a"/>
    <w:link w:val="a7"/>
    <w:uiPriority w:val="99"/>
    <w:semiHidden/>
    <w:unhideWhenUsed/>
    <w:rsid w:val="00510687"/>
    <w:rPr>
      <w:rFonts w:ascii="Segoe UI" w:hAnsi="Segoe UI" w:cs="Segoe UI"/>
      <w:sz w:val="18"/>
      <w:szCs w:val="18"/>
    </w:rPr>
  </w:style>
  <w:style w:type="character" w:customStyle="1" w:styleId="a7">
    <w:name w:val="Текст выноски Знак"/>
    <w:basedOn w:val="a0"/>
    <w:link w:val="a6"/>
    <w:uiPriority w:val="99"/>
    <w:semiHidden/>
    <w:rsid w:val="00510687"/>
    <w:rPr>
      <w:rFonts w:ascii="Segoe UI" w:eastAsia="Times New Roman" w:hAnsi="Segoe UI" w:cs="Segoe UI"/>
      <w:sz w:val="18"/>
      <w:szCs w:val="18"/>
      <w:lang w:eastAsia="ru-RU"/>
    </w:rPr>
  </w:style>
  <w:style w:type="paragraph" w:styleId="a8">
    <w:name w:val="Normal (Web)"/>
    <w:basedOn w:val="a"/>
    <w:uiPriority w:val="99"/>
    <w:unhideWhenUsed/>
    <w:rsid w:val="005275C4"/>
    <w:pPr>
      <w:spacing w:before="100" w:beforeAutospacing="1" w:after="100" w:afterAutospacing="1"/>
    </w:pPr>
  </w:style>
  <w:style w:type="character" w:styleId="a9">
    <w:name w:val="Strong"/>
    <w:basedOn w:val="a0"/>
    <w:uiPriority w:val="22"/>
    <w:qFormat/>
    <w:rsid w:val="005275C4"/>
    <w:rPr>
      <w:b/>
      <w:bCs/>
    </w:rPr>
  </w:style>
  <w:style w:type="character" w:styleId="aa">
    <w:name w:val="Hyperlink"/>
    <w:basedOn w:val="a0"/>
    <w:uiPriority w:val="99"/>
    <w:semiHidden/>
    <w:unhideWhenUsed/>
    <w:rsid w:val="005275C4"/>
    <w:rPr>
      <w:color w:val="0000FF"/>
      <w:u w:val="single"/>
    </w:rPr>
  </w:style>
  <w:style w:type="character" w:styleId="ab">
    <w:name w:val="Emphasis"/>
    <w:basedOn w:val="a0"/>
    <w:uiPriority w:val="20"/>
    <w:qFormat/>
    <w:rsid w:val="005275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54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71163A0594322B56A04F4C33762E3327F3D71723FCA6C0548661276DDB98EA9A7A35136FE6D6A122FOB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7721A-EAE8-45A0-A60D-2E50DB903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Pages>
  <Words>911</Words>
  <Characters>5196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Сологуб</dc:creator>
  <cp:keywords/>
  <dc:description/>
  <cp:lastModifiedBy>kumi_spec</cp:lastModifiedBy>
  <cp:revision>21</cp:revision>
  <cp:lastPrinted>2019-04-04T07:15:00Z</cp:lastPrinted>
  <dcterms:created xsi:type="dcterms:W3CDTF">2018-07-09T04:36:00Z</dcterms:created>
  <dcterms:modified xsi:type="dcterms:W3CDTF">2019-04-04T07:15:00Z</dcterms:modified>
</cp:coreProperties>
</file>