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32" w:rsidRDefault="00AF7932" w:rsidP="00AF793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АДМИНИСТРАЦИЯ ХАСЫНСКОГО </w:t>
      </w:r>
    </w:p>
    <w:p w:rsidR="00AF7932" w:rsidRDefault="00AF7932" w:rsidP="00AF7932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ГОРОДСКОГО ОКРУГА</w:t>
      </w:r>
    </w:p>
    <w:p w:rsidR="00AF7932" w:rsidRDefault="00AF7932" w:rsidP="00AF7932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sz w:val="32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О С Т А Н О В Л Е Н И 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-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ПРОЕКТ</w:t>
      </w:r>
    </w:p>
    <w:p w:rsidR="00AF7932" w:rsidRDefault="00AF7932" w:rsidP="00AF7932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7932" w:rsidRDefault="00AF7932" w:rsidP="00AF79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                                                                            № _______</w:t>
      </w:r>
    </w:p>
    <w:p w:rsidR="00AF7932" w:rsidRDefault="00AF7932" w:rsidP="00AF79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п. Палатка</w:t>
      </w:r>
    </w:p>
    <w:p w:rsidR="00AF7932" w:rsidRDefault="00AF7932" w:rsidP="00AF79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F7932" w:rsidRPr="000361F4" w:rsidRDefault="00AF7932" w:rsidP="000361F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Хасынского городского округа от 12.05.2016 г. № 289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«Организация </w:t>
      </w:r>
      <w:r w:rsidR="000361F4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F7932" w:rsidRDefault="00AF7932" w:rsidP="00AF7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7932" w:rsidRDefault="00AF7932" w:rsidP="00AF79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5BF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27.07.2010 г. № 210-ФЗ «Об организации предоставления государстве</w:t>
      </w:r>
      <w:r w:rsidR="00BF3B8F">
        <w:rPr>
          <w:rFonts w:ascii="Times New Roman" w:eastAsia="Times New Roman" w:hAnsi="Times New Roman"/>
          <w:sz w:val="28"/>
          <w:szCs w:val="28"/>
          <w:lang w:eastAsia="ru-RU"/>
        </w:rPr>
        <w:t>нных и муниципальных  услуг»,</w:t>
      </w:r>
      <w:r w:rsidR="00B05B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37AE">
        <w:rPr>
          <w:rFonts w:ascii="Times New Roman" w:eastAsia="Times New Roman" w:hAnsi="Times New Roman"/>
          <w:sz w:val="28"/>
          <w:szCs w:val="28"/>
          <w:lang w:eastAsia="ru-RU"/>
        </w:rPr>
        <w:t>Решением собрания представителей Хасынского городского округа</w:t>
      </w:r>
      <w:r w:rsidR="00360315">
        <w:rPr>
          <w:rFonts w:ascii="Times New Roman" w:eastAsia="Times New Roman" w:hAnsi="Times New Roman"/>
          <w:sz w:val="28"/>
          <w:szCs w:val="28"/>
          <w:lang w:eastAsia="ru-RU"/>
        </w:rPr>
        <w:t xml:space="preserve"> от 23.08</w:t>
      </w:r>
      <w:bookmarkStart w:id="0" w:name="_GoBack"/>
      <w:bookmarkEnd w:id="0"/>
      <w:r w:rsidR="00360315">
        <w:rPr>
          <w:rFonts w:ascii="Times New Roman" w:eastAsia="Times New Roman" w:hAnsi="Times New Roman"/>
          <w:sz w:val="28"/>
          <w:szCs w:val="28"/>
          <w:lang w:eastAsia="ru-RU"/>
        </w:rPr>
        <w:t>.2019 г. № 30</w:t>
      </w:r>
      <w:r w:rsidR="00BF3B8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F46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3B8F" w:rsidRPr="00B05BF4"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 «Хасынский городской округ»</w:t>
      </w:r>
      <w:r w:rsidR="00BF3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Хасынского городского округа </w:t>
      </w:r>
      <w:r>
        <w:rPr>
          <w:rFonts w:ascii="Times New Roman" w:eastAsia="Times New Roman" w:hAnsi="Times New Roman"/>
          <w:b/>
          <w:spacing w:val="42"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F7932" w:rsidRDefault="00AF7932" w:rsidP="00201FA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  <w:t xml:space="preserve">1.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Внести в постановление  Администрации Хасынского городского округа от 12.05.2016 г. № 2</w:t>
      </w:r>
      <w:r w:rsidR="00201FA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89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="00201FA8" w:rsidRPr="00201FA8">
        <w:rPr>
          <w:rFonts w:ascii="Times New Roman" w:hAnsi="Times New Roman"/>
          <w:sz w:val="28"/>
          <w:szCs w:val="28"/>
          <w:lang w:eastAsia="ru-RU"/>
        </w:rPr>
        <w:t>«</w:t>
      </w:r>
      <w:r w:rsidR="00201FA8" w:rsidRPr="00201FA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</w:t>
      </w:r>
      <w:r w:rsidR="00201F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(далее - Регламент) следующие изменения:</w:t>
      </w:r>
      <w:proofErr w:type="gramEnd"/>
    </w:p>
    <w:p w:rsidR="00AF7932" w:rsidRDefault="00D24A8F" w:rsidP="005B16D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1.1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="00BF3B8F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В</w:t>
      </w:r>
      <w:proofErr w:type="gramEnd"/>
      <w:r w:rsidR="00BF3B8F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п. 1.1 Регламента с</w:t>
      </w:r>
      <w:r w:rsidR="005B16DF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лова «</w:t>
      </w:r>
      <w:r w:rsidR="004621D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…</w:t>
      </w:r>
      <w:r w:rsidR="005B16DF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архивный отдел управления по организационной работе Администрации Хасынского городского округа</w:t>
      </w:r>
      <w:r w:rsidR="004621D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…</w:t>
      </w:r>
      <w:r w:rsidR="005B16DF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»</w:t>
      </w:r>
      <w:r w:rsidR="00B05BF4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заменить на слова «</w:t>
      </w:r>
      <w:r w:rsidR="00461073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…</w:t>
      </w:r>
      <w:r w:rsidR="00B05BF4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архивный отдел Администрации Хасынского городского округа</w:t>
      </w:r>
      <w:r w:rsidR="00461073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…</w:t>
      </w:r>
      <w:r w:rsidR="00B05BF4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».</w:t>
      </w:r>
    </w:p>
    <w:p w:rsidR="00BF3B8F" w:rsidRDefault="00BF3B8F" w:rsidP="005B16D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lastRenderedPageBreak/>
        <w:t>1.2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п. 2.2 Регламента слова «</w:t>
      </w:r>
      <w:r w:rsidR="004621D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…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архивный отдел управления по организационной работе Администрации Хасынского городского округа</w:t>
      </w:r>
      <w:r w:rsidR="004621D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…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» заменить на слова «</w:t>
      </w:r>
      <w:r w:rsidR="00461073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…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архивный отдел Администрации Хасынского городского округа</w:t>
      </w:r>
      <w:r w:rsidR="00461073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…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».</w:t>
      </w:r>
    </w:p>
    <w:p w:rsidR="00461073" w:rsidRDefault="007554DA" w:rsidP="005B16D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1.3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п. 2.5 Регламента </w:t>
      </w:r>
      <w:r w:rsidR="004621D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абзац 15 изложить в новой редакции: </w:t>
      </w:r>
    </w:p>
    <w:p w:rsidR="007554DA" w:rsidRPr="00BF3B8F" w:rsidRDefault="00461073" w:rsidP="005B16D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- «</w:t>
      </w:r>
      <w:r w:rsidR="004621D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Положением об архивном отделе Администрации </w:t>
      </w:r>
      <w:r w:rsidR="00D24A8F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Хасынского городского округа, утвержденным распоряжением Администрации Хасынского городского округа от 30.09.2019 г. № 148-р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»</w:t>
      </w:r>
      <w:r w:rsidR="00D24A8F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.</w:t>
      </w:r>
    </w:p>
    <w:p w:rsidR="00AF7932" w:rsidRDefault="00AF7932" w:rsidP="00AF79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AF7932" w:rsidRDefault="00AF7932" w:rsidP="00AF79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F7932" w:rsidRDefault="00AF7932" w:rsidP="00AF7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932" w:rsidRDefault="00AF7932" w:rsidP="00AF79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</w:p>
    <w:p w:rsidR="00AF7932" w:rsidRDefault="00AF7932" w:rsidP="00AF79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Глава </w:t>
      </w:r>
    </w:p>
    <w:p w:rsidR="00AF7932" w:rsidRDefault="00AF7932" w:rsidP="00AF7932">
      <w:pPr>
        <w:spacing w:after="0" w:line="240" w:lineRule="auto"/>
        <w:jc w:val="both"/>
        <w:rPr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Хасынского городского округа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Б.В. Соколов</w:t>
      </w:r>
    </w:p>
    <w:p w:rsidR="00AF7932" w:rsidRDefault="00AF7932" w:rsidP="00AF7932"/>
    <w:p w:rsidR="00AF7932" w:rsidRDefault="00AF7932" w:rsidP="00AF7932"/>
    <w:p w:rsidR="00D05F45" w:rsidRDefault="00D05F45"/>
    <w:sectPr w:rsidR="00D0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70"/>
    <w:rsid w:val="00010270"/>
    <w:rsid w:val="000361F4"/>
    <w:rsid w:val="00201FA8"/>
    <w:rsid w:val="002F46A8"/>
    <w:rsid w:val="00360315"/>
    <w:rsid w:val="00461073"/>
    <w:rsid w:val="004621DE"/>
    <w:rsid w:val="004C54BD"/>
    <w:rsid w:val="005B16DF"/>
    <w:rsid w:val="007554DA"/>
    <w:rsid w:val="00A822FC"/>
    <w:rsid w:val="00AF7932"/>
    <w:rsid w:val="00B05BF4"/>
    <w:rsid w:val="00BF3B8F"/>
    <w:rsid w:val="00D05F45"/>
    <w:rsid w:val="00D24A8F"/>
    <w:rsid w:val="00E437AE"/>
    <w:rsid w:val="00FC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9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6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9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6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Архивный отдел</cp:lastModifiedBy>
  <cp:revision>9</cp:revision>
  <cp:lastPrinted>2019-10-07T00:19:00Z</cp:lastPrinted>
  <dcterms:created xsi:type="dcterms:W3CDTF">2019-08-20T04:39:00Z</dcterms:created>
  <dcterms:modified xsi:type="dcterms:W3CDTF">2019-10-07T00:20:00Z</dcterms:modified>
</cp:coreProperties>
</file>