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1" w:rsidRDefault="000C0591" w:rsidP="00391366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АДМИНИСТРАЦИЯ ХАСЫНСКОГО </w:t>
      </w:r>
    </w:p>
    <w:p w:rsidR="000C0591" w:rsidRDefault="000C0591" w:rsidP="00391366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0C0591" w:rsidRDefault="000C0591" w:rsidP="00391366">
      <w:pPr>
        <w:keepNext/>
        <w:jc w:val="center"/>
        <w:outlineLvl w:val="7"/>
        <w:rPr>
          <w:b/>
          <w:bCs/>
          <w:sz w:val="36"/>
          <w:szCs w:val="36"/>
        </w:rPr>
      </w:pPr>
    </w:p>
    <w:p w:rsidR="000C0591" w:rsidRPr="00DD66D7" w:rsidRDefault="000C0591" w:rsidP="00391366">
      <w:pPr>
        <w:pStyle w:val="1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</w:t>
      </w:r>
      <w:r w:rsidRPr="00DD66D7">
        <w:rPr>
          <w:szCs w:val="32"/>
        </w:rPr>
        <w:t>Л</w:t>
      </w:r>
      <w:r>
        <w:rPr>
          <w:szCs w:val="32"/>
        </w:rPr>
        <w:t xml:space="preserve"> Е Н И </w:t>
      </w:r>
      <w:r w:rsidRPr="00DD66D7">
        <w:rPr>
          <w:szCs w:val="32"/>
        </w:rPr>
        <w:t>Е</w:t>
      </w:r>
      <w:r>
        <w:rPr>
          <w:szCs w:val="32"/>
        </w:rPr>
        <w:t xml:space="preserve"> </w:t>
      </w:r>
    </w:p>
    <w:p w:rsidR="000C0591" w:rsidRDefault="000C0591" w:rsidP="00391366">
      <w:pPr>
        <w:rPr>
          <w:sz w:val="16"/>
        </w:rPr>
      </w:pPr>
    </w:p>
    <w:p w:rsidR="000C0591" w:rsidRDefault="000C0591" w:rsidP="00391366">
      <w:pPr>
        <w:rPr>
          <w:sz w:val="16"/>
        </w:rPr>
      </w:pPr>
    </w:p>
    <w:p w:rsidR="000C0591" w:rsidRPr="00FD66CF" w:rsidRDefault="00725F9F" w:rsidP="00391366">
      <w:pPr>
        <w:rPr>
          <w:sz w:val="28"/>
          <w:szCs w:val="28"/>
        </w:rPr>
      </w:pPr>
      <w:r>
        <w:rPr>
          <w:sz w:val="28"/>
          <w:szCs w:val="28"/>
        </w:rPr>
        <w:t>21.08.2020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C0591" w:rsidRPr="00FD66CF">
        <w:rPr>
          <w:sz w:val="28"/>
          <w:szCs w:val="28"/>
        </w:rPr>
        <w:tab/>
      </w:r>
      <w:r w:rsidR="000C0591" w:rsidRPr="00FD66CF">
        <w:rPr>
          <w:sz w:val="28"/>
          <w:szCs w:val="28"/>
        </w:rPr>
        <w:tab/>
      </w:r>
      <w:r w:rsidR="000C0591" w:rsidRPr="00FD66CF">
        <w:rPr>
          <w:sz w:val="28"/>
          <w:szCs w:val="28"/>
        </w:rPr>
        <w:tab/>
        <w:t xml:space="preserve">                  </w:t>
      </w:r>
      <w:r w:rsidR="000C0591">
        <w:rPr>
          <w:sz w:val="28"/>
          <w:szCs w:val="28"/>
        </w:rPr>
        <w:t xml:space="preserve">                               </w:t>
      </w:r>
      <w:r w:rsidR="000C0591" w:rsidRPr="00FD66CF">
        <w:rPr>
          <w:sz w:val="28"/>
          <w:szCs w:val="28"/>
        </w:rPr>
        <w:t xml:space="preserve">   № </w:t>
      </w:r>
      <w:r>
        <w:rPr>
          <w:sz w:val="28"/>
          <w:szCs w:val="28"/>
        </w:rPr>
        <w:t>429</w:t>
      </w:r>
    </w:p>
    <w:p w:rsidR="000C0591" w:rsidRDefault="000C0591" w:rsidP="00391366">
      <w:pPr>
        <w:jc w:val="center"/>
      </w:pPr>
      <w:r>
        <w:t>п. Палатка</w:t>
      </w:r>
    </w:p>
    <w:p w:rsidR="000C0591" w:rsidRDefault="000C0591" w:rsidP="00391366"/>
    <w:p w:rsidR="000C0591" w:rsidRDefault="000C0591" w:rsidP="00391366">
      <w:pPr>
        <w:pStyle w:val="a5"/>
        <w:ind w:left="0"/>
        <w:jc w:val="center"/>
        <w:rPr>
          <w:b/>
          <w:sz w:val="28"/>
          <w:szCs w:val="28"/>
        </w:rPr>
      </w:pPr>
      <w:proofErr w:type="gramStart"/>
      <w:r w:rsidRPr="00491C4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491C4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постановление А</w:t>
      </w:r>
      <w:r w:rsidRPr="00491C44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spellStart"/>
      <w:r w:rsidRPr="00491C44">
        <w:rPr>
          <w:b/>
          <w:sz w:val="28"/>
          <w:szCs w:val="28"/>
        </w:rPr>
        <w:t>Хасынского</w:t>
      </w:r>
      <w:proofErr w:type="spellEnd"/>
      <w:r w:rsidRPr="00491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491C4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05.02.2016</w:t>
      </w:r>
      <w:r w:rsidRPr="00491C4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96 «</w:t>
      </w:r>
      <w:r w:rsidRPr="0016676E">
        <w:rPr>
          <w:b/>
          <w:sz w:val="28"/>
          <w:szCs w:val="28"/>
        </w:rPr>
        <w:t xml:space="preserve">Об утверждении порядка расчета, взимания и использования платы за присмотр и уход за ребенком и предоставления льготы в </w:t>
      </w:r>
      <w:r>
        <w:rPr>
          <w:b/>
          <w:sz w:val="28"/>
          <w:szCs w:val="28"/>
        </w:rPr>
        <w:t>м</w:t>
      </w:r>
      <w:r w:rsidRPr="0016676E">
        <w:rPr>
          <w:b/>
          <w:sz w:val="28"/>
          <w:szCs w:val="28"/>
        </w:rPr>
        <w:t xml:space="preserve">униципальных образовательных учреждениях, реализующих основную образовательную программу дошкольного образования на территории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Хасынский</w:t>
      </w:r>
      <w:proofErr w:type="spellEnd"/>
      <w:r>
        <w:rPr>
          <w:b/>
          <w:sz w:val="28"/>
          <w:szCs w:val="28"/>
        </w:rPr>
        <w:t xml:space="preserve"> городской округ», и о признании утратившим силу постановления администрации </w:t>
      </w: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района от 27.02.2015 № 83</w:t>
      </w:r>
      <w:r w:rsidRPr="008D3CCE">
        <w:rPr>
          <w:b/>
          <w:sz w:val="28"/>
          <w:szCs w:val="28"/>
        </w:rPr>
        <w:t>»</w:t>
      </w:r>
      <w:proofErr w:type="gramEnd"/>
    </w:p>
    <w:p w:rsidR="000C0591" w:rsidRDefault="000C0591" w:rsidP="00391366">
      <w:pPr>
        <w:jc w:val="center"/>
        <w:rPr>
          <w:sz w:val="28"/>
          <w:szCs w:val="28"/>
        </w:rPr>
      </w:pPr>
    </w:p>
    <w:p w:rsidR="000C0591" w:rsidRDefault="000C0591" w:rsidP="00391366">
      <w:pPr>
        <w:jc w:val="center"/>
        <w:rPr>
          <w:sz w:val="28"/>
          <w:szCs w:val="28"/>
        </w:rPr>
      </w:pPr>
    </w:p>
    <w:p w:rsidR="000C0591" w:rsidRPr="000F468F" w:rsidRDefault="000C0591" w:rsidP="0039136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0F468F">
        <w:rPr>
          <w:iCs/>
          <w:sz w:val="28"/>
        </w:rPr>
        <w:t xml:space="preserve">В соответствии </w:t>
      </w:r>
      <w:r>
        <w:rPr>
          <w:iCs/>
          <w:sz w:val="28"/>
        </w:rPr>
        <w:t xml:space="preserve">со статьей </w:t>
      </w:r>
      <w:r w:rsidR="0032605A">
        <w:rPr>
          <w:iCs/>
          <w:sz w:val="28"/>
        </w:rPr>
        <w:t xml:space="preserve">65 Федерального закона от 29.12.2012 </w:t>
      </w:r>
      <w:r w:rsidR="00391366">
        <w:rPr>
          <w:iCs/>
          <w:sz w:val="28"/>
        </w:rPr>
        <w:t xml:space="preserve">                              </w:t>
      </w:r>
      <w:r w:rsidR="0032605A">
        <w:rPr>
          <w:iCs/>
          <w:sz w:val="28"/>
        </w:rPr>
        <w:t>№ 273-ФЗ «Об образовании в Российской Федерации»</w:t>
      </w:r>
      <w:r>
        <w:rPr>
          <w:iCs/>
          <w:sz w:val="28"/>
        </w:rPr>
        <w:t xml:space="preserve">, </w:t>
      </w:r>
      <w:r w:rsidR="00906BBC">
        <w:rPr>
          <w:iCs/>
          <w:sz w:val="28"/>
        </w:rPr>
        <w:t xml:space="preserve">с Бюджетным кодексом Российской Федерации, </w:t>
      </w:r>
      <w:r>
        <w:rPr>
          <w:iCs/>
          <w:sz w:val="28"/>
        </w:rPr>
        <w:t xml:space="preserve">на основании Федерального закона </w:t>
      </w:r>
      <w:r w:rsidR="00391366">
        <w:rPr>
          <w:iCs/>
          <w:sz w:val="28"/>
        </w:rPr>
        <w:t xml:space="preserve">                      </w:t>
      </w:r>
      <w:r>
        <w:rPr>
          <w:iCs/>
          <w:sz w:val="28"/>
        </w:rPr>
        <w:t>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iCs/>
          <w:sz w:val="28"/>
        </w:rPr>
        <w:t>Хасынский</w:t>
      </w:r>
      <w:proofErr w:type="spellEnd"/>
      <w:r>
        <w:rPr>
          <w:iCs/>
          <w:sz w:val="28"/>
        </w:rPr>
        <w:t xml:space="preserve"> городской округ» Администрации </w:t>
      </w:r>
      <w:proofErr w:type="spellStart"/>
      <w:r>
        <w:rPr>
          <w:iCs/>
          <w:sz w:val="28"/>
        </w:rPr>
        <w:t>Хасынского</w:t>
      </w:r>
      <w:proofErr w:type="spellEnd"/>
      <w:r>
        <w:rPr>
          <w:iCs/>
          <w:sz w:val="28"/>
        </w:rPr>
        <w:t xml:space="preserve"> городского округа</w:t>
      </w:r>
      <w:r w:rsidR="00FF5FAA">
        <w:rPr>
          <w:iCs/>
          <w:sz w:val="28"/>
        </w:rPr>
        <w:t xml:space="preserve"> </w:t>
      </w:r>
      <w:proofErr w:type="gramStart"/>
      <w:r w:rsidR="00FF5FAA" w:rsidRPr="00391366">
        <w:rPr>
          <w:b/>
          <w:iCs/>
          <w:sz w:val="28"/>
        </w:rPr>
        <w:t>п</w:t>
      </w:r>
      <w:proofErr w:type="gramEnd"/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о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с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т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а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н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о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в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л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я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е</w:t>
      </w:r>
      <w:r w:rsidR="00391366">
        <w:rPr>
          <w:b/>
          <w:iCs/>
          <w:sz w:val="28"/>
        </w:rPr>
        <w:t xml:space="preserve"> </w:t>
      </w:r>
      <w:r w:rsidR="00FF5FAA" w:rsidRPr="00391366">
        <w:rPr>
          <w:b/>
          <w:iCs/>
          <w:sz w:val="28"/>
        </w:rPr>
        <w:t>т</w:t>
      </w:r>
      <w:r w:rsidRPr="00391366">
        <w:rPr>
          <w:b/>
          <w:bCs/>
          <w:iCs/>
          <w:spacing w:val="40"/>
          <w:sz w:val="28"/>
          <w:szCs w:val="28"/>
        </w:rPr>
        <w:t>:</w:t>
      </w:r>
    </w:p>
    <w:p w:rsidR="000C0591" w:rsidRDefault="000C0591" w:rsidP="00391366">
      <w:pPr>
        <w:spacing w:line="360" w:lineRule="auto"/>
        <w:ind w:firstLine="708"/>
        <w:jc w:val="both"/>
        <w:rPr>
          <w:bCs/>
          <w:sz w:val="28"/>
        </w:rPr>
      </w:pPr>
      <w:r w:rsidRPr="00927F69">
        <w:rPr>
          <w:bCs/>
          <w:sz w:val="28"/>
        </w:rPr>
        <w:t xml:space="preserve">1. </w:t>
      </w:r>
      <w:proofErr w:type="gramStart"/>
      <w:r w:rsidRPr="00927F69">
        <w:rPr>
          <w:bCs/>
          <w:sz w:val="28"/>
        </w:rPr>
        <w:t xml:space="preserve">Внести в постановление Администрации </w:t>
      </w:r>
      <w:proofErr w:type="spellStart"/>
      <w:r w:rsidRPr="00927F69">
        <w:rPr>
          <w:bCs/>
          <w:sz w:val="28"/>
        </w:rPr>
        <w:t>Хасынского</w:t>
      </w:r>
      <w:proofErr w:type="spellEnd"/>
      <w:r w:rsidRPr="00927F69">
        <w:rPr>
          <w:bCs/>
          <w:sz w:val="28"/>
        </w:rPr>
        <w:t xml:space="preserve"> городского округа </w:t>
      </w:r>
      <w:r>
        <w:rPr>
          <w:bCs/>
          <w:sz w:val="28"/>
        </w:rPr>
        <w:t>от</w:t>
      </w:r>
      <w:r w:rsidRPr="00927F69">
        <w:rPr>
          <w:sz w:val="28"/>
          <w:szCs w:val="28"/>
        </w:rPr>
        <w:t xml:space="preserve"> </w:t>
      </w:r>
      <w:r w:rsidR="00CA7D12">
        <w:rPr>
          <w:sz w:val="28"/>
          <w:szCs w:val="28"/>
        </w:rPr>
        <w:t>0</w:t>
      </w:r>
      <w:r>
        <w:rPr>
          <w:sz w:val="28"/>
          <w:szCs w:val="28"/>
        </w:rPr>
        <w:t>5.02.2016</w:t>
      </w:r>
      <w:r w:rsidRPr="00927F69">
        <w:rPr>
          <w:sz w:val="28"/>
          <w:szCs w:val="28"/>
        </w:rPr>
        <w:t xml:space="preserve"> № </w:t>
      </w:r>
      <w:r w:rsidR="00CA7D12">
        <w:rPr>
          <w:sz w:val="28"/>
          <w:szCs w:val="28"/>
        </w:rPr>
        <w:t>96</w:t>
      </w:r>
      <w:r w:rsidRPr="00927F69">
        <w:rPr>
          <w:sz w:val="28"/>
          <w:szCs w:val="28"/>
        </w:rPr>
        <w:t xml:space="preserve"> «</w:t>
      </w:r>
      <w:r w:rsidRPr="000C0591">
        <w:rPr>
          <w:sz w:val="28"/>
          <w:szCs w:val="28"/>
        </w:rPr>
        <w:t>Об утверждении порядка расчета, взимания и использования платы за присмотр и уход за ребенком и предоставления льготы в муниципальных образовательных учреждениях, реализующих основную образовательную программу дошкольного образования на территории муниципального образования «</w:t>
      </w:r>
      <w:proofErr w:type="spellStart"/>
      <w:r w:rsidRPr="000C0591">
        <w:rPr>
          <w:sz w:val="28"/>
          <w:szCs w:val="28"/>
        </w:rPr>
        <w:t>Хасынский</w:t>
      </w:r>
      <w:proofErr w:type="spellEnd"/>
      <w:r w:rsidRPr="000C0591">
        <w:rPr>
          <w:sz w:val="28"/>
          <w:szCs w:val="28"/>
        </w:rPr>
        <w:t xml:space="preserve"> городской округ», и о признании утратившим силу постановления администрации </w:t>
      </w:r>
      <w:proofErr w:type="spellStart"/>
      <w:r w:rsidRPr="000C0591">
        <w:rPr>
          <w:sz w:val="28"/>
          <w:szCs w:val="28"/>
        </w:rPr>
        <w:t>Хасынского</w:t>
      </w:r>
      <w:proofErr w:type="spellEnd"/>
      <w:r w:rsidRPr="000C0591">
        <w:rPr>
          <w:sz w:val="28"/>
          <w:szCs w:val="28"/>
        </w:rPr>
        <w:t xml:space="preserve"> района от 27.02.2015 № 83</w:t>
      </w:r>
      <w:r w:rsidRPr="00927F69">
        <w:rPr>
          <w:sz w:val="28"/>
          <w:szCs w:val="28"/>
        </w:rPr>
        <w:t>»</w:t>
      </w:r>
      <w:r w:rsidR="00391366">
        <w:rPr>
          <w:sz w:val="28"/>
          <w:szCs w:val="28"/>
        </w:rPr>
        <w:t xml:space="preserve"> (</w:t>
      </w:r>
      <w:r w:rsidR="00CA7D12">
        <w:rPr>
          <w:bCs/>
          <w:sz w:val="28"/>
          <w:szCs w:val="28"/>
        </w:rPr>
        <w:t>далее – Порядок</w:t>
      </w:r>
      <w:r w:rsidR="00391366">
        <w:rPr>
          <w:bCs/>
          <w:sz w:val="28"/>
          <w:szCs w:val="28"/>
        </w:rPr>
        <w:t>)</w:t>
      </w:r>
      <w:r w:rsidRPr="00927F69">
        <w:rPr>
          <w:bCs/>
          <w:sz w:val="28"/>
        </w:rPr>
        <w:t xml:space="preserve"> следующие изменения:</w:t>
      </w:r>
      <w:proofErr w:type="gramEnd"/>
    </w:p>
    <w:p w:rsidR="00391366" w:rsidRDefault="00391366" w:rsidP="00391366">
      <w:pPr>
        <w:spacing w:line="360" w:lineRule="auto"/>
        <w:ind w:firstLine="708"/>
        <w:jc w:val="both"/>
        <w:rPr>
          <w:bCs/>
          <w:sz w:val="28"/>
        </w:rPr>
      </w:pPr>
    </w:p>
    <w:p w:rsidR="00391366" w:rsidRDefault="00391366" w:rsidP="00391366">
      <w:pPr>
        <w:spacing w:line="360" w:lineRule="auto"/>
        <w:ind w:firstLine="708"/>
        <w:jc w:val="both"/>
        <w:rPr>
          <w:bCs/>
          <w:sz w:val="28"/>
        </w:rPr>
      </w:pPr>
    </w:p>
    <w:p w:rsidR="00B32C59" w:rsidRDefault="00B32C59" w:rsidP="00391366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lastRenderedPageBreak/>
        <w:t>1</w:t>
      </w:r>
      <w:r w:rsidR="00391366">
        <w:rPr>
          <w:bCs/>
          <w:sz w:val="28"/>
        </w:rPr>
        <w:t>.1. Пункт 2.1</w:t>
      </w:r>
      <w:r>
        <w:rPr>
          <w:bCs/>
          <w:sz w:val="28"/>
        </w:rPr>
        <w:t xml:space="preserve"> Порядка изложить в новой редакции:</w:t>
      </w:r>
    </w:p>
    <w:p w:rsidR="00B32C59" w:rsidRDefault="00B32C59" w:rsidP="00391366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«</w:t>
      </w:r>
      <w:r w:rsidR="00391366">
        <w:rPr>
          <w:bCs/>
          <w:sz w:val="28"/>
        </w:rPr>
        <w:t xml:space="preserve">2.1. </w:t>
      </w:r>
      <w:proofErr w:type="gramStart"/>
      <w:r w:rsidRPr="00527306">
        <w:rPr>
          <w:sz w:val="28"/>
          <w:szCs w:val="28"/>
        </w:rPr>
        <w:t>Размер родительской платы за присмотр и уход за ребенком в муниципальном бюджетном образовательном учреждении, реализующем основную образовательную программу дошкольного образования на территории муниципального образования «</w:t>
      </w:r>
      <w:proofErr w:type="spellStart"/>
      <w:r w:rsidRPr="00527306">
        <w:rPr>
          <w:sz w:val="28"/>
          <w:szCs w:val="28"/>
        </w:rPr>
        <w:t>Хасынский</w:t>
      </w:r>
      <w:proofErr w:type="spellEnd"/>
      <w:r w:rsidRPr="00527306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,</w:t>
      </w:r>
      <w:r w:rsidRPr="00527306">
        <w:rPr>
          <w:sz w:val="28"/>
          <w:szCs w:val="28"/>
        </w:rPr>
        <w:t xml:space="preserve"> (далее - родительская плата) для всех дошкольных образовательных учреждений одинаков и устанавливается </w:t>
      </w:r>
      <w:r>
        <w:rPr>
          <w:sz w:val="28"/>
          <w:szCs w:val="28"/>
        </w:rPr>
        <w:t>приказом Комитета образования, культуры, спорта и молодежной политики администрации</w:t>
      </w:r>
      <w:r w:rsidRPr="00527306">
        <w:rPr>
          <w:sz w:val="28"/>
          <w:szCs w:val="28"/>
        </w:rPr>
        <w:t xml:space="preserve"> </w:t>
      </w:r>
      <w:proofErr w:type="spellStart"/>
      <w:r w:rsidRPr="00527306">
        <w:rPr>
          <w:sz w:val="28"/>
          <w:szCs w:val="28"/>
        </w:rPr>
        <w:t>Хасынского</w:t>
      </w:r>
      <w:proofErr w:type="spellEnd"/>
      <w:r w:rsidRPr="00527306">
        <w:rPr>
          <w:sz w:val="28"/>
          <w:szCs w:val="28"/>
        </w:rPr>
        <w:t xml:space="preserve"> городского округа ежегодно</w:t>
      </w:r>
      <w:r w:rsidR="00307A0F">
        <w:rPr>
          <w:sz w:val="28"/>
          <w:szCs w:val="28"/>
        </w:rPr>
        <w:t>.</w:t>
      </w:r>
      <w:r w:rsidR="00391366">
        <w:rPr>
          <w:bCs/>
          <w:sz w:val="28"/>
        </w:rPr>
        <w:t>»;</w:t>
      </w:r>
      <w:r>
        <w:rPr>
          <w:bCs/>
          <w:sz w:val="28"/>
        </w:rPr>
        <w:t xml:space="preserve"> </w:t>
      </w:r>
      <w:proofErr w:type="gramEnd"/>
    </w:p>
    <w:p w:rsidR="00CA7D12" w:rsidRDefault="00F74C25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1.</w:t>
      </w:r>
      <w:r w:rsidR="00B32C59">
        <w:rPr>
          <w:bCs/>
          <w:sz w:val="28"/>
        </w:rPr>
        <w:t>2</w:t>
      </w:r>
      <w:r>
        <w:rPr>
          <w:bCs/>
          <w:sz w:val="28"/>
        </w:rPr>
        <w:t xml:space="preserve">. </w:t>
      </w:r>
      <w:r w:rsidR="00CA7D12">
        <w:rPr>
          <w:bCs/>
          <w:sz w:val="28"/>
        </w:rPr>
        <w:t>Пункт</w:t>
      </w:r>
      <w:r>
        <w:rPr>
          <w:bCs/>
          <w:sz w:val="28"/>
        </w:rPr>
        <w:t xml:space="preserve"> 2.4 </w:t>
      </w:r>
      <w:r>
        <w:rPr>
          <w:bCs/>
          <w:iCs/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изложить в новой редакции: </w:t>
      </w:r>
    </w:p>
    <w:p w:rsidR="00F74C25" w:rsidRPr="00527306" w:rsidRDefault="00F74C25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«2.4. </w:t>
      </w:r>
      <w:r w:rsidRPr="00527306">
        <w:rPr>
          <w:sz w:val="28"/>
          <w:szCs w:val="28"/>
        </w:rPr>
        <w:t>При установлении родительской платы учитываются затраты на</w:t>
      </w:r>
      <w:r>
        <w:rPr>
          <w:sz w:val="28"/>
          <w:szCs w:val="28"/>
        </w:rPr>
        <w:t xml:space="preserve"> приобретение продуктов питания и нужд, необходимы</w:t>
      </w:r>
      <w:r w:rsidR="00873A1E">
        <w:rPr>
          <w:sz w:val="28"/>
          <w:szCs w:val="28"/>
        </w:rPr>
        <w:t>х</w:t>
      </w:r>
      <w:r>
        <w:rPr>
          <w:sz w:val="28"/>
          <w:szCs w:val="28"/>
        </w:rPr>
        <w:t xml:space="preserve"> для обеспечения присмотра и ухода за детьми.</w:t>
      </w:r>
    </w:p>
    <w:p w:rsidR="00F74C25" w:rsidRPr="00927F69" w:rsidRDefault="00F74C25" w:rsidP="00391366">
      <w:pPr>
        <w:spacing w:line="360" w:lineRule="auto"/>
        <w:ind w:firstLine="708"/>
        <w:jc w:val="both"/>
        <w:rPr>
          <w:bCs/>
          <w:sz w:val="28"/>
        </w:rPr>
      </w:pPr>
      <w:r w:rsidRPr="00527306">
        <w:rPr>
          <w:sz w:val="28"/>
          <w:szCs w:val="28"/>
        </w:rPr>
        <w:t>В состав затрат, учитываемых для расчета родительской платы</w:t>
      </w:r>
      <w:r>
        <w:rPr>
          <w:sz w:val="28"/>
          <w:szCs w:val="28"/>
        </w:rPr>
        <w:t>,</w:t>
      </w:r>
      <w:r w:rsidRPr="00527306">
        <w:rPr>
          <w:sz w:val="28"/>
          <w:szCs w:val="28"/>
        </w:rPr>
        <w:t xml:space="preserve"> не включаются затраты на реализацию образовательной программы дошкольного образования, а также расход</w:t>
      </w:r>
      <w:r w:rsidR="00873A1E">
        <w:rPr>
          <w:sz w:val="28"/>
          <w:szCs w:val="28"/>
        </w:rPr>
        <w:t>ы</w:t>
      </w:r>
      <w:r w:rsidRPr="00527306">
        <w:rPr>
          <w:sz w:val="28"/>
          <w:szCs w:val="28"/>
        </w:rPr>
        <w:t xml:space="preserve"> на содержани</w:t>
      </w:r>
      <w:r w:rsidR="00873A1E">
        <w:rPr>
          <w:sz w:val="28"/>
          <w:szCs w:val="28"/>
        </w:rPr>
        <w:t>е</w:t>
      </w:r>
      <w:r w:rsidRPr="00527306">
        <w:rPr>
          <w:sz w:val="28"/>
          <w:szCs w:val="28"/>
        </w:rPr>
        <w:t xml:space="preserve"> недвижимого имущества учреждения</w:t>
      </w:r>
      <w:proofErr w:type="gramStart"/>
      <w:r w:rsidR="00307A0F">
        <w:rPr>
          <w:sz w:val="28"/>
          <w:szCs w:val="28"/>
        </w:rPr>
        <w:t>.</w:t>
      </w:r>
      <w:r w:rsidR="00391366">
        <w:rPr>
          <w:sz w:val="28"/>
          <w:szCs w:val="28"/>
        </w:rPr>
        <w:t>»;</w:t>
      </w:r>
      <w:proofErr w:type="gramEnd"/>
    </w:p>
    <w:p w:rsidR="00CA7D12" w:rsidRDefault="000C0591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B32C59">
        <w:rPr>
          <w:bCs/>
          <w:iCs/>
          <w:sz w:val="28"/>
          <w:szCs w:val="28"/>
        </w:rPr>
        <w:t>3</w:t>
      </w:r>
      <w:r w:rsidRPr="000F468F">
        <w:rPr>
          <w:bCs/>
          <w:iCs/>
          <w:sz w:val="28"/>
          <w:szCs w:val="28"/>
        </w:rPr>
        <w:t xml:space="preserve">. </w:t>
      </w:r>
      <w:r w:rsidR="00CA7D12">
        <w:rPr>
          <w:bCs/>
          <w:iCs/>
          <w:sz w:val="28"/>
          <w:szCs w:val="28"/>
        </w:rPr>
        <w:t>Пункт</w:t>
      </w:r>
      <w:r w:rsidR="00F201FA">
        <w:rPr>
          <w:bCs/>
          <w:iCs/>
          <w:sz w:val="28"/>
          <w:szCs w:val="28"/>
        </w:rPr>
        <w:t xml:space="preserve"> 2.6 Порядка </w:t>
      </w:r>
      <w:r w:rsidR="00F201FA">
        <w:rPr>
          <w:bCs/>
          <w:sz w:val="28"/>
          <w:szCs w:val="28"/>
        </w:rPr>
        <w:t xml:space="preserve">изложить в новой редакции: </w:t>
      </w:r>
    </w:p>
    <w:p w:rsidR="00F201FA" w:rsidRPr="00527306" w:rsidRDefault="00F201FA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«2.6. </w:t>
      </w:r>
      <w:r w:rsidRPr="00527306">
        <w:rPr>
          <w:sz w:val="28"/>
          <w:szCs w:val="28"/>
        </w:rPr>
        <w:t xml:space="preserve">Ежегодно до 10 декабря дошкольные учреждения для расчета затрат </w:t>
      </w:r>
      <w:r w:rsidR="00CA7D12">
        <w:rPr>
          <w:sz w:val="28"/>
          <w:szCs w:val="28"/>
        </w:rPr>
        <w:t>за</w:t>
      </w:r>
      <w:r w:rsidRPr="00527306">
        <w:rPr>
          <w:sz w:val="28"/>
          <w:szCs w:val="28"/>
        </w:rPr>
        <w:t xml:space="preserve"> присмотр и уход за ребенком представляют в </w:t>
      </w:r>
      <w:r>
        <w:rPr>
          <w:sz w:val="28"/>
          <w:szCs w:val="28"/>
        </w:rPr>
        <w:t xml:space="preserve">муниципальное казенное учреждение «Централизованная бухгалтерия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52730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МКУ «ЦБ ХГО»</w:t>
      </w:r>
      <w:r w:rsidRPr="00527306">
        <w:rPr>
          <w:sz w:val="28"/>
          <w:szCs w:val="28"/>
        </w:rPr>
        <w:t>) следующие документы:</w:t>
      </w:r>
    </w:p>
    <w:p w:rsidR="00F201FA" w:rsidRPr="00527306" w:rsidRDefault="00F201FA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27306">
        <w:rPr>
          <w:sz w:val="28"/>
          <w:szCs w:val="28"/>
        </w:rPr>
        <w:t xml:space="preserve">- выписка из основных показателей </w:t>
      </w:r>
      <w:proofErr w:type="gramStart"/>
      <w:r w:rsidRPr="00527306">
        <w:rPr>
          <w:sz w:val="28"/>
          <w:szCs w:val="28"/>
        </w:rPr>
        <w:t>финансово-хозяйственной</w:t>
      </w:r>
      <w:proofErr w:type="gramEnd"/>
      <w:r w:rsidRPr="00527306">
        <w:rPr>
          <w:sz w:val="28"/>
          <w:szCs w:val="28"/>
        </w:rPr>
        <w:t xml:space="preserve"> деятельности дошкольного учреждения за отчетный период за счет бюджета и за счет родительской платы (по плану и по отчету) </w:t>
      </w:r>
      <w:hyperlink w:anchor="Par267" w:history="1">
        <w:r w:rsidRPr="00527306">
          <w:rPr>
            <w:sz w:val="28"/>
            <w:szCs w:val="28"/>
          </w:rPr>
          <w:t>(приложение № 3)</w:t>
        </w:r>
      </w:hyperlink>
      <w:r w:rsidRPr="00527306">
        <w:rPr>
          <w:sz w:val="28"/>
          <w:szCs w:val="28"/>
        </w:rPr>
        <w:t>;</w:t>
      </w:r>
    </w:p>
    <w:p w:rsidR="000C0591" w:rsidRPr="000F468F" w:rsidRDefault="00F201FA" w:rsidP="0039136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527306">
        <w:rPr>
          <w:sz w:val="28"/>
          <w:szCs w:val="28"/>
        </w:rPr>
        <w:t>- документально подтвержденные данные о фактической посещаемости воспитанников дошкольного учреждения за отчетный период</w:t>
      </w:r>
      <w:proofErr w:type="gramStart"/>
      <w:r w:rsidR="00307A0F"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E02D01">
        <w:rPr>
          <w:bCs/>
          <w:iCs/>
          <w:sz w:val="28"/>
          <w:szCs w:val="28"/>
        </w:rPr>
        <w:t>;</w:t>
      </w:r>
      <w:proofErr w:type="gramEnd"/>
    </w:p>
    <w:p w:rsidR="00CA7D12" w:rsidRDefault="000C0591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0F468F">
        <w:rPr>
          <w:bCs/>
          <w:iCs/>
          <w:sz w:val="28"/>
          <w:szCs w:val="28"/>
        </w:rPr>
        <w:t>1.</w:t>
      </w:r>
      <w:r w:rsidR="00B32C59">
        <w:rPr>
          <w:bCs/>
          <w:iCs/>
          <w:sz w:val="28"/>
          <w:szCs w:val="28"/>
        </w:rPr>
        <w:t>4</w:t>
      </w:r>
      <w:r w:rsidRPr="000F468F">
        <w:rPr>
          <w:bCs/>
          <w:iCs/>
          <w:sz w:val="28"/>
          <w:szCs w:val="28"/>
        </w:rPr>
        <w:t xml:space="preserve">. </w:t>
      </w:r>
      <w:r w:rsidR="00CA7D12">
        <w:rPr>
          <w:bCs/>
          <w:iCs/>
          <w:sz w:val="28"/>
          <w:szCs w:val="28"/>
        </w:rPr>
        <w:t>Пункт</w:t>
      </w:r>
      <w:r w:rsidR="00F201FA">
        <w:rPr>
          <w:bCs/>
          <w:iCs/>
          <w:sz w:val="28"/>
          <w:szCs w:val="28"/>
        </w:rPr>
        <w:t xml:space="preserve"> 2.7 Порядка изложить в новой редакции </w:t>
      </w:r>
    </w:p>
    <w:p w:rsidR="00F201FA" w:rsidRPr="00527306" w:rsidRDefault="00F201FA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«2.7. </w:t>
      </w:r>
      <w:r w:rsidRPr="00527306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МКУ «ЦБ ХГО»</w:t>
      </w:r>
      <w:r w:rsidRPr="00527306">
        <w:rPr>
          <w:sz w:val="28"/>
          <w:szCs w:val="28"/>
        </w:rPr>
        <w:t xml:space="preserve"> вправе запросить дополнительные материалы для обоснования размера родительской платы.</w:t>
      </w:r>
    </w:p>
    <w:p w:rsidR="000C0591" w:rsidRPr="000F468F" w:rsidRDefault="00F201FA" w:rsidP="0039136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МКУ «ЦБ ХГО»</w:t>
      </w:r>
      <w:r w:rsidRPr="00527306">
        <w:rPr>
          <w:sz w:val="28"/>
          <w:szCs w:val="28"/>
        </w:rPr>
        <w:t xml:space="preserve"> не позднее 25 декабря представляет на согласование главе </w:t>
      </w:r>
      <w:proofErr w:type="spellStart"/>
      <w:r w:rsidRPr="00527306">
        <w:rPr>
          <w:sz w:val="28"/>
          <w:szCs w:val="28"/>
        </w:rPr>
        <w:t>Хасынского</w:t>
      </w:r>
      <w:proofErr w:type="spellEnd"/>
      <w:r w:rsidRPr="00527306">
        <w:rPr>
          <w:sz w:val="28"/>
          <w:szCs w:val="28"/>
        </w:rPr>
        <w:t xml:space="preserve"> городского округа расчет по родительской плате в целом по муниципальному образованию и обоснование для установления единого размера родительской платы</w:t>
      </w:r>
      <w:proofErr w:type="gramStart"/>
      <w:r w:rsidR="00307A0F"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>»</w:t>
      </w:r>
      <w:r w:rsidR="00391366">
        <w:rPr>
          <w:bCs/>
          <w:iCs/>
          <w:sz w:val="28"/>
          <w:szCs w:val="28"/>
        </w:rPr>
        <w:t>;</w:t>
      </w:r>
      <w:proofErr w:type="gramEnd"/>
    </w:p>
    <w:p w:rsidR="00CA7D12" w:rsidRDefault="000C0591" w:rsidP="0039136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B32C59">
        <w:rPr>
          <w:bCs/>
          <w:iCs/>
          <w:sz w:val="28"/>
          <w:szCs w:val="28"/>
        </w:rPr>
        <w:t>5</w:t>
      </w:r>
      <w:r w:rsidRPr="000F468F">
        <w:rPr>
          <w:bCs/>
          <w:iCs/>
          <w:sz w:val="28"/>
          <w:szCs w:val="28"/>
        </w:rPr>
        <w:t xml:space="preserve">. </w:t>
      </w:r>
      <w:r w:rsidR="00CA7D12">
        <w:rPr>
          <w:bCs/>
          <w:iCs/>
          <w:sz w:val="28"/>
          <w:szCs w:val="28"/>
        </w:rPr>
        <w:t>Пункт</w:t>
      </w:r>
      <w:r w:rsidR="00E02D01">
        <w:rPr>
          <w:bCs/>
          <w:iCs/>
          <w:sz w:val="28"/>
          <w:szCs w:val="28"/>
        </w:rPr>
        <w:t xml:space="preserve"> 4.1 Порядка изложить в новой редакции: </w:t>
      </w:r>
    </w:p>
    <w:p w:rsidR="000C0591" w:rsidRDefault="00E02D01" w:rsidP="0039136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«4.1. </w:t>
      </w:r>
      <w:proofErr w:type="gramStart"/>
      <w:r w:rsidRPr="00527306">
        <w:rPr>
          <w:sz w:val="28"/>
          <w:szCs w:val="28"/>
        </w:rPr>
        <w:t xml:space="preserve">Начисление родительской платы производится </w:t>
      </w:r>
      <w:r>
        <w:rPr>
          <w:sz w:val="28"/>
          <w:szCs w:val="28"/>
        </w:rPr>
        <w:t xml:space="preserve">МКУ «ЦБ ХГО» </w:t>
      </w:r>
      <w:r w:rsidRPr="00527306">
        <w:rPr>
          <w:sz w:val="28"/>
          <w:szCs w:val="28"/>
        </w:rPr>
        <w:t>в первый рабочий день месяца следующего за отчетным, согласно календарному графику работы дошкольного учреждения</w:t>
      </w:r>
      <w:r w:rsidR="00307A0F">
        <w:rPr>
          <w:sz w:val="28"/>
          <w:szCs w:val="28"/>
        </w:rPr>
        <w:t>.</w:t>
      </w:r>
      <w:r w:rsidR="00391366">
        <w:rPr>
          <w:bCs/>
          <w:iCs/>
          <w:sz w:val="28"/>
          <w:szCs w:val="28"/>
        </w:rPr>
        <w:t>»;</w:t>
      </w:r>
      <w:proofErr w:type="gramEnd"/>
    </w:p>
    <w:p w:rsidR="00CA7D12" w:rsidRDefault="00906BBC" w:rsidP="0039136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B32C59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. </w:t>
      </w:r>
      <w:r w:rsidR="00CA7D12">
        <w:rPr>
          <w:bCs/>
          <w:iCs/>
          <w:sz w:val="28"/>
          <w:szCs w:val="28"/>
        </w:rPr>
        <w:t>Пункт</w:t>
      </w:r>
      <w:r>
        <w:rPr>
          <w:bCs/>
          <w:iCs/>
          <w:sz w:val="28"/>
          <w:szCs w:val="28"/>
        </w:rPr>
        <w:t xml:space="preserve"> 4.4 Порядка изложить в новой редакции: </w:t>
      </w:r>
    </w:p>
    <w:p w:rsidR="00906BBC" w:rsidRPr="000F468F" w:rsidRDefault="00906BBC" w:rsidP="0039136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«4.4. </w:t>
      </w:r>
      <w:r w:rsidRPr="00527306">
        <w:rPr>
          <w:sz w:val="28"/>
          <w:szCs w:val="28"/>
        </w:rPr>
        <w:t>Родители (законные представители) производят оплату за содержание (присмотр и уход) ребенка в дошкольном учреждении путем внесения родительской платы через</w:t>
      </w:r>
      <w:r>
        <w:rPr>
          <w:sz w:val="28"/>
          <w:szCs w:val="28"/>
        </w:rPr>
        <w:t xml:space="preserve"> платежные системы кредитных организаций Российской Федерации</w:t>
      </w:r>
      <w:proofErr w:type="gramStart"/>
      <w:r w:rsidR="00307A0F">
        <w:rPr>
          <w:sz w:val="28"/>
          <w:szCs w:val="28"/>
        </w:rPr>
        <w:t>.</w:t>
      </w:r>
      <w:r w:rsidR="00391366">
        <w:rPr>
          <w:bCs/>
          <w:iCs/>
          <w:sz w:val="28"/>
          <w:szCs w:val="28"/>
        </w:rPr>
        <w:t>»;</w:t>
      </w:r>
    </w:p>
    <w:p w:rsidR="00CA7D12" w:rsidRDefault="000C0591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</w:rPr>
      </w:pPr>
      <w:proofErr w:type="gramEnd"/>
      <w:r>
        <w:rPr>
          <w:bCs/>
          <w:iCs/>
          <w:sz w:val="28"/>
          <w:szCs w:val="28"/>
        </w:rPr>
        <w:t>1.</w:t>
      </w:r>
      <w:r w:rsidR="00B32C59">
        <w:rPr>
          <w:bCs/>
          <w:iCs/>
          <w:sz w:val="28"/>
          <w:szCs w:val="28"/>
        </w:rPr>
        <w:t>7</w:t>
      </w:r>
      <w:r w:rsidRPr="000F468F">
        <w:rPr>
          <w:bCs/>
          <w:iCs/>
          <w:sz w:val="28"/>
          <w:szCs w:val="28"/>
        </w:rPr>
        <w:t xml:space="preserve">. </w:t>
      </w:r>
      <w:r w:rsidR="00CA7D12">
        <w:rPr>
          <w:bCs/>
          <w:iCs/>
          <w:sz w:val="28"/>
          <w:szCs w:val="28"/>
        </w:rPr>
        <w:t>Пункт</w:t>
      </w:r>
      <w:r w:rsidR="00E02D01">
        <w:rPr>
          <w:bCs/>
          <w:iCs/>
          <w:sz w:val="28"/>
          <w:szCs w:val="28"/>
        </w:rPr>
        <w:t xml:space="preserve"> 5.3 Порядка изложить в новой редакции: </w:t>
      </w:r>
    </w:p>
    <w:p w:rsidR="00E02D01" w:rsidRPr="00527306" w:rsidRDefault="00E02D01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527306">
        <w:rPr>
          <w:sz w:val="28"/>
          <w:szCs w:val="28"/>
        </w:rPr>
        <w:t xml:space="preserve">Использование средств родителей, поступивших за содержание детей в дошкольном учреждении в виде родительской платы, производится </w:t>
      </w:r>
      <w:proofErr w:type="gramStart"/>
      <w:r w:rsidRPr="00527306">
        <w:rPr>
          <w:sz w:val="28"/>
          <w:szCs w:val="28"/>
        </w:rPr>
        <w:t>на</w:t>
      </w:r>
      <w:proofErr w:type="gramEnd"/>
      <w:r w:rsidRPr="00527306">
        <w:rPr>
          <w:sz w:val="28"/>
          <w:szCs w:val="28"/>
        </w:rPr>
        <w:t>:</w:t>
      </w:r>
    </w:p>
    <w:p w:rsidR="00E02D01" w:rsidRDefault="00E02D01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27306">
        <w:rPr>
          <w:sz w:val="28"/>
          <w:szCs w:val="28"/>
        </w:rPr>
        <w:t>- приобретение продуктов питания - не менее 60%;</w:t>
      </w:r>
    </w:p>
    <w:p w:rsidR="00E02D01" w:rsidRDefault="00E02D01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27306">
        <w:rPr>
          <w:sz w:val="28"/>
          <w:szCs w:val="28"/>
        </w:rPr>
        <w:t>- нужды, необходимые для обеспечения пр</w:t>
      </w:r>
      <w:r w:rsidR="006D1463">
        <w:rPr>
          <w:sz w:val="28"/>
          <w:szCs w:val="28"/>
        </w:rPr>
        <w:t>исмотра и ухода за детьми - 40%, в том числе:</w:t>
      </w:r>
    </w:p>
    <w:p w:rsidR="00966DFF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оборудования, мебели и посуды, необходимых для организации питания и приема пищи воспитанников в учреждении;</w:t>
      </w:r>
    </w:p>
    <w:p w:rsidR="00966DFF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оборудования и мебели,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организации стирки и ухода за постельным бельем и иными вещами;</w:t>
      </w:r>
    </w:p>
    <w:p w:rsidR="00966DFF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оборудования и мебели в медицинский кабинет;</w:t>
      </w:r>
    </w:p>
    <w:p w:rsidR="00966DFF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услуг по ремонту, обслуживанию и установке бытовой техники и оборудования, находящихся в помещениях пищеблока, медицинского кабинета, </w:t>
      </w:r>
      <w:proofErr w:type="spellStart"/>
      <w:r>
        <w:rPr>
          <w:sz w:val="28"/>
          <w:szCs w:val="28"/>
        </w:rPr>
        <w:t>постирочной</w:t>
      </w:r>
      <w:proofErr w:type="spellEnd"/>
      <w:r>
        <w:rPr>
          <w:sz w:val="28"/>
          <w:szCs w:val="28"/>
        </w:rPr>
        <w:t>, туалетной комнаты, а также приобретение запасных частей к данному оборудованию;</w:t>
      </w:r>
    </w:p>
    <w:p w:rsidR="00966DFF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материальных запасов, необходимых для присмотра и ухода за ребенком в дошкольных учреждениях: моющие и </w:t>
      </w:r>
      <w:r>
        <w:rPr>
          <w:sz w:val="28"/>
          <w:szCs w:val="28"/>
        </w:rPr>
        <w:lastRenderedPageBreak/>
        <w:t>дезинфицирующие средства, средства личной гигиены воспитанников, мягкий инвентарь, медикаменты, мелкий хозяйственный инвентарь, прочие товары и материалы, необходимые для организации сна, отдыха и досуга детей;</w:t>
      </w:r>
    </w:p>
    <w:p w:rsidR="00966DFF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спецодежды для работников;</w:t>
      </w:r>
    </w:p>
    <w:p w:rsidR="00966DFF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уборочной техники и инвентаря;</w:t>
      </w:r>
    </w:p>
    <w:p w:rsidR="00966DFF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ковров, ковровых покрытий;</w:t>
      </w:r>
    </w:p>
    <w:p w:rsidR="00550EEE" w:rsidRDefault="00966DFF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поверку весов и медицинского оборудования, исследование готовой продукции, воды</w:t>
      </w:r>
      <w:r w:rsidR="00550EEE">
        <w:rPr>
          <w:sz w:val="28"/>
          <w:szCs w:val="28"/>
        </w:rPr>
        <w:t>;</w:t>
      </w:r>
    </w:p>
    <w:p w:rsidR="000C0591" w:rsidRDefault="00550EEE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="006D1463">
        <w:rPr>
          <w:sz w:val="28"/>
          <w:szCs w:val="28"/>
        </w:rPr>
        <w:t xml:space="preserve"> иные услуги, которые связаны с</w:t>
      </w:r>
      <w:r w:rsidR="00391366">
        <w:rPr>
          <w:sz w:val="28"/>
          <w:szCs w:val="28"/>
        </w:rPr>
        <w:t xml:space="preserve"> присмотром и уходом за детьми</w:t>
      </w:r>
      <w:proofErr w:type="gramStart"/>
      <w:r w:rsidR="00307A0F">
        <w:rPr>
          <w:sz w:val="28"/>
          <w:szCs w:val="28"/>
        </w:rPr>
        <w:t>.</w:t>
      </w:r>
      <w:r w:rsidR="00391366">
        <w:rPr>
          <w:sz w:val="28"/>
          <w:szCs w:val="28"/>
        </w:rPr>
        <w:t>»;</w:t>
      </w:r>
      <w:proofErr w:type="gramEnd"/>
    </w:p>
    <w:p w:rsidR="00CA7D12" w:rsidRDefault="00DF6DD6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B32C59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. </w:t>
      </w:r>
      <w:r w:rsidR="00CA7D12">
        <w:rPr>
          <w:bCs/>
          <w:iCs/>
          <w:sz w:val="28"/>
          <w:szCs w:val="28"/>
        </w:rPr>
        <w:t>Пункт</w:t>
      </w:r>
      <w:r>
        <w:rPr>
          <w:bCs/>
          <w:iCs/>
          <w:sz w:val="28"/>
          <w:szCs w:val="28"/>
        </w:rPr>
        <w:t xml:space="preserve"> 5.4 Порядка изложить в новой редакции: </w:t>
      </w:r>
    </w:p>
    <w:p w:rsidR="00DF6DD6" w:rsidRPr="00E02D01" w:rsidRDefault="00DF6DD6" w:rsidP="0039136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391366">
        <w:rPr>
          <w:bCs/>
          <w:iCs/>
          <w:sz w:val="28"/>
          <w:szCs w:val="28"/>
        </w:rPr>
        <w:t xml:space="preserve">5.4. </w:t>
      </w:r>
      <w:r w:rsidRPr="00527306">
        <w:rPr>
          <w:sz w:val="28"/>
          <w:szCs w:val="28"/>
        </w:rPr>
        <w:t xml:space="preserve">Учет средств родительской платы возлагается на </w:t>
      </w:r>
      <w:r>
        <w:rPr>
          <w:sz w:val="28"/>
          <w:szCs w:val="28"/>
        </w:rPr>
        <w:t>МКУ «ЦБ ХГО»</w:t>
      </w:r>
      <w:r w:rsidRPr="00527306">
        <w:rPr>
          <w:sz w:val="28"/>
          <w:szCs w:val="28"/>
        </w:rPr>
        <w:t xml:space="preserve"> и ведется в соответствии с </w:t>
      </w:r>
      <w:r w:rsidR="00906BBC">
        <w:rPr>
          <w:sz w:val="28"/>
          <w:szCs w:val="28"/>
        </w:rPr>
        <w:t>Планом счетов и Инструкцией по его применению с учетом положений федерального стандарта бухгалтерского учета «Доходы» по каждому дошкольному учреждению</w:t>
      </w:r>
      <w:proofErr w:type="gramStart"/>
      <w:r w:rsidR="00307A0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C0591" w:rsidRDefault="000C0591" w:rsidP="00391366">
      <w:pPr>
        <w:spacing w:line="360" w:lineRule="auto"/>
        <w:ind w:firstLine="708"/>
        <w:jc w:val="both"/>
        <w:rPr>
          <w:b/>
          <w:iCs/>
          <w:sz w:val="28"/>
          <w:szCs w:val="22"/>
        </w:rPr>
      </w:pPr>
      <w:r w:rsidRPr="008E32A1">
        <w:rPr>
          <w:iCs/>
          <w:sz w:val="28"/>
          <w:szCs w:val="22"/>
        </w:rPr>
        <w:t>2.</w:t>
      </w:r>
      <w:r>
        <w:rPr>
          <w:iCs/>
          <w:sz w:val="28"/>
          <w:szCs w:val="22"/>
        </w:rPr>
        <w:t xml:space="preserve"> </w:t>
      </w:r>
      <w:r w:rsidR="00966DFF">
        <w:rPr>
          <w:iCs/>
          <w:sz w:val="28"/>
          <w:szCs w:val="22"/>
        </w:rPr>
        <w:t>Настоящее</w:t>
      </w:r>
      <w:r w:rsidR="0032605A">
        <w:rPr>
          <w:iCs/>
          <w:sz w:val="28"/>
          <w:szCs w:val="22"/>
        </w:rPr>
        <w:t xml:space="preserve"> постановление подлежит опубликованию </w:t>
      </w:r>
      <w:r>
        <w:rPr>
          <w:iCs/>
          <w:sz w:val="28"/>
          <w:szCs w:val="22"/>
        </w:rPr>
        <w:t xml:space="preserve">в еженедельной </w:t>
      </w:r>
      <w:r w:rsidRPr="0080282D">
        <w:rPr>
          <w:iCs/>
          <w:sz w:val="28"/>
          <w:szCs w:val="22"/>
        </w:rPr>
        <w:t>газете «Заря Севера»</w:t>
      </w:r>
      <w:r w:rsidR="0032605A">
        <w:rPr>
          <w:iCs/>
          <w:sz w:val="28"/>
          <w:szCs w:val="22"/>
        </w:rPr>
        <w:t>,</w:t>
      </w:r>
      <w:r w:rsidRPr="0080282D">
        <w:rPr>
          <w:iCs/>
          <w:sz w:val="28"/>
          <w:szCs w:val="22"/>
        </w:rPr>
        <w:t xml:space="preserve"> </w:t>
      </w:r>
      <w:r w:rsidR="0032605A">
        <w:rPr>
          <w:iCs/>
          <w:sz w:val="28"/>
          <w:szCs w:val="22"/>
        </w:rPr>
        <w:t>размещению</w:t>
      </w:r>
      <w:r>
        <w:rPr>
          <w:iCs/>
          <w:sz w:val="28"/>
          <w:szCs w:val="22"/>
        </w:rPr>
        <w:t xml:space="preserve"> </w:t>
      </w:r>
      <w:r w:rsidRPr="0080282D">
        <w:rPr>
          <w:iCs/>
          <w:sz w:val="28"/>
          <w:szCs w:val="22"/>
        </w:rPr>
        <w:t>на официальном сайте муниципального образования «</w:t>
      </w:r>
      <w:proofErr w:type="spellStart"/>
      <w:r w:rsidRPr="0080282D">
        <w:rPr>
          <w:iCs/>
          <w:sz w:val="28"/>
          <w:szCs w:val="22"/>
        </w:rPr>
        <w:t>Хасынский</w:t>
      </w:r>
      <w:proofErr w:type="spellEnd"/>
      <w:r w:rsidRPr="0080282D">
        <w:rPr>
          <w:iCs/>
          <w:sz w:val="28"/>
          <w:szCs w:val="22"/>
        </w:rPr>
        <w:t xml:space="preserve"> </w:t>
      </w:r>
      <w:r>
        <w:rPr>
          <w:iCs/>
          <w:sz w:val="28"/>
          <w:szCs w:val="22"/>
        </w:rPr>
        <w:t>городской округ</w:t>
      </w:r>
      <w:r w:rsidRPr="0080282D">
        <w:rPr>
          <w:iCs/>
          <w:sz w:val="28"/>
          <w:szCs w:val="22"/>
        </w:rPr>
        <w:t>»</w:t>
      </w:r>
      <w:r w:rsidR="00A16ED4">
        <w:rPr>
          <w:iCs/>
          <w:sz w:val="28"/>
          <w:szCs w:val="22"/>
        </w:rPr>
        <w:t xml:space="preserve"> и распространяет свое действие на правоотношения, возникшие с 01.06.2020.</w:t>
      </w:r>
      <w:r>
        <w:rPr>
          <w:b/>
          <w:iCs/>
          <w:sz w:val="28"/>
          <w:szCs w:val="22"/>
        </w:rPr>
        <w:t xml:space="preserve">                 </w:t>
      </w:r>
    </w:p>
    <w:p w:rsidR="000C0591" w:rsidRDefault="000C0591" w:rsidP="00391366">
      <w:pPr>
        <w:spacing w:line="360" w:lineRule="auto"/>
        <w:jc w:val="both"/>
        <w:rPr>
          <w:b/>
          <w:iCs/>
          <w:sz w:val="28"/>
          <w:szCs w:val="22"/>
        </w:rPr>
      </w:pPr>
    </w:p>
    <w:p w:rsidR="00391366" w:rsidRDefault="00391366" w:rsidP="00391366">
      <w:pPr>
        <w:spacing w:line="360" w:lineRule="auto"/>
        <w:jc w:val="both"/>
        <w:rPr>
          <w:b/>
          <w:iCs/>
          <w:sz w:val="28"/>
          <w:szCs w:val="22"/>
        </w:rPr>
      </w:pPr>
    </w:p>
    <w:p w:rsidR="000C0591" w:rsidRDefault="000C0591" w:rsidP="00391366">
      <w:pPr>
        <w:ind w:firstLine="708"/>
        <w:jc w:val="both"/>
        <w:rPr>
          <w:b/>
          <w:iCs/>
          <w:sz w:val="28"/>
          <w:szCs w:val="22"/>
        </w:rPr>
      </w:pPr>
      <w:r>
        <w:rPr>
          <w:b/>
          <w:iCs/>
          <w:sz w:val="28"/>
          <w:szCs w:val="22"/>
        </w:rPr>
        <w:t xml:space="preserve">       </w:t>
      </w:r>
      <w:r w:rsidR="00391366">
        <w:rPr>
          <w:b/>
          <w:iCs/>
          <w:sz w:val="28"/>
          <w:szCs w:val="22"/>
        </w:rPr>
        <w:t xml:space="preserve">  </w:t>
      </w:r>
      <w:r>
        <w:rPr>
          <w:b/>
          <w:iCs/>
          <w:sz w:val="28"/>
          <w:szCs w:val="22"/>
        </w:rPr>
        <w:t xml:space="preserve"> </w:t>
      </w:r>
      <w:r w:rsidR="00A16ED4">
        <w:rPr>
          <w:b/>
          <w:iCs/>
          <w:sz w:val="28"/>
          <w:szCs w:val="22"/>
        </w:rPr>
        <w:t>Г</w:t>
      </w:r>
      <w:r w:rsidRPr="0080282D">
        <w:rPr>
          <w:b/>
          <w:iCs/>
          <w:sz w:val="28"/>
          <w:szCs w:val="22"/>
        </w:rPr>
        <w:t>лав</w:t>
      </w:r>
      <w:r w:rsidR="00A16ED4">
        <w:rPr>
          <w:b/>
          <w:iCs/>
          <w:sz w:val="28"/>
          <w:szCs w:val="22"/>
        </w:rPr>
        <w:t>а</w:t>
      </w:r>
    </w:p>
    <w:p w:rsidR="000C0591" w:rsidRDefault="000C0591" w:rsidP="00391366">
      <w:pPr>
        <w:jc w:val="both"/>
        <w:rPr>
          <w:b/>
          <w:iCs/>
          <w:sz w:val="28"/>
          <w:szCs w:val="22"/>
        </w:rPr>
      </w:pPr>
      <w:proofErr w:type="spellStart"/>
      <w:r>
        <w:rPr>
          <w:b/>
          <w:iCs/>
          <w:sz w:val="28"/>
          <w:szCs w:val="22"/>
        </w:rPr>
        <w:t>Хасынского</w:t>
      </w:r>
      <w:proofErr w:type="spellEnd"/>
      <w:r>
        <w:rPr>
          <w:b/>
          <w:iCs/>
          <w:sz w:val="28"/>
          <w:szCs w:val="22"/>
        </w:rPr>
        <w:t xml:space="preserve"> городского округа</w:t>
      </w:r>
      <w:r w:rsidRPr="0080282D">
        <w:rPr>
          <w:b/>
          <w:iCs/>
          <w:sz w:val="28"/>
          <w:szCs w:val="22"/>
        </w:rPr>
        <w:t xml:space="preserve">              </w:t>
      </w:r>
      <w:r>
        <w:rPr>
          <w:b/>
          <w:iCs/>
          <w:sz w:val="28"/>
          <w:szCs w:val="22"/>
        </w:rPr>
        <w:t xml:space="preserve">                            </w:t>
      </w:r>
      <w:r w:rsidRPr="0080282D">
        <w:rPr>
          <w:b/>
          <w:iCs/>
          <w:sz w:val="28"/>
          <w:szCs w:val="22"/>
        </w:rPr>
        <w:t xml:space="preserve"> </w:t>
      </w:r>
      <w:r>
        <w:rPr>
          <w:b/>
          <w:iCs/>
          <w:sz w:val="28"/>
          <w:szCs w:val="22"/>
        </w:rPr>
        <w:t xml:space="preserve">    </w:t>
      </w:r>
      <w:r w:rsidR="00391366">
        <w:rPr>
          <w:b/>
          <w:iCs/>
          <w:sz w:val="28"/>
          <w:szCs w:val="22"/>
        </w:rPr>
        <w:t xml:space="preserve">     </w:t>
      </w:r>
      <w:r>
        <w:rPr>
          <w:b/>
          <w:iCs/>
          <w:sz w:val="28"/>
          <w:szCs w:val="22"/>
        </w:rPr>
        <w:t xml:space="preserve"> </w:t>
      </w:r>
      <w:r w:rsidR="00A16ED4">
        <w:rPr>
          <w:b/>
          <w:iCs/>
          <w:sz w:val="28"/>
          <w:szCs w:val="22"/>
        </w:rPr>
        <w:t>Б.В. Соколов</w:t>
      </w:r>
    </w:p>
    <w:sectPr w:rsidR="000C0591" w:rsidSect="003913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C5" w:rsidRDefault="00C645C5">
      <w:r>
        <w:separator/>
      </w:r>
    </w:p>
  </w:endnote>
  <w:endnote w:type="continuationSeparator" w:id="0">
    <w:p w:rsidR="00C645C5" w:rsidRDefault="00C6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C5" w:rsidRDefault="00C645C5">
      <w:r>
        <w:separator/>
      </w:r>
    </w:p>
  </w:footnote>
  <w:footnote w:type="continuationSeparator" w:id="0">
    <w:p w:rsidR="00C645C5" w:rsidRDefault="00C6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59" w:rsidRDefault="006E65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5F9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43"/>
    <w:rsid w:val="000C0591"/>
    <w:rsid w:val="00307A0F"/>
    <w:rsid w:val="0032605A"/>
    <w:rsid w:val="00391366"/>
    <w:rsid w:val="003D4F43"/>
    <w:rsid w:val="004D7987"/>
    <w:rsid w:val="004E6E8C"/>
    <w:rsid w:val="00550EEE"/>
    <w:rsid w:val="005D3B72"/>
    <w:rsid w:val="006D1463"/>
    <w:rsid w:val="006E657D"/>
    <w:rsid w:val="00725F9F"/>
    <w:rsid w:val="007F0CDD"/>
    <w:rsid w:val="00842CD1"/>
    <w:rsid w:val="00873A1E"/>
    <w:rsid w:val="00886E1B"/>
    <w:rsid w:val="00906BBC"/>
    <w:rsid w:val="009207FA"/>
    <w:rsid w:val="00946021"/>
    <w:rsid w:val="00966DFF"/>
    <w:rsid w:val="00A16ED4"/>
    <w:rsid w:val="00B32C59"/>
    <w:rsid w:val="00C00D25"/>
    <w:rsid w:val="00C645C5"/>
    <w:rsid w:val="00CA7D12"/>
    <w:rsid w:val="00DF6DD6"/>
    <w:rsid w:val="00E02D01"/>
    <w:rsid w:val="00E42C0A"/>
    <w:rsid w:val="00F201FA"/>
    <w:rsid w:val="00F320B7"/>
    <w:rsid w:val="00F74C25"/>
    <w:rsid w:val="00FA19F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59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5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591"/>
    <w:pPr>
      <w:tabs>
        <w:tab w:val="center" w:pos="4677"/>
        <w:tab w:val="right" w:pos="9355"/>
      </w:tabs>
    </w:pPr>
    <w:rPr>
      <w:bCs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0C059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0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59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5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591"/>
    <w:pPr>
      <w:tabs>
        <w:tab w:val="center" w:pos="4677"/>
        <w:tab w:val="right" w:pos="9355"/>
      </w:tabs>
    </w:pPr>
    <w:rPr>
      <w:bCs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0C059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0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Коксина</dc:creator>
  <cp:keywords/>
  <dc:description/>
  <cp:lastModifiedBy>Системный администратор</cp:lastModifiedBy>
  <cp:revision>17</cp:revision>
  <cp:lastPrinted>2020-08-11T23:34:00Z</cp:lastPrinted>
  <dcterms:created xsi:type="dcterms:W3CDTF">2020-07-22T04:10:00Z</dcterms:created>
  <dcterms:modified xsi:type="dcterms:W3CDTF">2020-08-21T00:54:00Z</dcterms:modified>
</cp:coreProperties>
</file>