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1" w:rsidRPr="0016545F" w:rsidRDefault="004246C1" w:rsidP="0042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bookmarkStart w:id="0" w:name="bookmark47"/>
      <w:r w:rsidRPr="0016545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АДМИНИСТРАЦИЯ ХАСЫНСКОГО </w:t>
      </w:r>
    </w:p>
    <w:p w:rsidR="004246C1" w:rsidRPr="0016545F" w:rsidRDefault="004246C1" w:rsidP="0042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45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ГОРОДСКОГО ОКРУГА</w:t>
      </w:r>
    </w:p>
    <w:p w:rsidR="004246C1" w:rsidRDefault="004246C1" w:rsidP="0042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</w:t>
      </w:r>
    </w:p>
    <w:p w:rsidR="004246C1" w:rsidRPr="0016545F" w:rsidRDefault="004246C1" w:rsidP="0042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ФИЗИЧЕСКОЙ КУЛЬТУРЫ И СПОРТА</w:t>
      </w:r>
    </w:p>
    <w:p w:rsidR="004246C1" w:rsidRPr="0016545F" w:rsidRDefault="004246C1" w:rsidP="004246C1">
      <w:pPr>
        <w:keepNext/>
        <w:keepLines/>
        <w:spacing w:after="277" w:line="270" w:lineRule="exact"/>
        <w:ind w:left="20"/>
        <w:jc w:val="center"/>
        <w:outlineLvl w:val="7"/>
        <w:rPr>
          <w:rFonts w:ascii="Times New Roman" w:hAnsi="Times New Roman" w:cs="Times New Roman"/>
          <w:spacing w:val="70"/>
          <w:sz w:val="32"/>
          <w:szCs w:val="32"/>
          <w:shd w:val="clear" w:color="auto" w:fill="FFFFFF"/>
        </w:rPr>
      </w:pPr>
    </w:p>
    <w:bookmarkEnd w:id="0"/>
    <w:p w:rsidR="004246C1" w:rsidRPr="0016545F" w:rsidRDefault="004246C1" w:rsidP="00BE5758">
      <w:pPr>
        <w:keepNext/>
        <w:keepLines/>
        <w:spacing w:after="0" w:line="240" w:lineRule="auto"/>
        <w:ind w:left="20"/>
        <w:jc w:val="center"/>
        <w:outlineLvl w:val="0"/>
        <w:rPr>
          <w:sz w:val="27"/>
          <w:szCs w:val="27"/>
          <w:shd w:val="clear" w:color="auto" w:fill="FFFFFF"/>
        </w:rPr>
      </w:pPr>
      <w:r w:rsidRPr="0016545F">
        <w:rPr>
          <w:rFonts w:ascii="Times New Roman" w:hAnsi="Times New Roman" w:cs="Times New Roman"/>
          <w:spacing w:val="70"/>
          <w:sz w:val="32"/>
          <w:szCs w:val="32"/>
          <w:shd w:val="clear" w:color="auto" w:fill="FFFFFF"/>
        </w:rPr>
        <w:t>ПРИКАЗ</w:t>
      </w:r>
    </w:p>
    <w:p w:rsidR="004246C1" w:rsidRPr="0016545F" w:rsidRDefault="001D71EC" w:rsidP="00BE5758">
      <w:pPr>
        <w:tabs>
          <w:tab w:val="left" w:leader="underscore" w:pos="3662"/>
          <w:tab w:val="left" w:leader="underscore" w:pos="5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1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07.07.2021 г.</w:t>
      </w:r>
      <w:r w:rsidR="004246C1" w:rsidRPr="0016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424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bookmarkStart w:id="1" w:name="_GoBack"/>
      <w:bookmarkEnd w:id="1"/>
      <w:r w:rsidR="00424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246C1" w:rsidRPr="0016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6C1" w:rsidRPr="001D71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Pr="001D71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26</w:t>
      </w:r>
      <w:r w:rsidR="004246C1" w:rsidRPr="001D71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246C1" w:rsidRDefault="004246C1" w:rsidP="00BE5758">
      <w:pPr>
        <w:tabs>
          <w:tab w:val="left" w:leader="underscore" w:pos="3662"/>
          <w:tab w:val="left" w:leader="underscore" w:pos="54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6C1" w:rsidRPr="0016545F" w:rsidRDefault="004246C1" w:rsidP="00BE5758">
      <w:pPr>
        <w:tabs>
          <w:tab w:val="left" w:leader="underscore" w:pos="3662"/>
          <w:tab w:val="left" w:leader="underscore" w:pos="54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45F">
        <w:rPr>
          <w:rFonts w:ascii="Times New Roman" w:hAnsi="Times New Roman" w:cs="Times New Roman"/>
          <w:sz w:val="24"/>
          <w:szCs w:val="24"/>
          <w:shd w:val="clear" w:color="auto" w:fill="FFFFFF"/>
        </w:rPr>
        <w:t>пос. Палатка</w:t>
      </w:r>
    </w:p>
    <w:p w:rsidR="00520D01" w:rsidRPr="00520D01" w:rsidRDefault="00520D01" w:rsidP="0052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1" w:rsidRPr="00520D01" w:rsidRDefault="00520D01" w:rsidP="00520D0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9AE" w:rsidRPr="006375F3" w:rsidRDefault="009339AE" w:rsidP="00933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F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определения объема и условий предоставления субсидий на иные цели муниципальным бюджетным учреждениям, подведомственным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Управлению физической культуры и спорта А</w:t>
      </w:r>
      <w:r w:rsidRPr="006375F3">
        <w:rPr>
          <w:rFonts w:ascii="Times New Roman" w:hAnsi="Times New Roman" w:cs="Times New Roman"/>
          <w:b/>
          <w:bCs/>
          <w:sz w:val="28"/>
          <w:szCs w:val="28"/>
        </w:rPr>
        <w:t>дминистрации Хасынского городского округа»</w:t>
      </w:r>
    </w:p>
    <w:p w:rsidR="009339AE" w:rsidRPr="006375F3" w:rsidRDefault="009339AE" w:rsidP="009339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5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39AE" w:rsidRPr="009339AE" w:rsidRDefault="009339AE" w:rsidP="009339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9AE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</w:t>
      </w:r>
      <w:r w:rsidRPr="009339AE">
        <w:rPr>
          <w:rFonts w:ascii="Times New Roman" w:hAnsi="Times New Roman" w:cs="Times New Roman"/>
          <w:sz w:val="28"/>
          <w:szCs w:val="28"/>
        </w:rPr>
        <w:t>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Хасынского городского округа от 06.07.2021 № 268 «</w:t>
      </w:r>
      <w:r w:rsidRPr="009339AE">
        <w:rPr>
          <w:rFonts w:ascii="Times New Roman" w:hAnsi="Times New Roman" w:cs="Times New Roman"/>
          <w:bCs/>
          <w:sz w:val="28"/>
          <w:szCs w:val="28"/>
        </w:rPr>
        <w:t>О наделении органов</w:t>
      </w:r>
      <w:proofErr w:type="gramEnd"/>
      <w:r w:rsidRPr="009339AE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структурных подразделений Администрации Хасынского городского округа полномочиями устанавливать порядок определения объема и условия предоставления субсидий из бюджета муниципального образования «Хасынский городской округ» муниципальным бюджетным и автономным учреждениям Хасынского городского округа на иные цели</w:t>
      </w:r>
      <w:r w:rsidRPr="009339AE">
        <w:rPr>
          <w:rFonts w:ascii="Times New Roman" w:hAnsi="Times New Roman" w:cs="Times New Roman"/>
          <w:sz w:val="28"/>
          <w:szCs w:val="28"/>
        </w:rPr>
        <w:t xml:space="preserve">» </w:t>
      </w:r>
      <w:r w:rsidRPr="009339A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339AE" w:rsidRPr="009339AE" w:rsidRDefault="009339AE" w:rsidP="009339AE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9339AE">
        <w:rPr>
          <w:sz w:val="28"/>
          <w:szCs w:val="28"/>
        </w:rPr>
        <w:t xml:space="preserve">1. Утвердить прилагаемый Порядок определения объема и условий предоставления субсидий на иные цели </w:t>
      </w:r>
      <w:r w:rsidRPr="009339AE">
        <w:rPr>
          <w:bCs/>
          <w:sz w:val="28"/>
          <w:szCs w:val="28"/>
        </w:rPr>
        <w:t xml:space="preserve">муниципальным бюджетным учреждениям, подведомственным </w:t>
      </w:r>
      <w:r>
        <w:rPr>
          <w:bCs/>
          <w:sz w:val="28"/>
          <w:szCs w:val="28"/>
        </w:rPr>
        <w:t>Управлению физической культуры и спорта А</w:t>
      </w:r>
      <w:r w:rsidRPr="009339AE">
        <w:rPr>
          <w:bCs/>
          <w:sz w:val="28"/>
          <w:szCs w:val="28"/>
        </w:rPr>
        <w:t>дминистрации Хасынского городского округа</w:t>
      </w:r>
      <w:r w:rsidRPr="009339AE">
        <w:rPr>
          <w:sz w:val="28"/>
          <w:szCs w:val="28"/>
        </w:rPr>
        <w:t>.</w:t>
      </w:r>
    </w:p>
    <w:p w:rsidR="009339AE" w:rsidRPr="009339AE" w:rsidRDefault="009339AE" w:rsidP="009339AE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9339AE">
        <w:rPr>
          <w:sz w:val="28"/>
          <w:szCs w:val="28"/>
        </w:rPr>
        <w:t xml:space="preserve">2. </w:t>
      </w:r>
      <w:proofErr w:type="gramStart"/>
      <w:r w:rsidRPr="009339AE">
        <w:rPr>
          <w:sz w:val="28"/>
          <w:szCs w:val="28"/>
        </w:rPr>
        <w:t>Контроль за</w:t>
      </w:r>
      <w:proofErr w:type="gramEnd"/>
      <w:r w:rsidRPr="009339AE">
        <w:rPr>
          <w:sz w:val="28"/>
          <w:szCs w:val="28"/>
        </w:rPr>
        <w:t xml:space="preserve"> исполнением настоящего приказа возложить на руководителя </w:t>
      </w:r>
      <w:r>
        <w:rPr>
          <w:sz w:val="28"/>
          <w:szCs w:val="28"/>
        </w:rPr>
        <w:t>Управления физической культуры и спорта А</w:t>
      </w:r>
      <w:r w:rsidRPr="009339AE">
        <w:rPr>
          <w:sz w:val="28"/>
          <w:szCs w:val="28"/>
        </w:rPr>
        <w:t xml:space="preserve">дминистрации </w:t>
      </w:r>
      <w:r w:rsidRPr="009339AE">
        <w:rPr>
          <w:sz w:val="28"/>
          <w:szCs w:val="28"/>
        </w:rPr>
        <w:lastRenderedPageBreak/>
        <w:t>Хасынского городского округа.</w:t>
      </w:r>
    </w:p>
    <w:p w:rsidR="00BE5758" w:rsidRDefault="009339AE" w:rsidP="00933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9AE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 в еженедельной газете «Заря Севера», размещению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«Хасынский городской округ» </w:t>
      </w:r>
      <w:r w:rsidRPr="009339AE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01.01.2021 г.</w:t>
      </w:r>
    </w:p>
    <w:p w:rsidR="009339AE" w:rsidRDefault="009339AE" w:rsidP="00933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9AE" w:rsidRDefault="009339AE" w:rsidP="00933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9AE" w:rsidRDefault="009339AE" w:rsidP="00933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9AE" w:rsidRPr="00421DEB" w:rsidRDefault="009339AE" w:rsidP="00933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688"/>
      </w:tblGrid>
      <w:tr w:rsidR="00520D01" w:rsidRPr="00421DEB" w:rsidTr="001267D9">
        <w:tc>
          <w:tcPr>
            <w:tcW w:w="4776" w:type="dxa"/>
            <w:hideMark/>
          </w:tcPr>
          <w:p w:rsidR="00520D01" w:rsidRPr="00421DEB" w:rsidRDefault="00520D01" w:rsidP="00520D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</w:rPr>
            </w:pPr>
            <w:r w:rsidRPr="00421DE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Руководитель</w:t>
            </w:r>
          </w:p>
        </w:tc>
        <w:tc>
          <w:tcPr>
            <w:tcW w:w="4688" w:type="dxa"/>
            <w:hideMark/>
          </w:tcPr>
          <w:p w:rsidR="00520D01" w:rsidRPr="00421DEB" w:rsidRDefault="004246C1" w:rsidP="004246C1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</w:rPr>
            </w:pPr>
            <w:r w:rsidRPr="00421DE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В. В. Якунин</w:t>
            </w:r>
          </w:p>
        </w:tc>
      </w:tr>
    </w:tbl>
    <w:p w:rsidR="003A3B38" w:rsidRDefault="003A3B38" w:rsidP="000A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3B38" w:rsidSect="009339A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205"/>
    <w:multiLevelType w:val="hybridMultilevel"/>
    <w:tmpl w:val="265295D0"/>
    <w:lvl w:ilvl="0" w:tplc="C0065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4A99"/>
    <w:multiLevelType w:val="hybridMultilevel"/>
    <w:tmpl w:val="EBB2A51E"/>
    <w:lvl w:ilvl="0" w:tplc="DFF42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9"/>
    <w:rsid w:val="000A6885"/>
    <w:rsid w:val="00137176"/>
    <w:rsid w:val="001D71EC"/>
    <w:rsid w:val="002351FD"/>
    <w:rsid w:val="00242B56"/>
    <w:rsid w:val="00326A20"/>
    <w:rsid w:val="003A3B38"/>
    <w:rsid w:val="003E2FB1"/>
    <w:rsid w:val="00421DEB"/>
    <w:rsid w:val="004246C1"/>
    <w:rsid w:val="00474450"/>
    <w:rsid w:val="00505BEB"/>
    <w:rsid w:val="00520D01"/>
    <w:rsid w:val="005C3784"/>
    <w:rsid w:val="00666F90"/>
    <w:rsid w:val="0072108C"/>
    <w:rsid w:val="008521B9"/>
    <w:rsid w:val="008C42D7"/>
    <w:rsid w:val="009339AE"/>
    <w:rsid w:val="00B14A7F"/>
    <w:rsid w:val="00BE5758"/>
    <w:rsid w:val="00C34EEF"/>
    <w:rsid w:val="00E1114C"/>
    <w:rsid w:val="00E26ACE"/>
    <w:rsid w:val="00EB764D"/>
    <w:rsid w:val="00ED15F1"/>
    <w:rsid w:val="00F57495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01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246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4246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rsid w:val="004246C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basedOn w:val="a0"/>
    <w:link w:val="1"/>
    <w:rsid w:val="003A3B3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A3B38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7">
    <w:name w:val="List Paragraph"/>
    <w:basedOn w:val="a"/>
    <w:uiPriority w:val="34"/>
    <w:qFormat/>
    <w:rsid w:val="005C3784"/>
    <w:pPr>
      <w:ind w:left="720"/>
      <w:contextualSpacing/>
    </w:pPr>
  </w:style>
  <w:style w:type="paragraph" w:customStyle="1" w:styleId="Style4">
    <w:name w:val="Style4"/>
    <w:basedOn w:val="a"/>
    <w:uiPriority w:val="99"/>
    <w:rsid w:val="003E2FB1"/>
    <w:pPr>
      <w:widowControl w:val="0"/>
      <w:autoSpaceDE w:val="0"/>
      <w:autoSpaceDN w:val="0"/>
      <w:adjustRightInd w:val="0"/>
      <w:spacing w:after="0" w:line="413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2FB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01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246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4246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rsid w:val="004246C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basedOn w:val="a0"/>
    <w:link w:val="1"/>
    <w:rsid w:val="003A3B3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A3B38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7">
    <w:name w:val="List Paragraph"/>
    <w:basedOn w:val="a"/>
    <w:uiPriority w:val="34"/>
    <w:qFormat/>
    <w:rsid w:val="005C3784"/>
    <w:pPr>
      <w:ind w:left="720"/>
      <w:contextualSpacing/>
    </w:pPr>
  </w:style>
  <w:style w:type="paragraph" w:customStyle="1" w:styleId="Style4">
    <w:name w:val="Style4"/>
    <w:basedOn w:val="a"/>
    <w:uiPriority w:val="99"/>
    <w:rsid w:val="003E2FB1"/>
    <w:pPr>
      <w:widowControl w:val="0"/>
      <w:autoSpaceDE w:val="0"/>
      <w:autoSpaceDN w:val="0"/>
      <w:adjustRightInd w:val="0"/>
      <w:spacing w:after="0" w:line="413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2FB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21</cp:revision>
  <cp:lastPrinted>2021-07-07T04:04:00Z</cp:lastPrinted>
  <dcterms:created xsi:type="dcterms:W3CDTF">2019-12-12T06:13:00Z</dcterms:created>
  <dcterms:modified xsi:type="dcterms:W3CDTF">2021-07-07T04:30:00Z</dcterms:modified>
</cp:coreProperties>
</file>