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05D" w:rsidRDefault="0057154D" w:rsidP="006538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Итоги работы органов местного самоуправления муниципального образования Хасынский городской округ за 2018 год</w:t>
      </w:r>
      <w:r w:rsidR="00E83922" w:rsidRPr="00E83922">
        <w:rPr>
          <w:rFonts w:ascii="Times New Roman" w:hAnsi="Times New Roman" w:cs="Times New Roman"/>
          <w:b/>
          <w:sz w:val="28"/>
          <w:szCs w:val="28"/>
        </w:rPr>
        <w:t>.</w:t>
      </w:r>
    </w:p>
    <w:p w:rsidR="002758E3" w:rsidRDefault="002758E3" w:rsidP="002758E3">
      <w:pPr>
        <w:spacing w:after="0" w:line="240" w:lineRule="auto"/>
        <w:jc w:val="center"/>
        <w:rPr>
          <w:rFonts w:ascii="Times New Roman" w:hAnsi="Times New Roman" w:cs="Times New Roman"/>
          <w:b/>
          <w:sz w:val="28"/>
          <w:szCs w:val="28"/>
        </w:rPr>
      </w:pPr>
    </w:p>
    <w:p w:rsidR="002758E3" w:rsidRDefault="002758E3" w:rsidP="002758E3">
      <w:pPr>
        <w:spacing w:after="0" w:line="240" w:lineRule="auto"/>
        <w:jc w:val="center"/>
        <w:rPr>
          <w:rFonts w:ascii="Times New Roman" w:hAnsi="Times New Roman" w:cs="Times New Roman"/>
          <w:b/>
          <w:sz w:val="28"/>
          <w:szCs w:val="28"/>
        </w:rPr>
      </w:pPr>
    </w:p>
    <w:p w:rsidR="002758E3" w:rsidRPr="00BD605B" w:rsidRDefault="00320774" w:rsidP="00BD605B">
      <w:pPr>
        <w:spacing w:after="0" w:line="360" w:lineRule="auto"/>
        <w:ind w:firstLine="708"/>
        <w:jc w:val="both"/>
        <w:rPr>
          <w:rFonts w:ascii="Times New Roman" w:hAnsi="Times New Roman" w:cs="Times New Roman"/>
          <w:sz w:val="28"/>
          <w:szCs w:val="28"/>
        </w:rPr>
      </w:pPr>
      <w:r w:rsidRPr="00BD605B">
        <w:rPr>
          <w:rFonts w:ascii="Times New Roman" w:hAnsi="Times New Roman" w:cs="Times New Roman"/>
          <w:sz w:val="28"/>
          <w:szCs w:val="28"/>
        </w:rPr>
        <w:t>Представляю Вам отчет о проделанной работе в 201</w:t>
      </w:r>
      <w:r w:rsidR="00475F7D" w:rsidRPr="00BD605B">
        <w:rPr>
          <w:rFonts w:ascii="Times New Roman" w:hAnsi="Times New Roman" w:cs="Times New Roman"/>
          <w:sz w:val="28"/>
          <w:szCs w:val="28"/>
        </w:rPr>
        <w:t>8</w:t>
      </w:r>
      <w:r w:rsidRPr="00BD605B">
        <w:rPr>
          <w:rFonts w:ascii="Times New Roman" w:hAnsi="Times New Roman" w:cs="Times New Roman"/>
          <w:sz w:val="28"/>
          <w:szCs w:val="28"/>
        </w:rPr>
        <w:t xml:space="preserve"> году.</w:t>
      </w:r>
    </w:p>
    <w:p w:rsidR="00AD34B3" w:rsidRPr="00BD605B" w:rsidRDefault="00AD34B3" w:rsidP="00BD605B">
      <w:pPr>
        <w:pStyle w:val="a3"/>
        <w:spacing w:before="0" w:beforeAutospacing="0" w:after="0" w:afterAutospacing="0" w:line="360" w:lineRule="auto"/>
        <w:ind w:firstLine="708"/>
        <w:jc w:val="both"/>
        <w:rPr>
          <w:sz w:val="28"/>
          <w:szCs w:val="28"/>
        </w:rPr>
      </w:pPr>
      <w:r w:rsidRPr="00BD605B">
        <w:rPr>
          <w:sz w:val="28"/>
          <w:szCs w:val="28"/>
        </w:rPr>
        <w:t xml:space="preserve">Деятельность администрации Хасынского городского </w:t>
      </w:r>
      <w:proofErr w:type="gramStart"/>
      <w:r w:rsidRPr="00BD605B">
        <w:rPr>
          <w:sz w:val="28"/>
          <w:szCs w:val="28"/>
        </w:rPr>
        <w:t>округа  строится</w:t>
      </w:r>
      <w:proofErr w:type="gramEnd"/>
      <w:r w:rsidRPr="00BD605B">
        <w:rPr>
          <w:sz w:val="28"/>
          <w:szCs w:val="28"/>
        </w:rPr>
        <w:t xml:space="preserve">  в соответствии с федеральным и областным законодательством, Уставом муниципального  образования «Хасынский городской округ»</w:t>
      </w:r>
      <w:r w:rsidR="000A4D41" w:rsidRPr="00BD605B">
        <w:rPr>
          <w:sz w:val="28"/>
          <w:szCs w:val="28"/>
        </w:rPr>
        <w:t>.</w:t>
      </w:r>
      <w:r w:rsidRPr="00BD605B">
        <w:rPr>
          <w:sz w:val="28"/>
          <w:szCs w:val="28"/>
        </w:rPr>
        <w:t xml:space="preserve"> Вся </w:t>
      </w:r>
      <w:proofErr w:type="gramStart"/>
      <w:r w:rsidRPr="00BD605B">
        <w:rPr>
          <w:sz w:val="28"/>
          <w:szCs w:val="28"/>
        </w:rPr>
        <w:t>работа  администрации</w:t>
      </w:r>
      <w:proofErr w:type="gramEnd"/>
      <w:r w:rsidRPr="00BD605B">
        <w:rPr>
          <w:sz w:val="28"/>
          <w:szCs w:val="28"/>
        </w:rPr>
        <w:t xml:space="preserve"> и Главы направлена на решение вопросов местного значения в соответствии с требованиями Федерального закона от 06.10.2003 № 131–ФЗ  «Об общих принципах организации местного самоуправления в РФ.</w:t>
      </w:r>
    </w:p>
    <w:p w:rsidR="000D2BBB" w:rsidRPr="00BD605B" w:rsidRDefault="00477E02" w:rsidP="00BD605B">
      <w:pPr>
        <w:pStyle w:val="a3"/>
        <w:spacing w:before="0" w:beforeAutospacing="0" w:after="0" w:afterAutospacing="0" w:line="360" w:lineRule="auto"/>
        <w:ind w:firstLine="708"/>
        <w:jc w:val="both"/>
        <w:rPr>
          <w:sz w:val="28"/>
          <w:szCs w:val="28"/>
        </w:rPr>
      </w:pPr>
      <w:r w:rsidRPr="00BD605B">
        <w:rPr>
          <w:sz w:val="28"/>
          <w:szCs w:val="28"/>
        </w:rPr>
        <w:t>Основным</w:t>
      </w:r>
      <w:r w:rsidR="00256A17" w:rsidRPr="00BD605B">
        <w:rPr>
          <w:sz w:val="28"/>
          <w:szCs w:val="28"/>
        </w:rPr>
        <w:t>и</w:t>
      </w:r>
      <w:r w:rsidRPr="00BD605B">
        <w:rPr>
          <w:sz w:val="28"/>
          <w:szCs w:val="28"/>
        </w:rPr>
        <w:t xml:space="preserve"> приорите</w:t>
      </w:r>
      <w:r w:rsidR="00256A17" w:rsidRPr="00BD605B">
        <w:rPr>
          <w:sz w:val="28"/>
          <w:szCs w:val="28"/>
        </w:rPr>
        <w:t>тами в работе</w:t>
      </w:r>
      <w:r w:rsidR="00CE4574" w:rsidRPr="00BD605B">
        <w:rPr>
          <w:sz w:val="28"/>
          <w:szCs w:val="28"/>
        </w:rPr>
        <w:t xml:space="preserve"> Администрации</w:t>
      </w:r>
      <w:r w:rsidR="00256A17" w:rsidRPr="00BD605B">
        <w:rPr>
          <w:sz w:val="28"/>
          <w:szCs w:val="28"/>
        </w:rPr>
        <w:t xml:space="preserve"> является решени</w:t>
      </w:r>
      <w:r w:rsidR="00747009" w:rsidRPr="00BD605B">
        <w:rPr>
          <w:sz w:val="28"/>
          <w:szCs w:val="28"/>
        </w:rPr>
        <w:t>е</w:t>
      </w:r>
      <w:r w:rsidR="00256A17" w:rsidRPr="00BD605B">
        <w:rPr>
          <w:sz w:val="28"/>
          <w:szCs w:val="28"/>
        </w:rPr>
        <w:t xml:space="preserve"> вопросов</w:t>
      </w:r>
      <w:r w:rsidR="00A9347F">
        <w:rPr>
          <w:sz w:val="28"/>
          <w:szCs w:val="28"/>
        </w:rPr>
        <w:t xml:space="preserve"> социального характера и вопросы</w:t>
      </w:r>
      <w:r w:rsidR="00256A17" w:rsidRPr="00BD605B">
        <w:rPr>
          <w:sz w:val="28"/>
          <w:szCs w:val="28"/>
        </w:rPr>
        <w:t xml:space="preserve"> местного </w:t>
      </w:r>
      <w:proofErr w:type="gramStart"/>
      <w:r w:rsidR="00256A17" w:rsidRPr="00BD605B">
        <w:rPr>
          <w:sz w:val="28"/>
          <w:szCs w:val="28"/>
        </w:rPr>
        <w:t>значения</w:t>
      </w:r>
      <w:r w:rsidR="000A4D41" w:rsidRPr="00BD605B">
        <w:rPr>
          <w:sz w:val="28"/>
          <w:szCs w:val="28"/>
        </w:rPr>
        <w:t>,  а</w:t>
      </w:r>
      <w:proofErr w:type="gramEnd"/>
      <w:r w:rsidR="000A4D41" w:rsidRPr="00BD605B">
        <w:rPr>
          <w:sz w:val="28"/>
          <w:szCs w:val="28"/>
        </w:rPr>
        <w:t xml:space="preserve"> так же</w:t>
      </w:r>
      <w:r w:rsidR="00256A17" w:rsidRPr="00BD605B">
        <w:rPr>
          <w:sz w:val="28"/>
          <w:szCs w:val="28"/>
        </w:rPr>
        <w:t xml:space="preserve"> исполнени</w:t>
      </w:r>
      <w:r w:rsidR="00747009" w:rsidRPr="00BD605B">
        <w:rPr>
          <w:sz w:val="28"/>
          <w:szCs w:val="28"/>
        </w:rPr>
        <w:t>е бюджета по доходам и расходам</w:t>
      </w:r>
      <w:r w:rsidR="0028716E" w:rsidRPr="00BD605B">
        <w:rPr>
          <w:sz w:val="28"/>
          <w:szCs w:val="28"/>
        </w:rPr>
        <w:t xml:space="preserve">, </w:t>
      </w:r>
      <w:r w:rsidR="00DF4EB7" w:rsidRPr="00BD605B">
        <w:rPr>
          <w:sz w:val="28"/>
          <w:szCs w:val="28"/>
        </w:rPr>
        <w:t xml:space="preserve"> взаимодействие с предприятиями и организациями всех форм собственности с целью укрепления и развития экономики округа</w:t>
      </w:r>
      <w:r w:rsidR="00256A17" w:rsidRPr="00BD605B">
        <w:rPr>
          <w:sz w:val="28"/>
          <w:szCs w:val="28"/>
        </w:rPr>
        <w:t xml:space="preserve">. Главным направлением деятельности администрации </w:t>
      </w:r>
      <w:r w:rsidR="004043A0" w:rsidRPr="00BD605B">
        <w:rPr>
          <w:sz w:val="28"/>
          <w:szCs w:val="28"/>
        </w:rPr>
        <w:t xml:space="preserve">это </w:t>
      </w:r>
      <w:r w:rsidR="00CE4574" w:rsidRPr="00BD605B">
        <w:rPr>
          <w:sz w:val="28"/>
          <w:szCs w:val="28"/>
        </w:rPr>
        <w:t>обеспечение жизнедеятельности городского округа</w:t>
      </w:r>
      <w:r w:rsidR="00256A17" w:rsidRPr="00BD605B">
        <w:rPr>
          <w:sz w:val="28"/>
          <w:szCs w:val="28"/>
        </w:rPr>
        <w:t xml:space="preserve">, что включает в себя, </w:t>
      </w:r>
      <w:r w:rsidR="00675A1A" w:rsidRPr="00BD605B">
        <w:rPr>
          <w:sz w:val="28"/>
          <w:szCs w:val="28"/>
        </w:rPr>
        <w:t>обеспечение</w:t>
      </w:r>
      <w:r w:rsidR="00256A17" w:rsidRPr="00BD605B">
        <w:rPr>
          <w:sz w:val="28"/>
          <w:szCs w:val="28"/>
        </w:rPr>
        <w:t xml:space="preserve"> </w:t>
      </w:r>
      <w:r w:rsidR="00675A1A" w:rsidRPr="00BD605B">
        <w:rPr>
          <w:sz w:val="28"/>
          <w:szCs w:val="28"/>
        </w:rPr>
        <w:t>бесперебойной работы</w:t>
      </w:r>
      <w:r w:rsidR="00AC6891">
        <w:rPr>
          <w:sz w:val="28"/>
          <w:szCs w:val="28"/>
        </w:rPr>
        <w:t xml:space="preserve"> организаций </w:t>
      </w:r>
      <w:proofErr w:type="gramStart"/>
      <w:r w:rsidR="00AC6891">
        <w:rPr>
          <w:sz w:val="28"/>
          <w:szCs w:val="28"/>
        </w:rPr>
        <w:t xml:space="preserve">ЖКХ, </w:t>
      </w:r>
      <w:r w:rsidR="00675A1A" w:rsidRPr="00BD605B">
        <w:rPr>
          <w:sz w:val="28"/>
          <w:szCs w:val="28"/>
        </w:rPr>
        <w:t xml:space="preserve"> учреждений</w:t>
      </w:r>
      <w:proofErr w:type="gramEnd"/>
      <w:r w:rsidR="00675A1A" w:rsidRPr="00BD605B">
        <w:rPr>
          <w:sz w:val="28"/>
          <w:szCs w:val="28"/>
        </w:rPr>
        <w:t xml:space="preserve"> </w:t>
      </w:r>
      <w:r w:rsidR="00AC6891">
        <w:rPr>
          <w:sz w:val="28"/>
          <w:szCs w:val="28"/>
        </w:rPr>
        <w:t xml:space="preserve">образования, </w:t>
      </w:r>
      <w:r w:rsidR="00675A1A" w:rsidRPr="00BD605B">
        <w:rPr>
          <w:sz w:val="28"/>
          <w:szCs w:val="28"/>
        </w:rPr>
        <w:t>культуры, спорта, благоустройство территорий округа,</w:t>
      </w:r>
      <w:r w:rsidR="00DF4EB7" w:rsidRPr="00BD605B">
        <w:rPr>
          <w:sz w:val="28"/>
          <w:szCs w:val="28"/>
        </w:rPr>
        <w:t xml:space="preserve"> </w:t>
      </w:r>
      <w:r w:rsidR="00256A17" w:rsidRPr="00BD605B">
        <w:rPr>
          <w:sz w:val="28"/>
          <w:szCs w:val="28"/>
        </w:rPr>
        <w:t>работа по предупреждению и ликвидации последствий чрезвычайных ситуаций и многое другое.</w:t>
      </w:r>
    </w:p>
    <w:p w:rsidR="0057154D" w:rsidRPr="00BD605B" w:rsidRDefault="0057154D" w:rsidP="00BD605B">
      <w:pPr>
        <w:pStyle w:val="a3"/>
        <w:spacing w:before="0" w:beforeAutospacing="0" w:after="0" w:afterAutospacing="0" w:line="360" w:lineRule="auto"/>
        <w:ind w:firstLine="708"/>
        <w:jc w:val="both"/>
        <w:rPr>
          <w:sz w:val="28"/>
          <w:szCs w:val="28"/>
        </w:rPr>
      </w:pPr>
      <w:r w:rsidRPr="00BD605B">
        <w:rPr>
          <w:sz w:val="28"/>
          <w:szCs w:val="28"/>
        </w:rPr>
        <w:t xml:space="preserve"> 2018 год был насыщен политическими событиями. 18 марта выборы Президента Российской Федерации, 9 сентября выборы губернатора Магаданской области. Явка избирателей по округу на выборах Президента </w:t>
      </w:r>
      <w:proofErr w:type="gramStart"/>
      <w:r w:rsidRPr="00BD605B">
        <w:rPr>
          <w:sz w:val="28"/>
          <w:szCs w:val="28"/>
        </w:rPr>
        <w:t>РФ  составила</w:t>
      </w:r>
      <w:proofErr w:type="gramEnd"/>
      <w:r w:rsidRPr="00BD605B">
        <w:rPr>
          <w:sz w:val="28"/>
          <w:szCs w:val="28"/>
        </w:rPr>
        <w:t xml:space="preserve"> 90%, на выборах губернатора Магаданской области составила 71,94%. Было проведено избрание главы муниципального образования «Хасынский городской округ» по результатам конкурсного отбора.</w:t>
      </w:r>
    </w:p>
    <w:p w:rsidR="0057154D" w:rsidRPr="00BD605B" w:rsidRDefault="0057154D" w:rsidP="00BD605B">
      <w:pPr>
        <w:pStyle w:val="a3"/>
        <w:spacing w:before="0" w:beforeAutospacing="0" w:after="0" w:afterAutospacing="0" w:line="360" w:lineRule="auto"/>
        <w:ind w:firstLine="210"/>
        <w:jc w:val="both"/>
        <w:rPr>
          <w:sz w:val="28"/>
          <w:szCs w:val="28"/>
        </w:rPr>
      </w:pPr>
      <w:r w:rsidRPr="00BD605B">
        <w:rPr>
          <w:sz w:val="28"/>
          <w:szCs w:val="28"/>
        </w:rPr>
        <w:t xml:space="preserve">Эффективность работы органов местного самоуправления напрямую   зависит от уровня профессиональной подготовки муниципальных служащих.    </w:t>
      </w:r>
      <w:r w:rsidRPr="00BD605B">
        <w:rPr>
          <w:sz w:val="28"/>
          <w:szCs w:val="28"/>
        </w:rPr>
        <w:tab/>
        <w:t xml:space="preserve">На 1 января 2019 года в органах местного самоуправления Хасынского городского округа трудится </w:t>
      </w:r>
      <w:r w:rsidR="006915B3">
        <w:rPr>
          <w:sz w:val="28"/>
          <w:szCs w:val="28"/>
        </w:rPr>
        <w:t>85</w:t>
      </w:r>
      <w:r w:rsidRPr="00BD605B">
        <w:rPr>
          <w:sz w:val="28"/>
          <w:szCs w:val="28"/>
        </w:rPr>
        <w:t xml:space="preserve"> муниципальных служащих, </w:t>
      </w:r>
      <w:r w:rsidR="00777E52">
        <w:rPr>
          <w:sz w:val="28"/>
          <w:szCs w:val="28"/>
        </w:rPr>
        <w:t>80</w:t>
      </w:r>
      <w:r w:rsidRPr="00BD605B">
        <w:rPr>
          <w:sz w:val="28"/>
          <w:szCs w:val="28"/>
        </w:rPr>
        <w:t xml:space="preserve"> из них имеют высшее образование. </w:t>
      </w:r>
    </w:p>
    <w:p w:rsidR="0057154D" w:rsidRPr="00BD605B" w:rsidRDefault="0057154D" w:rsidP="00BD605B">
      <w:pPr>
        <w:pStyle w:val="a3"/>
        <w:spacing w:before="0" w:beforeAutospacing="0" w:after="0" w:afterAutospacing="0" w:line="360" w:lineRule="auto"/>
        <w:ind w:firstLine="708"/>
        <w:jc w:val="both"/>
        <w:rPr>
          <w:sz w:val="28"/>
          <w:szCs w:val="28"/>
        </w:rPr>
      </w:pPr>
      <w:r w:rsidRPr="00BD605B">
        <w:rPr>
          <w:sz w:val="28"/>
          <w:szCs w:val="28"/>
        </w:rPr>
        <w:lastRenderedPageBreak/>
        <w:t>В 2018 году уделялось внимание грамотности служащих в области противодействия коррупции, проводились семинары, круглые столы, личные консультации, направлялись письменные материалы по указанной тематике, реализовывались вопросы по профессиональной подготовке и повышению квалификации муниципальных служащих.</w:t>
      </w:r>
    </w:p>
    <w:p w:rsidR="0057154D" w:rsidRPr="00BD605B" w:rsidRDefault="0057154D" w:rsidP="00BD605B">
      <w:pPr>
        <w:pStyle w:val="a3"/>
        <w:spacing w:before="0" w:beforeAutospacing="0" w:after="0" w:afterAutospacing="0" w:line="360" w:lineRule="auto"/>
        <w:ind w:firstLine="708"/>
        <w:jc w:val="both"/>
        <w:rPr>
          <w:sz w:val="28"/>
          <w:szCs w:val="28"/>
        </w:rPr>
      </w:pPr>
      <w:r w:rsidRPr="00BD605B">
        <w:rPr>
          <w:sz w:val="28"/>
          <w:szCs w:val="28"/>
        </w:rPr>
        <w:t xml:space="preserve">В округе, всеми органами, реализовывался национальный план по противодействию коррупции. </w:t>
      </w:r>
    </w:p>
    <w:p w:rsidR="0057154D" w:rsidRPr="00BD605B" w:rsidRDefault="0057154D" w:rsidP="00BD605B">
      <w:pPr>
        <w:pStyle w:val="a3"/>
        <w:spacing w:before="0" w:beforeAutospacing="0" w:after="0" w:afterAutospacing="0" w:line="360" w:lineRule="auto"/>
        <w:ind w:firstLine="708"/>
        <w:jc w:val="both"/>
        <w:rPr>
          <w:sz w:val="28"/>
          <w:szCs w:val="28"/>
        </w:rPr>
      </w:pPr>
      <w:r w:rsidRPr="00BD605B">
        <w:rPr>
          <w:sz w:val="28"/>
          <w:szCs w:val="28"/>
        </w:rPr>
        <w:t>Приоритетом в деятельности муниципальных служащих является соблюдение прав и свобод человека и гражданина.</w:t>
      </w:r>
    </w:p>
    <w:p w:rsidR="0057154D" w:rsidRPr="00BD605B" w:rsidRDefault="0057154D" w:rsidP="00BD605B">
      <w:pPr>
        <w:pStyle w:val="a3"/>
        <w:spacing w:before="0" w:beforeAutospacing="0" w:after="0" w:afterAutospacing="0" w:line="360" w:lineRule="auto"/>
        <w:ind w:firstLine="708"/>
        <w:jc w:val="both"/>
        <w:rPr>
          <w:sz w:val="28"/>
          <w:szCs w:val="28"/>
        </w:rPr>
      </w:pPr>
      <w:r w:rsidRPr="00BD605B">
        <w:rPr>
          <w:sz w:val="28"/>
          <w:szCs w:val="28"/>
        </w:rPr>
        <w:t>В округе активно проводилась работа в сфере нормотворческой деятельности, направленной на подготовку и принятия муниципальных правовых актов, в пределах установленных полномочий и урегулирование соответствующих правоотношений в сфере деятельности органа местного самоуправления.</w:t>
      </w:r>
    </w:p>
    <w:p w:rsidR="0057154D" w:rsidRPr="00BD605B" w:rsidRDefault="0057154D" w:rsidP="00BD605B">
      <w:pPr>
        <w:pStyle w:val="a3"/>
        <w:spacing w:before="0" w:beforeAutospacing="0" w:after="0" w:afterAutospacing="0" w:line="360" w:lineRule="auto"/>
        <w:ind w:firstLine="708"/>
        <w:jc w:val="both"/>
        <w:rPr>
          <w:sz w:val="28"/>
          <w:szCs w:val="28"/>
        </w:rPr>
      </w:pPr>
      <w:r w:rsidRPr="00BD605B">
        <w:rPr>
          <w:sz w:val="28"/>
          <w:szCs w:val="28"/>
        </w:rPr>
        <w:t>Так, на 01.01.2019 в округе принято 1669 муниципальных правовых актов.</w:t>
      </w:r>
    </w:p>
    <w:p w:rsidR="00D15881" w:rsidRPr="00BD605B" w:rsidRDefault="00A416C1" w:rsidP="00D15881">
      <w:pPr>
        <w:spacing w:after="0" w:line="360" w:lineRule="auto"/>
        <w:ind w:firstLine="708"/>
        <w:rPr>
          <w:rFonts w:ascii="Times New Roman" w:eastAsia="Times New Roman" w:hAnsi="Times New Roman" w:cs="Times New Roman"/>
          <w:sz w:val="28"/>
          <w:szCs w:val="28"/>
          <w:lang w:eastAsia="ru-RU"/>
        </w:rPr>
      </w:pPr>
      <w:r w:rsidRPr="00BD605B">
        <w:rPr>
          <w:rFonts w:ascii="Times New Roman" w:eastAsia="Times New Roman" w:hAnsi="Times New Roman" w:cs="Times New Roman"/>
          <w:sz w:val="28"/>
          <w:szCs w:val="28"/>
          <w:lang w:eastAsia="ru-RU"/>
        </w:rPr>
        <w:t xml:space="preserve">Для информирования населения о </w:t>
      </w:r>
      <w:hyperlink r:id="rId5" w:tooltip="Деятельность администраций" w:history="1">
        <w:r w:rsidRPr="00BD605B">
          <w:rPr>
            <w:rFonts w:ascii="Times New Roman" w:eastAsia="Times New Roman" w:hAnsi="Times New Roman" w:cs="Times New Roman"/>
            <w:sz w:val="28"/>
            <w:szCs w:val="28"/>
            <w:lang w:eastAsia="ru-RU"/>
          </w:rPr>
          <w:t xml:space="preserve">деятельности </w:t>
        </w:r>
        <w:r w:rsidR="00E83922" w:rsidRPr="00BD605B">
          <w:rPr>
            <w:rFonts w:ascii="Times New Roman" w:eastAsia="Times New Roman" w:hAnsi="Times New Roman" w:cs="Times New Roman"/>
            <w:sz w:val="28"/>
            <w:szCs w:val="28"/>
            <w:lang w:eastAsia="ru-RU"/>
          </w:rPr>
          <w:t xml:space="preserve"> </w:t>
        </w:r>
        <w:r w:rsidRPr="00BD605B">
          <w:rPr>
            <w:rFonts w:ascii="Times New Roman" w:eastAsia="Times New Roman" w:hAnsi="Times New Roman" w:cs="Times New Roman"/>
            <w:sz w:val="28"/>
            <w:szCs w:val="28"/>
            <w:lang w:eastAsia="ru-RU"/>
          </w:rPr>
          <w:t>администрации</w:t>
        </w:r>
      </w:hyperlink>
      <w:r w:rsidRPr="00BD605B">
        <w:rPr>
          <w:rFonts w:ascii="Times New Roman" w:eastAsia="Times New Roman" w:hAnsi="Times New Roman" w:cs="Times New Roman"/>
          <w:sz w:val="28"/>
          <w:szCs w:val="28"/>
          <w:lang w:eastAsia="ru-RU"/>
        </w:rPr>
        <w:t xml:space="preserve"> используется официальный сайт муниципального образования «Хасынский городской округ</w:t>
      </w:r>
      <w:r w:rsidR="006621AD" w:rsidRPr="00BD605B">
        <w:rPr>
          <w:rFonts w:ascii="Times New Roman" w:eastAsia="Times New Roman" w:hAnsi="Times New Roman" w:cs="Times New Roman"/>
          <w:sz w:val="28"/>
          <w:szCs w:val="28"/>
          <w:lang w:eastAsia="ru-RU"/>
        </w:rPr>
        <w:t>».</w:t>
      </w:r>
    </w:p>
    <w:p w:rsidR="0043755D" w:rsidRPr="00BD605B" w:rsidRDefault="00C40C99" w:rsidP="00BD605B">
      <w:pPr>
        <w:tabs>
          <w:tab w:val="left" w:pos="4290"/>
        </w:tabs>
        <w:spacing w:after="0" w:line="360" w:lineRule="auto"/>
        <w:ind w:firstLine="708"/>
        <w:jc w:val="center"/>
        <w:rPr>
          <w:rFonts w:ascii="Times New Roman" w:eastAsia="Times New Roman" w:hAnsi="Times New Roman" w:cs="Times New Roman"/>
          <w:b/>
          <w:sz w:val="28"/>
          <w:szCs w:val="28"/>
          <w:lang w:eastAsia="ru-RU"/>
        </w:rPr>
      </w:pPr>
      <w:r w:rsidRPr="00BD605B">
        <w:rPr>
          <w:rFonts w:ascii="Times New Roman" w:eastAsia="Times New Roman" w:hAnsi="Times New Roman" w:cs="Times New Roman"/>
          <w:b/>
          <w:sz w:val="28"/>
          <w:szCs w:val="28"/>
          <w:lang w:eastAsia="ru-RU"/>
        </w:rPr>
        <w:t>Обращение граждан</w:t>
      </w:r>
    </w:p>
    <w:p w:rsidR="00FA2266" w:rsidRPr="00FA2266" w:rsidRDefault="00FA2266" w:rsidP="005B16D8">
      <w:pPr>
        <w:autoSpaceDE w:val="0"/>
        <w:autoSpaceDN w:val="0"/>
        <w:adjustRightInd w:val="0"/>
        <w:spacing w:after="0" w:line="360" w:lineRule="auto"/>
        <w:ind w:firstLine="701"/>
        <w:jc w:val="both"/>
        <w:rPr>
          <w:rFonts w:ascii="Times New Roman" w:eastAsia="SimSun" w:hAnsi="Times New Roman" w:cs="Times New Roman"/>
          <w:sz w:val="28"/>
          <w:szCs w:val="28"/>
          <w:lang w:eastAsia="ru-RU"/>
        </w:rPr>
      </w:pPr>
      <w:r w:rsidRPr="00FA2266">
        <w:rPr>
          <w:rFonts w:ascii="Times New Roman" w:eastAsia="SimSun" w:hAnsi="Times New Roman" w:cs="Times New Roman"/>
          <w:sz w:val="28"/>
          <w:szCs w:val="28"/>
          <w:lang w:eastAsia="ru-RU"/>
        </w:rPr>
        <w:t>Администрация Хасынского городского округа организует работу с обращениями граждан в соответствии с Федеральным законом от 02.05.2006 № 59-ФЗ «О порядке рассмотрения обращений граждан Российской Федерации».</w:t>
      </w:r>
    </w:p>
    <w:p w:rsidR="00FA2266" w:rsidRPr="00FA2266" w:rsidRDefault="00FA2266" w:rsidP="005B16D8">
      <w:pPr>
        <w:spacing w:after="0" w:line="360" w:lineRule="auto"/>
        <w:ind w:firstLine="709"/>
        <w:jc w:val="both"/>
        <w:rPr>
          <w:rFonts w:ascii="Times New Roman" w:hAnsi="Times New Roman" w:cs="Times New Roman"/>
          <w:sz w:val="28"/>
        </w:rPr>
      </w:pPr>
      <w:r w:rsidRPr="00FA2266">
        <w:rPr>
          <w:rFonts w:ascii="Times New Roman" w:hAnsi="Times New Roman" w:cs="Times New Roman"/>
          <w:sz w:val="28"/>
          <w:szCs w:val="28"/>
        </w:rPr>
        <w:t xml:space="preserve">Организация по рассмотрению обращений граждан в Администрации Хасынского городского округа возложена на отдел по общим и организационным вопросам управления по организационной работе Администрации Хасынского городского округа. </w:t>
      </w:r>
    </w:p>
    <w:p w:rsidR="00FA2266" w:rsidRPr="00FA2266" w:rsidRDefault="00FA2266" w:rsidP="005B16D8">
      <w:pPr>
        <w:spacing w:after="0" w:line="360" w:lineRule="auto"/>
        <w:ind w:firstLine="686"/>
        <w:jc w:val="both"/>
        <w:rPr>
          <w:rFonts w:ascii="Times New Roman" w:hAnsi="Times New Roman" w:cs="Times New Roman"/>
          <w:sz w:val="28"/>
        </w:rPr>
      </w:pPr>
      <w:r w:rsidRPr="00FA2266">
        <w:rPr>
          <w:rFonts w:ascii="Times New Roman" w:hAnsi="Times New Roman" w:cs="Times New Roman"/>
          <w:sz w:val="28"/>
        </w:rPr>
        <w:t xml:space="preserve">За 2018 год в Администрацию Хасынского городского округа поступило 167 письменных обращений, что на 53 обращения больше, чем за </w:t>
      </w:r>
      <w:r w:rsidRPr="00FA2266">
        <w:rPr>
          <w:rFonts w:ascii="Times New Roman" w:hAnsi="Times New Roman" w:cs="Times New Roman"/>
          <w:sz w:val="28"/>
        </w:rPr>
        <w:lastRenderedPageBreak/>
        <w:t>2017 год (114</w:t>
      </w:r>
      <w:r w:rsidRPr="00FA2266">
        <w:rPr>
          <w:rFonts w:ascii="Times New Roman" w:hAnsi="Times New Roman" w:cs="Times New Roman"/>
          <w:sz w:val="28"/>
          <w:szCs w:val="28"/>
        </w:rPr>
        <w:t>), из них 21 обращение в электронной форме, что на 3 обращения больше, чем за аналогичный период 2017 год (18).</w:t>
      </w:r>
    </w:p>
    <w:p w:rsidR="00FA2266" w:rsidRPr="00FA2266" w:rsidRDefault="00FA2266" w:rsidP="005B16D8">
      <w:pPr>
        <w:autoSpaceDE w:val="0"/>
        <w:autoSpaceDN w:val="0"/>
        <w:adjustRightInd w:val="0"/>
        <w:spacing w:after="0" w:line="360" w:lineRule="auto"/>
        <w:ind w:firstLine="686"/>
        <w:jc w:val="both"/>
        <w:rPr>
          <w:rFonts w:ascii="Times New Roman" w:eastAsia="Arial Unicode MS" w:hAnsi="Times New Roman" w:cs="Times New Roman"/>
          <w:bCs/>
          <w:sz w:val="28"/>
          <w:szCs w:val="28"/>
          <w:lang w:eastAsia="ru-RU"/>
        </w:rPr>
      </w:pPr>
      <w:r w:rsidRPr="00FA2266">
        <w:rPr>
          <w:rFonts w:ascii="Times New Roman" w:eastAsia="Arial Unicode MS" w:hAnsi="Times New Roman" w:cs="Times New Roman"/>
          <w:bCs/>
          <w:sz w:val="28"/>
          <w:szCs w:val="28"/>
          <w:lang w:eastAsia="ru-RU"/>
        </w:rPr>
        <w:t>В том числе из других организаций поступило 77 обращений, коллективных обращений – 26.</w:t>
      </w:r>
    </w:p>
    <w:p w:rsidR="00FA2266" w:rsidRPr="00FA2266" w:rsidRDefault="00FA2266" w:rsidP="005B16D8">
      <w:pPr>
        <w:autoSpaceDE w:val="0"/>
        <w:autoSpaceDN w:val="0"/>
        <w:adjustRightInd w:val="0"/>
        <w:spacing w:after="0" w:line="360" w:lineRule="auto"/>
        <w:ind w:firstLine="696"/>
        <w:jc w:val="both"/>
        <w:rPr>
          <w:rFonts w:ascii="Times New Roman" w:eastAsia="Arial Unicode MS" w:hAnsi="Times New Roman" w:cs="Times New Roman"/>
          <w:bCs/>
          <w:sz w:val="28"/>
          <w:szCs w:val="28"/>
          <w:lang w:eastAsia="ru-RU"/>
        </w:rPr>
      </w:pPr>
      <w:r w:rsidRPr="00FA2266">
        <w:rPr>
          <w:rFonts w:ascii="Times New Roman" w:eastAsia="Arial Unicode MS" w:hAnsi="Times New Roman" w:cs="Times New Roman"/>
          <w:bCs/>
          <w:sz w:val="28"/>
          <w:szCs w:val="28"/>
          <w:lang w:eastAsia="ru-RU"/>
        </w:rPr>
        <w:t>Наибольшее количество обращений поступило:</w:t>
      </w:r>
    </w:p>
    <w:p w:rsidR="00FA2266" w:rsidRPr="00FA2266" w:rsidRDefault="00FA2266" w:rsidP="005B16D8">
      <w:pPr>
        <w:autoSpaceDE w:val="0"/>
        <w:autoSpaceDN w:val="0"/>
        <w:adjustRightInd w:val="0"/>
        <w:spacing w:after="0" w:line="360" w:lineRule="auto"/>
        <w:ind w:firstLine="696"/>
        <w:jc w:val="both"/>
        <w:rPr>
          <w:rFonts w:ascii="Times New Roman" w:eastAsia="Arial Unicode MS" w:hAnsi="Times New Roman" w:cs="Times New Roman"/>
          <w:bCs/>
          <w:sz w:val="28"/>
          <w:szCs w:val="28"/>
          <w:lang w:eastAsia="ru-RU"/>
        </w:rPr>
      </w:pPr>
      <w:r w:rsidRPr="00FA2266">
        <w:rPr>
          <w:rFonts w:ascii="Times New Roman" w:eastAsia="Arial Unicode MS" w:hAnsi="Times New Roman" w:cs="Times New Roman"/>
          <w:bCs/>
          <w:sz w:val="28"/>
          <w:szCs w:val="28"/>
          <w:lang w:eastAsia="ru-RU"/>
        </w:rPr>
        <w:t>- от жителей п. Палатка – 81;</w:t>
      </w:r>
    </w:p>
    <w:p w:rsidR="00FA2266" w:rsidRPr="00FA2266" w:rsidRDefault="00FA2266" w:rsidP="005B16D8">
      <w:pPr>
        <w:autoSpaceDE w:val="0"/>
        <w:autoSpaceDN w:val="0"/>
        <w:adjustRightInd w:val="0"/>
        <w:spacing w:after="0" w:line="360" w:lineRule="auto"/>
        <w:ind w:firstLine="696"/>
        <w:jc w:val="both"/>
        <w:rPr>
          <w:rFonts w:ascii="Times New Roman" w:eastAsia="Arial Unicode MS" w:hAnsi="Times New Roman" w:cs="Times New Roman"/>
          <w:bCs/>
          <w:sz w:val="28"/>
          <w:szCs w:val="28"/>
          <w:lang w:eastAsia="ru-RU"/>
        </w:rPr>
      </w:pPr>
      <w:r w:rsidRPr="00FA2266">
        <w:rPr>
          <w:rFonts w:ascii="Times New Roman" w:eastAsia="Arial Unicode MS" w:hAnsi="Times New Roman" w:cs="Times New Roman"/>
          <w:bCs/>
          <w:sz w:val="28"/>
          <w:szCs w:val="28"/>
          <w:lang w:eastAsia="ru-RU"/>
        </w:rPr>
        <w:t>- из ЦРС от граждан, выехавших за пределы Магаданской области – 14;</w:t>
      </w:r>
    </w:p>
    <w:p w:rsidR="00FA2266" w:rsidRPr="00FA2266" w:rsidRDefault="00FA2266" w:rsidP="005B16D8">
      <w:pPr>
        <w:autoSpaceDE w:val="0"/>
        <w:autoSpaceDN w:val="0"/>
        <w:adjustRightInd w:val="0"/>
        <w:spacing w:after="0" w:line="360" w:lineRule="auto"/>
        <w:ind w:firstLine="696"/>
        <w:jc w:val="both"/>
        <w:rPr>
          <w:rFonts w:ascii="Times New Roman" w:eastAsia="Arial Unicode MS" w:hAnsi="Times New Roman" w:cs="Times New Roman"/>
          <w:bCs/>
          <w:sz w:val="28"/>
          <w:szCs w:val="28"/>
          <w:lang w:eastAsia="ru-RU"/>
        </w:rPr>
      </w:pPr>
      <w:r w:rsidRPr="00FA2266">
        <w:rPr>
          <w:rFonts w:ascii="Times New Roman" w:eastAsia="Arial Unicode MS" w:hAnsi="Times New Roman" w:cs="Times New Roman"/>
          <w:bCs/>
          <w:sz w:val="28"/>
          <w:szCs w:val="28"/>
          <w:lang w:eastAsia="ru-RU"/>
        </w:rPr>
        <w:t>- от жителей п. Стекольный - 18.</w:t>
      </w:r>
    </w:p>
    <w:p w:rsidR="00FA2266" w:rsidRPr="00FA2266" w:rsidRDefault="00FA2266" w:rsidP="005B16D8">
      <w:pPr>
        <w:spacing w:after="0" w:line="360" w:lineRule="auto"/>
        <w:ind w:firstLine="706"/>
        <w:jc w:val="both"/>
        <w:rPr>
          <w:rFonts w:ascii="Times New Roman" w:hAnsi="Times New Roman" w:cs="Times New Roman"/>
          <w:bCs/>
          <w:sz w:val="28"/>
          <w:szCs w:val="28"/>
        </w:rPr>
      </w:pPr>
      <w:r w:rsidRPr="00FA2266">
        <w:rPr>
          <w:rFonts w:ascii="Times New Roman" w:hAnsi="Times New Roman" w:cs="Times New Roman"/>
          <w:bCs/>
          <w:sz w:val="28"/>
          <w:szCs w:val="28"/>
        </w:rPr>
        <w:t xml:space="preserve">Лидирующее положение по тематике занимают обращения граждан по вопросам предоставления жилищных субсидий, жилищно-коммунального хозяйства, коммунальной энергетики, энергоснабжения и благоустройства. Обращениям данной категории уделяется особое внимание, так как службы ЖКХ и коммунальной энергетики решают самые насущные проблемы, возникающие у жителей округа. Также особое внимание уделяется вопросам о предоставлении архивных справок о трудовом стаже и заработной плате, справок отдела ЗАГС и других справок. </w:t>
      </w:r>
    </w:p>
    <w:p w:rsidR="00FA2266" w:rsidRPr="00FA2266" w:rsidRDefault="00FA2266" w:rsidP="005B16D8">
      <w:pPr>
        <w:autoSpaceDE w:val="0"/>
        <w:autoSpaceDN w:val="0"/>
        <w:adjustRightInd w:val="0"/>
        <w:spacing w:after="0" w:line="360" w:lineRule="auto"/>
        <w:ind w:firstLine="706"/>
        <w:jc w:val="both"/>
        <w:rPr>
          <w:rFonts w:ascii="Times New Roman" w:eastAsia="Arial Unicode MS" w:hAnsi="Times New Roman" w:cs="Times New Roman"/>
          <w:color w:val="000000"/>
          <w:sz w:val="28"/>
          <w:szCs w:val="24"/>
          <w:lang w:eastAsia="ru-RU"/>
        </w:rPr>
      </w:pPr>
      <w:r w:rsidRPr="00FA2266">
        <w:rPr>
          <w:rFonts w:ascii="Times New Roman" w:eastAsia="Arial Unicode MS" w:hAnsi="Times New Roman" w:cs="Times New Roman"/>
          <w:color w:val="000000"/>
          <w:sz w:val="28"/>
          <w:szCs w:val="24"/>
          <w:lang w:eastAsia="ru-RU"/>
        </w:rPr>
        <w:t>Личный прием осуществляется по графику приема граждан, утвержденному распоряжением Администрации Хасынского городского округа от 14.01.2016 № 3-р, которое обнародовано в еженедельной газете «Заря Севера», на официальном сайте муниципального образования «Хасынский городской округ». Прием у главы Администрации осуществляется с привлечением специалистов, в компетенции которых находятся поднимаемые вопросы.</w:t>
      </w:r>
    </w:p>
    <w:p w:rsidR="00FA2266" w:rsidRPr="00FA2266" w:rsidRDefault="00FA2266" w:rsidP="005B16D8">
      <w:pPr>
        <w:autoSpaceDE w:val="0"/>
        <w:autoSpaceDN w:val="0"/>
        <w:adjustRightInd w:val="0"/>
        <w:spacing w:after="0" w:line="360" w:lineRule="auto"/>
        <w:ind w:firstLine="706"/>
        <w:jc w:val="both"/>
        <w:rPr>
          <w:rFonts w:ascii="Times New Roman" w:eastAsia="Arial Unicode MS" w:hAnsi="Times New Roman" w:cs="Times New Roman"/>
          <w:bCs/>
          <w:sz w:val="28"/>
          <w:szCs w:val="28"/>
          <w:lang w:eastAsia="ru-RU"/>
        </w:rPr>
      </w:pPr>
      <w:r w:rsidRPr="00FA2266">
        <w:rPr>
          <w:rFonts w:ascii="Times New Roman" w:eastAsia="Arial Unicode MS" w:hAnsi="Times New Roman" w:cs="Times New Roman"/>
          <w:bCs/>
          <w:sz w:val="28"/>
          <w:szCs w:val="28"/>
          <w:lang w:eastAsia="ru-RU"/>
        </w:rPr>
        <w:t xml:space="preserve">За 2018 год в Администрации Хасынского </w:t>
      </w:r>
      <w:r w:rsidRPr="00FA2266">
        <w:rPr>
          <w:rFonts w:ascii="Times New Roman" w:eastAsia="Arial Unicode MS" w:hAnsi="Times New Roman" w:cs="Times New Roman"/>
          <w:color w:val="000000"/>
          <w:sz w:val="28"/>
          <w:szCs w:val="24"/>
          <w:lang w:eastAsia="ru-RU"/>
        </w:rPr>
        <w:t>городского округа</w:t>
      </w:r>
      <w:r w:rsidRPr="00FA2266">
        <w:rPr>
          <w:rFonts w:ascii="Times New Roman" w:eastAsia="Arial Unicode MS" w:hAnsi="Times New Roman" w:cs="Times New Roman"/>
          <w:bCs/>
          <w:sz w:val="28"/>
          <w:szCs w:val="28"/>
          <w:lang w:eastAsia="ru-RU"/>
        </w:rPr>
        <w:t xml:space="preserve"> проведено 10 личных приёмов, в ходе которых главой городского округа, его заместителем принято 18 человек. Вопросы, с которыми обращались граждане, в основном касались трудоустройства, предоставления жилья, аренды земли и помещений. По итогам приёмов 12 гражданам с их согласия ответы на обращения даны устно. По остальным обращениям были даны соответствующие поручения и ответы в письменной форме.</w:t>
      </w:r>
    </w:p>
    <w:p w:rsidR="00FA2266" w:rsidRPr="00FA2266" w:rsidRDefault="00FA2266" w:rsidP="005B16D8">
      <w:pPr>
        <w:autoSpaceDE w:val="0"/>
        <w:autoSpaceDN w:val="0"/>
        <w:adjustRightInd w:val="0"/>
        <w:spacing w:after="0" w:line="360" w:lineRule="auto"/>
        <w:ind w:firstLine="701"/>
        <w:jc w:val="both"/>
        <w:rPr>
          <w:rFonts w:ascii="Times New Roman" w:eastAsia="Arial Unicode MS" w:hAnsi="Times New Roman" w:cs="Times New Roman"/>
          <w:bCs/>
          <w:sz w:val="28"/>
          <w:szCs w:val="28"/>
          <w:lang w:eastAsia="ru-RU"/>
        </w:rPr>
      </w:pPr>
      <w:r w:rsidRPr="00FA2266">
        <w:rPr>
          <w:rFonts w:ascii="Times New Roman" w:eastAsia="Arial Unicode MS" w:hAnsi="Times New Roman" w:cs="Times New Roman"/>
          <w:bCs/>
          <w:sz w:val="28"/>
          <w:szCs w:val="28"/>
          <w:lang w:eastAsia="ru-RU"/>
        </w:rPr>
        <w:lastRenderedPageBreak/>
        <w:t>Главой Администрации и руководителями Хасынского городского округа регулярно осуществляются выезды в поселки городского округа. Проводятся встречи главы Администрации Хасынского городского округа и его заместителем с коллективами предприятий, организаций и учреждений.</w:t>
      </w:r>
    </w:p>
    <w:p w:rsidR="00FA2266" w:rsidRPr="00FA2266" w:rsidRDefault="00FA2266" w:rsidP="005B16D8">
      <w:pPr>
        <w:autoSpaceDE w:val="0"/>
        <w:autoSpaceDN w:val="0"/>
        <w:adjustRightInd w:val="0"/>
        <w:spacing w:after="0" w:line="360" w:lineRule="auto"/>
        <w:ind w:firstLine="701"/>
        <w:jc w:val="both"/>
        <w:rPr>
          <w:rFonts w:ascii="Times New Roman" w:eastAsiaTheme="minorEastAsia" w:hAnsi="Times New Roman" w:cs="Times New Roman"/>
          <w:bCs/>
          <w:sz w:val="28"/>
          <w:szCs w:val="28"/>
          <w:lang w:eastAsia="ru-RU"/>
        </w:rPr>
      </w:pPr>
      <w:r w:rsidRPr="00FA2266">
        <w:rPr>
          <w:rFonts w:ascii="Times New Roman" w:eastAsiaTheme="minorEastAsia" w:hAnsi="Times New Roman" w:cs="Times New Roman"/>
          <w:bCs/>
          <w:sz w:val="28"/>
          <w:szCs w:val="28"/>
          <w:lang w:eastAsia="ru-RU"/>
        </w:rPr>
        <w:t xml:space="preserve">Информация о работе Администрации Хасынского городского округа по социально значимым вопросам размещается на страницах еженедельной газеты «Заря Севера». Глава Хасынского городского округа, заместитель главы Администрации, </w:t>
      </w:r>
      <w:r w:rsidRPr="00FA2266">
        <w:rPr>
          <w:rFonts w:ascii="Times New Roman" w:eastAsiaTheme="minorEastAsia" w:hAnsi="Times New Roman" w:cs="Times New Roman"/>
          <w:sz w:val="28"/>
          <w:szCs w:val="28"/>
          <w:lang w:eastAsia="ru-RU"/>
        </w:rPr>
        <w:t xml:space="preserve">руководители </w:t>
      </w:r>
      <w:r w:rsidRPr="00FA2266">
        <w:rPr>
          <w:rFonts w:ascii="Times New Roman" w:eastAsiaTheme="minorEastAsia" w:hAnsi="Times New Roman" w:cs="Times New Roman"/>
          <w:bCs/>
          <w:sz w:val="28"/>
          <w:szCs w:val="28"/>
          <w:lang w:eastAsia="ru-RU"/>
        </w:rPr>
        <w:t xml:space="preserve">структурных подразделений принимают участие </w:t>
      </w:r>
      <w:r w:rsidRPr="00FA2266">
        <w:rPr>
          <w:rFonts w:ascii="Times New Roman" w:eastAsiaTheme="minorEastAsia" w:hAnsi="Times New Roman" w:cs="Times New Roman"/>
          <w:sz w:val="28"/>
          <w:szCs w:val="28"/>
          <w:lang w:eastAsia="ru-RU"/>
        </w:rPr>
        <w:t xml:space="preserve">в </w:t>
      </w:r>
      <w:r w:rsidRPr="00FA2266">
        <w:rPr>
          <w:rFonts w:ascii="Times New Roman" w:eastAsiaTheme="minorEastAsia" w:hAnsi="Times New Roman" w:cs="Times New Roman"/>
          <w:bCs/>
          <w:sz w:val="28"/>
          <w:szCs w:val="28"/>
          <w:lang w:eastAsia="ru-RU"/>
        </w:rPr>
        <w:t>программах филиала студии «ТВ - Колыма - Плюс».</w:t>
      </w:r>
    </w:p>
    <w:p w:rsidR="00FA2266" w:rsidRPr="00FA2266" w:rsidRDefault="00FA2266" w:rsidP="005B16D8">
      <w:pPr>
        <w:autoSpaceDE w:val="0"/>
        <w:autoSpaceDN w:val="0"/>
        <w:adjustRightInd w:val="0"/>
        <w:spacing w:after="0" w:line="360" w:lineRule="auto"/>
        <w:ind w:firstLine="701"/>
        <w:jc w:val="both"/>
        <w:rPr>
          <w:rFonts w:ascii="Times New Roman" w:eastAsia="Arial Unicode MS" w:hAnsi="Times New Roman" w:cs="Times New Roman"/>
          <w:bCs/>
          <w:sz w:val="28"/>
          <w:szCs w:val="28"/>
          <w:lang w:eastAsia="ru-RU"/>
        </w:rPr>
      </w:pPr>
      <w:r w:rsidRPr="00FA2266">
        <w:rPr>
          <w:rFonts w:ascii="Times New Roman" w:eastAsia="Arial Unicode MS" w:hAnsi="Times New Roman" w:cs="Times New Roman"/>
          <w:bCs/>
          <w:sz w:val="28"/>
          <w:szCs w:val="28"/>
          <w:lang w:eastAsia="ru-RU"/>
        </w:rPr>
        <w:t>Ежеквартальная информация о работе Администрации Хасынского городского округа с обращениями граждан размещается на официальном сайте муниципального образования «Хасынский городской округ».</w:t>
      </w:r>
    </w:p>
    <w:p w:rsidR="00FA2266" w:rsidRPr="00FA2266" w:rsidRDefault="00FA2266" w:rsidP="005B16D8">
      <w:pPr>
        <w:autoSpaceDE w:val="0"/>
        <w:autoSpaceDN w:val="0"/>
        <w:adjustRightInd w:val="0"/>
        <w:spacing w:after="0" w:line="360" w:lineRule="auto"/>
        <w:ind w:firstLine="701"/>
        <w:jc w:val="both"/>
        <w:rPr>
          <w:rFonts w:ascii="Times New Roman" w:eastAsia="Arial Unicode MS" w:hAnsi="Times New Roman" w:cs="Times New Roman"/>
          <w:bCs/>
          <w:sz w:val="28"/>
          <w:szCs w:val="28"/>
          <w:lang w:eastAsia="ru-RU"/>
        </w:rPr>
      </w:pPr>
      <w:r w:rsidRPr="00FA2266">
        <w:rPr>
          <w:rFonts w:ascii="Times New Roman" w:eastAsia="Arial Unicode MS" w:hAnsi="Times New Roman" w:cs="Times New Roman"/>
          <w:bCs/>
          <w:sz w:val="28"/>
          <w:szCs w:val="28"/>
          <w:lang w:eastAsia="ru-RU"/>
        </w:rPr>
        <w:t>Ежегодно на аппаратном совещании заслушивается информация о работе Администрации Хасынского городского округа с обращениями граждан.</w:t>
      </w:r>
    </w:p>
    <w:p w:rsidR="00FA2266" w:rsidRPr="00FA2266" w:rsidRDefault="00FA2266" w:rsidP="005B16D8">
      <w:pPr>
        <w:autoSpaceDE w:val="0"/>
        <w:autoSpaceDN w:val="0"/>
        <w:adjustRightInd w:val="0"/>
        <w:spacing w:after="0" w:line="360" w:lineRule="auto"/>
        <w:ind w:firstLine="701"/>
        <w:jc w:val="both"/>
        <w:rPr>
          <w:rFonts w:ascii="Times New Roman" w:eastAsia="Arial Unicode MS" w:hAnsi="Times New Roman" w:cs="Times New Roman"/>
          <w:bCs/>
          <w:sz w:val="28"/>
          <w:szCs w:val="28"/>
          <w:lang w:eastAsia="ru-RU"/>
        </w:rPr>
      </w:pPr>
      <w:r w:rsidRPr="00FA2266">
        <w:rPr>
          <w:rFonts w:ascii="Times New Roman" w:eastAsia="Arial Unicode MS" w:hAnsi="Times New Roman" w:cs="Times New Roman"/>
          <w:bCs/>
          <w:sz w:val="28"/>
          <w:szCs w:val="28"/>
          <w:lang w:eastAsia="ru-RU"/>
        </w:rPr>
        <w:t>В соответствии с поручением Президента Российской Федерации, в День Конституции Российской Федерации, 12 декабря 2018 года было организовано проведение Общероссийского дня приема граждан.</w:t>
      </w:r>
    </w:p>
    <w:p w:rsidR="00FA2266" w:rsidRPr="00FA2266" w:rsidRDefault="00FA2266" w:rsidP="005B16D8">
      <w:pPr>
        <w:spacing w:after="0" w:line="360" w:lineRule="auto"/>
        <w:ind w:firstLine="709"/>
        <w:jc w:val="both"/>
        <w:rPr>
          <w:rFonts w:ascii="Times New Roman" w:hAnsi="Times New Roman" w:cs="Times New Roman"/>
          <w:color w:val="000000"/>
          <w:sz w:val="28"/>
        </w:rPr>
      </w:pPr>
      <w:r w:rsidRPr="00FA2266">
        <w:rPr>
          <w:rFonts w:ascii="Times New Roman" w:hAnsi="Times New Roman" w:cs="Times New Roman"/>
          <w:color w:val="000000"/>
          <w:sz w:val="28"/>
        </w:rPr>
        <w:t xml:space="preserve">Большая работа ведется в отделах Администрации Хасынского </w:t>
      </w:r>
      <w:r w:rsidRPr="00FA2266">
        <w:rPr>
          <w:rFonts w:ascii="Times New Roman" w:hAnsi="Times New Roman" w:cs="Times New Roman"/>
          <w:bCs/>
          <w:sz w:val="28"/>
          <w:szCs w:val="28"/>
        </w:rPr>
        <w:t>городского округа</w:t>
      </w:r>
      <w:r w:rsidRPr="00FA2266">
        <w:rPr>
          <w:rFonts w:ascii="Times New Roman" w:hAnsi="Times New Roman" w:cs="Times New Roman"/>
          <w:color w:val="000000"/>
          <w:sz w:val="28"/>
        </w:rPr>
        <w:t xml:space="preserve"> по приему посетителей и устным обращениям граждан. Посетители получают юридическую консультацию, на месте решают свои проблемы, разъяснения, куда следует обратиться для решения вопроса, оказывают помощь в написании заявлений.</w:t>
      </w:r>
    </w:p>
    <w:p w:rsidR="00FA2266" w:rsidRPr="00FA2266" w:rsidRDefault="00FA2266" w:rsidP="005B16D8">
      <w:pPr>
        <w:autoSpaceDE w:val="0"/>
        <w:autoSpaceDN w:val="0"/>
        <w:adjustRightInd w:val="0"/>
        <w:spacing w:after="0" w:line="360" w:lineRule="auto"/>
        <w:ind w:firstLine="701"/>
        <w:jc w:val="both"/>
        <w:rPr>
          <w:rFonts w:ascii="Times New Roman" w:eastAsia="Arial Unicode MS" w:hAnsi="Times New Roman" w:cs="Times New Roman"/>
          <w:bCs/>
          <w:sz w:val="28"/>
          <w:szCs w:val="28"/>
          <w:lang w:eastAsia="ru-RU"/>
        </w:rPr>
      </w:pPr>
      <w:r w:rsidRPr="00FA2266">
        <w:rPr>
          <w:rFonts w:ascii="Times New Roman" w:eastAsia="Arial Unicode MS" w:hAnsi="Times New Roman" w:cs="Times New Roman"/>
          <w:bCs/>
          <w:sz w:val="28"/>
          <w:szCs w:val="28"/>
          <w:lang w:eastAsia="ru-RU"/>
        </w:rPr>
        <w:t>При анализе обращений граждан, поступивших в Администрацию Хасынского городского округа, не выявлено обращений, содержащих информацию о коррупционной деятельности должностных лиц муниципального образования «Хасынский городской округ».</w:t>
      </w:r>
    </w:p>
    <w:p w:rsidR="00FA2266" w:rsidRPr="00FA2266" w:rsidRDefault="00FA2266" w:rsidP="005B16D8">
      <w:pPr>
        <w:autoSpaceDE w:val="0"/>
        <w:autoSpaceDN w:val="0"/>
        <w:adjustRightInd w:val="0"/>
        <w:spacing w:after="0" w:line="360" w:lineRule="auto"/>
        <w:ind w:firstLine="701"/>
        <w:jc w:val="both"/>
        <w:rPr>
          <w:rFonts w:ascii="Times New Roman" w:eastAsia="Arial Unicode MS" w:hAnsi="Times New Roman" w:cs="Times New Roman"/>
          <w:bCs/>
          <w:sz w:val="28"/>
          <w:szCs w:val="28"/>
          <w:lang w:eastAsia="ru-RU"/>
        </w:rPr>
      </w:pPr>
      <w:r w:rsidRPr="00FA2266">
        <w:rPr>
          <w:rFonts w:ascii="Times New Roman" w:eastAsia="Arial Unicode MS" w:hAnsi="Times New Roman" w:cs="Times New Roman"/>
          <w:bCs/>
          <w:sz w:val="28"/>
          <w:szCs w:val="28"/>
          <w:lang w:eastAsia="ru-RU"/>
        </w:rPr>
        <w:t>Все обращения граждан и копии ответов на них хранятся в папках в хронологическом порядке в Администрации Хасынского городского округа в течение 5 лет.</w:t>
      </w:r>
    </w:p>
    <w:p w:rsidR="00FA2266" w:rsidRPr="00FA2266" w:rsidRDefault="00FA2266" w:rsidP="005B16D8">
      <w:pPr>
        <w:suppressAutoHyphens/>
        <w:spacing w:after="0" w:line="360" w:lineRule="auto"/>
        <w:ind w:firstLine="708"/>
        <w:jc w:val="both"/>
        <w:rPr>
          <w:rFonts w:ascii="Times New Roman" w:hAnsi="Times New Roman"/>
          <w:sz w:val="28"/>
          <w:szCs w:val="28"/>
        </w:rPr>
      </w:pPr>
      <w:r w:rsidRPr="00FA2266">
        <w:rPr>
          <w:rFonts w:ascii="Times New Roman" w:hAnsi="Times New Roman"/>
          <w:sz w:val="28"/>
          <w:szCs w:val="28"/>
        </w:rPr>
        <w:lastRenderedPageBreak/>
        <w:t xml:space="preserve">Администрацией Хасынского </w:t>
      </w:r>
      <w:r w:rsidRPr="00FA2266">
        <w:rPr>
          <w:rFonts w:ascii="Times New Roman" w:hAnsi="Times New Roman" w:cs="Times New Roman"/>
          <w:bCs/>
          <w:sz w:val="28"/>
          <w:szCs w:val="28"/>
        </w:rPr>
        <w:t>городского округа</w:t>
      </w:r>
      <w:r w:rsidRPr="00FA2266">
        <w:rPr>
          <w:rFonts w:ascii="Times New Roman" w:hAnsi="Times New Roman"/>
          <w:sz w:val="28"/>
          <w:szCs w:val="28"/>
        </w:rPr>
        <w:t xml:space="preserve"> будет и в дальнейшем продолжена работа по совершенствованию форм и методов рассмотрения обращений граждан, анализу поступивших обращений и результатов их рассмотрения, а также максимальному использованию печатных и электронных средств массовой информации для ведения разъяснительной работы и обнародования результатов рассмотрений обращений и принятых по ним мер.</w:t>
      </w:r>
    </w:p>
    <w:p w:rsidR="00B42072" w:rsidRDefault="00FA2266" w:rsidP="00FA2266">
      <w:pPr>
        <w:tabs>
          <w:tab w:val="left" w:pos="4170"/>
        </w:tabs>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Бюджетная система</w:t>
      </w:r>
    </w:p>
    <w:p w:rsidR="00FA2266" w:rsidRPr="00FA2266" w:rsidRDefault="00FA2266" w:rsidP="00FA2266">
      <w:pPr>
        <w:tabs>
          <w:tab w:val="left" w:pos="720"/>
        </w:tabs>
        <w:spacing w:after="0" w:line="360" w:lineRule="auto"/>
        <w:jc w:val="center"/>
        <w:rPr>
          <w:rFonts w:ascii="Times New Roman" w:eastAsia="Times New Roman" w:hAnsi="Times New Roman" w:cs="Times New Roman"/>
          <w:b/>
          <w:sz w:val="28"/>
          <w:szCs w:val="28"/>
          <w:lang w:eastAsia="ru-RU"/>
        </w:rPr>
      </w:pPr>
      <w:r w:rsidRPr="00FA2266">
        <w:rPr>
          <w:rFonts w:ascii="Times New Roman" w:eastAsia="Times New Roman" w:hAnsi="Times New Roman" w:cs="Times New Roman"/>
          <w:b/>
          <w:sz w:val="28"/>
          <w:szCs w:val="28"/>
          <w:lang w:eastAsia="ru-RU"/>
        </w:rPr>
        <w:t>Доходы</w:t>
      </w:r>
    </w:p>
    <w:p w:rsidR="00FA2266" w:rsidRPr="00FA2266" w:rsidRDefault="00FA2266" w:rsidP="00FA2266">
      <w:pPr>
        <w:tabs>
          <w:tab w:val="left" w:pos="720"/>
        </w:tabs>
        <w:spacing w:after="0" w:line="360" w:lineRule="auto"/>
        <w:jc w:val="both"/>
        <w:rPr>
          <w:rFonts w:ascii="Times New Roman" w:eastAsia="Times New Roman" w:hAnsi="Times New Roman" w:cs="Times New Roman"/>
          <w:sz w:val="28"/>
          <w:szCs w:val="28"/>
          <w:lang w:eastAsia="ru-RU"/>
        </w:rPr>
      </w:pPr>
      <w:r w:rsidRPr="00FA2266">
        <w:rPr>
          <w:rFonts w:ascii="Times New Roman" w:eastAsia="Times New Roman" w:hAnsi="Times New Roman" w:cs="Times New Roman"/>
          <w:sz w:val="28"/>
          <w:szCs w:val="28"/>
          <w:lang w:eastAsia="ru-RU"/>
        </w:rPr>
        <w:tab/>
        <w:t xml:space="preserve">В 2018 году бюджет муниципального образования «Хасынский городской округ» по доходам выполнен на 90,9%. За 2018 год поступило 796 589,3 тыс. рублей при прогнозируемых доходах – 876 578,4 тыс. рублей.  </w:t>
      </w:r>
    </w:p>
    <w:p w:rsidR="00FA2266" w:rsidRPr="00FA2266" w:rsidRDefault="00FA2266" w:rsidP="00FA2266">
      <w:pPr>
        <w:shd w:val="clear" w:color="auto" w:fill="FFFFFF"/>
        <w:tabs>
          <w:tab w:val="left" w:pos="720"/>
        </w:tabs>
        <w:spacing w:after="0" w:line="360" w:lineRule="auto"/>
        <w:ind w:left="10" w:right="19" w:firstLine="720"/>
        <w:jc w:val="both"/>
        <w:rPr>
          <w:rFonts w:ascii="Times New Roman" w:eastAsia="Times New Roman" w:hAnsi="Times New Roman" w:cs="Times New Roman"/>
          <w:sz w:val="28"/>
          <w:szCs w:val="28"/>
          <w:lang w:eastAsia="ru-RU"/>
        </w:rPr>
      </w:pPr>
      <w:r w:rsidRPr="00FA2266">
        <w:rPr>
          <w:rFonts w:ascii="Times New Roman" w:eastAsia="Times New Roman" w:hAnsi="Times New Roman" w:cs="Times New Roman"/>
          <w:sz w:val="28"/>
          <w:szCs w:val="28"/>
          <w:lang w:eastAsia="ru-RU"/>
        </w:rPr>
        <w:t>В результате стабильной работы предприятий в бюджет городского округа поступило собственных доходов в сумме 181 554,1 тыс. рублей при плане 178 290,5 тыс. рублей. Годовой план выполнен на 101,8%.</w:t>
      </w:r>
    </w:p>
    <w:p w:rsidR="00FA2266" w:rsidRDefault="00FA2266" w:rsidP="00FA2266">
      <w:pPr>
        <w:tabs>
          <w:tab w:val="left" w:pos="720"/>
        </w:tabs>
        <w:spacing w:after="0" w:line="360" w:lineRule="auto"/>
        <w:ind w:firstLine="720"/>
        <w:jc w:val="both"/>
        <w:rPr>
          <w:rFonts w:ascii="Times New Roman" w:eastAsia="Times New Roman" w:hAnsi="Times New Roman" w:cs="Times New Roman"/>
          <w:sz w:val="28"/>
          <w:szCs w:val="28"/>
          <w:lang w:eastAsia="ru-RU"/>
        </w:rPr>
      </w:pPr>
      <w:r w:rsidRPr="00FA2266">
        <w:rPr>
          <w:rFonts w:ascii="Times New Roman" w:eastAsia="Times New Roman" w:hAnsi="Times New Roman" w:cs="Times New Roman"/>
          <w:sz w:val="28"/>
          <w:szCs w:val="28"/>
          <w:lang w:eastAsia="ru-RU"/>
        </w:rPr>
        <w:t>В общем объеме собственных доходов не исполнены плановые показатели по единому налогу на вмененный доход (77,1%), платежам при пользовании природными ресурсами (72,6%), денежным взысканиям (штрафам) (70,8%), государственной пошлине (51,3%).</w:t>
      </w:r>
    </w:p>
    <w:p w:rsidR="00FA2266" w:rsidRPr="00FA2266" w:rsidRDefault="00FA2266" w:rsidP="00FA2266">
      <w:pPr>
        <w:spacing w:after="0" w:line="360" w:lineRule="auto"/>
        <w:jc w:val="center"/>
        <w:rPr>
          <w:rFonts w:ascii="Times New Roman" w:eastAsia="Times New Roman" w:hAnsi="Times New Roman" w:cs="Times New Roman"/>
          <w:b/>
          <w:sz w:val="28"/>
          <w:szCs w:val="28"/>
          <w:lang w:eastAsia="ru-RU"/>
        </w:rPr>
      </w:pPr>
      <w:r w:rsidRPr="00FA2266">
        <w:rPr>
          <w:rFonts w:ascii="Times New Roman" w:eastAsia="Times New Roman" w:hAnsi="Times New Roman" w:cs="Times New Roman"/>
          <w:b/>
          <w:sz w:val="28"/>
          <w:szCs w:val="28"/>
          <w:lang w:eastAsia="ru-RU"/>
        </w:rPr>
        <w:t>Расходы</w:t>
      </w:r>
    </w:p>
    <w:p w:rsidR="00FA2266" w:rsidRPr="00FA2266" w:rsidRDefault="00FA2266" w:rsidP="00FA2266">
      <w:pPr>
        <w:spacing w:after="0" w:line="360" w:lineRule="auto"/>
        <w:jc w:val="center"/>
        <w:rPr>
          <w:rFonts w:ascii="Times New Roman" w:eastAsia="Times New Roman" w:hAnsi="Times New Roman" w:cs="Times New Roman"/>
          <w:b/>
          <w:sz w:val="28"/>
          <w:szCs w:val="28"/>
          <w:lang w:eastAsia="ru-RU"/>
        </w:rPr>
      </w:pPr>
    </w:p>
    <w:p w:rsidR="00A9347F" w:rsidRPr="00FA2266" w:rsidRDefault="00A9347F" w:rsidP="00A9347F">
      <w:pPr>
        <w:spacing w:after="0" w:line="360" w:lineRule="auto"/>
        <w:ind w:firstLine="900"/>
        <w:jc w:val="both"/>
        <w:rPr>
          <w:rFonts w:ascii="Times New Roman" w:eastAsia="Times New Roman" w:hAnsi="Times New Roman" w:cs="Times New Roman"/>
          <w:sz w:val="28"/>
          <w:szCs w:val="28"/>
          <w:lang w:eastAsia="ru-RU"/>
        </w:rPr>
      </w:pPr>
      <w:r w:rsidRPr="00FA2266">
        <w:rPr>
          <w:rFonts w:ascii="Times New Roman" w:eastAsia="Times New Roman" w:hAnsi="Times New Roman" w:cs="Times New Roman"/>
          <w:sz w:val="28"/>
          <w:szCs w:val="28"/>
          <w:lang w:eastAsia="ru-RU"/>
        </w:rPr>
        <w:t xml:space="preserve">Расходная часть бюджета исполнена в сумме </w:t>
      </w:r>
      <w:r>
        <w:rPr>
          <w:rFonts w:ascii="Times New Roman" w:eastAsia="Times New Roman" w:hAnsi="Times New Roman" w:cs="Times New Roman"/>
          <w:sz w:val="28"/>
          <w:szCs w:val="28"/>
          <w:lang w:eastAsia="ru-RU"/>
        </w:rPr>
        <w:t>792719,0</w:t>
      </w:r>
      <w:r w:rsidRPr="00FA2266">
        <w:rPr>
          <w:rFonts w:ascii="Times New Roman" w:eastAsia="Times New Roman" w:hAnsi="Times New Roman" w:cs="Times New Roman"/>
          <w:sz w:val="28"/>
          <w:szCs w:val="28"/>
          <w:lang w:eastAsia="ru-RU"/>
        </w:rPr>
        <w:t xml:space="preserve"> тыс. рублей </w:t>
      </w:r>
    </w:p>
    <w:p w:rsidR="00A9347F" w:rsidRPr="00FA2266" w:rsidRDefault="00A9347F" w:rsidP="00A9347F">
      <w:pPr>
        <w:spacing w:after="0" w:line="360" w:lineRule="auto"/>
        <w:jc w:val="both"/>
        <w:rPr>
          <w:rFonts w:ascii="Times New Roman" w:eastAsia="Times New Roman" w:hAnsi="Times New Roman" w:cs="Times New Roman"/>
          <w:sz w:val="28"/>
          <w:szCs w:val="28"/>
          <w:lang w:eastAsia="ru-RU"/>
        </w:rPr>
      </w:pPr>
      <w:r w:rsidRPr="00FA2266">
        <w:rPr>
          <w:rFonts w:ascii="Times New Roman" w:eastAsia="Times New Roman" w:hAnsi="Times New Roman" w:cs="Times New Roman"/>
          <w:sz w:val="28"/>
          <w:szCs w:val="28"/>
          <w:lang w:eastAsia="ru-RU"/>
        </w:rPr>
        <w:t xml:space="preserve">(или на </w:t>
      </w:r>
      <w:r>
        <w:rPr>
          <w:rFonts w:ascii="Times New Roman" w:eastAsia="Times New Roman" w:hAnsi="Times New Roman" w:cs="Times New Roman"/>
          <w:sz w:val="28"/>
          <w:szCs w:val="28"/>
          <w:lang w:eastAsia="ru-RU"/>
        </w:rPr>
        <w:t>90</w:t>
      </w:r>
      <w:r w:rsidRPr="00FA2266">
        <w:rPr>
          <w:rFonts w:ascii="Times New Roman" w:eastAsia="Times New Roman" w:hAnsi="Times New Roman" w:cs="Times New Roman"/>
          <w:sz w:val="28"/>
          <w:szCs w:val="28"/>
          <w:lang w:eastAsia="ru-RU"/>
        </w:rPr>
        <w:t xml:space="preserve">,0%), что на </w:t>
      </w:r>
      <w:r>
        <w:rPr>
          <w:rFonts w:ascii="Times New Roman" w:eastAsia="Times New Roman" w:hAnsi="Times New Roman" w:cs="Times New Roman"/>
          <w:sz w:val="28"/>
          <w:szCs w:val="28"/>
          <w:lang w:eastAsia="ru-RU"/>
        </w:rPr>
        <w:t>130053,4</w:t>
      </w:r>
      <w:r w:rsidRPr="00FA2266">
        <w:rPr>
          <w:rFonts w:ascii="Times New Roman" w:eastAsia="Times New Roman" w:hAnsi="Times New Roman" w:cs="Times New Roman"/>
          <w:sz w:val="28"/>
          <w:szCs w:val="28"/>
          <w:lang w:eastAsia="ru-RU"/>
        </w:rPr>
        <w:t xml:space="preserve"> тыс. рублей больше чем в 201</w:t>
      </w:r>
      <w:r>
        <w:rPr>
          <w:rFonts w:ascii="Times New Roman" w:eastAsia="Times New Roman" w:hAnsi="Times New Roman" w:cs="Times New Roman"/>
          <w:sz w:val="28"/>
          <w:szCs w:val="28"/>
          <w:lang w:eastAsia="ru-RU"/>
        </w:rPr>
        <w:t>7</w:t>
      </w:r>
      <w:r w:rsidRPr="00FA2266">
        <w:rPr>
          <w:rFonts w:ascii="Times New Roman" w:eastAsia="Times New Roman" w:hAnsi="Times New Roman" w:cs="Times New Roman"/>
          <w:sz w:val="28"/>
          <w:szCs w:val="28"/>
          <w:lang w:eastAsia="ru-RU"/>
        </w:rPr>
        <w:t xml:space="preserve"> году. Расходы на 201</w:t>
      </w:r>
      <w:r>
        <w:rPr>
          <w:rFonts w:ascii="Times New Roman" w:eastAsia="Times New Roman" w:hAnsi="Times New Roman" w:cs="Times New Roman"/>
          <w:sz w:val="28"/>
          <w:szCs w:val="28"/>
          <w:lang w:eastAsia="ru-RU"/>
        </w:rPr>
        <w:t>8</w:t>
      </w:r>
      <w:r w:rsidRPr="00FA2266">
        <w:rPr>
          <w:rFonts w:ascii="Times New Roman" w:eastAsia="Times New Roman" w:hAnsi="Times New Roman" w:cs="Times New Roman"/>
          <w:sz w:val="28"/>
          <w:szCs w:val="28"/>
          <w:lang w:eastAsia="ru-RU"/>
        </w:rPr>
        <w:t xml:space="preserve"> год планировались на основании оценки расходов 201</w:t>
      </w:r>
      <w:r>
        <w:rPr>
          <w:rFonts w:ascii="Times New Roman" w:eastAsia="Times New Roman" w:hAnsi="Times New Roman" w:cs="Times New Roman"/>
          <w:sz w:val="28"/>
          <w:szCs w:val="28"/>
          <w:lang w:eastAsia="ru-RU"/>
        </w:rPr>
        <w:t>7</w:t>
      </w:r>
      <w:r w:rsidRPr="00FA2266">
        <w:rPr>
          <w:rFonts w:ascii="Times New Roman" w:eastAsia="Times New Roman" w:hAnsi="Times New Roman" w:cs="Times New Roman"/>
          <w:sz w:val="28"/>
          <w:szCs w:val="28"/>
          <w:lang w:eastAsia="ru-RU"/>
        </w:rPr>
        <w:t xml:space="preserve"> года с учётом коэффициента инфляции, а также с учётом изменений Бюджетного законодательства. </w:t>
      </w:r>
    </w:p>
    <w:p w:rsidR="00FA2266" w:rsidRDefault="00A9347F" w:rsidP="00A9347F">
      <w:pPr>
        <w:spacing w:after="0" w:line="360" w:lineRule="auto"/>
        <w:ind w:firstLine="900"/>
        <w:jc w:val="both"/>
        <w:rPr>
          <w:rFonts w:ascii="Times New Roman" w:eastAsia="Times New Roman" w:hAnsi="Times New Roman" w:cs="Times New Roman"/>
          <w:sz w:val="28"/>
          <w:szCs w:val="28"/>
          <w:lang w:eastAsia="ru-RU"/>
        </w:rPr>
      </w:pPr>
      <w:r w:rsidRPr="00FA2266">
        <w:rPr>
          <w:rFonts w:ascii="Times New Roman" w:eastAsia="Times New Roman" w:hAnsi="Times New Roman" w:cs="Times New Roman"/>
          <w:sz w:val="28"/>
          <w:szCs w:val="28"/>
          <w:lang w:eastAsia="ru-RU"/>
        </w:rPr>
        <w:t>Все бюджетные расходы Хасынского городского округа в 201</w:t>
      </w:r>
      <w:r>
        <w:rPr>
          <w:rFonts w:ascii="Times New Roman" w:eastAsia="Times New Roman" w:hAnsi="Times New Roman" w:cs="Times New Roman"/>
          <w:sz w:val="28"/>
          <w:szCs w:val="28"/>
          <w:lang w:eastAsia="ru-RU"/>
        </w:rPr>
        <w:t>8</w:t>
      </w:r>
      <w:r w:rsidRPr="00FA2266">
        <w:rPr>
          <w:rFonts w:ascii="Times New Roman" w:eastAsia="Times New Roman" w:hAnsi="Times New Roman" w:cs="Times New Roman"/>
          <w:sz w:val="28"/>
          <w:szCs w:val="28"/>
          <w:lang w:eastAsia="ru-RU"/>
        </w:rPr>
        <w:t xml:space="preserve"> году носили с</w:t>
      </w:r>
      <w:r>
        <w:rPr>
          <w:rFonts w:ascii="Times New Roman" w:eastAsia="Times New Roman" w:hAnsi="Times New Roman" w:cs="Times New Roman"/>
          <w:sz w:val="28"/>
          <w:szCs w:val="28"/>
          <w:lang w:eastAsia="ru-RU"/>
        </w:rPr>
        <w:t>оциально-направленный характер.</w:t>
      </w:r>
    </w:p>
    <w:p w:rsidR="00A9347F" w:rsidRDefault="00A9347F" w:rsidP="00A9347F">
      <w:pPr>
        <w:spacing w:after="0" w:line="360" w:lineRule="auto"/>
        <w:ind w:firstLine="900"/>
        <w:jc w:val="both"/>
        <w:rPr>
          <w:rFonts w:ascii="Times New Roman" w:eastAsia="Times New Roman" w:hAnsi="Times New Roman" w:cs="Times New Roman"/>
          <w:sz w:val="28"/>
          <w:szCs w:val="28"/>
          <w:lang w:eastAsia="ru-RU"/>
        </w:rPr>
      </w:pPr>
    </w:p>
    <w:p w:rsidR="00A9347F" w:rsidRDefault="00A9347F" w:rsidP="00A9347F">
      <w:pPr>
        <w:spacing w:after="0" w:line="360" w:lineRule="auto"/>
        <w:ind w:firstLine="900"/>
        <w:jc w:val="both"/>
        <w:rPr>
          <w:rFonts w:ascii="Times New Roman" w:eastAsia="Times New Roman" w:hAnsi="Times New Roman" w:cs="Times New Roman"/>
          <w:sz w:val="28"/>
          <w:szCs w:val="28"/>
          <w:lang w:eastAsia="ru-RU"/>
        </w:rPr>
      </w:pPr>
    </w:p>
    <w:p w:rsidR="00A9347F" w:rsidRPr="00A9347F" w:rsidRDefault="00A9347F" w:rsidP="00A9347F">
      <w:pPr>
        <w:spacing w:after="0" w:line="360" w:lineRule="auto"/>
        <w:ind w:firstLine="900"/>
        <w:jc w:val="both"/>
        <w:rPr>
          <w:rFonts w:ascii="Times New Roman" w:eastAsia="Times New Roman" w:hAnsi="Times New Roman" w:cs="Times New Roman"/>
          <w:sz w:val="28"/>
          <w:szCs w:val="28"/>
          <w:lang w:eastAsia="ru-RU"/>
        </w:rPr>
      </w:pPr>
    </w:p>
    <w:p w:rsidR="00E60575" w:rsidRPr="00BD605B" w:rsidRDefault="00193CFD" w:rsidP="00BD605B">
      <w:pPr>
        <w:spacing w:after="0" w:line="360" w:lineRule="auto"/>
        <w:ind w:firstLine="708"/>
        <w:jc w:val="center"/>
        <w:rPr>
          <w:rFonts w:ascii="Times New Roman" w:eastAsia="Times New Roman" w:hAnsi="Times New Roman" w:cs="Times New Roman"/>
          <w:b/>
          <w:color w:val="000000" w:themeColor="text1"/>
          <w:sz w:val="28"/>
          <w:szCs w:val="28"/>
          <w:lang w:eastAsia="ru-RU"/>
        </w:rPr>
      </w:pPr>
      <w:r w:rsidRPr="00BD605B">
        <w:rPr>
          <w:rFonts w:ascii="Times New Roman" w:eastAsia="Times New Roman" w:hAnsi="Times New Roman" w:cs="Times New Roman"/>
          <w:b/>
          <w:color w:val="000000" w:themeColor="text1"/>
          <w:sz w:val="28"/>
          <w:szCs w:val="28"/>
          <w:lang w:eastAsia="ru-RU"/>
        </w:rPr>
        <w:lastRenderedPageBreak/>
        <w:t>Жилищно-коммунальное хозяйство</w:t>
      </w:r>
    </w:p>
    <w:p w:rsidR="00BD605B" w:rsidRDefault="00BD605B" w:rsidP="00BD605B">
      <w:pPr>
        <w:spacing w:after="0" w:line="360" w:lineRule="auto"/>
        <w:ind w:firstLine="708"/>
        <w:jc w:val="center"/>
        <w:rPr>
          <w:rFonts w:ascii="Times New Roman" w:eastAsia="Times New Roman" w:hAnsi="Times New Roman" w:cs="Times New Roman"/>
          <w:b/>
          <w:color w:val="000000" w:themeColor="text1"/>
          <w:sz w:val="28"/>
          <w:szCs w:val="28"/>
          <w:lang w:eastAsia="ru-RU"/>
        </w:rPr>
      </w:pPr>
    </w:p>
    <w:p w:rsidR="00A9347F" w:rsidRPr="00A46333" w:rsidRDefault="00A9347F" w:rsidP="00B64A23">
      <w:pPr>
        <w:spacing w:after="0" w:line="360" w:lineRule="auto"/>
        <w:ind w:firstLine="902"/>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 xml:space="preserve">За истекший 2018 год предприятиями ЖКХ района отпущено </w:t>
      </w:r>
      <w:proofErr w:type="spellStart"/>
      <w:r w:rsidRPr="00A46333">
        <w:rPr>
          <w:rFonts w:ascii="Times New Roman" w:eastAsia="Times New Roman" w:hAnsi="Times New Roman" w:cs="Times New Roman"/>
          <w:sz w:val="28"/>
          <w:szCs w:val="28"/>
          <w:lang w:eastAsia="ru-RU"/>
        </w:rPr>
        <w:t>теплоэнергии</w:t>
      </w:r>
      <w:proofErr w:type="spellEnd"/>
      <w:r w:rsidRPr="00A46333">
        <w:rPr>
          <w:rFonts w:ascii="Times New Roman" w:eastAsia="Times New Roman" w:hAnsi="Times New Roman" w:cs="Times New Roman"/>
          <w:sz w:val="28"/>
          <w:szCs w:val="28"/>
          <w:lang w:eastAsia="ru-RU"/>
        </w:rPr>
        <w:t xml:space="preserve"> -  всего 85,1 тыс. Гкал, в </w:t>
      </w:r>
      <w:proofErr w:type="spellStart"/>
      <w:r w:rsidRPr="00A46333">
        <w:rPr>
          <w:rFonts w:ascii="Times New Roman" w:eastAsia="Times New Roman" w:hAnsi="Times New Roman" w:cs="Times New Roman"/>
          <w:sz w:val="28"/>
          <w:szCs w:val="28"/>
          <w:lang w:eastAsia="ru-RU"/>
        </w:rPr>
        <w:t>т.ч</w:t>
      </w:r>
      <w:proofErr w:type="spellEnd"/>
      <w:r w:rsidRPr="00A46333">
        <w:rPr>
          <w:rFonts w:ascii="Times New Roman" w:eastAsia="Times New Roman" w:hAnsi="Times New Roman" w:cs="Times New Roman"/>
          <w:sz w:val="28"/>
          <w:szCs w:val="28"/>
          <w:lang w:eastAsia="ru-RU"/>
        </w:rPr>
        <w:t>. населению – 64,93; объектам социальной сферы – 13,</w:t>
      </w:r>
      <w:proofErr w:type="gramStart"/>
      <w:r w:rsidRPr="00A46333">
        <w:rPr>
          <w:rFonts w:ascii="Times New Roman" w:eastAsia="Times New Roman" w:hAnsi="Times New Roman" w:cs="Times New Roman"/>
          <w:sz w:val="28"/>
          <w:szCs w:val="28"/>
          <w:lang w:eastAsia="ru-RU"/>
        </w:rPr>
        <w:t>54 ;</w:t>
      </w:r>
      <w:proofErr w:type="gramEnd"/>
      <w:r w:rsidRPr="00A46333">
        <w:rPr>
          <w:rFonts w:ascii="Times New Roman" w:eastAsia="Times New Roman" w:hAnsi="Times New Roman" w:cs="Times New Roman"/>
          <w:sz w:val="28"/>
          <w:szCs w:val="28"/>
          <w:lang w:eastAsia="ru-RU"/>
        </w:rPr>
        <w:t xml:space="preserve"> прочим организациям – 6,63 тыс. Гкал. </w:t>
      </w:r>
    </w:p>
    <w:p w:rsidR="00A9347F" w:rsidRPr="00A46333" w:rsidRDefault="00A9347F" w:rsidP="00B64A23">
      <w:pPr>
        <w:spacing w:after="0" w:line="360" w:lineRule="auto"/>
        <w:ind w:firstLine="902"/>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 xml:space="preserve">Просроченная дебиторская задолженность за потреблённые энергоресурсы и коммунальные услуги перед </w:t>
      </w:r>
      <w:proofErr w:type="spellStart"/>
      <w:r w:rsidRPr="00A46333">
        <w:rPr>
          <w:rFonts w:ascii="Times New Roman" w:eastAsia="Times New Roman" w:hAnsi="Times New Roman" w:cs="Times New Roman"/>
          <w:sz w:val="28"/>
          <w:szCs w:val="28"/>
          <w:lang w:eastAsia="ru-RU"/>
        </w:rPr>
        <w:t>ресурсоснабжающими</w:t>
      </w:r>
      <w:proofErr w:type="spellEnd"/>
      <w:r w:rsidRPr="00A46333">
        <w:rPr>
          <w:rFonts w:ascii="Times New Roman" w:eastAsia="Times New Roman" w:hAnsi="Times New Roman" w:cs="Times New Roman"/>
          <w:sz w:val="28"/>
          <w:szCs w:val="28"/>
          <w:lang w:eastAsia="ru-RU"/>
        </w:rPr>
        <w:t xml:space="preserve"> организациями на 01.01.2019г. выглядит следующим </w:t>
      </w:r>
      <w:proofErr w:type="gramStart"/>
      <w:r w:rsidRPr="00A46333">
        <w:rPr>
          <w:rFonts w:ascii="Times New Roman" w:eastAsia="Times New Roman" w:hAnsi="Times New Roman" w:cs="Times New Roman"/>
          <w:sz w:val="28"/>
          <w:szCs w:val="28"/>
          <w:lang w:eastAsia="ru-RU"/>
        </w:rPr>
        <w:t xml:space="preserve">образом:   </w:t>
      </w:r>
      <w:proofErr w:type="gramEnd"/>
      <w:r w:rsidRPr="00A46333">
        <w:rPr>
          <w:rFonts w:ascii="Times New Roman" w:eastAsia="Times New Roman" w:hAnsi="Times New Roman" w:cs="Times New Roman"/>
          <w:sz w:val="28"/>
          <w:szCs w:val="28"/>
          <w:lang w:eastAsia="ru-RU"/>
        </w:rPr>
        <w:t xml:space="preserve">        </w:t>
      </w:r>
      <w:r w:rsidRPr="00A46333">
        <w:rPr>
          <w:rFonts w:ascii="Times New Roman" w:eastAsia="Times New Roman" w:hAnsi="Times New Roman" w:cs="Times New Roman"/>
          <w:sz w:val="24"/>
          <w:szCs w:val="24"/>
          <w:lang w:eastAsia="ru-RU"/>
        </w:rPr>
        <w:t>(млн. руб.)</w:t>
      </w:r>
      <w:r w:rsidRPr="00A46333">
        <w:rPr>
          <w:rFonts w:ascii="Times New Roman" w:eastAsia="Times New Roman" w:hAnsi="Times New Roman" w:cs="Times New Roman"/>
          <w:sz w:val="28"/>
          <w:szCs w:val="28"/>
          <w:lang w:eastAsia="ru-RU"/>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340"/>
        <w:gridCol w:w="2160"/>
        <w:gridCol w:w="2160"/>
      </w:tblGrid>
      <w:tr w:rsidR="00A9347F" w:rsidRPr="00A46333" w:rsidTr="00A9347F">
        <w:tc>
          <w:tcPr>
            <w:tcW w:w="2808"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4"/>
                <w:szCs w:val="24"/>
                <w:lang w:eastAsia="ru-RU"/>
              </w:rPr>
            </w:pPr>
          </w:p>
          <w:p w:rsidR="00A9347F" w:rsidRPr="00A46333" w:rsidRDefault="00A9347F" w:rsidP="00A9347F">
            <w:pPr>
              <w:spacing w:after="0" w:line="240" w:lineRule="auto"/>
              <w:jc w:val="center"/>
              <w:rPr>
                <w:rFonts w:ascii="Times New Roman" w:eastAsia="Times New Roman" w:hAnsi="Times New Roman" w:cs="Times New Roman"/>
                <w:sz w:val="24"/>
                <w:szCs w:val="24"/>
                <w:lang w:eastAsia="ru-RU"/>
              </w:rPr>
            </w:pPr>
          </w:p>
          <w:p w:rsidR="00A9347F" w:rsidRPr="00A46333" w:rsidRDefault="00A9347F" w:rsidP="00A9347F">
            <w:pPr>
              <w:spacing w:after="0" w:line="240" w:lineRule="auto"/>
              <w:jc w:val="center"/>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Потребители</w:t>
            </w:r>
          </w:p>
        </w:tc>
        <w:tc>
          <w:tcPr>
            <w:tcW w:w="234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Всего по округу</w:t>
            </w:r>
          </w:p>
        </w:tc>
        <w:tc>
          <w:tcPr>
            <w:tcW w:w="216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МУП «</w:t>
            </w:r>
            <w:proofErr w:type="spellStart"/>
            <w:r w:rsidRPr="00A46333">
              <w:rPr>
                <w:rFonts w:ascii="Times New Roman" w:eastAsia="Times New Roman" w:hAnsi="Times New Roman" w:cs="Times New Roman"/>
                <w:sz w:val="24"/>
                <w:szCs w:val="24"/>
                <w:lang w:eastAsia="ru-RU"/>
              </w:rPr>
              <w:t>Комэнерго</w:t>
            </w:r>
            <w:proofErr w:type="spellEnd"/>
            <w:r w:rsidRPr="00A46333">
              <w:rPr>
                <w:rFonts w:ascii="Times New Roman" w:eastAsia="Times New Roman" w:hAnsi="Times New Roman" w:cs="Times New Roman"/>
                <w:sz w:val="24"/>
                <w:szCs w:val="24"/>
                <w:lang w:eastAsia="ru-RU"/>
              </w:rPr>
              <w:t>»</w:t>
            </w:r>
          </w:p>
        </w:tc>
        <w:tc>
          <w:tcPr>
            <w:tcW w:w="2160" w:type="dxa"/>
            <w:shd w:val="clear" w:color="auto" w:fill="auto"/>
          </w:tcPr>
          <w:p w:rsidR="00A9347F" w:rsidRPr="00A46333" w:rsidRDefault="00A9347F" w:rsidP="00A9347F">
            <w:pPr>
              <w:spacing w:after="0" w:line="240" w:lineRule="auto"/>
              <w:ind w:right="-3311"/>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 xml:space="preserve">МУП </w:t>
            </w:r>
          </w:p>
          <w:p w:rsidR="00A9347F" w:rsidRPr="00A46333" w:rsidRDefault="00A9347F" w:rsidP="00A9347F">
            <w:pPr>
              <w:spacing w:after="0" w:line="240" w:lineRule="auto"/>
              <w:ind w:right="-3311"/>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«Стекольный-</w:t>
            </w:r>
          </w:p>
          <w:p w:rsidR="00A9347F" w:rsidRPr="00A46333" w:rsidRDefault="00A9347F" w:rsidP="00A9347F">
            <w:pPr>
              <w:spacing w:after="0" w:line="240" w:lineRule="auto"/>
              <w:ind w:right="-3311"/>
              <w:rPr>
                <w:rFonts w:ascii="Times New Roman" w:eastAsia="Times New Roman" w:hAnsi="Times New Roman" w:cs="Times New Roman"/>
                <w:sz w:val="24"/>
                <w:szCs w:val="24"/>
                <w:lang w:eastAsia="ru-RU"/>
              </w:rPr>
            </w:pPr>
            <w:proofErr w:type="spellStart"/>
            <w:r w:rsidRPr="00A46333">
              <w:rPr>
                <w:rFonts w:ascii="Times New Roman" w:eastAsia="Times New Roman" w:hAnsi="Times New Roman" w:cs="Times New Roman"/>
                <w:sz w:val="24"/>
                <w:szCs w:val="24"/>
                <w:lang w:eastAsia="ru-RU"/>
              </w:rPr>
              <w:t>комэнерго</w:t>
            </w:r>
            <w:proofErr w:type="spellEnd"/>
            <w:r w:rsidRPr="00A46333">
              <w:rPr>
                <w:rFonts w:ascii="Times New Roman" w:eastAsia="Times New Roman" w:hAnsi="Times New Roman" w:cs="Times New Roman"/>
                <w:sz w:val="24"/>
                <w:szCs w:val="24"/>
                <w:lang w:eastAsia="ru-RU"/>
              </w:rPr>
              <w:t>»</w:t>
            </w:r>
          </w:p>
        </w:tc>
      </w:tr>
      <w:tr w:rsidR="00A9347F" w:rsidRPr="00A46333" w:rsidTr="00A9347F">
        <w:tc>
          <w:tcPr>
            <w:tcW w:w="2808" w:type="dxa"/>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Всего задолженность</w:t>
            </w:r>
          </w:p>
        </w:tc>
        <w:tc>
          <w:tcPr>
            <w:tcW w:w="234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b/>
                <w:sz w:val="24"/>
                <w:szCs w:val="24"/>
                <w:lang w:eastAsia="ru-RU"/>
              </w:rPr>
            </w:pPr>
            <w:r w:rsidRPr="00A46333">
              <w:rPr>
                <w:rFonts w:ascii="Times New Roman" w:eastAsia="Times New Roman" w:hAnsi="Times New Roman" w:cs="Times New Roman"/>
                <w:b/>
                <w:sz w:val="24"/>
                <w:szCs w:val="24"/>
                <w:lang w:eastAsia="ru-RU"/>
              </w:rPr>
              <w:t>229,444</w:t>
            </w:r>
          </w:p>
        </w:tc>
        <w:tc>
          <w:tcPr>
            <w:tcW w:w="216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b/>
                <w:sz w:val="24"/>
                <w:szCs w:val="24"/>
                <w:lang w:eastAsia="ru-RU"/>
              </w:rPr>
            </w:pPr>
            <w:r w:rsidRPr="00A46333">
              <w:rPr>
                <w:rFonts w:ascii="Times New Roman" w:eastAsia="Times New Roman" w:hAnsi="Times New Roman" w:cs="Times New Roman"/>
                <w:b/>
                <w:sz w:val="24"/>
                <w:szCs w:val="24"/>
                <w:lang w:eastAsia="ru-RU"/>
              </w:rPr>
              <w:t>181,303</w:t>
            </w:r>
          </w:p>
        </w:tc>
        <w:tc>
          <w:tcPr>
            <w:tcW w:w="216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b/>
                <w:sz w:val="24"/>
                <w:szCs w:val="24"/>
                <w:lang w:eastAsia="ru-RU"/>
              </w:rPr>
            </w:pPr>
            <w:r w:rsidRPr="00A46333">
              <w:rPr>
                <w:rFonts w:ascii="Times New Roman" w:eastAsia="Times New Roman" w:hAnsi="Times New Roman" w:cs="Times New Roman"/>
                <w:b/>
                <w:sz w:val="24"/>
                <w:szCs w:val="24"/>
                <w:lang w:eastAsia="ru-RU"/>
              </w:rPr>
              <w:t>48,141</w:t>
            </w:r>
          </w:p>
        </w:tc>
      </w:tr>
      <w:tr w:rsidR="00A9347F" w:rsidRPr="00A46333" w:rsidTr="00A9347F">
        <w:tc>
          <w:tcPr>
            <w:tcW w:w="2808" w:type="dxa"/>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В том числе:</w:t>
            </w:r>
          </w:p>
        </w:tc>
        <w:tc>
          <w:tcPr>
            <w:tcW w:w="234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4"/>
                <w:szCs w:val="24"/>
                <w:lang w:eastAsia="ru-RU"/>
              </w:rPr>
            </w:pPr>
          </w:p>
        </w:tc>
        <w:tc>
          <w:tcPr>
            <w:tcW w:w="216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4"/>
                <w:szCs w:val="24"/>
                <w:lang w:eastAsia="ru-RU"/>
              </w:rPr>
            </w:pPr>
          </w:p>
        </w:tc>
        <w:tc>
          <w:tcPr>
            <w:tcW w:w="216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4"/>
                <w:szCs w:val="24"/>
                <w:lang w:eastAsia="ru-RU"/>
              </w:rPr>
            </w:pPr>
          </w:p>
        </w:tc>
      </w:tr>
      <w:tr w:rsidR="00A9347F" w:rsidRPr="00A46333" w:rsidTr="00A9347F">
        <w:tc>
          <w:tcPr>
            <w:tcW w:w="2808" w:type="dxa"/>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Население</w:t>
            </w:r>
          </w:p>
        </w:tc>
        <w:tc>
          <w:tcPr>
            <w:tcW w:w="234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189,751</w:t>
            </w:r>
          </w:p>
        </w:tc>
        <w:tc>
          <w:tcPr>
            <w:tcW w:w="216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156,308</w:t>
            </w:r>
          </w:p>
        </w:tc>
        <w:tc>
          <w:tcPr>
            <w:tcW w:w="216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33,443</w:t>
            </w:r>
          </w:p>
        </w:tc>
      </w:tr>
      <w:tr w:rsidR="00A9347F" w:rsidRPr="00A46333" w:rsidTr="00A9347F">
        <w:tc>
          <w:tcPr>
            <w:tcW w:w="2808" w:type="dxa"/>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Организации местного бюджета</w:t>
            </w:r>
          </w:p>
        </w:tc>
        <w:tc>
          <w:tcPr>
            <w:tcW w:w="234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8,516</w:t>
            </w:r>
          </w:p>
        </w:tc>
        <w:tc>
          <w:tcPr>
            <w:tcW w:w="216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5,852</w:t>
            </w:r>
          </w:p>
        </w:tc>
        <w:tc>
          <w:tcPr>
            <w:tcW w:w="216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2,663</w:t>
            </w:r>
          </w:p>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p>
        </w:tc>
      </w:tr>
      <w:tr w:rsidR="00A9347F" w:rsidRPr="00A46333" w:rsidTr="00A9347F">
        <w:tc>
          <w:tcPr>
            <w:tcW w:w="2808" w:type="dxa"/>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Организации областного бюджета</w:t>
            </w:r>
          </w:p>
        </w:tc>
        <w:tc>
          <w:tcPr>
            <w:tcW w:w="234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2,577</w:t>
            </w:r>
          </w:p>
        </w:tc>
        <w:tc>
          <w:tcPr>
            <w:tcW w:w="216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0,086</w:t>
            </w:r>
          </w:p>
        </w:tc>
        <w:tc>
          <w:tcPr>
            <w:tcW w:w="216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2,490</w:t>
            </w:r>
          </w:p>
        </w:tc>
      </w:tr>
      <w:tr w:rsidR="00A9347F" w:rsidRPr="00A46333" w:rsidTr="00A9347F">
        <w:tc>
          <w:tcPr>
            <w:tcW w:w="2808" w:type="dxa"/>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Организации федерального бюджета</w:t>
            </w:r>
          </w:p>
        </w:tc>
        <w:tc>
          <w:tcPr>
            <w:tcW w:w="234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0,642</w:t>
            </w:r>
          </w:p>
        </w:tc>
        <w:tc>
          <w:tcPr>
            <w:tcW w:w="216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0,642</w:t>
            </w:r>
          </w:p>
        </w:tc>
        <w:tc>
          <w:tcPr>
            <w:tcW w:w="216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0</w:t>
            </w:r>
          </w:p>
        </w:tc>
      </w:tr>
      <w:tr w:rsidR="00A9347F" w:rsidRPr="00A46333" w:rsidTr="00A9347F">
        <w:tc>
          <w:tcPr>
            <w:tcW w:w="2808" w:type="dxa"/>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Прочие потребители</w:t>
            </w:r>
          </w:p>
        </w:tc>
        <w:tc>
          <w:tcPr>
            <w:tcW w:w="234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27,956</w:t>
            </w:r>
          </w:p>
        </w:tc>
        <w:tc>
          <w:tcPr>
            <w:tcW w:w="216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18,413</w:t>
            </w:r>
          </w:p>
        </w:tc>
        <w:tc>
          <w:tcPr>
            <w:tcW w:w="216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9,543</w:t>
            </w:r>
          </w:p>
        </w:tc>
      </w:tr>
    </w:tbl>
    <w:p w:rsidR="00A9347F" w:rsidRPr="00A46333" w:rsidRDefault="00A9347F" w:rsidP="00A9347F">
      <w:pPr>
        <w:spacing w:after="0" w:line="240" w:lineRule="auto"/>
        <w:jc w:val="both"/>
        <w:rPr>
          <w:rFonts w:ascii="Times New Roman" w:eastAsia="Times New Roman" w:hAnsi="Times New Roman" w:cs="Times New Roman"/>
          <w:sz w:val="28"/>
          <w:szCs w:val="28"/>
          <w:lang w:eastAsia="ru-RU"/>
        </w:rPr>
      </w:pPr>
    </w:p>
    <w:p w:rsidR="00A9347F" w:rsidRPr="00A46333" w:rsidRDefault="00A9347F" w:rsidP="00B64A23">
      <w:pPr>
        <w:spacing w:after="0" w:line="360" w:lineRule="auto"/>
        <w:ind w:firstLine="902"/>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 xml:space="preserve"> Общая дебиторская задолженность по сравнению с аналогичным периодом прошлого года выросла на 55,013 млн рублей в том числе: по населению на 41,425 млн. рублей. Рост задолженности произошел и у прочих потребителей на 6,291 млн. рублей.</w:t>
      </w:r>
    </w:p>
    <w:p w:rsidR="00A9347F" w:rsidRPr="00A46333" w:rsidRDefault="00A9347F" w:rsidP="00B64A23">
      <w:pPr>
        <w:spacing w:after="0" w:line="360" w:lineRule="auto"/>
        <w:ind w:firstLine="902"/>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Предприятия жилищно-коммунального хозяйства округа постоянно ведут работу по взиманию долгов с населения. Так за 2018 год подготовлено и направлено в суд 578 исковых заявлений на сумму 35,951 млн. руб. Из них удовлетворено 588 (с учетом ранее направленных исковых заявлений) исков на сумму 42,278 млн. руб. Общее количество исполнительных производств, направленных на исполнение в адрес Хасынского отделения судебных приставов составило 483 производства на сумму 30,08 млн. руб. Взыскано и поступило на расчётные счета предприятий ЖКХ 38,09 млн. руб.</w:t>
      </w:r>
    </w:p>
    <w:p w:rsidR="00A9347F" w:rsidRPr="00A46333" w:rsidRDefault="00A9347F" w:rsidP="00B64A23">
      <w:pPr>
        <w:spacing w:after="0" w:line="360" w:lineRule="auto"/>
        <w:ind w:firstLine="902"/>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 xml:space="preserve">Общая кредиторская задолженность предприятий ЖКХ на 01.01.2019 составила 414,411 млн. рублей. Сократилась задолженность по налогам, во </w:t>
      </w:r>
      <w:r w:rsidRPr="00A46333">
        <w:rPr>
          <w:rFonts w:ascii="Times New Roman" w:eastAsia="Times New Roman" w:hAnsi="Times New Roman" w:cs="Times New Roman"/>
          <w:sz w:val="28"/>
          <w:szCs w:val="28"/>
          <w:lang w:eastAsia="ru-RU"/>
        </w:rPr>
        <w:lastRenderedPageBreak/>
        <w:t xml:space="preserve">внебюджетные фонды, за потребленную электроэнергию, но на 65% возросла за поставленное топливо. </w:t>
      </w:r>
    </w:p>
    <w:p w:rsidR="00A9347F" w:rsidRPr="00A46333" w:rsidRDefault="00A9347F" w:rsidP="00B64A23">
      <w:pPr>
        <w:spacing w:after="0" w:line="360" w:lineRule="auto"/>
        <w:ind w:firstLine="902"/>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На теплоэнергетические объекты населённых пунктов за 2018 год завезено:</w:t>
      </w:r>
    </w:p>
    <w:p w:rsidR="00A9347F" w:rsidRPr="00A46333" w:rsidRDefault="00A9347F" w:rsidP="00A9347F">
      <w:pPr>
        <w:spacing w:after="0" w:line="240" w:lineRule="auto"/>
        <w:ind w:firstLine="900"/>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 xml:space="preserve">- уголь 4,9 тыс. </w:t>
      </w:r>
      <w:proofErr w:type="spellStart"/>
      <w:r w:rsidRPr="00A46333">
        <w:rPr>
          <w:rFonts w:ascii="Times New Roman" w:eastAsia="Times New Roman" w:hAnsi="Times New Roman" w:cs="Times New Roman"/>
          <w:sz w:val="28"/>
          <w:szCs w:val="28"/>
          <w:lang w:eastAsia="ru-RU"/>
        </w:rPr>
        <w:t>тн</w:t>
      </w:r>
      <w:proofErr w:type="spellEnd"/>
    </w:p>
    <w:p w:rsidR="00A9347F" w:rsidRPr="00A46333" w:rsidRDefault="00A9347F" w:rsidP="00A9347F">
      <w:pPr>
        <w:spacing w:after="0" w:line="240" w:lineRule="auto"/>
        <w:ind w:firstLine="900"/>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 xml:space="preserve">- мазут 12,4 тыс. </w:t>
      </w:r>
      <w:proofErr w:type="spellStart"/>
      <w:r w:rsidRPr="00A46333">
        <w:rPr>
          <w:rFonts w:ascii="Times New Roman" w:eastAsia="Times New Roman" w:hAnsi="Times New Roman" w:cs="Times New Roman"/>
          <w:sz w:val="28"/>
          <w:szCs w:val="28"/>
          <w:lang w:eastAsia="ru-RU"/>
        </w:rPr>
        <w:t>тн</w:t>
      </w:r>
      <w:proofErr w:type="spellEnd"/>
    </w:p>
    <w:p w:rsidR="00A9347F" w:rsidRPr="00A46333" w:rsidRDefault="00A9347F" w:rsidP="00A9347F">
      <w:pPr>
        <w:spacing w:after="0" w:line="240" w:lineRule="auto"/>
        <w:ind w:firstLine="900"/>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 xml:space="preserve">- дизельное топливо 1,7 </w:t>
      </w:r>
      <w:proofErr w:type="spellStart"/>
      <w:proofErr w:type="gramStart"/>
      <w:r w:rsidRPr="00A46333">
        <w:rPr>
          <w:rFonts w:ascii="Times New Roman" w:eastAsia="Times New Roman" w:hAnsi="Times New Roman" w:cs="Times New Roman"/>
          <w:sz w:val="28"/>
          <w:szCs w:val="28"/>
          <w:lang w:eastAsia="ru-RU"/>
        </w:rPr>
        <w:t>тыс.тн</w:t>
      </w:r>
      <w:proofErr w:type="spellEnd"/>
      <w:proofErr w:type="gramEnd"/>
    </w:p>
    <w:p w:rsidR="00A9347F" w:rsidRPr="00A46333" w:rsidRDefault="00A9347F" w:rsidP="00A9347F">
      <w:pPr>
        <w:spacing w:after="0" w:line="240" w:lineRule="auto"/>
        <w:ind w:firstLine="900"/>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Долги за топливно-энергетические ресурсы на 01.01.2019 года составляют:</w:t>
      </w:r>
    </w:p>
    <w:p w:rsidR="00A9347F" w:rsidRPr="00A46333" w:rsidRDefault="00A9347F" w:rsidP="00A9347F">
      <w:pPr>
        <w:spacing w:after="0" w:line="240" w:lineRule="auto"/>
        <w:ind w:firstLine="900"/>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 дизельное топливо             15,4 млн. руб.;</w:t>
      </w:r>
    </w:p>
    <w:p w:rsidR="00A9347F" w:rsidRPr="00A46333" w:rsidRDefault="00A9347F" w:rsidP="00A9347F">
      <w:pPr>
        <w:spacing w:after="0" w:line="240" w:lineRule="auto"/>
        <w:ind w:firstLine="900"/>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 уголь                                    6,4 млн. руб.;</w:t>
      </w:r>
    </w:p>
    <w:p w:rsidR="00A9347F" w:rsidRPr="00A46333" w:rsidRDefault="00A9347F" w:rsidP="00A9347F">
      <w:pPr>
        <w:spacing w:after="0" w:line="240" w:lineRule="auto"/>
        <w:ind w:firstLine="900"/>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 мазут                                    295,9 млн. руб.;</w:t>
      </w:r>
    </w:p>
    <w:p w:rsidR="00A9347F" w:rsidRPr="00A46333" w:rsidRDefault="00A9347F" w:rsidP="00A9347F">
      <w:pPr>
        <w:spacing w:after="0" w:line="240" w:lineRule="auto"/>
        <w:ind w:firstLine="900"/>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 транспортные услуги         29,3 млн. руб.;</w:t>
      </w:r>
    </w:p>
    <w:p w:rsidR="00A9347F" w:rsidRPr="00A46333" w:rsidRDefault="00A9347F" w:rsidP="00A9347F">
      <w:pPr>
        <w:spacing w:after="0" w:line="240" w:lineRule="auto"/>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 xml:space="preserve">             - хранение мазута                 10,5 млн. руб.;</w:t>
      </w:r>
    </w:p>
    <w:p w:rsidR="00A9347F" w:rsidRPr="00A46333" w:rsidRDefault="00A9347F" w:rsidP="00A9347F">
      <w:pPr>
        <w:spacing w:after="0" w:line="240" w:lineRule="auto"/>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 xml:space="preserve">             - электроэнергия                   10,6 млн. руб.  </w:t>
      </w:r>
    </w:p>
    <w:p w:rsidR="00A9347F" w:rsidRPr="00A46333" w:rsidRDefault="00A9347F" w:rsidP="00A9347F">
      <w:pPr>
        <w:spacing w:after="0" w:line="240" w:lineRule="auto"/>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 xml:space="preserve">Итого </w:t>
      </w:r>
      <w:proofErr w:type="gramStart"/>
      <w:r w:rsidRPr="00A46333">
        <w:rPr>
          <w:rFonts w:ascii="Times New Roman" w:eastAsia="Times New Roman" w:hAnsi="Times New Roman" w:cs="Times New Roman"/>
          <w:sz w:val="28"/>
          <w:szCs w:val="28"/>
          <w:lang w:eastAsia="ru-RU"/>
        </w:rPr>
        <w:t xml:space="preserve">задолженность:   </w:t>
      </w:r>
      <w:proofErr w:type="gramEnd"/>
      <w:r w:rsidRPr="00A46333">
        <w:rPr>
          <w:rFonts w:ascii="Times New Roman" w:eastAsia="Times New Roman" w:hAnsi="Times New Roman" w:cs="Times New Roman"/>
          <w:sz w:val="28"/>
          <w:szCs w:val="28"/>
          <w:lang w:eastAsia="ru-RU"/>
        </w:rPr>
        <w:t xml:space="preserve">                    368,1 млн. руб.</w:t>
      </w:r>
    </w:p>
    <w:p w:rsidR="00A9347F" w:rsidRPr="00A46333" w:rsidRDefault="00A9347F" w:rsidP="00B64A23">
      <w:pPr>
        <w:spacing w:after="0" w:line="360" w:lineRule="auto"/>
        <w:ind w:firstLine="902"/>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Задолженность за ТЭР по сравнению с прошлым годом выросла на 93,41 млн. руб. или на 9,9%.</w:t>
      </w:r>
    </w:p>
    <w:p w:rsidR="00A9347F" w:rsidRPr="00A46333" w:rsidRDefault="00A9347F" w:rsidP="00B64A23">
      <w:pPr>
        <w:spacing w:after="0" w:line="360" w:lineRule="auto"/>
        <w:ind w:firstLine="902"/>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 xml:space="preserve">В связи с тем, что население оплачивает только часть экономически обоснованного тарифа на тепловую энергию, возникающая разница в тарифах возмещается за счёт компенсаций недополученных доходов из бюджета области. За 2018 год предприятия ЖКХ </w:t>
      </w:r>
      <w:proofErr w:type="gramStart"/>
      <w:r w:rsidRPr="00A46333">
        <w:rPr>
          <w:rFonts w:ascii="Times New Roman" w:eastAsia="Times New Roman" w:hAnsi="Times New Roman" w:cs="Times New Roman"/>
          <w:sz w:val="28"/>
          <w:szCs w:val="28"/>
          <w:lang w:eastAsia="ru-RU"/>
        </w:rPr>
        <w:t>получили  таких</w:t>
      </w:r>
      <w:proofErr w:type="gramEnd"/>
      <w:r w:rsidRPr="00A46333">
        <w:rPr>
          <w:rFonts w:ascii="Times New Roman" w:eastAsia="Times New Roman" w:hAnsi="Times New Roman" w:cs="Times New Roman"/>
          <w:sz w:val="28"/>
          <w:szCs w:val="28"/>
          <w:lang w:eastAsia="ru-RU"/>
        </w:rPr>
        <w:t xml:space="preserve"> компенсаций на общую сумму 597,9 млн. руб., в том числе: МУП «</w:t>
      </w:r>
      <w:proofErr w:type="spellStart"/>
      <w:r w:rsidRPr="00A46333">
        <w:rPr>
          <w:rFonts w:ascii="Times New Roman" w:eastAsia="Times New Roman" w:hAnsi="Times New Roman" w:cs="Times New Roman"/>
          <w:sz w:val="28"/>
          <w:szCs w:val="28"/>
          <w:lang w:eastAsia="ru-RU"/>
        </w:rPr>
        <w:t>Комэнерго</w:t>
      </w:r>
      <w:proofErr w:type="spellEnd"/>
      <w:r w:rsidRPr="00A46333">
        <w:rPr>
          <w:rFonts w:ascii="Times New Roman" w:eastAsia="Times New Roman" w:hAnsi="Times New Roman" w:cs="Times New Roman"/>
          <w:sz w:val="28"/>
          <w:szCs w:val="28"/>
          <w:lang w:eastAsia="ru-RU"/>
        </w:rPr>
        <w:t>» - 452,1 млн. руб.(с учетом остатка прошлого года 55,5 млн. руб.), МУП «Стекольный-</w:t>
      </w:r>
      <w:proofErr w:type="spellStart"/>
      <w:r w:rsidRPr="00A46333">
        <w:rPr>
          <w:rFonts w:ascii="Times New Roman" w:eastAsia="Times New Roman" w:hAnsi="Times New Roman" w:cs="Times New Roman"/>
          <w:sz w:val="28"/>
          <w:szCs w:val="28"/>
          <w:lang w:eastAsia="ru-RU"/>
        </w:rPr>
        <w:t>комэнерго</w:t>
      </w:r>
      <w:proofErr w:type="spellEnd"/>
      <w:r w:rsidRPr="00A46333">
        <w:rPr>
          <w:rFonts w:ascii="Times New Roman" w:eastAsia="Times New Roman" w:hAnsi="Times New Roman" w:cs="Times New Roman"/>
          <w:sz w:val="28"/>
          <w:szCs w:val="28"/>
          <w:lang w:eastAsia="ru-RU"/>
        </w:rPr>
        <w:t>» - 145,8 млн. руб. .(с учетом остатка прошлого года 54,5 млн. руб.)</w:t>
      </w:r>
    </w:p>
    <w:p w:rsidR="00A9347F" w:rsidRPr="00A46333" w:rsidRDefault="00A9347F" w:rsidP="00B64A23">
      <w:pPr>
        <w:spacing w:after="0" w:line="360" w:lineRule="auto"/>
        <w:ind w:firstLine="902"/>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Численность работающих в данной отрасли составляет 323 человек, среднемесячная заработная плата на одного работающего – 39 848,65 рублей в месяц.</w:t>
      </w:r>
    </w:p>
    <w:p w:rsidR="00A9347F" w:rsidRPr="00A46333" w:rsidRDefault="00A9347F" w:rsidP="00B64A23">
      <w:pPr>
        <w:spacing w:after="0" w:line="360" w:lineRule="auto"/>
        <w:ind w:firstLine="902"/>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 xml:space="preserve">На подготовку объектов ЖКХ к работе в зимних условиях 2018-2019 </w:t>
      </w:r>
      <w:proofErr w:type="spellStart"/>
      <w:r w:rsidRPr="00A46333">
        <w:rPr>
          <w:rFonts w:ascii="Times New Roman" w:eastAsia="Times New Roman" w:hAnsi="Times New Roman" w:cs="Times New Roman"/>
          <w:sz w:val="28"/>
          <w:szCs w:val="28"/>
          <w:lang w:eastAsia="ru-RU"/>
        </w:rPr>
        <w:t>г.г</w:t>
      </w:r>
      <w:proofErr w:type="spellEnd"/>
      <w:r w:rsidRPr="00A46333">
        <w:rPr>
          <w:rFonts w:ascii="Times New Roman" w:eastAsia="Times New Roman" w:hAnsi="Times New Roman" w:cs="Times New Roman"/>
          <w:sz w:val="28"/>
          <w:szCs w:val="28"/>
          <w:lang w:eastAsia="ru-RU"/>
        </w:rPr>
        <w:t xml:space="preserve">. было запланировано 45,131 млн. рублей, в том числе из областного бюджета 20,0 млн. рублей, местного бюджета 0,7 млн. рублей, собственных средств предприятий ЖКХ 24,434 млн. рублей. Фактически было выполнено работ на общую сумму 38,478 млн. рублей или 85% от плана. Невыполнение </w:t>
      </w:r>
      <w:r w:rsidRPr="00A46333">
        <w:rPr>
          <w:rFonts w:ascii="Times New Roman" w:eastAsia="Times New Roman" w:hAnsi="Times New Roman" w:cs="Times New Roman"/>
          <w:sz w:val="28"/>
          <w:szCs w:val="28"/>
          <w:lang w:eastAsia="ru-RU"/>
        </w:rPr>
        <w:lastRenderedPageBreak/>
        <w:t>плана составляет 6,653 млн. рублей (в основном за счет собственных средств предприятий).</w:t>
      </w:r>
    </w:p>
    <w:p w:rsidR="00A9347F" w:rsidRPr="00A46333" w:rsidRDefault="00A9347F" w:rsidP="00B64A23">
      <w:pPr>
        <w:spacing w:after="0" w:line="360" w:lineRule="auto"/>
        <w:ind w:firstLine="902"/>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 xml:space="preserve">Управляющие компании на подготовку к зиме направили </w:t>
      </w:r>
      <w:r w:rsidRPr="00A46333">
        <w:rPr>
          <w:rFonts w:ascii="Times New Roman" w:eastAsia="Times New Roman" w:hAnsi="Times New Roman" w:cs="Times New Roman"/>
          <w:color w:val="FF0000"/>
          <w:sz w:val="28"/>
          <w:szCs w:val="28"/>
          <w:lang w:eastAsia="ru-RU"/>
        </w:rPr>
        <w:t>11,6</w:t>
      </w:r>
      <w:r w:rsidRPr="00A46333">
        <w:rPr>
          <w:rFonts w:ascii="Times New Roman" w:eastAsia="Times New Roman" w:hAnsi="Times New Roman" w:cs="Times New Roman"/>
          <w:sz w:val="28"/>
          <w:szCs w:val="28"/>
          <w:lang w:eastAsia="ru-RU"/>
        </w:rPr>
        <w:t xml:space="preserve"> млн. рублей собственных средств. Проведён следующий текущий ремонт жилого фонда:</w:t>
      </w:r>
    </w:p>
    <w:p w:rsidR="00A9347F" w:rsidRPr="00A46333" w:rsidRDefault="00A9347F" w:rsidP="00A9347F">
      <w:pPr>
        <w:spacing w:after="0" w:line="240" w:lineRule="auto"/>
        <w:ind w:firstLine="90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1209"/>
        <w:gridCol w:w="813"/>
        <w:gridCol w:w="912"/>
        <w:gridCol w:w="896"/>
        <w:gridCol w:w="1263"/>
        <w:gridCol w:w="897"/>
        <w:gridCol w:w="821"/>
      </w:tblGrid>
      <w:tr w:rsidR="00A9347F" w:rsidRPr="00A46333" w:rsidTr="00A9347F">
        <w:trPr>
          <w:trHeight w:val="255"/>
        </w:trPr>
        <w:tc>
          <w:tcPr>
            <w:tcW w:w="2766" w:type="dxa"/>
            <w:vMerge w:val="restart"/>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Наименование работ по текущему ремонту жилфонда</w:t>
            </w:r>
          </w:p>
        </w:tc>
        <w:tc>
          <w:tcPr>
            <w:tcW w:w="1209" w:type="dxa"/>
            <w:vMerge w:val="restart"/>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 xml:space="preserve">Кол-во в </w:t>
            </w:r>
          </w:p>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proofErr w:type="spellStart"/>
            <w:proofErr w:type="gramStart"/>
            <w:r w:rsidRPr="00A46333">
              <w:rPr>
                <w:rFonts w:ascii="Times New Roman" w:eastAsia="Times New Roman" w:hAnsi="Times New Roman" w:cs="Times New Roman"/>
                <w:sz w:val="20"/>
                <w:szCs w:val="20"/>
                <w:lang w:eastAsia="ru-RU"/>
              </w:rPr>
              <w:t>натур.пока</w:t>
            </w:r>
            <w:proofErr w:type="spellEnd"/>
            <w:proofErr w:type="gramEnd"/>
            <w:r w:rsidRPr="00A46333">
              <w:rPr>
                <w:rFonts w:ascii="Times New Roman" w:eastAsia="Times New Roman" w:hAnsi="Times New Roman" w:cs="Times New Roman"/>
                <w:sz w:val="20"/>
                <w:szCs w:val="20"/>
                <w:lang w:eastAsia="ru-RU"/>
              </w:rPr>
              <w:t>-</w:t>
            </w:r>
          </w:p>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proofErr w:type="spellStart"/>
            <w:r w:rsidRPr="00A46333">
              <w:rPr>
                <w:rFonts w:ascii="Times New Roman" w:eastAsia="Times New Roman" w:hAnsi="Times New Roman" w:cs="Times New Roman"/>
                <w:sz w:val="20"/>
                <w:szCs w:val="20"/>
                <w:lang w:eastAsia="ru-RU"/>
              </w:rPr>
              <w:t>зателях</w:t>
            </w:r>
            <w:proofErr w:type="spellEnd"/>
          </w:p>
        </w:tc>
        <w:tc>
          <w:tcPr>
            <w:tcW w:w="813" w:type="dxa"/>
            <w:vMerge w:val="restart"/>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p>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Всего</w:t>
            </w:r>
          </w:p>
        </w:tc>
        <w:tc>
          <w:tcPr>
            <w:tcW w:w="4782" w:type="dxa"/>
            <w:gridSpan w:val="5"/>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 xml:space="preserve">                      в том  числе:</w:t>
            </w:r>
          </w:p>
        </w:tc>
      </w:tr>
      <w:tr w:rsidR="00A9347F" w:rsidRPr="00A46333" w:rsidTr="00A9347F">
        <w:trPr>
          <w:trHeight w:val="435"/>
        </w:trPr>
        <w:tc>
          <w:tcPr>
            <w:tcW w:w="2766" w:type="dxa"/>
            <w:vMerge/>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p>
        </w:tc>
        <w:tc>
          <w:tcPr>
            <w:tcW w:w="1209" w:type="dxa"/>
            <w:vMerge/>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p>
        </w:tc>
        <w:tc>
          <w:tcPr>
            <w:tcW w:w="813" w:type="dxa"/>
            <w:vMerge/>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p>
        </w:tc>
        <w:tc>
          <w:tcPr>
            <w:tcW w:w="900"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Палатка</w:t>
            </w:r>
          </w:p>
        </w:tc>
        <w:tc>
          <w:tcPr>
            <w:tcW w:w="897"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proofErr w:type="spellStart"/>
            <w:r w:rsidRPr="00A9347F">
              <w:rPr>
                <w:rFonts w:ascii="Times New Roman" w:eastAsia="Times New Roman" w:hAnsi="Times New Roman" w:cs="Times New Roman"/>
                <w:sz w:val="20"/>
                <w:szCs w:val="20"/>
                <w:lang w:eastAsia="ru-RU"/>
              </w:rPr>
              <w:t>Хасын</w:t>
            </w:r>
            <w:proofErr w:type="spellEnd"/>
          </w:p>
        </w:tc>
        <w:tc>
          <w:tcPr>
            <w:tcW w:w="1263"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Стекольный</w:t>
            </w:r>
          </w:p>
        </w:tc>
        <w:tc>
          <w:tcPr>
            <w:tcW w:w="900"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Атка</w:t>
            </w:r>
          </w:p>
        </w:tc>
        <w:tc>
          <w:tcPr>
            <w:tcW w:w="822"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Талая</w:t>
            </w:r>
          </w:p>
        </w:tc>
      </w:tr>
      <w:tr w:rsidR="00A9347F" w:rsidRPr="00A46333" w:rsidTr="00A9347F">
        <w:tc>
          <w:tcPr>
            <w:tcW w:w="2766" w:type="dxa"/>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Крыши и кровли</w:t>
            </w:r>
          </w:p>
        </w:tc>
        <w:tc>
          <w:tcPr>
            <w:tcW w:w="1209" w:type="dxa"/>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М2</w:t>
            </w:r>
          </w:p>
        </w:tc>
        <w:tc>
          <w:tcPr>
            <w:tcW w:w="813" w:type="dxa"/>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850</w:t>
            </w:r>
          </w:p>
        </w:tc>
        <w:tc>
          <w:tcPr>
            <w:tcW w:w="900"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500</w:t>
            </w:r>
          </w:p>
        </w:tc>
        <w:tc>
          <w:tcPr>
            <w:tcW w:w="897"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100</w:t>
            </w:r>
          </w:p>
        </w:tc>
        <w:tc>
          <w:tcPr>
            <w:tcW w:w="1263"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250</w:t>
            </w:r>
          </w:p>
        </w:tc>
        <w:tc>
          <w:tcPr>
            <w:tcW w:w="900"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0</w:t>
            </w:r>
          </w:p>
        </w:tc>
        <w:tc>
          <w:tcPr>
            <w:tcW w:w="822"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9</w:t>
            </w:r>
          </w:p>
        </w:tc>
      </w:tr>
      <w:tr w:rsidR="00A9347F" w:rsidRPr="00A46333" w:rsidTr="00A9347F">
        <w:tc>
          <w:tcPr>
            <w:tcW w:w="2766" w:type="dxa"/>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Центральное отопление</w:t>
            </w:r>
          </w:p>
        </w:tc>
        <w:tc>
          <w:tcPr>
            <w:tcW w:w="1209" w:type="dxa"/>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proofErr w:type="spellStart"/>
            <w:r w:rsidRPr="00A46333">
              <w:rPr>
                <w:rFonts w:ascii="Times New Roman" w:eastAsia="Times New Roman" w:hAnsi="Times New Roman" w:cs="Times New Roman"/>
                <w:sz w:val="20"/>
                <w:szCs w:val="20"/>
                <w:lang w:eastAsia="ru-RU"/>
              </w:rPr>
              <w:t>П.м</w:t>
            </w:r>
            <w:proofErr w:type="spellEnd"/>
            <w:r w:rsidRPr="00A46333">
              <w:rPr>
                <w:rFonts w:ascii="Times New Roman" w:eastAsia="Times New Roman" w:hAnsi="Times New Roman" w:cs="Times New Roman"/>
                <w:sz w:val="20"/>
                <w:szCs w:val="20"/>
                <w:lang w:eastAsia="ru-RU"/>
              </w:rPr>
              <w:t>.</w:t>
            </w:r>
          </w:p>
        </w:tc>
        <w:tc>
          <w:tcPr>
            <w:tcW w:w="813" w:type="dxa"/>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400</w:t>
            </w:r>
          </w:p>
        </w:tc>
        <w:tc>
          <w:tcPr>
            <w:tcW w:w="900"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300</w:t>
            </w:r>
          </w:p>
        </w:tc>
        <w:tc>
          <w:tcPr>
            <w:tcW w:w="897"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0</w:t>
            </w:r>
          </w:p>
        </w:tc>
        <w:tc>
          <w:tcPr>
            <w:tcW w:w="1263"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100</w:t>
            </w:r>
          </w:p>
        </w:tc>
        <w:tc>
          <w:tcPr>
            <w:tcW w:w="900"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12</w:t>
            </w:r>
          </w:p>
        </w:tc>
        <w:tc>
          <w:tcPr>
            <w:tcW w:w="822"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15</w:t>
            </w:r>
          </w:p>
        </w:tc>
      </w:tr>
      <w:tr w:rsidR="00A9347F" w:rsidRPr="00A46333" w:rsidTr="00A9347F">
        <w:tc>
          <w:tcPr>
            <w:tcW w:w="2766" w:type="dxa"/>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Горячее водоснабжение</w:t>
            </w:r>
          </w:p>
        </w:tc>
        <w:tc>
          <w:tcPr>
            <w:tcW w:w="1209" w:type="dxa"/>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proofErr w:type="spellStart"/>
            <w:r w:rsidRPr="00A46333">
              <w:rPr>
                <w:rFonts w:ascii="Times New Roman" w:eastAsia="Times New Roman" w:hAnsi="Times New Roman" w:cs="Times New Roman"/>
                <w:sz w:val="20"/>
                <w:szCs w:val="20"/>
                <w:lang w:eastAsia="ru-RU"/>
              </w:rPr>
              <w:t>П.м</w:t>
            </w:r>
            <w:proofErr w:type="spellEnd"/>
            <w:r w:rsidRPr="00A46333">
              <w:rPr>
                <w:rFonts w:ascii="Times New Roman" w:eastAsia="Times New Roman" w:hAnsi="Times New Roman" w:cs="Times New Roman"/>
                <w:sz w:val="20"/>
                <w:szCs w:val="20"/>
                <w:lang w:eastAsia="ru-RU"/>
              </w:rPr>
              <w:t>.</w:t>
            </w:r>
          </w:p>
        </w:tc>
        <w:tc>
          <w:tcPr>
            <w:tcW w:w="813" w:type="dxa"/>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380</w:t>
            </w:r>
          </w:p>
        </w:tc>
        <w:tc>
          <w:tcPr>
            <w:tcW w:w="900"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250</w:t>
            </w:r>
          </w:p>
        </w:tc>
        <w:tc>
          <w:tcPr>
            <w:tcW w:w="897"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50</w:t>
            </w:r>
          </w:p>
        </w:tc>
        <w:tc>
          <w:tcPr>
            <w:tcW w:w="1263"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80</w:t>
            </w:r>
          </w:p>
        </w:tc>
        <w:tc>
          <w:tcPr>
            <w:tcW w:w="900"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0</w:t>
            </w:r>
          </w:p>
        </w:tc>
        <w:tc>
          <w:tcPr>
            <w:tcW w:w="822"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30</w:t>
            </w:r>
          </w:p>
        </w:tc>
      </w:tr>
      <w:tr w:rsidR="00A9347F" w:rsidRPr="00A46333" w:rsidTr="00A9347F">
        <w:tc>
          <w:tcPr>
            <w:tcW w:w="2766" w:type="dxa"/>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 xml:space="preserve">Холодное </w:t>
            </w:r>
            <w:proofErr w:type="spellStart"/>
            <w:r w:rsidRPr="00A46333">
              <w:rPr>
                <w:rFonts w:ascii="Times New Roman" w:eastAsia="Times New Roman" w:hAnsi="Times New Roman" w:cs="Times New Roman"/>
                <w:sz w:val="24"/>
                <w:szCs w:val="24"/>
                <w:lang w:eastAsia="ru-RU"/>
              </w:rPr>
              <w:t>водоснабжен</w:t>
            </w:r>
            <w:proofErr w:type="spellEnd"/>
            <w:r w:rsidRPr="00A46333">
              <w:rPr>
                <w:rFonts w:ascii="Times New Roman" w:eastAsia="Times New Roman" w:hAnsi="Times New Roman" w:cs="Times New Roman"/>
                <w:sz w:val="24"/>
                <w:szCs w:val="24"/>
                <w:lang w:eastAsia="ru-RU"/>
              </w:rPr>
              <w:t>.</w:t>
            </w:r>
          </w:p>
        </w:tc>
        <w:tc>
          <w:tcPr>
            <w:tcW w:w="1209" w:type="dxa"/>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proofErr w:type="spellStart"/>
            <w:r w:rsidRPr="00A46333">
              <w:rPr>
                <w:rFonts w:ascii="Times New Roman" w:eastAsia="Times New Roman" w:hAnsi="Times New Roman" w:cs="Times New Roman"/>
                <w:sz w:val="20"/>
                <w:szCs w:val="20"/>
                <w:lang w:eastAsia="ru-RU"/>
              </w:rPr>
              <w:t>П.м</w:t>
            </w:r>
            <w:proofErr w:type="spellEnd"/>
            <w:r w:rsidRPr="00A46333">
              <w:rPr>
                <w:rFonts w:ascii="Times New Roman" w:eastAsia="Times New Roman" w:hAnsi="Times New Roman" w:cs="Times New Roman"/>
                <w:sz w:val="20"/>
                <w:szCs w:val="20"/>
                <w:lang w:eastAsia="ru-RU"/>
              </w:rPr>
              <w:t>.</w:t>
            </w:r>
          </w:p>
        </w:tc>
        <w:tc>
          <w:tcPr>
            <w:tcW w:w="813" w:type="dxa"/>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380</w:t>
            </w:r>
          </w:p>
        </w:tc>
        <w:tc>
          <w:tcPr>
            <w:tcW w:w="900"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250</w:t>
            </w:r>
          </w:p>
        </w:tc>
        <w:tc>
          <w:tcPr>
            <w:tcW w:w="897"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50</w:t>
            </w:r>
          </w:p>
        </w:tc>
        <w:tc>
          <w:tcPr>
            <w:tcW w:w="1263"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80</w:t>
            </w:r>
          </w:p>
        </w:tc>
        <w:tc>
          <w:tcPr>
            <w:tcW w:w="900"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0</w:t>
            </w:r>
          </w:p>
        </w:tc>
        <w:tc>
          <w:tcPr>
            <w:tcW w:w="822"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18</w:t>
            </w:r>
          </w:p>
        </w:tc>
      </w:tr>
      <w:tr w:rsidR="00A9347F" w:rsidRPr="00A46333" w:rsidTr="00A9347F">
        <w:tc>
          <w:tcPr>
            <w:tcW w:w="2766" w:type="dxa"/>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Канализация</w:t>
            </w:r>
          </w:p>
        </w:tc>
        <w:tc>
          <w:tcPr>
            <w:tcW w:w="1209" w:type="dxa"/>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proofErr w:type="spellStart"/>
            <w:r w:rsidRPr="00A46333">
              <w:rPr>
                <w:rFonts w:ascii="Times New Roman" w:eastAsia="Times New Roman" w:hAnsi="Times New Roman" w:cs="Times New Roman"/>
                <w:sz w:val="20"/>
                <w:szCs w:val="20"/>
                <w:lang w:eastAsia="ru-RU"/>
              </w:rPr>
              <w:t>П.м</w:t>
            </w:r>
            <w:proofErr w:type="spellEnd"/>
            <w:r w:rsidRPr="00A46333">
              <w:rPr>
                <w:rFonts w:ascii="Times New Roman" w:eastAsia="Times New Roman" w:hAnsi="Times New Roman" w:cs="Times New Roman"/>
                <w:sz w:val="20"/>
                <w:szCs w:val="20"/>
                <w:lang w:eastAsia="ru-RU"/>
              </w:rPr>
              <w:t>.</w:t>
            </w:r>
          </w:p>
        </w:tc>
        <w:tc>
          <w:tcPr>
            <w:tcW w:w="813" w:type="dxa"/>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1 100</w:t>
            </w:r>
          </w:p>
        </w:tc>
        <w:tc>
          <w:tcPr>
            <w:tcW w:w="900"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600</w:t>
            </w:r>
          </w:p>
        </w:tc>
        <w:tc>
          <w:tcPr>
            <w:tcW w:w="897"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100</w:t>
            </w:r>
          </w:p>
        </w:tc>
        <w:tc>
          <w:tcPr>
            <w:tcW w:w="1263"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400</w:t>
            </w:r>
          </w:p>
        </w:tc>
        <w:tc>
          <w:tcPr>
            <w:tcW w:w="900"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0</w:t>
            </w:r>
          </w:p>
        </w:tc>
        <w:tc>
          <w:tcPr>
            <w:tcW w:w="822"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15</w:t>
            </w:r>
          </w:p>
        </w:tc>
      </w:tr>
      <w:tr w:rsidR="00A9347F" w:rsidRPr="00A46333" w:rsidTr="00A9347F">
        <w:tc>
          <w:tcPr>
            <w:tcW w:w="2766" w:type="dxa"/>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Электроосвещение и силовые проводки</w:t>
            </w:r>
          </w:p>
        </w:tc>
        <w:tc>
          <w:tcPr>
            <w:tcW w:w="1209" w:type="dxa"/>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proofErr w:type="spellStart"/>
            <w:r w:rsidRPr="00A46333">
              <w:rPr>
                <w:rFonts w:ascii="Times New Roman" w:eastAsia="Times New Roman" w:hAnsi="Times New Roman" w:cs="Times New Roman"/>
                <w:sz w:val="20"/>
                <w:szCs w:val="20"/>
                <w:lang w:eastAsia="ru-RU"/>
              </w:rPr>
              <w:t>П.м</w:t>
            </w:r>
            <w:proofErr w:type="spellEnd"/>
            <w:r w:rsidRPr="00A46333">
              <w:rPr>
                <w:rFonts w:ascii="Times New Roman" w:eastAsia="Times New Roman" w:hAnsi="Times New Roman" w:cs="Times New Roman"/>
                <w:sz w:val="20"/>
                <w:szCs w:val="20"/>
                <w:lang w:eastAsia="ru-RU"/>
              </w:rPr>
              <w:t>.</w:t>
            </w:r>
          </w:p>
        </w:tc>
        <w:tc>
          <w:tcPr>
            <w:tcW w:w="813" w:type="dxa"/>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350</w:t>
            </w:r>
          </w:p>
        </w:tc>
        <w:tc>
          <w:tcPr>
            <w:tcW w:w="900"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200</w:t>
            </w:r>
          </w:p>
        </w:tc>
        <w:tc>
          <w:tcPr>
            <w:tcW w:w="897"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50</w:t>
            </w:r>
          </w:p>
        </w:tc>
        <w:tc>
          <w:tcPr>
            <w:tcW w:w="1263"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100</w:t>
            </w:r>
          </w:p>
        </w:tc>
        <w:tc>
          <w:tcPr>
            <w:tcW w:w="900"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0</w:t>
            </w:r>
          </w:p>
        </w:tc>
        <w:tc>
          <w:tcPr>
            <w:tcW w:w="822"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6</w:t>
            </w:r>
          </w:p>
        </w:tc>
      </w:tr>
      <w:tr w:rsidR="00A9347F" w:rsidRPr="00A46333" w:rsidTr="00A9347F">
        <w:tc>
          <w:tcPr>
            <w:tcW w:w="2766" w:type="dxa"/>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Выполнение плана в денежном выражении</w:t>
            </w:r>
          </w:p>
        </w:tc>
        <w:tc>
          <w:tcPr>
            <w:tcW w:w="1209" w:type="dxa"/>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w:t>
            </w:r>
          </w:p>
        </w:tc>
        <w:tc>
          <w:tcPr>
            <w:tcW w:w="813" w:type="dxa"/>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108,78</w:t>
            </w:r>
          </w:p>
        </w:tc>
        <w:tc>
          <w:tcPr>
            <w:tcW w:w="900"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112,89</w:t>
            </w:r>
          </w:p>
        </w:tc>
        <w:tc>
          <w:tcPr>
            <w:tcW w:w="897"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101,77</w:t>
            </w:r>
          </w:p>
        </w:tc>
        <w:tc>
          <w:tcPr>
            <w:tcW w:w="1263"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100,24</w:t>
            </w:r>
          </w:p>
        </w:tc>
        <w:tc>
          <w:tcPr>
            <w:tcW w:w="900"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1</w:t>
            </w:r>
          </w:p>
        </w:tc>
        <w:tc>
          <w:tcPr>
            <w:tcW w:w="822" w:type="dxa"/>
            <w:shd w:val="clear" w:color="auto" w:fill="auto"/>
          </w:tcPr>
          <w:p w:rsidR="00A9347F" w:rsidRPr="00A9347F" w:rsidRDefault="00A9347F" w:rsidP="00A9347F">
            <w:pPr>
              <w:spacing w:after="0" w:line="240" w:lineRule="auto"/>
              <w:jc w:val="both"/>
              <w:rPr>
                <w:rFonts w:ascii="Times New Roman" w:eastAsia="Times New Roman" w:hAnsi="Times New Roman" w:cs="Times New Roman"/>
                <w:sz w:val="20"/>
                <w:szCs w:val="20"/>
                <w:lang w:eastAsia="ru-RU"/>
              </w:rPr>
            </w:pPr>
            <w:r w:rsidRPr="00A9347F">
              <w:rPr>
                <w:rFonts w:ascii="Times New Roman" w:eastAsia="Times New Roman" w:hAnsi="Times New Roman" w:cs="Times New Roman"/>
                <w:sz w:val="20"/>
                <w:szCs w:val="20"/>
                <w:lang w:eastAsia="ru-RU"/>
              </w:rPr>
              <w:t>100</w:t>
            </w:r>
          </w:p>
        </w:tc>
      </w:tr>
    </w:tbl>
    <w:p w:rsidR="00A9347F" w:rsidRPr="00A46333" w:rsidRDefault="00A9347F" w:rsidP="00A9347F">
      <w:pPr>
        <w:spacing w:after="0" w:line="240" w:lineRule="auto"/>
        <w:ind w:firstLine="900"/>
        <w:jc w:val="both"/>
        <w:rPr>
          <w:rFonts w:ascii="Times New Roman" w:eastAsia="Times New Roman" w:hAnsi="Times New Roman" w:cs="Times New Roman"/>
          <w:sz w:val="28"/>
          <w:szCs w:val="28"/>
          <w:lang w:eastAsia="ru-RU"/>
        </w:rPr>
      </w:pPr>
    </w:p>
    <w:p w:rsidR="00A9347F" w:rsidRPr="00A46333" w:rsidRDefault="00A9347F" w:rsidP="00B64A23">
      <w:pPr>
        <w:spacing w:after="0" w:line="360" w:lineRule="auto"/>
        <w:ind w:firstLine="902"/>
        <w:jc w:val="both"/>
        <w:rPr>
          <w:rFonts w:ascii="Times New Roman" w:eastAsia="Times New Roman" w:hAnsi="Times New Roman" w:cs="Times New Roman"/>
          <w:sz w:val="28"/>
          <w:szCs w:val="28"/>
          <w:lang w:eastAsia="ru-RU"/>
        </w:rPr>
      </w:pPr>
      <w:proofErr w:type="spellStart"/>
      <w:r w:rsidRPr="00A46333">
        <w:rPr>
          <w:rFonts w:ascii="Times New Roman" w:eastAsia="Times New Roman" w:hAnsi="Times New Roman" w:cs="Times New Roman"/>
          <w:sz w:val="28"/>
          <w:szCs w:val="28"/>
          <w:lang w:eastAsia="ru-RU"/>
        </w:rPr>
        <w:t>Ресурсоснабжающими</w:t>
      </w:r>
      <w:proofErr w:type="spellEnd"/>
      <w:r w:rsidRPr="00A46333">
        <w:rPr>
          <w:rFonts w:ascii="Times New Roman" w:eastAsia="Times New Roman" w:hAnsi="Times New Roman" w:cs="Times New Roman"/>
          <w:sz w:val="28"/>
          <w:szCs w:val="28"/>
          <w:lang w:eastAsia="ru-RU"/>
        </w:rPr>
        <w:t xml:space="preserve"> предприятиями направлены собственные средства предприятий для подготовка ветхих тепловых, водопроводных и канализационных сетей:</w:t>
      </w:r>
    </w:p>
    <w:p w:rsidR="00A9347F" w:rsidRPr="00A46333" w:rsidRDefault="00A9347F" w:rsidP="00A9347F">
      <w:pPr>
        <w:spacing w:after="0" w:line="240" w:lineRule="auto"/>
        <w:ind w:firstLine="900"/>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080"/>
        <w:gridCol w:w="1080"/>
        <w:gridCol w:w="1080"/>
        <w:gridCol w:w="900"/>
        <w:gridCol w:w="1080"/>
        <w:gridCol w:w="900"/>
        <w:gridCol w:w="1002"/>
      </w:tblGrid>
      <w:tr w:rsidR="00A9347F" w:rsidRPr="00A46333" w:rsidTr="00A9347F">
        <w:trPr>
          <w:trHeight w:val="255"/>
        </w:trPr>
        <w:tc>
          <w:tcPr>
            <w:tcW w:w="2448" w:type="dxa"/>
            <w:vMerge w:val="restart"/>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 xml:space="preserve">Наименование работ </w:t>
            </w:r>
          </w:p>
        </w:tc>
        <w:tc>
          <w:tcPr>
            <w:tcW w:w="1080" w:type="dxa"/>
            <w:vMerge w:val="restart"/>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 xml:space="preserve">Кол-во в </w:t>
            </w:r>
          </w:p>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натурал.</w:t>
            </w:r>
          </w:p>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proofErr w:type="spellStart"/>
            <w:r w:rsidRPr="00A46333">
              <w:rPr>
                <w:rFonts w:ascii="Times New Roman" w:eastAsia="Times New Roman" w:hAnsi="Times New Roman" w:cs="Times New Roman"/>
                <w:sz w:val="20"/>
                <w:szCs w:val="20"/>
                <w:lang w:eastAsia="ru-RU"/>
              </w:rPr>
              <w:t>показате</w:t>
            </w:r>
            <w:proofErr w:type="spellEnd"/>
            <w:r w:rsidRPr="00A46333">
              <w:rPr>
                <w:rFonts w:ascii="Times New Roman" w:eastAsia="Times New Roman" w:hAnsi="Times New Roman" w:cs="Times New Roman"/>
                <w:sz w:val="20"/>
                <w:szCs w:val="20"/>
                <w:lang w:eastAsia="ru-RU"/>
              </w:rPr>
              <w:t>-</w:t>
            </w:r>
          </w:p>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лях</w:t>
            </w:r>
          </w:p>
        </w:tc>
        <w:tc>
          <w:tcPr>
            <w:tcW w:w="1080" w:type="dxa"/>
            <w:vMerge w:val="restart"/>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p>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Всего</w:t>
            </w:r>
          </w:p>
        </w:tc>
        <w:tc>
          <w:tcPr>
            <w:tcW w:w="4962" w:type="dxa"/>
            <w:gridSpan w:val="5"/>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 xml:space="preserve">                      в том  числе:</w:t>
            </w:r>
          </w:p>
        </w:tc>
      </w:tr>
      <w:tr w:rsidR="00A9347F" w:rsidRPr="00A46333" w:rsidTr="00A9347F">
        <w:trPr>
          <w:trHeight w:val="435"/>
        </w:trPr>
        <w:tc>
          <w:tcPr>
            <w:tcW w:w="2448" w:type="dxa"/>
            <w:vMerge/>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p>
        </w:tc>
        <w:tc>
          <w:tcPr>
            <w:tcW w:w="1080" w:type="dxa"/>
            <w:vMerge/>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p>
        </w:tc>
        <w:tc>
          <w:tcPr>
            <w:tcW w:w="1080" w:type="dxa"/>
            <w:vMerge/>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p>
        </w:tc>
        <w:tc>
          <w:tcPr>
            <w:tcW w:w="1080" w:type="dxa"/>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Палатка</w:t>
            </w:r>
          </w:p>
        </w:tc>
        <w:tc>
          <w:tcPr>
            <w:tcW w:w="900" w:type="dxa"/>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proofErr w:type="spellStart"/>
            <w:r w:rsidRPr="00A46333">
              <w:rPr>
                <w:rFonts w:ascii="Times New Roman" w:eastAsia="Times New Roman" w:hAnsi="Times New Roman" w:cs="Times New Roman"/>
                <w:sz w:val="20"/>
                <w:szCs w:val="20"/>
                <w:lang w:eastAsia="ru-RU"/>
              </w:rPr>
              <w:t>Хасын</w:t>
            </w:r>
            <w:proofErr w:type="spellEnd"/>
          </w:p>
        </w:tc>
        <w:tc>
          <w:tcPr>
            <w:tcW w:w="1080" w:type="dxa"/>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proofErr w:type="spellStart"/>
            <w:r w:rsidRPr="00A46333">
              <w:rPr>
                <w:rFonts w:ascii="Times New Roman" w:eastAsia="Times New Roman" w:hAnsi="Times New Roman" w:cs="Times New Roman"/>
                <w:sz w:val="20"/>
                <w:szCs w:val="20"/>
                <w:lang w:eastAsia="ru-RU"/>
              </w:rPr>
              <w:t>Стеколь-ный</w:t>
            </w:r>
            <w:proofErr w:type="spellEnd"/>
          </w:p>
        </w:tc>
        <w:tc>
          <w:tcPr>
            <w:tcW w:w="900" w:type="dxa"/>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Атка</w:t>
            </w:r>
          </w:p>
        </w:tc>
        <w:tc>
          <w:tcPr>
            <w:tcW w:w="1002" w:type="dxa"/>
            <w:shd w:val="clear" w:color="auto" w:fill="auto"/>
          </w:tcPr>
          <w:p w:rsidR="00A9347F" w:rsidRPr="00A46333" w:rsidRDefault="00A9347F" w:rsidP="00A9347F">
            <w:pPr>
              <w:spacing w:after="0" w:line="240" w:lineRule="auto"/>
              <w:jc w:val="both"/>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Талая</w:t>
            </w:r>
          </w:p>
        </w:tc>
      </w:tr>
      <w:tr w:rsidR="00A9347F" w:rsidRPr="00A46333" w:rsidTr="00A9347F">
        <w:tc>
          <w:tcPr>
            <w:tcW w:w="2448" w:type="dxa"/>
            <w:shd w:val="clear" w:color="auto" w:fill="auto"/>
          </w:tcPr>
          <w:p w:rsidR="00A9347F" w:rsidRPr="00A46333" w:rsidRDefault="00A9347F" w:rsidP="00A9347F">
            <w:pPr>
              <w:spacing w:after="0" w:line="240" w:lineRule="auto"/>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 xml:space="preserve">Подготовка ветхих </w:t>
            </w:r>
          </w:p>
          <w:p w:rsidR="00A9347F" w:rsidRPr="00A46333" w:rsidRDefault="00A9347F" w:rsidP="00A9347F">
            <w:pPr>
              <w:spacing w:after="0" w:line="240" w:lineRule="auto"/>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тепловых сетей</w:t>
            </w:r>
          </w:p>
        </w:tc>
        <w:tc>
          <w:tcPr>
            <w:tcW w:w="108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Тыс. руб..</w:t>
            </w:r>
          </w:p>
        </w:tc>
        <w:tc>
          <w:tcPr>
            <w:tcW w:w="108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745,01</w:t>
            </w:r>
          </w:p>
        </w:tc>
        <w:tc>
          <w:tcPr>
            <w:tcW w:w="108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52,68</w:t>
            </w:r>
          </w:p>
        </w:tc>
        <w:tc>
          <w:tcPr>
            <w:tcW w:w="90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130,0</w:t>
            </w:r>
          </w:p>
        </w:tc>
        <w:tc>
          <w:tcPr>
            <w:tcW w:w="108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125,73</w:t>
            </w:r>
          </w:p>
        </w:tc>
        <w:tc>
          <w:tcPr>
            <w:tcW w:w="90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36,0</w:t>
            </w:r>
          </w:p>
        </w:tc>
        <w:tc>
          <w:tcPr>
            <w:tcW w:w="1002"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400,6</w:t>
            </w:r>
          </w:p>
        </w:tc>
      </w:tr>
      <w:tr w:rsidR="00A9347F" w:rsidRPr="00A46333" w:rsidTr="00A9347F">
        <w:trPr>
          <w:trHeight w:val="715"/>
        </w:trPr>
        <w:tc>
          <w:tcPr>
            <w:tcW w:w="2448" w:type="dxa"/>
            <w:shd w:val="clear" w:color="auto" w:fill="auto"/>
          </w:tcPr>
          <w:p w:rsidR="00A9347F" w:rsidRPr="00A46333" w:rsidRDefault="00A9347F" w:rsidP="00A9347F">
            <w:pPr>
              <w:spacing w:after="0" w:line="240" w:lineRule="auto"/>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Подготовка ветхих</w:t>
            </w:r>
          </w:p>
          <w:p w:rsidR="00A9347F" w:rsidRPr="00A46333" w:rsidRDefault="00A9347F" w:rsidP="00A9347F">
            <w:pPr>
              <w:spacing w:after="0" w:line="240" w:lineRule="auto"/>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водопроводных сетей</w:t>
            </w:r>
          </w:p>
        </w:tc>
        <w:tc>
          <w:tcPr>
            <w:tcW w:w="108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Тыс. руб.</w:t>
            </w:r>
          </w:p>
        </w:tc>
        <w:tc>
          <w:tcPr>
            <w:tcW w:w="108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328,46</w:t>
            </w:r>
          </w:p>
        </w:tc>
        <w:tc>
          <w:tcPr>
            <w:tcW w:w="108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239,49</w:t>
            </w:r>
          </w:p>
        </w:tc>
        <w:tc>
          <w:tcPr>
            <w:tcW w:w="90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25,0</w:t>
            </w:r>
          </w:p>
        </w:tc>
        <w:tc>
          <w:tcPr>
            <w:tcW w:w="108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63,97</w:t>
            </w:r>
          </w:p>
        </w:tc>
        <w:tc>
          <w:tcPr>
            <w:tcW w:w="90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0</w:t>
            </w:r>
          </w:p>
        </w:tc>
        <w:tc>
          <w:tcPr>
            <w:tcW w:w="1002"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0</w:t>
            </w:r>
          </w:p>
        </w:tc>
      </w:tr>
      <w:tr w:rsidR="00A9347F" w:rsidRPr="00A46333" w:rsidTr="00A9347F">
        <w:trPr>
          <w:trHeight w:val="450"/>
        </w:trPr>
        <w:tc>
          <w:tcPr>
            <w:tcW w:w="2448" w:type="dxa"/>
            <w:shd w:val="clear" w:color="auto" w:fill="auto"/>
          </w:tcPr>
          <w:p w:rsidR="00A9347F" w:rsidRPr="00A46333" w:rsidRDefault="00A9347F" w:rsidP="00A9347F">
            <w:pPr>
              <w:spacing w:after="0" w:line="240" w:lineRule="auto"/>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 xml:space="preserve">Подготовка ветхих </w:t>
            </w:r>
            <w:proofErr w:type="spellStart"/>
            <w:r w:rsidRPr="00A46333">
              <w:rPr>
                <w:rFonts w:ascii="Times New Roman" w:eastAsia="Times New Roman" w:hAnsi="Times New Roman" w:cs="Times New Roman"/>
                <w:sz w:val="24"/>
                <w:szCs w:val="24"/>
                <w:lang w:eastAsia="ru-RU"/>
              </w:rPr>
              <w:t>канализационых</w:t>
            </w:r>
            <w:proofErr w:type="spellEnd"/>
            <w:r w:rsidRPr="00A46333">
              <w:rPr>
                <w:rFonts w:ascii="Times New Roman" w:eastAsia="Times New Roman" w:hAnsi="Times New Roman" w:cs="Times New Roman"/>
                <w:sz w:val="24"/>
                <w:szCs w:val="24"/>
                <w:lang w:eastAsia="ru-RU"/>
              </w:rPr>
              <w:t xml:space="preserve"> сетей</w:t>
            </w:r>
          </w:p>
        </w:tc>
        <w:tc>
          <w:tcPr>
            <w:tcW w:w="108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Тыс. руб.</w:t>
            </w:r>
          </w:p>
        </w:tc>
        <w:tc>
          <w:tcPr>
            <w:tcW w:w="108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165,34</w:t>
            </w:r>
          </w:p>
        </w:tc>
        <w:tc>
          <w:tcPr>
            <w:tcW w:w="108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136,64</w:t>
            </w:r>
          </w:p>
        </w:tc>
        <w:tc>
          <w:tcPr>
            <w:tcW w:w="90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0</w:t>
            </w:r>
          </w:p>
        </w:tc>
        <w:tc>
          <w:tcPr>
            <w:tcW w:w="108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28,70</w:t>
            </w:r>
          </w:p>
        </w:tc>
        <w:tc>
          <w:tcPr>
            <w:tcW w:w="90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0</w:t>
            </w:r>
          </w:p>
        </w:tc>
        <w:tc>
          <w:tcPr>
            <w:tcW w:w="1002"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0</w:t>
            </w:r>
          </w:p>
        </w:tc>
      </w:tr>
      <w:tr w:rsidR="00A9347F" w:rsidRPr="00A46333" w:rsidTr="00A9347F">
        <w:tc>
          <w:tcPr>
            <w:tcW w:w="2448" w:type="dxa"/>
            <w:shd w:val="clear" w:color="auto" w:fill="auto"/>
          </w:tcPr>
          <w:p w:rsidR="00A9347F" w:rsidRPr="00A46333" w:rsidRDefault="00A9347F" w:rsidP="00A9347F">
            <w:pPr>
              <w:spacing w:after="0" w:line="240" w:lineRule="auto"/>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Выполнено работ за счёт собственных средств предприятий</w:t>
            </w:r>
          </w:p>
        </w:tc>
        <w:tc>
          <w:tcPr>
            <w:tcW w:w="108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Тыс. руб.</w:t>
            </w:r>
          </w:p>
        </w:tc>
        <w:tc>
          <w:tcPr>
            <w:tcW w:w="108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1238,81</w:t>
            </w:r>
          </w:p>
        </w:tc>
        <w:tc>
          <w:tcPr>
            <w:tcW w:w="108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428,81</w:t>
            </w:r>
          </w:p>
        </w:tc>
        <w:tc>
          <w:tcPr>
            <w:tcW w:w="90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155,0</w:t>
            </w:r>
          </w:p>
        </w:tc>
        <w:tc>
          <w:tcPr>
            <w:tcW w:w="108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218,4</w:t>
            </w:r>
          </w:p>
        </w:tc>
        <w:tc>
          <w:tcPr>
            <w:tcW w:w="90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36,0</w:t>
            </w:r>
          </w:p>
        </w:tc>
        <w:tc>
          <w:tcPr>
            <w:tcW w:w="1002"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400,6</w:t>
            </w:r>
          </w:p>
        </w:tc>
      </w:tr>
      <w:tr w:rsidR="00A9347F" w:rsidRPr="00A46333" w:rsidTr="00A9347F">
        <w:tc>
          <w:tcPr>
            <w:tcW w:w="2448" w:type="dxa"/>
            <w:shd w:val="clear" w:color="auto" w:fill="auto"/>
          </w:tcPr>
          <w:p w:rsidR="00A9347F" w:rsidRPr="00A46333" w:rsidRDefault="00A9347F" w:rsidP="00A9347F">
            <w:pPr>
              <w:spacing w:after="0" w:line="240" w:lineRule="auto"/>
              <w:rPr>
                <w:rFonts w:ascii="Times New Roman" w:eastAsia="Times New Roman" w:hAnsi="Times New Roman" w:cs="Times New Roman"/>
                <w:sz w:val="24"/>
                <w:szCs w:val="24"/>
                <w:lang w:eastAsia="ru-RU"/>
              </w:rPr>
            </w:pPr>
            <w:r w:rsidRPr="00A46333">
              <w:rPr>
                <w:rFonts w:ascii="Times New Roman" w:eastAsia="Times New Roman" w:hAnsi="Times New Roman" w:cs="Times New Roman"/>
                <w:sz w:val="24"/>
                <w:szCs w:val="24"/>
                <w:lang w:eastAsia="ru-RU"/>
              </w:rPr>
              <w:t>Выполнение плана подготовки за счёт собственных средств</w:t>
            </w:r>
          </w:p>
        </w:tc>
        <w:tc>
          <w:tcPr>
            <w:tcW w:w="108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w:t>
            </w:r>
          </w:p>
        </w:tc>
        <w:tc>
          <w:tcPr>
            <w:tcW w:w="108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21,6</w:t>
            </w:r>
          </w:p>
        </w:tc>
        <w:tc>
          <w:tcPr>
            <w:tcW w:w="108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11,4</w:t>
            </w:r>
          </w:p>
        </w:tc>
        <w:tc>
          <w:tcPr>
            <w:tcW w:w="90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119,2</w:t>
            </w:r>
          </w:p>
        </w:tc>
        <w:tc>
          <w:tcPr>
            <w:tcW w:w="108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62,9</w:t>
            </w:r>
          </w:p>
        </w:tc>
        <w:tc>
          <w:tcPr>
            <w:tcW w:w="900"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46,2</w:t>
            </w:r>
          </w:p>
        </w:tc>
        <w:tc>
          <w:tcPr>
            <w:tcW w:w="1002" w:type="dxa"/>
            <w:shd w:val="clear" w:color="auto" w:fill="auto"/>
          </w:tcPr>
          <w:p w:rsidR="00A9347F" w:rsidRPr="00A46333" w:rsidRDefault="00A9347F" w:rsidP="00A9347F">
            <w:pPr>
              <w:spacing w:after="0" w:line="240" w:lineRule="auto"/>
              <w:jc w:val="center"/>
              <w:rPr>
                <w:rFonts w:ascii="Times New Roman" w:eastAsia="Times New Roman" w:hAnsi="Times New Roman" w:cs="Times New Roman"/>
                <w:sz w:val="20"/>
                <w:szCs w:val="20"/>
                <w:lang w:eastAsia="ru-RU"/>
              </w:rPr>
            </w:pPr>
            <w:r w:rsidRPr="00A46333">
              <w:rPr>
                <w:rFonts w:ascii="Times New Roman" w:eastAsia="Times New Roman" w:hAnsi="Times New Roman" w:cs="Times New Roman"/>
                <w:sz w:val="20"/>
                <w:szCs w:val="20"/>
                <w:lang w:eastAsia="ru-RU"/>
              </w:rPr>
              <w:t>120,2</w:t>
            </w:r>
          </w:p>
        </w:tc>
      </w:tr>
    </w:tbl>
    <w:p w:rsidR="00A9347F" w:rsidRPr="00A46333" w:rsidRDefault="00A9347F" w:rsidP="00A9347F">
      <w:pPr>
        <w:spacing w:after="0" w:line="240" w:lineRule="auto"/>
        <w:ind w:firstLine="900"/>
        <w:jc w:val="both"/>
        <w:rPr>
          <w:rFonts w:ascii="Times New Roman" w:eastAsia="Times New Roman" w:hAnsi="Times New Roman" w:cs="Times New Roman"/>
          <w:sz w:val="28"/>
          <w:szCs w:val="28"/>
          <w:lang w:eastAsia="ru-RU"/>
        </w:rPr>
      </w:pPr>
    </w:p>
    <w:p w:rsidR="00A9347F" w:rsidRPr="00A46333" w:rsidRDefault="00A9347F" w:rsidP="00B64A23">
      <w:pPr>
        <w:spacing w:after="0" w:line="360" w:lineRule="auto"/>
        <w:ind w:firstLine="900"/>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 xml:space="preserve">На подготовку тепловых, водопроводных и канализационных сетей направлено 1,213 млн. руб. при плане 4,646 млн. руб. На подготовку </w:t>
      </w:r>
      <w:r w:rsidRPr="00A46333">
        <w:rPr>
          <w:rFonts w:ascii="Times New Roman" w:eastAsia="Times New Roman" w:hAnsi="Times New Roman" w:cs="Times New Roman"/>
          <w:sz w:val="28"/>
          <w:szCs w:val="28"/>
          <w:lang w:eastAsia="ru-RU"/>
        </w:rPr>
        <w:lastRenderedPageBreak/>
        <w:t>котельных и ДЭС направлены средства в сумме 29,685 млн. руб. или 96,0 % от плана.</w:t>
      </w:r>
    </w:p>
    <w:p w:rsidR="00A9347F" w:rsidRPr="00A46333" w:rsidRDefault="00A9347F" w:rsidP="00B64A23">
      <w:pPr>
        <w:spacing w:after="0" w:line="360" w:lineRule="auto"/>
        <w:ind w:firstLine="900"/>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За счёт средств ОЭЗ Магаданской области в сумме 20,0 млн. рублей приобретены, доставлены и установлены:</w:t>
      </w:r>
    </w:p>
    <w:p w:rsidR="00A9347F" w:rsidRPr="00A46333" w:rsidRDefault="00A9347F" w:rsidP="00B64A23">
      <w:pPr>
        <w:spacing w:after="0" w:line="360" w:lineRule="auto"/>
        <w:ind w:firstLine="900"/>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 xml:space="preserve">в посёлке </w:t>
      </w:r>
      <w:r w:rsidRPr="00A46333">
        <w:rPr>
          <w:rFonts w:ascii="Times New Roman" w:eastAsia="Times New Roman" w:hAnsi="Times New Roman" w:cs="Times New Roman"/>
          <w:b/>
          <w:sz w:val="28"/>
          <w:szCs w:val="28"/>
          <w:lang w:eastAsia="ru-RU"/>
        </w:rPr>
        <w:t>Палатка</w:t>
      </w:r>
      <w:r w:rsidRPr="00A46333">
        <w:rPr>
          <w:rFonts w:ascii="Times New Roman" w:eastAsia="Times New Roman" w:hAnsi="Times New Roman" w:cs="Times New Roman"/>
          <w:sz w:val="28"/>
          <w:szCs w:val="28"/>
          <w:lang w:eastAsia="ru-RU"/>
        </w:rPr>
        <w:t>: произведена поставка сетевого насоса с устройством плавного пуска для котельной п. Палатка – на сумму 3 069 022,06 руб.,</w:t>
      </w:r>
    </w:p>
    <w:p w:rsidR="00A9347F" w:rsidRPr="00A46333" w:rsidRDefault="00A9347F" w:rsidP="00B64A23">
      <w:pPr>
        <w:spacing w:after="0" w:line="360" w:lineRule="auto"/>
        <w:ind w:firstLine="900"/>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 xml:space="preserve">в посёлке </w:t>
      </w:r>
      <w:proofErr w:type="spellStart"/>
      <w:r w:rsidRPr="00A46333">
        <w:rPr>
          <w:rFonts w:ascii="Times New Roman" w:eastAsia="Times New Roman" w:hAnsi="Times New Roman" w:cs="Times New Roman"/>
          <w:b/>
          <w:sz w:val="28"/>
          <w:szCs w:val="28"/>
          <w:lang w:eastAsia="ru-RU"/>
        </w:rPr>
        <w:t>Хасын</w:t>
      </w:r>
      <w:proofErr w:type="spellEnd"/>
      <w:r w:rsidRPr="00A46333">
        <w:rPr>
          <w:rFonts w:ascii="Times New Roman" w:eastAsia="Times New Roman" w:hAnsi="Times New Roman" w:cs="Times New Roman"/>
          <w:sz w:val="28"/>
          <w:szCs w:val="28"/>
          <w:lang w:eastAsia="ru-RU"/>
        </w:rPr>
        <w:t xml:space="preserve"> произведены поставка, монтаж и пуско-наладка водогрейного котла для котельной в п. </w:t>
      </w:r>
      <w:proofErr w:type="spellStart"/>
      <w:r w:rsidRPr="00A46333">
        <w:rPr>
          <w:rFonts w:ascii="Times New Roman" w:eastAsia="Times New Roman" w:hAnsi="Times New Roman" w:cs="Times New Roman"/>
          <w:sz w:val="28"/>
          <w:szCs w:val="28"/>
          <w:lang w:eastAsia="ru-RU"/>
        </w:rPr>
        <w:t>Хасын</w:t>
      </w:r>
      <w:proofErr w:type="spellEnd"/>
      <w:r w:rsidRPr="00A46333">
        <w:rPr>
          <w:rFonts w:ascii="Times New Roman" w:eastAsia="Times New Roman" w:hAnsi="Times New Roman" w:cs="Times New Roman"/>
          <w:sz w:val="28"/>
          <w:szCs w:val="28"/>
          <w:lang w:eastAsia="ru-RU"/>
        </w:rPr>
        <w:t xml:space="preserve"> на сумму 2 872 479,0 руб.,</w:t>
      </w:r>
    </w:p>
    <w:p w:rsidR="00A9347F" w:rsidRPr="00A46333" w:rsidRDefault="00A9347F" w:rsidP="00B64A23">
      <w:pPr>
        <w:spacing w:after="0" w:line="360" w:lineRule="auto"/>
        <w:ind w:firstLine="900"/>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 xml:space="preserve">в посёлке </w:t>
      </w:r>
      <w:r w:rsidRPr="00A46333">
        <w:rPr>
          <w:rFonts w:ascii="Times New Roman" w:eastAsia="Times New Roman" w:hAnsi="Times New Roman" w:cs="Times New Roman"/>
          <w:b/>
          <w:sz w:val="28"/>
          <w:szCs w:val="28"/>
          <w:lang w:eastAsia="ru-RU"/>
        </w:rPr>
        <w:t>Атка</w:t>
      </w:r>
      <w:r w:rsidRPr="00A46333">
        <w:rPr>
          <w:rFonts w:ascii="Times New Roman" w:eastAsia="Times New Roman" w:hAnsi="Times New Roman" w:cs="Times New Roman"/>
          <w:sz w:val="28"/>
          <w:szCs w:val="28"/>
          <w:lang w:eastAsia="ru-RU"/>
        </w:rPr>
        <w:t xml:space="preserve"> произведены поставка, монтаж и пуско-наладка водогрейного котла на котельной в п. Атка на сумму – 5 313 076,72 руб.,</w:t>
      </w:r>
    </w:p>
    <w:p w:rsidR="00A9347F" w:rsidRPr="00A46333" w:rsidRDefault="00A9347F" w:rsidP="00B64A23">
      <w:pPr>
        <w:spacing w:after="0" w:line="360" w:lineRule="auto"/>
        <w:ind w:firstLine="900"/>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 xml:space="preserve">в посёлке </w:t>
      </w:r>
      <w:r w:rsidRPr="00A46333">
        <w:rPr>
          <w:rFonts w:ascii="Times New Roman" w:eastAsia="Times New Roman" w:hAnsi="Times New Roman" w:cs="Times New Roman"/>
          <w:b/>
          <w:sz w:val="28"/>
          <w:szCs w:val="28"/>
          <w:lang w:eastAsia="ru-RU"/>
        </w:rPr>
        <w:t xml:space="preserve">Стекольный </w:t>
      </w:r>
      <w:r w:rsidRPr="00A46333">
        <w:rPr>
          <w:rFonts w:ascii="Times New Roman" w:eastAsia="Times New Roman" w:hAnsi="Times New Roman" w:cs="Times New Roman"/>
          <w:sz w:val="28"/>
          <w:szCs w:val="28"/>
          <w:lang w:eastAsia="ru-RU"/>
        </w:rPr>
        <w:t>произведены поставка, монтаж и пуско-наладка парового котла для котельной в п. Стекольный на сумму 5 000 000,00 руб., проведена модернизация огнеупорных и теплоизоляционных ограждений паровых котлов мазутной котельной п. Стекольный на сумму 3 711 350,0 руб.</w:t>
      </w:r>
    </w:p>
    <w:p w:rsidR="00A9347F" w:rsidRPr="00A46333" w:rsidRDefault="00A9347F" w:rsidP="00B64A23">
      <w:pPr>
        <w:spacing w:after="0" w:line="360" w:lineRule="auto"/>
        <w:ind w:firstLine="900"/>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 xml:space="preserve">в поселке </w:t>
      </w:r>
      <w:r w:rsidRPr="00A46333">
        <w:rPr>
          <w:rFonts w:ascii="Times New Roman" w:eastAsia="Times New Roman" w:hAnsi="Times New Roman" w:cs="Times New Roman"/>
          <w:b/>
          <w:sz w:val="28"/>
          <w:szCs w:val="28"/>
          <w:lang w:eastAsia="ru-RU"/>
        </w:rPr>
        <w:t>Талая</w:t>
      </w:r>
      <w:r w:rsidRPr="00A46333">
        <w:rPr>
          <w:rFonts w:ascii="Times New Roman" w:eastAsia="Times New Roman" w:hAnsi="Times New Roman" w:cs="Times New Roman"/>
          <w:sz w:val="28"/>
          <w:szCs w:val="28"/>
          <w:lang w:eastAsia="ru-RU"/>
        </w:rPr>
        <w:t xml:space="preserve"> произведена поставка кабельно-проводниковой продукции до 1 </w:t>
      </w:r>
      <w:proofErr w:type="spellStart"/>
      <w:r w:rsidRPr="00A46333">
        <w:rPr>
          <w:rFonts w:ascii="Times New Roman" w:eastAsia="Times New Roman" w:hAnsi="Times New Roman" w:cs="Times New Roman"/>
          <w:sz w:val="28"/>
          <w:szCs w:val="28"/>
          <w:lang w:eastAsia="ru-RU"/>
        </w:rPr>
        <w:t>кВ.</w:t>
      </w:r>
      <w:proofErr w:type="spellEnd"/>
      <w:r w:rsidRPr="00A46333">
        <w:rPr>
          <w:rFonts w:ascii="Times New Roman" w:eastAsia="Times New Roman" w:hAnsi="Times New Roman" w:cs="Times New Roman"/>
          <w:sz w:val="28"/>
          <w:szCs w:val="28"/>
          <w:lang w:eastAsia="ru-RU"/>
        </w:rPr>
        <w:t xml:space="preserve"> в целях модернизации системы электроснабжения п. Талая на сумму – 1 535 052,50 руб.</w:t>
      </w:r>
    </w:p>
    <w:p w:rsidR="00A9347F" w:rsidRDefault="00A9347F" w:rsidP="00B64A23">
      <w:pPr>
        <w:spacing w:after="0" w:line="360" w:lineRule="auto"/>
        <w:ind w:firstLine="900"/>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 xml:space="preserve">За счет средств местного бюджета в целях устранения замечаний </w:t>
      </w:r>
      <w:proofErr w:type="spellStart"/>
      <w:r w:rsidRPr="00A46333">
        <w:rPr>
          <w:rFonts w:ascii="Times New Roman" w:eastAsia="Times New Roman" w:hAnsi="Times New Roman" w:cs="Times New Roman"/>
          <w:sz w:val="28"/>
          <w:szCs w:val="28"/>
          <w:lang w:eastAsia="ru-RU"/>
        </w:rPr>
        <w:t>Ростехнадзора</w:t>
      </w:r>
      <w:proofErr w:type="spellEnd"/>
      <w:r w:rsidRPr="00A46333">
        <w:rPr>
          <w:rFonts w:ascii="Times New Roman" w:eastAsia="Times New Roman" w:hAnsi="Times New Roman" w:cs="Times New Roman"/>
          <w:sz w:val="28"/>
          <w:szCs w:val="28"/>
          <w:lang w:eastAsia="ru-RU"/>
        </w:rPr>
        <w:t xml:space="preserve"> выполнены работы по установке ограждения группы резервуаров и сливо-наливных устройств на мазутной котельной в п. </w:t>
      </w:r>
      <w:proofErr w:type="spellStart"/>
      <w:r w:rsidRPr="00A46333">
        <w:rPr>
          <w:rFonts w:ascii="Times New Roman" w:eastAsia="Times New Roman" w:hAnsi="Times New Roman" w:cs="Times New Roman"/>
          <w:sz w:val="28"/>
          <w:szCs w:val="28"/>
          <w:lang w:eastAsia="ru-RU"/>
        </w:rPr>
        <w:t>Хасын</w:t>
      </w:r>
      <w:proofErr w:type="spellEnd"/>
      <w:r w:rsidRPr="00A46333">
        <w:rPr>
          <w:rFonts w:ascii="Times New Roman" w:eastAsia="Times New Roman" w:hAnsi="Times New Roman" w:cs="Times New Roman"/>
          <w:sz w:val="28"/>
          <w:szCs w:val="28"/>
          <w:lang w:eastAsia="ru-RU"/>
        </w:rPr>
        <w:t xml:space="preserve"> и на мазутной котельной п. Палатка на общую сумму 700 000,00 руб.</w:t>
      </w:r>
    </w:p>
    <w:p w:rsidR="00A9347F" w:rsidRPr="00FA2266" w:rsidRDefault="00A9347F" w:rsidP="00B64A2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A2266">
        <w:rPr>
          <w:rFonts w:ascii="Times New Roman" w:eastAsia="Times New Roman" w:hAnsi="Times New Roman" w:cs="Times New Roman"/>
          <w:color w:val="000000" w:themeColor="text1"/>
          <w:sz w:val="28"/>
          <w:szCs w:val="28"/>
          <w:lang w:eastAsia="ru-RU"/>
        </w:rPr>
        <w:t xml:space="preserve">В рамках </w:t>
      </w:r>
      <w:proofErr w:type="gramStart"/>
      <w:r w:rsidRPr="00FA2266">
        <w:rPr>
          <w:rFonts w:ascii="Times New Roman" w:eastAsia="Times New Roman" w:hAnsi="Times New Roman" w:cs="Times New Roman"/>
          <w:color w:val="000000" w:themeColor="text1"/>
          <w:sz w:val="28"/>
          <w:szCs w:val="28"/>
          <w:lang w:eastAsia="ru-RU"/>
        </w:rPr>
        <w:t>реализации  непрограммных</w:t>
      </w:r>
      <w:proofErr w:type="gramEnd"/>
      <w:r w:rsidRPr="00FA2266">
        <w:rPr>
          <w:rFonts w:ascii="Times New Roman" w:eastAsia="Times New Roman" w:hAnsi="Times New Roman" w:cs="Times New Roman"/>
          <w:color w:val="000000" w:themeColor="text1"/>
          <w:sz w:val="28"/>
          <w:szCs w:val="28"/>
          <w:lang w:eastAsia="ru-RU"/>
        </w:rPr>
        <w:t xml:space="preserve"> мероприятий в сфере коммунального хозяйства за счет средств внебюджетного фонда социально-экономического развития Магаданской области в условиях деятельности ОЭЗ  расходы составили в общей сумме 51 231,6 тыс. руб., в том числе: </w:t>
      </w:r>
    </w:p>
    <w:p w:rsidR="00A9347F" w:rsidRPr="00FA2266" w:rsidRDefault="00A9347F" w:rsidP="00B64A2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A2266">
        <w:rPr>
          <w:rFonts w:ascii="Times New Roman" w:eastAsia="Times New Roman" w:hAnsi="Times New Roman" w:cs="Times New Roman"/>
          <w:color w:val="000000" w:themeColor="text1"/>
          <w:sz w:val="28"/>
          <w:szCs w:val="28"/>
          <w:lang w:eastAsia="ru-RU"/>
        </w:rPr>
        <w:t xml:space="preserve">    -  приобретена дизель-генераторная </w:t>
      </w:r>
      <w:proofErr w:type="gramStart"/>
      <w:r w:rsidRPr="00FA2266">
        <w:rPr>
          <w:rFonts w:ascii="Times New Roman" w:eastAsia="Times New Roman" w:hAnsi="Times New Roman" w:cs="Times New Roman"/>
          <w:color w:val="000000" w:themeColor="text1"/>
          <w:sz w:val="28"/>
          <w:szCs w:val="28"/>
          <w:lang w:eastAsia="ru-RU"/>
        </w:rPr>
        <w:t>установка  DCA</w:t>
      </w:r>
      <w:proofErr w:type="gramEnd"/>
      <w:r w:rsidRPr="00FA2266">
        <w:rPr>
          <w:rFonts w:ascii="Times New Roman" w:eastAsia="Times New Roman" w:hAnsi="Times New Roman" w:cs="Times New Roman"/>
          <w:color w:val="000000" w:themeColor="text1"/>
          <w:sz w:val="28"/>
          <w:szCs w:val="28"/>
          <w:lang w:eastAsia="ru-RU"/>
        </w:rPr>
        <w:t>-500 SPK на сумму   7 870,0 тыс. руб.</w:t>
      </w:r>
      <w:r>
        <w:rPr>
          <w:rFonts w:ascii="Times New Roman" w:eastAsia="Times New Roman" w:hAnsi="Times New Roman" w:cs="Times New Roman"/>
          <w:color w:val="000000" w:themeColor="text1"/>
          <w:sz w:val="28"/>
          <w:szCs w:val="28"/>
          <w:lang w:eastAsia="ru-RU"/>
        </w:rPr>
        <w:t xml:space="preserve"> (п. Талая по ЧС)</w:t>
      </w:r>
      <w:r w:rsidRPr="00FA2266">
        <w:rPr>
          <w:rFonts w:ascii="Times New Roman" w:eastAsia="Times New Roman" w:hAnsi="Times New Roman" w:cs="Times New Roman"/>
          <w:color w:val="000000" w:themeColor="text1"/>
          <w:sz w:val="28"/>
          <w:szCs w:val="28"/>
          <w:lang w:eastAsia="ru-RU"/>
        </w:rPr>
        <w:t>;</w:t>
      </w:r>
    </w:p>
    <w:p w:rsidR="00A9347F" w:rsidRPr="00FA2266" w:rsidRDefault="00B64A23" w:rsidP="00B64A23">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9347F" w:rsidRPr="00FA2266">
        <w:rPr>
          <w:rFonts w:ascii="Times New Roman" w:eastAsia="Times New Roman" w:hAnsi="Times New Roman" w:cs="Times New Roman"/>
          <w:color w:val="000000" w:themeColor="text1"/>
          <w:sz w:val="28"/>
          <w:szCs w:val="28"/>
          <w:lang w:eastAsia="ru-RU"/>
        </w:rPr>
        <w:t xml:space="preserve">   -   приобретен дизельный генератор DCA-600 SPK на сумму 8 884,4 тыс. руб.</w:t>
      </w:r>
      <w:r w:rsidR="00A9347F">
        <w:rPr>
          <w:rFonts w:ascii="Times New Roman" w:eastAsia="Times New Roman" w:hAnsi="Times New Roman" w:cs="Times New Roman"/>
          <w:color w:val="000000" w:themeColor="text1"/>
          <w:sz w:val="28"/>
          <w:szCs w:val="28"/>
          <w:lang w:eastAsia="ru-RU"/>
        </w:rPr>
        <w:t xml:space="preserve"> (п. Талая по ЧС)</w:t>
      </w:r>
      <w:r w:rsidR="00A9347F" w:rsidRPr="00FA2266">
        <w:rPr>
          <w:rFonts w:ascii="Times New Roman" w:eastAsia="Times New Roman" w:hAnsi="Times New Roman" w:cs="Times New Roman"/>
          <w:color w:val="000000" w:themeColor="text1"/>
          <w:sz w:val="28"/>
          <w:szCs w:val="28"/>
          <w:lang w:eastAsia="ru-RU"/>
        </w:rPr>
        <w:t>;</w:t>
      </w:r>
    </w:p>
    <w:p w:rsidR="00A9347F" w:rsidRPr="00B64A23" w:rsidRDefault="00B64A23" w:rsidP="00B64A23">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A9347F" w:rsidRPr="00FA2266">
        <w:rPr>
          <w:rFonts w:ascii="Times New Roman" w:eastAsia="Times New Roman" w:hAnsi="Times New Roman" w:cs="Times New Roman"/>
          <w:color w:val="000000" w:themeColor="text1"/>
          <w:sz w:val="28"/>
          <w:szCs w:val="28"/>
          <w:lang w:eastAsia="ru-RU"/>
        </w:rPr>
        <w:t xml:space="preserve">  - выполнены работы по модернизации и реконструкции системы тепло-энергоснабжения в п. Талая (Модернизация ВЛ-6 </w:t>
      </w:r>
      <w:proofErr w:type="spellStart"/>
      <w:r w:rsidR="00A9347F" w:rsidRPr="00FA2266">
        <w:rPr>
          <w:rFonts w:ascii="Times New Roman" w:eastAsia="Times New Roman" w:hAnsi="Times New Roman" w:cs="Times New Roman"/>
          <w:color w:val="000000" w:themeColor="text1"/>
          <w:sz w:val="28"/>
          <w:szCs w:val="28"/>
          <w:lang w:eastAsia="ru-RU"/>
        </w:rPr>
        <w:t>кВ</w:t>
      </w:r>
      <w:proofErr w:type="spellEnd"/>
      <w:r w:rsidR="00A9347F" w:rsidRPr="00FA2266">
        <w:rPr>
          <w:rFonts w:ascii="Times New Roman" w:eastAsia="Times New Roman" w:hAnsi="Times New Roman" w:cs="Times New Roman"/>
          <w:color w:val="000000" w:themeColor="text1"/>
          <w:sz w:val="28"/>
          <w:szCs w:val="28"/>
          <w:lang w:eastAsia="ru-RU"/>
        </w:rPr>
        <w:t xml:space="preserve"> "Санаторий Талая») н</w:t>
      </w:r>
      <w:r w:rsidR="00A9347F">
        <w:rPr>
          <w:rFonts w:ascii="Times New Roman" w:eastAsia="Times New Roman" w:hAnsi="Times New Roman" w:cs="Times New Roman"/>
          <w:color w:val="000000" w:themeColor="text1"/>
          <w:sz w:val="28"/>
          <w:szCs w:val="28"/>
          <w:lang w:eastAsia="ru-RU"/>
        </w:rPr>
        <w:t>а сумму 12 987,3 тыс. руб.</w:t>
      </w:r>
    </w:p>
    <w:p w:rsidR="00A9347F" w:rsidRPr="00A46333" w:rsidRDefault="00A9347F" w:rsidP="00B64A23">
      <w:pPr>
        <w:spacing w:after="0" w:line="360" w:lineRule="auto"/>
        <w:ind w:firstLine="900"/>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Также во исполнение замечаний, указанных в Акте проверки готовности муниципального образования «Хасынский городской округ» к отопительному периоду 2018-2019 годов, было выполнено следующее:</w:t>
      </w:r>
    </w:p>
    <w:p w:rsidR="00B64A23" w:rsidRDefault="00A9347F" w:rsidP="00B64A23">
      <w:pPr>
        <w:numPr>
          <w:ilvl w:val="0"/>
          <w:numId w:val="11"/>
        </w:numPr>
        <w:spacing w:after="0" w:line="360" w:lineRule="auto"/>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 xml:space="preserve">Проведены экспертизы промышленной безопасности зданий </w:t>
      </w:r>
    </w:p>
    <w:p w:rsidR="00A9347F" w:rsidRPr="00A46333" w:rsidRDefault="00A9347F" w:rsidP="00B64A23">
      <w:pPr>
        <w:spacing w:after="0" w:line="360" w:lineRule="auto"/>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 xml:space="preserve">котельных и зданий ДЭС в населенных пунктах округа, а также топливных резервуаров и сливо-наливных устройств, стальных дымовых труб, трубопровода пара М-40 (мазутная котельная № 1 п. Стекольный). </w:t>
      </w:r>
    </w:p>
    <w:p w:rsidR="00B64A23" w:rsidRDefault="00A9347F" w:rsidP="00B64A23">
      <w:pPr>
        <w:numPr>
          <w:ilvl w:val="0"/>
          <w:numId w:val="11"/>
        </w:numPr>
        <w:spacing w:after="0" w:line="360" w:lineRule="auto"/>
        <w:jc w:val="both"/>
        <w:rPr>
          <w:rFonts w:ascii="Times New Roman" w:eastAsia="Times New Roman" w:hAnsi="Times New Roman" w:cs="Times New Roman"/>
          <w:sz w:val="28"/>
          <w:szCs w:val="28"/>
          <w:lang w:eastAsia="ru-RU"/>
        </w:rPr>
      </w:pPr>
      <w:r w:rsidRPr="00A46333">
        <w:rPr>
          <w:rFonts w:ascii="Times New Roman" w:eastAsia="Times New Roman" w:hAnsi="Times New Roman" w:cs="Times New Roman"/>
          <w:sz w:val="28"/>
          <w:szCs w:val="28"/>
          <w:lang w:eastAsia="ru-RU"/>
        </w:rPr>
        <w:t>МУП «</w:t>
      </w:r>
      <w:proofErr w:type="spellStart"/>
      <w:r w:rsidRPr="00A46333">
        <w:rPr>
          <w:rFonts w:ascii="Times New Roman" w:eastAsia="Times New Roman" w:hAnsi="Times New Roman" w:cs="Times New Roman"/>
          <w:sz w:val="28"/>
          <w:szCs w:val="28"/>
          <w:lang w:eastAsia="ru-RU"/>
        </w:rPr>
        <w:t>Комэнерго</w:t>
      </w:r>
      <w:proofErr w:type="spellEnd"/>
      <w:r w:rsidRPr="00A46333">
        <w:rPr>
          <w:rFonts w:ascii="Times New Roman" w:eastAsia="Times New Roman" w:hAnsi="Times New Roman" w:cs="Times New Roman"/>
          <w:sz w:val="28"/>
          <w:szCs w:val="28"/>
          <w:lang w:eastAsia="ru-RU"/>
        </w:rPr>
        <w:t xml:space="preserve">» заключены договора на проведение экспертизы </w:t>
      </w:r>
    </w:p>
    <w:p w:rsidR="00A9347F" w:rsidRPr="00B64A23" w:rsidRDefault="00A9347F" w:rsidP="00B64A23">
      <w:pPr>
        <w:spacing w:after="0" w:line="360" w:lineRule="auto"/>
        <w:jc w:val="both"/>
        <w:rPr>
          <w:rFonts w:ascii="Times New Roman" w:eastAsia="Times New Roman" w:hAnsi="Times New Roman" w:cs="Times New Roman"/>
          <w:sz w:val="28"/>
          <w:szCs w:val="28"/>
          <w:lang w:eastAsia="ru-RU"/>
        </w:rPr>
      </w:pPr>
      <w:r w:rsidRPr="00B64A23">
        <w:rPr>
          <w:rFonts w:ascii="Times New Roman" w:eastAsia="Times New Roman" w:hAnsi="Times New Roman" w:cs="Times New Roman"/>
          <w:sz w:val="28"/>
          <w:szCs w:val="28"/>
          <w:lang w:eastAsia="ru-RU"/>
        </w:rPr>
        <w:t>промышленной безопасности паровых котлов на мазутных котельных п. Палатка и п. Талая, пусковых баллонов на котельных п. Атка и п. Талая, а также трубопроводов пара на мазутной котельной п. Талая.</w:t>
      </w:r>
    </w:p>
    <w:p w:rsidR="00A9347F" w:rsidRPr="00A9347F" w:rsidRDefault="00A9347F" w:rsidP="00B64A23">
      <w:pPr>
        <w:spacing w:after="0" w:line="360" w:lineRule="auto"/>
        <w:ind w:firstLine="900"/>
        <w:jc w:val="both"/>
        <w:rPr>
          <w:rFonts w:ascii="Times New Roman" w:eastAsia="Times New Roman" w:hAnsi="Times New Roman" w:cs="Times New Roman"/>
          <w:sz w:val="28"/>
          <w:szCs w:val="28"/>
          <w:lang w:eastAsia="ru-RU"/>
        </w:rPr>
      </w:pPr>
      <w:r w:rsidRPr="00A9347F">
        <w:rPr>
          <w:rFonts w:ascii="Times New Roman" w:eastAsia="Times New Roman" w:hAnsi="Times New Roman" w:cs="Times New Roman"/>
          <w:sz w:val="28"/>
          <w:szCs w:val="28"/>
          <w:lang w:eastAsia="ru-RU"/>
        </w:rPr>
        <w:t>В плане подготовки к отопительному периоду 2019-2020 годов на территории Хасынского городского округа предусмотрены следующие мероприятия:</w:t>
      </w:r>
    </w:p>
    <w:p w:rsidR="00A9347F" w:rsidRPr="00A9347F" w:rsidRDefault="00A9347F" w:rsidP="00B64A23">
      <w:pPr>
        <w:spacing w:after="0" w:line="360" w:lineRule="auto"/>
        <w:ind w:firstLine="900"/>
        <w:jc w:val="both"/>
        <w:rPr>
          <w:rFonts w:ascii="Times New Roman" w:eastAsia="Times New Roman" w:hAnsi="Times New Roman" w:cs="Times New Roman"/>
          <w:sz w:val="28"/>
          <w:szCs w:val="28"/>
          <w:lang w:eastAsia="ru-RU"/>
        </w:rPr>
      </w:pPr>
      <w:r w:rsidRPr="00A9347F">
        <w:rPr>
          <w:rFonts w:ascii="Times New Roman" w:eastAsia="Times New Roman" w:hAnsi="Times New Roman" w:cs="Times New Roman"/>
          <w:b/>
          <w:sz w:val="28"/>
          <w:szCs w:val="28"/>
          <w:lang w:eastAsia="ru-RU"/>
        </w:rPr>
        <w:t>пос. Палатка</w:t>
      </w:r>
      <w:r w:rsidRPr="00A9347F">
        <w:rPr>
          <w:rFonts w:ascii="Times New Roman" w:eastAsia="Times New Roman" w:hAnsi="Times New Roman" w:cs="Times New Roman"/>
          <w:sz w:val="28"/>
          <w:szCs w:val="28"/>
          <w:lang w:eastAsia="ru-RU"/>
        </w:rPr>
        <w:t xml:space="preserve">: реконструкция теплосетей по ул. </w:t>
      </w:r>
      <w:proofErr w:type="spellStart"/>
      <w:r w:rsidRPr="00A9347F">
        <w:rPr>
          <w:rFonts w:ascii="Times New Roman" w:eastAsia="Times New Roman" w:hAnsi="Times New Roman" w:cs="Times New Roman"/>
          <w:sz w:val="28"/>
          <w:szCs w:val="28"/>
          <w:lang w:eastAsia="ru-RU"/>
        </w:rPr>
        <w:t>Юбиленйая</w:t>
      </w:r>
      <w:proofErr w:type="spellEnd"/>
      <w:r w:rsidRPr="00A9347F">
        <w:rPr>
          <w:rFonts w:ascii="Times New Roman" w:eastAsia="Times New Roman" w:hAnsi="Times New Roman" w:cs="Times New Roman"/>
          <w:sz w:val="28"/>
          <w:szCs w:val="28"/>
          <w:lang w:eastAsia="ru-RU"/>
        </w:rPr>
        <w:t xml:space="preserve"> д. 12-14, приобретение ПЧ (плавные </w:t>
      </w:r>
      <w:proofErr w:type="spellStart"/>
      <w:r w:rsidRPr="00A9347F">
        <w:rPr>
          <w:rFonts w:ascii="Times New Roman" w:eastAsia="Times New Roman" w:hAnsi="Times New Roman" w:cs="Times New Roman"/>
          <w:sz w:val="28"/>
          <w:szCs w:val="28"/>
          <w:lang w:eastAsia="ru-RU"/>
        </w:rPr>
        <w:t>частотники</w:t>
      </w:r>
      <w:proofErr w:type="spellEnd"/>
      <w:r w:rsidRPr="00A9347F">
        <w:rPr>
          <w:rFonts w:ascii="Times New Roman" w:eastAsia="Times New Roman" w:hAnsi="Times New Roman" w:cs="Times New Roman"/>
          <w:sz w:val="28"/>
          <w:szCs w:val="28"/>
          <w:lang w:eastAsia="ru-RU"/>
        </w:rPr>
        <w:t xml:space="preserve">) для управления насосами </w:t>
      </w:r>
      <w:proofErr w:type="spellStart"/>
      <w:r w:rsidRPr="00A9347F">
        <w:rPr>
          <w:rFonts w:ascii="Times New Roman" w:eastAsia="Times New Roman" w:hAnsi="Times New Roman" w:cs="Times New Roman"/>
          <w:sz w:val="28"/>
          <w:szCs w:val="28"/>
          <w:lang w:eastAsia="ru-RU"/>
        </w:rPr>
        <w:t>скв</w:t>
      </w:r>
      <w:proofErr w:type="spellEnd"/>
      <w:r w:rsidRPr="00A9347F">
        <w:rPr>
          <w:rFonts w:ascii="Times New Roman" w:eastAsia="Times New Roman" w:hAnsi="Times New Roman" w:cs="Times New Roman"/>
          <w:sz w:val="28"/>
          <w:szCs w:val="28"/>
          <w:lang w:eastAsia="ru-RU"/>
        </w:rPr>
        <w:t xml:space="preserve"> №12, приобретение ПЧ для управления насосами СМ КНС, ревизия котельного оборудования</w:t>
      </w:r>
    </w:p>
    <w:p w:rsidR="00A9347F" w:rsidRPr="00A9347F" w:rsidRDefault="00A9347F" w:rsidP="00B64A23">
      <w:pPr>
        <w:spacing w:after="0" w:line="360" w:lineRule="auto"/>
        <w:ind w:firstLine="900"/>
        <w:jc w:val="both"/>
        <w:rPr>
          <w:rFonts w:ascii="Times New Roman" w:eastAsia="Times New Roman" w:hAnsi="Times New Roman" w:cs="Times New Roman"/>
          <w:sz w:val="28"/>
          <w:szCs w:val="28"/>
          <w:lang w:eastAsia="ru-RU"/>
        </w:rPr>
      </w:pPr>
      <w:r w:rsidRPr="00A9347F">
        <w:rPr>
          <w:rFonts w:ascii="Times New Roman" w:eastAsia="Times New Roman" w:hAnsi="Times New Roman" w:cs="Times New Roman"/>
          <w:b/>
          <w:sz w:val="28"/>
          <w:szCs w:val="28"/>
          <w:lang w:eastAsia="ru-RU"/>
        </w:rPr>
        <w:t>пос</w:t>
      </w:r>
      <w:r w:rsidRPr="00A9347F">
        <w:rPr>
          <w:rFonts w:ascii="Times New Roman" w:eastAsia="Times New Roman" w:hAnsi="Times New Roman" w:cs="Times New Roman"/>
          <w:sz w:val="28"/>
          <w:szCs w:val="28"/>
          <w:lang w:eastAsia="ru-RU"/>
        </w:rPr>
        <w:t xml:space="preserve">. </w:t>
      </w:r>
      <w:r w:rsidRPr="00A9347F">
        <w:rPr>
          <w:rFonts w:ascii="Times New Roman" w:eastAsia="Times New Roman" w:hAnsi="Times New Roman" w:cs="Times New Roman"/>
          <w:b/>
          <w:sz w:val="28"/>
          <w:szCs w:val="28"/>
          <w:lang w:eastAsia="ru-RU"/>
        </w:rPr>
        <w:t>Стекольный:</w:t>
      </w:r>
      <w:r w:rsidRPr="00A9347F">
        <w:rPr>
          <w:rFonts w:ascii="Times New Roman" w:eastAsia="Times New Roman" w:hAnsi="Times New Roman" w:cs="Times New Roman"/>
          <w:sz w:val="28"/>
          <w:szCs w:val="28"/>
          <w:lang w:eastAsia="ru-RU"/>
        </w:rPr>
        <w:t xml:space="preserve"> замена изношенного физически и устаревшего морально тягово-дутьевого и теплотехнического вспомогательного оборудования </w:t>
      </w:r>
      <w:proofErr w:type="spellStart"/>
      <w:r w:rsidRPr="00A9347F">
        <w:rPr>
          <w:rFonts w:ascii="Times New Roman" w:eastAsia="Times New Roman" w:hAnsi="Times New Roman" w:cs="Times New Roman"/>
          <w:sz w:val="28"/>
          <w:szCs w:val="28"/>
          <w:lang w:eastAsia="ru-RU"/>
        </w:rPr>
        <w:t>котлоагрегатов</w:t>
      </w:r>
      <w:proofErr w:type="spellEnd"/>
      <w:r w:rsidRPr="00A9347F">
        <w:rPr>
          <w:rFonts w:ascii="Times New Roman" w:eastAsia="Times New Roman" w:hAnsi="Times New Roman" w:cs="Times New Roman"/>
          <w:sz w:val="28"/>
          <w:szCs w:val="28"/>
          <w:lang w:eastAsia="ru-RU"/>
        </w:rPr>
        <w:t xml:space="preserve"> мазутной котельной поселка Стекольный, ревизия котельного оборудования.</w:t>
      </w:r>
    </w:p>
    <w:p w:rsidR="00A9347F" w:rsidRPr="00A9347F" w:rsidRDefault="00A9347F" w:rsidP="00B64A23">
      <w:pPr>
        <w:spacing w:after="0" w:line="360" w:lineRule="auto"/>
        <w:ind w:firstLine="900"/>
        <w:jc w:val="both"/>
        <w:rPr>
          <w:rFonts w:ascii="Times New Roman" w:eastAsia="Times New Roman" w:hAnsi="Times New Roman" w:cs="Times New Roman"/>
          <w:sz w:val="28"/>
          <w:szCs w:val="28"/>
          <w:lang w:eastAsia="ru-RU"/>
        </w:rPr>
      </w:pPr>
      <w:r w:rsidRPr="00A9347F">
        <w:rPr>
          <w:rFonts w:ascii="Times New Roman" w:eastAsia="Times New Roman" w:hAnsi="Times New Roman" w:cs="Times New Roman"/>
          <w:b/>
          <w:sz w:val="28"/>
          <w:szCs w:val="28"/>
          <w:lang w:eastAsia="ru-RU"/>
        </w:rPr>
        <w:t xml:space="preserve">пос. </w:t>
      </w:r>
      <w:proofErr w:type="spellStart"/>
      <w:r w:rsidRPr="00A9347F">
        <w:rPr>
          <w:rFonts w:ascii="Times New Roman" w:eastAsia="Times New Roman" w:hAnsi="Times New Roman" w:cs="Times New Roman"/>
          <w:b/>
          <w:sz w:val="28"/>
          <w:szCs w:val="28"/>
          <w:lang w:eastAsia="ru-RU"/>
        </w:rPr>
        <w:t>Хасын</w:t>
      </w:r>
      <w:proofErr w:type="spellEnd"/>
      <w:r w:rsidRPr="00A9347F">
        <w:rPr>
          <w:rFonts w:ascii="Times New Roman" w:eastAsia="Times New Roman" w:hAnsi="Times New Roman" w:cs="Times New Roman"/>
          <w:sz w:val="28"/>
          <w:szCs w:val="28"/>
          <w:lang w:eastAsia="ru-RU"/>
        </w:rPr>
        <w:t xml:space="preserve">: приобретение ПЧ (плановые </w:t>
      </w:r>
      <w:proofErr w:type="spellStart"/>
      <w:r w:rsidRPr="00A9347F">
        <w:rPr>
          <w:rFonts w:ascii="Times New Roman" w:eastAsia="Times New Roman" w:hAnsi="Times New Roman" w:cs="Times New Roman"/>
          <w:sz w:val="28"/>
          <w:szCs w:val="28"/>
          <w:lang w:eastAsia="ru-RU"/>
        </w:rPr>
        <w:t>частотники</w:t>
      </w:r>
      <w:proofErr w:type="spellEnd"/>
      <w:r w:rsidRPr="00A9347F">
        <w:rPr>
          <w:rFonts w:ascii="Times New Roman" w:eastAsia="Times New Roman" w:hAnsi="Times New Roman" w:cs="Times New Roman"/>
          <w:sz w:val="28"/>
          <w:szCs w:val="28"/>
          <w:lang w:eastAsia="ru-RU"/>
        </w:rPr>
        <w:t>) управления насосами, ревизия котельного оборудования</w:t>
      </w:r>
    </w:p>
    <w:p w:rsidR="00A9347F" w:rsidRPr="00A9347F" w:rsidRDefault="00A9347F" w:rsidP="00B64A23">
      <w:pPr>
        <w:spacing w:after="0" w:line="360" w:lineRule="auto"/>
        <w:ind w:firstLine="900"/>
        <w:jc w:val="both"/>
        <w:rPr>
          <w:rFonts w:ascii="Times New Roman" w:eastAsia="Times New Roman" w:hAnsi="Times New Roman" w:cs="Times New Roman"/>
          <w:sz w:val="28"/>
          <w:szCs w:val="28"/>
          <w:lang w:eastAsia="ru-RU"/>
        </w:rPr>
      </w:pPr>
      <w:r w:rsidRPr="00A9347F">
        <w:rPr>
          <w:rFonts w:ascii="Times New Roman" w:eastAsia="Times New Roman" w:hAnsi="Times New Roman" w:cs="Times New Roman"/>
          <w:b/>
          <w:sz w:val="28"/>
          <w:szCs w:val="28"/>
          <w:lang w:eastAsia="ru-RU"/>
        </w:rPr>
        <w:t xml:space="preserve"> пос. Атка:</w:t>
      </w:r>
      <w:r w:rsidRPr="00A9347F">
        <w:rPr>
          <w:rFonts w:ascii="Times New Roman" w:eastAsia="Times New Roman" w:hAnsi="Times New Roman" w:cs="Times New Roman"/>
          <w:sz w:val="28"/>
          <w:szCs w:val="28"/>
          <w:lang w:eastAsia="ru-RU"/>
        </w:rPr>
        <w:t xml:space="preserve"> ревизия котельного оборудования, приобретение </w:t>
      </w:r>
      <w:proofErr w:type="gramStart"/>
      <w:r w:rsidRPr="00A9347F">
        <w:rPr>
          <w:rFonts w:ascii="Times New Roman" w:eastAsia="Times New Roman" w:hAnsi="Times New Roman" w:cs="Times New Roman"/>
          <w:sz w:val="28"/>
          <w:szCs w:val="28"/>
          <w:lang w:eastAsia="ru-RU"/>
        </w:rPr>
        <w:t>ПЧ  (</w:t>
      </w:r>
      <w:proofErr w:type="gramEnd"/>
      <w:r w:rsidRPr="00A9347F">
        <w:rPr>
          <w:rFonts w:ascii="Times New Roman" w:eastAsia="Times New Roman" w:hAnsi="Times New Roman" w:cs="Times New Roman"/>
          <w:sz w:val="28"/>
          <w:szCs w:val="28"/>
          <w:lang w:eastAsia="ru-RU"/>
        </w:rPr>
        <w:t xml:space="preserve">плановые </w:t>
      </w:r>
      <w:proofErr w:type="spellStart"/>
      <w:r w:rsidRPr="00A9347F">
        <w:rPr>
          <w:rFonts w:ascii="Times New Roman" w:eastAsia="Times New Roman" w:hAnsi="Times New Roman" w:cs="Times New Roman"/>
          <w:sz w:val="28"/>
          <w:szCs w:val="28"/>
          <w:lang w:eastAsia="ru-RU"/>
        </w:rPr>
        <w:t>частотники</w:t>
      </w:r>
      <w:proofErr w:type="spellEnd"/>
      <w:r w:rsidRPr="00A9347F">
        <w:rPr>
          <w:rFonts w:ascii="Times New Roman" w:eastAsia="Times New Roman" w:hAnsi="Times New Roman" w:cs="Times New Roman"/>
          <w:sz w:val="28"/>
          <w:szCs w:val="28"/>
          <w:lang w:eastAsia="ru-RU"/>
        </w:rPr>
        <w:t>) управления насосами, ремонт ДГ-315 № 2, ремонт ДГ-72</w:t>
      </w:r>
    </w:p>
    <w:p w:rsidR="00A9347F" w:rsidRPr="00A9347F" w:rsidRDefault="00A9347F" w:rsidP="00B64A23">
      <w:pPr>
        <w:spacing w:after="0" w:line="360" w:lineRule="auto"/>
        <w:ind w:firstLine="900"/>
        <w:jc w:val="both"/>
        <w:rPr>
          <w:rFonts w:ascii="Times New Roman" w:eastAsia="Times New Roman" w:hAnsi="Times New Roman" w:cs="Times New Roman"/>
          <w:sz w:val="28"/>
          <w:szCs w:val="28"/>
          <w:lang w:eastAsia="ru-RU"/>
        </w:rPr>
      </w:pPr>
      <w:r w:rsidRPr="00A9347F">
        <w:rPr>
          <w:rFonts w:ascii="Times New Roman" w:eastAsia="Times New Roman" w:hAnsi="Times New Roman" w:cs="Times New Roman"/>
          <w:b/>
          <w:sz w:val="28"/>
          <w:szCs w:val="28"/>
          <w:lang w:eastAsia="ru-RU"/>
        </w:rPr>
        <w:lastRenderedPageBreak/>
        <w:t>пос. Талая</w:t>
      </w:r>
      <w:r w:rsidRPr="00A9347F">
        <w:rPr>
          <w:rFonts w:ascii="Times New Roman" w:eastAsia="Times New Roman" w:hAnsi="Times New Roman" w:cs="Times New Roman"/>
          <w:sz w:val="28"/>
          <w:szCs w:val="28"/>
          <w:lang w:eastAsia="ru-RU"/>
        </w:rPr>
        <w:t xml:space="preserve">: реконструкция сетей холодного водоснабжения, реконструкция </w:t>
      </w:r>
      <w:proofErr w:type="spellStart"/>
      <w:proofErr w:type="gramStart"/>
      <w:r w:rsidRPr="00A9347F">
        <w:rPr>
          <w:rFonts w:ascii="Times New Roman" w:eastAsia="Times New Roman" w:hAnsi="Times New Roman" w:cs="Times New Roman"/>
          <w:sz w:val="28"/>
          <w:szCs w:val="28"/>
          <w:lang w:eastAsia="ru-RU"/>
        </w:rPr>
        <w:t>эл.сетей</w:t>
      </w:r>
      <w:proofErr w:type="spellEnd"/>
      <w:proofErr w:type="gramEnd"/>
      <w:r w:rsidRPr="00A9347F">
        <w:rPr>
          <w:rFonts w:ascii="Times New Roman" w:eastAsia="Times New Roman" w:hAnsi="Times New Roman" w:cs="Times New Roman"/>
          <w:sz w:val="28"/>
          <w:szCs w:val="28"/>
          <w:lang w:eastAsia="ru-RU"/>
        </w:rPr>
        <w:t xml:space="preserve"> Атка-Талая на кабель СИП, приобретение ПЧ (плановые </w:t>
      </w:r>
      <w:proofErr w:type="spellStart"/>
      <w:r w:rsidRPr="00A9347F">
        <w:rPr>
          <w:rFonts w:ascii="Times New Roman" w:eastAsia="Times New Roman" w:hAnsi="Times New Roman" w:cs="Times New Roman"/>
          <w:sz w:val="28"/>
          <w:szCs w:val="28"/>
          <w:lang w:eastAsia="ru-RU"/>
        </w:rPr>
        <w:t>частотники</w:t>
      </w:r>
      <w:proofErr w:type="spellEnd"/>
      <w:r w:rsidRPr="00A9347F">
        <w:rPr>
          <w:rFonts w:ascii="Times New Roman" w:eastAsia="Times New Roman" w:hAnsi="Times New Roman" w:cs="Times New Roman"/>
          <w:sz w:val="28"/>
          <w:szCs w:val="28"/>
          <w:lang w:eastAsia="ru-RU"/>
        </w:rPr>
        <w:t>) управления насосами холодного водоснабжения, ревизия котельного оборудования.</w:t>
      </w:r>
    </w:p>
    <w:p w:rsidR="00A9347F" w:rsidRPr="00A9347F" w:rsidRDefault="00A9347F" w:rsidP="00B64A23">
      <w:pPr>
        <w:spacing w:after="0" w:line="360" w:lineRule="auto"/>
        <w:ind w:firstLine="900"/>
        <w:jc w:val="both"/>
        <w:rPr>
          <w:rFonts w:ascii="Times New Roman" w:eastAsia="Times New Roman" w:hAnsi="Times New Roman" w:cs="Times New Roman"/>
          <w:sz w:val="28"/>
          <w:szCs w:val="28"/>
          <w:lang w:eastAsia="ru-RU"/>
        </w:rPr>
      </w:pPr>
      <w:r w:rsidRPr="00A9347F">
        <w:rPr>
          <w:rFonts w:ascii="Times New Roman" w:eastAsia="Times New Roman" w:hAnsi="Times New Roman" w:cs="Times New Roman"/>
          <w:sz w:val="28"/>
          <w:szCs w:val="28"/>
          <w:lang w:eastAsia="ru-RU"/>
        </w:rPr>
        <w:t>Плановая стоимость указанных мероприятий составляет 32,6 млн. рублей, в том числе: 22,8 млн. руб. средства областного бюджета; 9,8 млн. руб. собственные средства предприятий.</w:t>
      </w:r>
    </w:p>
    <w:p w:rsidR="00A9347F" w:rsidRPr="00645D35" w:rsidRDefault="00A9347F" w:rsidP="00B64A23">
      <w:pPr>
        <w:pStyle w:val="a5"/>
        <w:spacing w:after="0" w:line="360" w:lineRule="auto"/>
        <w:ind w:left="-709" w:firstLine="425"/>
        <w:jc w:val="both"/>
        <w:rPr>
          <w:rFonts w:ascii="Times New Roman" w:hAnsi="Times New Roman" w:cs="Times New Roman"/>
          <w:sz w:val="28"/>
          <w:szCs w:val="28"/>
        </w:rPr>
      </w:pPr>
      <w:r w:rsidRPr="00645D35">
        <w:rPr>
          <w:rFonts w:ascii="Times New Roman" w:eastAsia="Times New Roman" w:hAnsi="Times New Roman" w:cs="Times New Roman"/>
          <w:color w:val="000000"/>
          <w:sz w:val="28"/>
          <w:szCs w:val="28"/>
          <w:shd w:val="clear" w:color="auto" w:fill="FFFFFF"/>
          <w:lang w:eastAsia="ru-RU"/>
        </w:rPr>
        <w:t xml:space="preserve">В рамках муниципального жилищного контроля отделом жилищно-коммунального хозяйства, муниципального жилищного контроля Комитета жизнеобеспечения территории Администрации Хасынского городского округа в 2018 году </w:t>
      </w:r>
      <w:r w:rsidRPr="00645D35">
        <w:rPr>
          <w:rFonts w:ascii="Times New Roman" w:hAnsi="Times New Roman" w:cs="Times New Roman"/>
          <w:sz w:val="28"/>
          <w:szCs w:val="28"/>
        </w:rPr>
        <w:t xml:space="preserve">всего в отношении 3 юридических лиц проведено </w:t>
      </w:r>
      <w:r>
        <w:rPr>
          <w:rFonts w:ascii="Times New Roman" w:hAnsi="Times New Roman" w:cs="Times New Roman"/>
          <w:sz w:val="28"/>
          <w:szCs w:val="28"/>
        </w:rPr>
        <w:t>97</w:t>
      </w:r>
      <w:r w:rsidRPr="00645D35">
        <w:rPr>
          <w:rFonts w:ascii="Times New Roman" w:hAnsi="Times New Roman" w:cs="Times New Roman"/>
          <w:sz w:val="28"/>
          <w:szCs w:val="28"/>
        </w:rPr>
        <w:t xml:space="preserve"> внеплановых выездных проверок, в том числе по следующим основаниям:</w:t>
      </w:r>
    </w:p>
    <w:p w:rsidR="00A9347F" w:rsidRPr="00645D35" w:rsidRDefault="00A9347F" w:rsidP="00B64A23">
      <w:pPr>
        <w:spacing w:after="0" w:line="360" w:lineRule="auto"/>
        <w:ind w:left="-709" w:firstLine="425"/>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45D35">
        <w:rPr>
          <w:rFonts w:ascii="Times New Roman" w:eastAsia="Times New Roman" w:hAnsi="Times New Roman" w:cs="Times New Roman"/>
          <w:sz w:val="28"/>
          <w:szCs w:val="28"/>
          <w:lang w:eastAsia="ru-RU"/>
        </w:rPr>
        <w:t xml:space="preserve"> по заявлениям (обращениям) физических лиц, по информации органов государственной власти, местного самоуправления, средств массовой информации об указанных фактах – всего, 71 внеплановая выездная проверка;</w:t>
      </w:r>
    </w:p>
    <w:p w:rsidR="00A9347F" w:rsidRPr="00645D35" w:rsidRDefault="00A9347F" w:rsidP="00B64A23">
      <w:pPr>
        <w:spacing w:after="0" w:line="360" w:lineRule="auto"/>
        <w:ind w:left="-709" w:firstLine="425"/>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45D35">
        <w:rPr>
          <w:rFonts w:ascii="Times New Roman" w:eastAsia="Times New Roman" w:hAnsi="Times New Roman" w:cs="Times New Roman"/>
          <w:sz w:val="28"/>
          <w:szCs w:val="28"/>
          <w:lang w:eastAsia="ru-RU"/>
        </w:rPr>
        <w:t>по контролю за исполнением предписаний, выданных по результатам проведенных ранее выездных внеплановых проверок, всего 26 внеплановых выездных проверок;</w:t>
      </w:r>
    </w:p>
    <w:p w:rsidR="00A9347F" w:rsidRPr="00645D35" w:rsidRDefault="00A9347F" w:rsidP="00B64A23">
      <w:pPr>
        <w:spacing w:after="0" w:line="360" w:lineRule="auto"/>
        <w:ind w:left="-709" w:firstLine="425"/>
        <w:contextualSpacing/>
        <w:jc w:val="both"/>
        <w:rPr>
          <w:rFonts w:ascii="Times New Roman" w:eastAsia="Times New Roman" w:hAnsi="Times New Roman" w:cs="Times New Roman"/>
          <w:sz w:val="28"/>
          <w:szCs w:val="28"/>
          <w:lang w:eastAsia="ru-RU"/>
        </w:rPr>
      </w:pPr>
      <w:r w:rsidRPr="00645D35">
        <w:rPr>
          <w:rFonts w:ascii="Times New Roman" w:eastAsia="Times New Roman" w:hAnsi="Times New Roman" w:cs="Times New Roman"/>
          <w:sz w:val="28"/>
          <w:szCs w:val="28"/>
          <w:lang w:eastAsia="ru-RU"/>
        </w:rPr>
        <w:t xml:space="preserve">По результатам проведенных 49 внеплановых выездных проверок, выявлены нарушения обязательных требований законодательства, в целях, устранения которых Комитетом в адрес юридических лиц выданы предписания. </w:t>
      </w:r>
    </w:p>
    <w:p w:rsidR="00A9347F" w:rsidRPr="00645D35" w:rsidRDefault="00A9347F" w:rsidP="00B64A23">
      <w:pPr>
        <w:spacing w:after="0" w:line="360" w:lineRule="auto"/>
        <w:ind w:left="-709" w:firstLine="425"/>
        <w:contextualSpacing/>
        <w:jc w:val="both"/>
        <w:rPr>
          <w:rFonts w:ascii="Times New Roman" w:eastAsia="Times New Roman" w:hAnsi="Times New Roman" w:cs="Times New Roman"/>
          <w:sz w:val="28"/>
          <w:szCs w:val="28"/>
          <w:lang w:eastAsia="ru-RU"/>
        </w:rPr>
      </w:pPr>
      <w:r w:rsidRPr="00645D35">
        <w:rPr>
          <w:rFonts w:ascii="Times New Roman" w:eastAsia="Times New Roman" w:hAnsi="Times New Roman" w:cs="Times New Roman"/>
          <w:sz w:val="28"/>
          <w:szCs w:val="28"/>
          <w:lang w:eastAsia="ru-RU"/>
        </w:rPr>
        <w:t xml:space="preserve">По результатам проведенных 6 внеплановых выездных проверок выявлено невыполнение предписаний должностного лица, уполномоченного осуществлять муниципальный жилищный </w:t>
      </w:r>
      <w:proofErr w:type="gramStart"/>
      <w:r w:rsidRPr="00645D35">
        <w:rPr>
          <w:rFonts w:ascii="Times New Roman" w:eastAsia="Times New Roman" w:hAnsi="Times New Roman" w:cs="Times New Roman"/>
          <w:sz w:val="28"/>
          <w:szCs w:val="28"/>
          <w:lang w:eastAsia="ru-RU"/>
        </w:rPr>
        <w:t>контроль  в</w:t>
      </w:r>
      <w:proofErr w:type="gramEnd"/>
      <w:r w:rsidRPr="00645D35">
        <w:rPr>
          <w:rFonts w:ascii="Times New Roman" w:eastAsia="Times New Roman" w:hAnsi="Times New Roman" w:cs="Times New Roman"/>
          <w:sz w:val="28"/>
          <w:szCs w:val="28"/>
          <w:lang w:eastAsia="ru-RU"/>
        </w:rPr>
        <w:t xml:space="preserve"> установленный срок, в связи, с чем должностными лицами Комитета составлено 6 протоколов об административных правонарушениях по ч. 1 ст. 19.5 КоАП РФ в отношении 1 юридического лица, которые переданы на рассмотрение мировому судье. В настоящее время на основании постановлений мировых судей назначено 3 административных штрафа в отношении 1 юридического лица на общую сумму 30 000 рублей (тридцать тысяч) рублей.</w:t>
      </w:r>
    </w:p>
    <w:p w:rsidR="00A9347F" w:rsidRPr="00645D35" w:rsidRDefault="00A9347F" w:rsidP="00B64A23">
      <w:pPr>
        <w:spacing w:after="0" w:line="360" w:lineRule="auto"/>
        <w:ind w:left="-709" w:firstLine="425"/>
        <w:contextualSpacing/>
        <w:jc w:val="both"/>
        <w:rPr>
          <w:rFonts w:ascii="Times New Roman" w:eastAsia="Times New Roman" w:hAnsi="Times New Roman" w:cs="Times New Roman"/>
          <w:sz w:val="28"/>
          <w:szCs w:val="28"/>
          <w:lang w:eastAsia="ru-RU"/>
        </w:rPr>
      </w:pPr>
      <w:r w:rsidRPr="00645D35">
        <w:rPr>
          <w:rFonts w:ascii="Times New Roman" w:eastAsia="Times New Roman" w:hAnsi="Times New Roman" w:cs="Times New Roman"/>
          <w:sz w:val="28"/>
          <w:szCs w:val="28"/>
          <w:lang w:eastAsia="ru-RU"/>
        </w:rPr>
        <w:lastRenderedPageBreak/>
        <w:t xml:space="preserve">43 предписания находятся на исполнении, контроль за </w:t>
      </w:r>
      <w:r>
        <w:rPr>
          <w:rFonts w:ascii="Times New Roman" w:eastAsia="Times New Roman" w:hAnsi="Times New Roman" w:cs="Times New Roman"/>
          <w:sz w:val="28"/>
          <w:szCs w:val="28"/>
          <w:lang w:eastAsia="ru-RU"/>
        </w:rPr>
        <w:t xml:space="preserve">исполнением </w:t>
      </w:r>
      <w:r w:rsidRPr="00645D35">
        <w:rPr>
          <w:rFonts w:ascii="Times New Roman" w:eastAsia="Times New Roman" w:hAnsi="Times New Roman" w:cs="Times New Roman"/>
          <w:sz w:val="28"/>
          <w:szCs w:val="28"/>
          <w:lang w:eastAsia="ru-RU"/>
        </w:rPr>
        <w:t>которы</w:t>
      </w:r>
      <w:r>
        <w:rPr>
          <w:rFonts w:ascii="Times New Roman" w:eastAsia="Times New Roman" w:hAnsi="Times New Roman" w:cs="Times New Roman"/>
          <w:sz w:val="28"/>
          <w:szCs w:val="28"/>
          <w:lang w:eastAsia="ru-RU"/>
        </w:rPr>
        <w:t>х</w:t>
      </w:r>
      <w:r w:rsidRPr="00645D35">
        <w:rPr>
          <w:rFonts w:ascii="Times New Roman" w:eastAsia="Times New Roman" w:hAnsi="Times New Roman" w:cs="Times New Roman"/>
          <w:sz w:val="28"/>
          <w:szCs w:val="28"/>
          <w:lang w:eastAsia="ru-RU"/>
        </w:rPr>
        <w:t xml:space="preserve"> осуществляет Комитет. </w:t>
      </w:r>
    </w:p>
    <w:p w:rsidR="00A9347F" w:rsidRPr="00645D35" w:rsidRDefault="00A9347F" w:rsidP="00B64A23">
      <w:pPr>
        <w:spacing w:after="0" w:line="360" w:lineRule="auto"/>
        <w:ind w:left="-709" w:firstLine="425"/>
        <w:contextualSpacing/>
        <w:jc w:val="both"/>
        <w:rPr>
          <w:rFonts w:ascii="Times New Roman" w:eastAsia="Times New Roman" w:hAnsi="Times New Roman" w:cs="Times New Roman"/>
          <w:sz w:val="28"/>
          <w:szCs w:val="28"/>
          <w:lang w:eastAsia="ru-RU"/>
        </w:rPr>
      </w:pPr>
      <w:r w:rsidRPr="00645D35">
        <w:rPr>
          <w:rFonts w:ascii="Times New Roman" w:eastAsia="Times New Roman" w:hAnsi="Times New Roman" w:cs="Times New Roman"/>
          <w:sz w:val="28"/>
          <w:szCs w:val="28"/>
          <w:lang w:eastAsia="ru-RU"/>
        </w:rPr>
        <w:t xml:space="preserve">Также по результатам проведенной 1 внеплановой выездной проверки в </w:t>
      </w:r>
      <w:r>
        <w:rPr>
          <w:rFonts w:ascii="Times New Roman" w:eastAsia="Times New Roman" w:hAnsi="Times New Roman" w:cs="Times New Roman"/>
          <w:sz w:val="28"/>
          <w:szCs w:val="28"/>
          <w:lang w:eastAsia="ru-RU"/>
        </w:rPr>
        <w:t xml:space="preserve">Магаданский городской суд </w:t>
      </w:r>
      <w:r w:rsidRPr="00645D35">
        <w:rPr>
          <w:rFonts w:ascii="Times New Roman" w:eastAsia="Times New Roman" w:hAnsi="Times New Roman" w:cs="Times New Roman"/>
          <w:sz w:val="28"/>
          <w:szCs w:val="28"/>
          <w:lang w:eastAsia="ru-RU"/>
        </w:rPr>
        <w:t>первой инстанции подано 1 исковое заявление в защиту прав и законных интересов жителей многоквартирного дома.</w:t>
      </w:r>
    </w:p>
    <w:p w:rsidR="00FA2266" w:rsidRDefault="00FA2266" w:rsidP="00B64A23">
      <w:pPr>
        <w:widowControl w:val="0"/>
        <w:autoSpaceDE w:val="0"/>
        <w:autoSpaceDN w:val="0"/>
        <w:spacing w:after="0" w:line="336" w:lineRule="auto"/>
        <w:jc w:val="both"/>
        <w:rPr>
          <w:rFonts w:ascii="Times New Roman" w:eastAsia="Times New Roman" w:hAnsi="Times New Roman" w:cs="Times New Roman"/>
          <w:color w:val="000000"/>
          <w:sz w:val="28"/>
          <w:szCs w:val="28"/>
          <w:shd w:val="clear" w:color="auto" w:fill="FFFFFF"/>
          <w:lang w:eastAsia="ru-RU"/>
        </w:rPr>
      </w:pPr>
      <w:bookmarkStart w:id="0" w:name="_GoBack"/>
      <w:bookmarkEnd w:id="0"/>
    </w:p>
    <w:p w:rsidR="00BD605B" w:rsidRPr="00BD605B" w:rsidRDefault="003E4E2A" w:rsidP="00FA2266">
      <w:pPr>
        <w:widowControl w:val="0"/>
        <w:autoSpaceDE w:val="0"/>
        <w:autoSpaceDN w:val="0"/>
        <w:spacing w:after="0" w:line="336" w:lineRule="auto"/>
        <w:ind w:left="1416" w:firstLine="708"/>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00BD605B" w:rsidRPr="00BD605B">
        <w:rPr>
          <w:rFonts w:ascii="Times New Roman" w:eastAsia="Times New Roman" w:hAnsi="Times New Roman" w:cs="Times New Roman"/>
          <w:b/>
          <w:color w:val="000000" w:themeColor="text1"/>
          <w:sz w:val="28"/>
          <w:szCs w:val="28"/>
          <w:lang w:eastAsia="ru-RU"/>
        </w:rPr>
        <w:t>Жилищные субсидии (сертификаты)</w:t>
      </w:r>
    </w:p>
    <w:p w:rsidR="00AE504E" w:rsidRPr="005B16D8" w:rsidRDefault="00AE504E" w:rsidP="005B16D8">
      <w:pPr>
        <w:spacing w:after="0" w:line="360" w:lineRule="auto"/>
        <w:ind w:firstLine="567"/>
        <w:jc w:val="both"/>
        <w:rPr>
          <w:rFonts w:ascii="Times New Roman" w:eastAsia="Times New Roman" w:hAnsi="Times New Roman" w:cs="Times New Roman"/>
          <w:bCs/>
          <w:iCs/>
          <w:color w:val="262626" w:themeColor="text1" w:themeTint="D9"/>
          <w:sz w:val="28"/>
          <w:szCs w:val="28"/>
          <w:lang w:eastAsia="ru-RU"/>
        </w:rPr>
      </w:pPr>
      <w:r w:rsidRPr="005B16D8">
        <w:rPr>
          <w:rFonts w:ascii="Times New Roman" w:eastAsia="Times New Roman" w:hAnsi="Times New Roman" w:cs="Times New Roman"/>
          <w:bCs/>
          <w:iCs/>
          <w:color w:val="262626" w:themeColor="text1" w:themeTint="D9"/>
          <w:sz w:val="28"/>
          <w:szCs w:val="28"/>
          <w:lang w:eastAsia="ru-RU"/>
        </w:rPr>
        <w:t>В соответствии с действующим законодательством в 2018 году рассмотрено и принято заявлений:</w:t>
      </w:r>
    </w:p>
    <w:p w:rsidR="00AE504E" w:rsidRPr="005B16D8" w:rsidRDefault="00AE504E" w:rsidP="005B16D8">
      <w:pPr>
        <w:spacing w:after="0" w:line="360" w:lineRule="auto"/>
        <w:ind w:firstLine="567"/>
        <w:jc w:val="both"/>
        <w:rPr>
          <w:rFonts w:ascii="Times New Roman" w:eastAsia="Times New Roman" w:hAnsi="Times New Roman" w:cs="Times New Roman"/>
          <w:bCs/>
          <w:iCs/>
          <w:color w:val="262626" w:themeColor="text1" w:themeTint="D9"/>
          <w:sz w:val="28"/>
          <w:szCs w:val="28"/>
          <w:lang w:eastAsia="ru-RU"/>
        </w:rPr>
      </w:pPr>
      <w:r w:rsidRPr="005B16D8">
        <w:rPr>
          <w:rFonts w:ascii="Times New Roman" w:eastAsia="Times New Roman" w:hAnsi="Times New Roman" w:cs="Times New Roman"/>
          <w:bCs/>
          <w:iCs/>
          <w:color w:val="262626" w:themeColor="text1" w:themeTint="D9"/>
          <w:sz w:val="28"/>
          <w:szCs w:val="28"/>
          <w:lang w:eastAsia="ru-RU"/>
        </w:rPr>
        <w:t>о постановке на учёт имеющих право на получение социальных выплат в связи с переселением из районов Крайнего Севера и приравненных к ним местностей, в том числе о восстановлении на учёте – 7.</w:t>
      </w:r>
    </w:p>
    <w:p w:rsidR="00AE504E" w:rsidRPr="005B16D8" w:rsidRDefault="00AE504E" w:rsidP="005B16D8">
      <w:pPr>
        <w:spacing w:after="0" w:line="360" w:lineRule="auto"/>
        <w:ind w:firstLine="567"/>
        <w:jc w:val="both"/>
        <w:rPr>
          <w:rFonts w:ascii="Times New Roman" w:eastAsia="Times New Roman" w:hAnsi="Times New Roman" w:cs="Times New Roman"/>
          <w:bCs/>
          <w:iCs/>
          <w:color w:val="262626" w:themeColor="text1" w:themeTint="D9"/>
          <w:sz w:val="28"/>
          <w:szCs w:val="28"/>
          <w:lang w:eastAsia="ru-RU"/>
        </w:rPr>
      </w:pPr>
      <w:r w:rsidRPr="005B16D8">
        <w:rPr>
          <w:rFonts w:ascii="Times New Roman" w:eastAsia="Times New Roman" w:hAnsi="Times New Roman" w:cs="Times New Roman"/>
          <w:bCs/>
          <w:iCs/>
          <w:color w:val="262626" w:themeColor="text1" w:themeTint="D9"/>
          <w:sz w:val="28"/>
          <w:szCs w:val="28"/>
          <w:lang w:eastAsia="ru-RU"/>
        </w:rPr>
        <w:t xml:space="preserve">Подготовлены проекты постановлений: о снятии с учёта – 22, о переводе из одной категории в другую – 1, об отказе в постановке на учёт – 1, всего подготовлено проектов постановлений – 31. </w:t>
      </w:r>
    </w:p>
    <w:p w:rsidR="00AE504E" w:rsidRPr="005B16D8" w:rsidRDefault="00AE504E" w:rsidP="005B16D8">
      <w:pPr>
        <w:spacing w:after="0" w:line="360" w:lineRule="auto"/>
        <w:ind w:firstLine="567"/>
        <w:jc w:val="both"/>
        <w:rPr>
          <w:rFonts w:ascii="Times New Roman" w:eastAsia="Times New Roman" w:hAnsi="Times New Roman" w:cs="Times New Roman"/>
          <w:bCs/>
          <w:iCs/>
          <w:color w:val="262626" w:themeColor="text1" w:themeTint="D9"/>
          <w:sz w:val="28"/>
          <w:szCs w:val="28"/>
          <w:lang w:eastAsia="ru-RU"/>
        </w:rPr>
      </w:pPr>
      <w:r w:rsidRPr="005B16D8">
        <w:rPr>
          <w:rFonts w:ascii="Times New Roman" w:eastAsia="Times New Roman" w:hAnsi="Times New Roman" w:cs="Times New Roman"/>
          <w:bCs/>
          <w:iCs/>
          <w:color w:val="262626" w:themeColor="text1" w:themeTint="D9"/>
          <w:sz w:val="28"/>
          <w:szCs w:val="28"/>
          <w:lang w:eastAsia="ru-RU"/>
        </w:rPr>
        <w:t>Направлено 35 уведомлений гражданам с разъяснениями о порядке постановки на учёт, формирования очередности, получения государственных жилищных сертификатов и прочее.</w:t>
      </w:r>
    </w:p>
    <w:p w:rsidR="00AE504E" w:rsidRPr="005B16D8" w:rsidRDefault="00AE504E" w:rsidP="005B16D8">
      <w:pPr>
        <w:spacing w:after="0" w:line="360" w:lineRule="auto"/>
        <w:ind w:firstLine="567"/>
        <w:jc w:val="both"/>
        <w:rPr>
          <w:rFonts w:ascii="Times New Roman" w:eastAsia="Times New Roman" w:hAnsi="Times New Roman" w:cs="Times New Roman"/>
          <w:bCs/>
          <w:iCs/>
          <w:color w:val="262626" w:themeColor="text1" w:themeTint="D9"/>
          <w:sz w:val="28"/>
          <w:szCs w:val="28"/>
          <w:lang w:eastAsia="ru-RU"/>
        </w:rPr>
      </w:pPr>
      <w:r w:rsidRPr="005B16D8">
        <w:rPr>
          <w:rFonts w:ascii="Times New Roman" w:eastAsia="Times New Roman" w:hAnsi="Times New Roman" w:cs="Times New Roman"/>
          <w:bCs/>
          <w:iCs/>
          <w:color w:val="262626" w:themeColor="text1" w:themeTint="D9"/>
          <w:sz w:val="28"/>
          <w:szCs w:val="28"/>
          <w:lang w:eastAsia="ru-RU"/>
        </w:rPr>
        <w:t xml:space="preserve">Рассмотрено письменных обращений граждан по вопросам предоставления жилищных субсидий – 14, </w:t>
      </w:r>
      <w:r w:rsidRPr="005B16D8">
        <w:rPr>
          <w:rFonts w:ascii="Times New Roman" w:eastAsia="Times New Roman" w:hAnsi="Times New Roman" w:cs="Times New Roman"/>
          <w:bCs/>
          <w:iCs/>
          <w:color w:val="262626" w:themeColor="text1" w:themeTint="D9"/>
          <w:spacing w:val="-9"/>
          <w:sz w:val="28"/>
          <w:szCs w:val="28"/>
          <w:lang w:eastAsia="ru-RU"/>
        </w:rPr>
        <w:t>выдано справок гражданам, выезжающим в другие регионы - 6.</w:t>
      </w:r>
    </w:p>
    <w:p w:rsidR="00AE504E" w:rsidRPr="005B16D8" w:rsidRDefault="00AE504E" w:rsidP="005B16D8">
      <w:pPr>
        <w:autoSpaceDE w:val="0"/>
        <w:autoSpaceDN w:val="0"/>
        <w:adjustRightInd w:val="0"/>
        <w:spacing w:after="0" w:line="360" w:lineRule="auto"/>
        <w:ind w:firstLine="540"/>
        <w:jc w:val="both"/>
        <w:rPr>
          <w:rFonts w:ascii="Times New Roman" w:eastAsia="Times New Roman" w:hAnsi="Times New Roman" w:cs="Times New Roman"/>
          <w:bCs/>
          <w:iCs/>
          <w:color w:val="262626" w:themeColor="text1" w:themeTint="D9"/>
          <w:sz w:val="28"/>
          <w:szCs w:val="28"/>
          <w:lang w:eastAsia="ru-RU"/>
        </w:rPr>
      </w:pPr>
      <w:r w:rsidRPr="005B16D8">
        <w:rPr>
          <w:rFonts w:ascii="Times New Roman" w:eastAsia="Times New Roman" w:hAnsi="Times New Roman" w:cs="Times New Roman"/>
          <w:color w:val="262626" w:themeColor="text1" w:themeTint="D9"/>
          <w:sz w:val="28"/>
          <w:szCs w:val="28"/>
          <w:lang w:eastAsia="ru-RU"/>
        </w:rPr>
        <w:t>В период с 01 февраля по 1 июля 2018 года проводился приём</w:t>
      </w:r>
      <w:r w:rsidRPr="005B16D8">
        <w:rPr>
          <w:rFonts w:ascii="Times New Roman" w:eastAsia="Times New Roman" w:hAnsi="Times New Roman" w:cs="Times New Roman"/>
          <w:bCs/>
          <w:iCs/>
          <w:color w:val="262626" w:themeColor="text1" w:themeTint="D9"/>
          <w:sz w:val="28"/>
          <w:szCs w:val="28"/>
          <w:lang w:eastAsia="ru-RU"/>
        </w:rPr>
        <w:t xml:space="preserve"> </w:t>
      </w:r>
      <w:proofErr w:type="gramStart"/>
      <w:r w:rsidRPr="005B16D8">
        <w:rPr>
          <w:rFonts w:ascii="Times New Roman" w:eastAsia="Times New Roman" w:hAnsi="Times New Roman" w:cs="Times New Roman"/>
          <w:bCs/>
          <w:iCs/>
          <w:color w:val="262626" w:themeColor="text1" w:themeTint="D9"/>
          <w:sz w:val="28"/>
          <w:szCs w:val="28"/>
          <w:lang w:eastAsia="ru-RU"/>
        </w:rPr>
        <w:t>заявлений  граждан</w:t>
      </w:r>
      <w:proofErr w:type="gramEnd"/>
      <w:r w:rsidRPr="005B16D8">
        <w:rPr>
          <w:rFonts w:ascii="Times New Roman" w:eastAsia="Times New Roman" w:hAnsi="Times New Roman" w:cs="Times New Roman"/>
          <w:bCs/>
          <w:iCs/>
          <w:color w:val="262626" w:themeColor="text1" w:themeTint="D9"/>
          <w:sz w:val="28"/>
          <w:szCs w:val="28"/>
          <w:lang w:eastAsia="ru-RU"/>
        </w:rPr>
        <w:t>, подтвердивших своё участие в основном мероприятии, для включения их в списки на планируемый 2019 год. За указанный период принято 227 заявлений.</w:t>
      </w:r>
    </w:p>
    <w:p w:rsidR="00AE504E" w:rsidRPr="005B16D8" w:rsidRDefault="00AE504E" w:rsidP="005B16D8">
      <w:pPr>
        <w:spacing w:after="0" w:line="360" w:lineRule="auto"/>
        <w:ind w:firstLine="567"/>
        <w:jc w:val="both"/>
        <w:rPr>
          <w:rFonts w:ascii="Times New Roman" w:eastAsia="Times New Roman" w:hAnsi="Times New Roman" w:cs="Times New Roman"/>
          <w:bCs/>
          <w:iCs/>
          <w:color w:val="262626" w:themeColor="text1" w:themeTint="D9"/>
          <w:sz w:val="28"/>
          <w:szCs w:val="28"/>
          <w:lang w:eastAsia="ru-RU"/>
        </w:rPr>
      </w:pPr>
      <w:r w:rsidRPr="005B16D8">
        <w:rPr>
          <w:rFonts w:ascii="Times New Roman" w:eastAsia="Times New Roman" w:hAnsi="Times New Roman" w:cs="Times New Roman"/>
          <w:bCs/>
          <w:iCs/>
          <w:color w:val="262626" w:themeColor="text1" w:themeTint="D9"/>
          <w:sz w:val="28"/>
          <w:szCs w:val="28"/>
          <w:lang w:eastAsia="ru-RU"/>
        </w:rPr>
        <w:t xml:space="preserve">В списках граждан – участников основного мероприятия «Выполнение государственных обязательств по обеспечению жильём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5B16D8">
        <w:rPr>
          <w:rFonts w:ascii="Times New Roman" w:eastAsia="Times New Roman" w:hAnsi="Times New Roman" w:cs="Times New Roman"/>
          <w:bCs/>
          <w:iCs/>
          <w:color w:val="262626" w:themeColor="text1" w:themeTint="D9"/>
          <w:sz w:val="28"/>
          <w:szCs w:val="28"/>
          <w:lang w:eastAsia="ru-RU"/>
        </w:rPr>
        <w:lastRenderedPageBreak/>
        <w:t>количество изъявивших желание получить государственный жилищный сертификат в планируемом 2019 году составило:</w:t>
      </w:r>
    </w:p>
    <w:p w:rsidR="00AE504E" w:rsidRPr="005B16D8" w:rsidRDefault="00AE504E" w:rsidP="005B16D8">
      <w:pPr>
        <w:spacing w:after="0" w:line="360" w:lineRule="auto"/>
        <w:ind w:firstLine="567"/>
        <w:jc w:val="both"/>
        <w:rPr>
          <w:rFonts w:ascii="Times New Roman" w:eastAsia="Times New Roman" w:hAnsi="Times New Roman" w:cs="Times New Roman"/>
          <w:bCs/>
          <w:iCs/>
          <w:color w:val="262626" w:themeColor="text1" w:themeTint="D9"/>
          <w:sz w:val="28"/>
          <w:szCs w:val="28"/>
          <w:lang w:eastAsia="ru-RU"/>
        </w:rPr>
      </w:pPr>
      <w:r w:rsidRPr="005B16D8">
        <w:rPr>
          <w:rFonts w:ascii="Times New Roman" w:eastAsia="Times New Roman" w:hAnsi="Times New Roman" w:cs="Times New Roman"/>
          <w:bCs/>
          <w:iCs/>
          <w:color w:val="262626" w:themeColor="text1" w:themeTint="D9"/>
          <w:sz w:val="28"/>
          <w:szCs w:val="28"/>
          <w:lang w:eastAsia="ru-RU"/>
        </w:rPr>
        <w:t xml:space="preserve">в категории «инвалиды» - 19 семей/35 чел.; </w:t>
      </w:r>
    </w:p>
    <w:p w:rsidR="00AE504E" w:rsidRPr="005B16D8" w:rsidRDefault="00AE504E" w:rsidP="005B16D8">
      <w:pPr>
        <w:spacing w:after="0" w:line="360" w:lineRule="auto"/>
        <w:ind w:firstLine="567"/>
        <w:jc w:val="both"/>
        <w:rPr>
          <w:rFonts w:ascii="Times New Roman" w:eastAsia="Times New Roman" w:hAnsi="Times New Roman" w:cs="Times New Roman"/>
          <w:bCs/>
          <w:iCs/>
          <w:color w:val="262626" w:themeColor="text1" w:themeTint="D9"/>
          <w:sz w:val="28"/>
          <w:szCs w:val="28"/>
          <w:lang w:eastAsia="ru-RU"/>
        </w:rPr>
      </w:pPr>
      <w:r w:rsidRPr="005B16D8">
        <w:rPr>
          <w:rFonts w:ascii="Times New Roman" w:eastAsia="Times New Roman" w:hAnsi="Times New Roman" w:cs="Times New Roman"/>
          <w:bCs/>
          <w:iCs/>
          <w:color w:val="262626" w:themeColor="text1" w:themeTint="D9"/>
          <w:sz w:val="28"/>
          <w:szCs w:val="28"/>
          <w:lang w:eastAsia="ru-RU"/>
        </w:rPr>
        <w:t xml:space="preserve">в категории «пенсионеры» - 170 семей/319 чел.; </w:t>
      </w:r>
    </w:p>
    <w:p w:rsidR="00AE504E" w:rsidRPr="005B16D8" w:rsidRDefault="00AE504E" w:rsidP="005B16D8">
      <w:pPr>
        <w:spacing w:after="0" w:line="360" w:lineRule="auto"/>
        <w:ind w:firstLine="567"/>
        <w:jc w:val="both"/>
        <w:rPr>
          <w:rFonts w:ascii="Times New Roman" w:eastAsia="Times New Roman" w:hAnsi="Times New Roman" w:cs="Times New Roman"/>
          <w:bCs/>
          <w:iCs/>
          <w:color w:val="262626" w:themeColor="text1" w:themeTint="D9"/>
          <w:sz w:val="28"/>
          <w:szCs w:val="28"/>
          <w:lang w:eastAsia="ru-RU"/>
        </w:rPr>
      </w:pPr>
      <w:r w:rsidRPr="005B16D8">
        <w:rPr>
          <w:rFonts w:ascii="Times New Roman" w:eastAsia="Times New Roman" w:hAnsi="Times New Roman" w:cs="Times New Roman"/>
          <w:bCs/>
          <w:iCs/>
          <w:color w:val="262626" w:themeColor="text1" w:themeTint="D9"/>
          <w:sz w:val="28"/>
          <w:szCs w:val="28"/>
          <w:lang w:eastAsia="ru-RU"/>
        </w:rPr>
        <w:t xml:space="preserve">в категории «безработные» - 0 семей/0чел.; </w:t>
      </w:r>
    </w:p>
    <w:p w:rsidR="00AE504E" w:rsidRPr="005B16D8" w:rsidRDefault="00AE504E" w:rsidP="005B16D8">
      <w:pPr>
        <w:spacing w:after="0" w:line="360" w:lineRule="auto"/>
        <w:ind w:firstLine="540"/>
        <w:jc w:val="both"/>
        <w:rPr>
          <w:rFonts w:ascii="Times New Roman" w:eastAsia="Times New Roman" w:hAnsi="Times New Roman" w:cs="Times New Roman"/>
          <w:bCs/>
          <w:iCs/>
          <w:color w:val="262626" w:themeColor="text1" w:themeTint="D9"/>
          <w:sz w:val="28"/>
          <w:szCs w:val="28"/>
          <w:lang w:eastAsia="ru-RU"/>
        </w:rPr>
      </w:pPr>
      <w:r w:rsidRPr="005B16D8">
        <w:rPr>
          <w:rFonts w:ascii="Times New Roman" w:eastAsia="Times New Roman" w:hAnsi="Times New Roman" w:cs="Times New Roman"/>
          <w:bCs/>
          <w:iCs/>
          <w:color w:val="262626" w:themeColor="text1" w:themeTint="D9"/>
          <w:sz w:val="28"/>
          <w:szCs w:val="28"/>
          <w:lang w:eastAsia="ru-RU"/>
        </w:rPr>
        <w:t>в категории «работающие» - 38 семей/93 чел. Всего 227 семей/447 чел.</w:t>
      </w:r>
    </w:p>
    <w:p w:rsidR="00AE504E" w:rsidRPr="005B16D8" w:rsidRDefault="00AE504E" w:rsidP="005B16D8">
      <w:pPr>
        <w:spacing w:after="0" w:line="360" w:lineRule="auto"/>
        <w:ind w:firstLine="540"/>
        <w:jc w:val="both"/>
        <w:rPr>
          <w:rFonts w:ascii="Times New Roman" w:eastAsia="Times New Roman" w:hAnsi="Times New Roman" w:cs="Times New Roman"/>
          <w:color w:val="262626" w:themeColor="text1" w:themeTint="D9"/>
          <w:sz w:val="28"/>
          <w:szCs w:val="28"/>
          <w:lang w:eastAsia="ru-RU"/>
        </w:rPr>
      </w:pPr>
      <w:r w:rsidRPr="005B16D8">
        <w:rPr>
          <w:rFonts w:ascii="Times New Roman" w:eastAsia="Times New Roman" w:hAnsi="Times New Roman" w:cs="Times New Roman"/>
          <w:bCs/>
          <w:iCs/>
          <w:color w:val="262626" w:themeColor="text1" w:themeTint="D9"/>
          <w:sz w:val="28"/>
          <w:szCs w:val="28"/>
          <w:lang w:eastAsia="ru-RU"/>
        </w:rPr>
        <w:t xml:space="preserve">В Министерство экономического развития, инвестиционной политики и инноваций направлены </w:t>
      </w:r>
      <w:r w:rsidRPr="005B16D8">
        <w:rPr>
          <w:rFonts w:ascii="Times New Roman" w:eastAsia="Times New Roman" w:hAnsi="Times New Roman" w:cs="Times New Roman"/>
          <w:color w:val="262626" w:themeColor="text1" w:themeTint="D9"/>
          <w:sz w:val="28"/>
          <w:szCs w:val="28"/>
          <w:lang w:eastAsia="ru-RU"/>
        </w:rPr>
        <w:t xml:space="preserve">сведения о гражданах, имеющих право на получение социальных выплат в соответствии с Федеральным законом «О жилищных субсидиях гражданам, выезжающим из районов Крайнего Севера и приравненных к ним местностей», </w:t>
      </w:r>
      <w:r w:rsidRPr="005B16D8">
        <w:rPr>
          <w:rFonts w:ascii="Times New Roman" w:eastAsia="Times New Roman" w:hAnsi="Times New Roman" w:cs="Times New Roman"/>
          <w:color w:val="262626" w:themeColor="text1" w:themeTint="D9"/>
          <w:sz w:val="28"/>
          <w:szCs w:val="28"/>
        </w:rPr>
        <w:t>подтвердивших свое участие в основном мероприятии в планируемом 2019 году</w:t>
      </w:r>
      <w:r w:rsidRPr="005B16D8">
        <w:rPr>
          <w:rFonts w:ascii="Times New Roman" w:eastAsia="Times New Roman" w:hAnsi="Times New Roman" w:cs="Times New Roman"/>
          <w:color w:val="262626" w:themeColor="text1" w:themeTint="D9"/>
          <w:sz w:val="28"/>
          <w:szCs w:val="28"/>
          <w:lang w:eastAsia="ru-RU"/>
        </w:rPr>
        <w:t>, по прилагаемой форме (в целях подготовки проекта распределения средств федерального бюджета).</w:t>
      </w:r>
    </w:p>
    <w:p w:rsidR="00AE504E" w:rsidRPr="005B16D8" w:rsidRDefault="00AE504E" w:rsidP="005B16D8">
      <w:pPr>
        <w:spacing w:after="0" w:line="360" w:lineRule="auto"/>
        <w:ind w:firstLine="540"/>
        <w:jc w:val="both"/>
        <w:rPr>
          <w:rFonts w:ascii="Times New Roman" w:eastAsia="Times New Roman" w:hAnsi="Times New Roman" w:cs="Times New Roman"/>
          <w:bCs/>
          <w:iCs/>
          <w:color w:val="262626" w:themeColor="text1" w:themeTint="D9"/>
          <w:sz w:val="28"/>
          <w:szCs w:val="28"/>
          <w:lang w:eastAsia="ru-RU"/>
        </w:rPr>
      </w:pPr>
    </w:p>
    <w:p w:rsidR="00AE504E" w:rsidRPr="005B16D8" w:rsidRDefault="00AE504E" w:rsidP="005B16D8">
      <w:pPr>
        <w:spacing w:after="0" w:line="360" w:lineRule="auto"/>
        <w:ind w:firstLine="567"/>
        <w:jc w:val="both"/>
        <w:rPr>
          <w:rFonts w:ascii="Times New Roman" w:eastAsia="Times New Roman" w:hAnsi="Times New Roman" w:cs="Times New Roman"/>
          <w:bCs/>
          <w:iCs/>
          <w:color w:val="262626" w:themeColor="text1" w:themeTint="D9"/>
          <w:sz w:val="28"/>
          <w:szCs w:val="28"/>
          <w:lang w:eastAsia="ru-RU"/>
        </w:rPr>
      </w:pPr>
      <w:r w:rsidRPr="005B16D8">
        <w:rPr>
          <w:rFonts w:ascii="Times New Roman" w:eastAsia="Times New Roman" w:hAnsi="Times New Roman" w:cs="Times New Roman"/>
          <w:bCs/>
          <w:iCs/>
          <w:color w:val="262626" w:themeColor="text1" w:themeTint="D9"/>
          <w:sz w:val="28"/>
          <w:szCs w:val="28"/>
          <w:lang w:eastAsia="ru-RU"/>
        </w:rPr>
        <w:t xml:space="preserve">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(ранее - Федеральной целевой программы «Жилище» на 2015-2020 годы) </w:t>
      </w:r>
    </w:p>
    <w:p w:rsidR="00AE504E" w:rsidRPr="005B16D8" w:rsidRDefault="00AE504E" w:rsidP="005B16D8">
      <w:pPr>
        <w:spacing w:after="0" w:line="360" w:lineRule="auto"/>
        <w:ind w:firstLine="567"/>
        <w:jc w:val="both"/>
        <w:rPr>
          <w:rFonts w:ascii="Times New Roman" w:eastAsia="Times New Roman" w:hAnsi="Times New Roman" w:cs="Times New Roman"/>
          <w:bCs/>
          <w:iCs/>
          <w:color w:val="262626" w:themeColor="text1" w:themeTint="D9"/>
          <w:sz w:val="28"/>
          <w:szCs w:val="28"/>
          <w:lang w:eastAsia="ru-RU"/>
        </w:rPr>
      </w:pPr>
      <w:r w:rsidRPr="005B16D8">
        <w:rPr>
          <w:rFonts w:ascii="Times New Roman" w:eastAsia="Times New Roman" w:hAnsi="Times New Roman" w:cs="Times New Roman"/>
          <w:bCs/>
          <w:iCs/>
          <w:color w:val="262626" w:themeColor="text1" w:themeTint="D9"/>
          <w:sz w:val="28"/>
          <w:szCs w:val="28"/>
          <w:lang w:eastAsia="ru-RU"/>
        </w:rPr>
        <w:t>в 2018 году администрацией Хасынского городского округа были вручены государственные жилищные сертификаты 10 семьям, в том числе из категории инвалиды I и II групп, инвалиды с детства – 7 семьям, из категории «</w:t>
      </w:r>
      <w:proofErr w:type="gramStart"/>
      <w:r w:rsidRPr="005B16D8">
        <w:rPr>
          <w:rFonts w:ascii="Times New Roman" w:eastAsia="Times New Roman" w:hAnsi="Times New Roman" w:cs="Times New Roman"/>
          <w:bCs/>
          <w:iCs/>
          <w:color w:val="262626" w:themeColor="text1" w:themeTint="D9"/>
          <w:sz w:val="28"/>
          <w:szCs w:val="28"/>
          <w:lang w:eastAsia="ru-RU"/>
        </w:rPr>
        <w:t>пенсионеры»  -</w:t>
      </w:r>
      <w:proofErr w:type="gramEnd"/>
      <w:r w:rsidRPr="005B16D8">
        <w:rPr>
          <w:rFonts w:ascii="Times New Roman" w:eastAsia="Times New Roman" w:hAnsi="Times New Roman" w:cs="Times New Roman"/>
          <w:bCs/>
          <w:iCs/>
          <w:color w:val="262626" w:themeColor="text1" w:themeTint="D9"/>
          <w:sz w:val="28"/>
          <w:szCs w:val="28"/>
          <w:lang w:eastAsia="ru-RU"/>
        </w:rPr>
        <w:t xml:space="preserve"> 3 семьям пенсионеров. От получения жилищного сертификата на основании личных заявлений отказались 17 участников основного мероприятия.</w:t>
      </w:r>
    </w:p>
    <w:p w:rsidR="00AE504E" w:rsidRPr="005B16D8" w:rsidRDefault="00AE504E" w:rsidP="005B16D8">
      <w:pPr>
        <w:spacing w:after="0" w:line="360" w:lineRule="auto"/>
        <w:ind w:firstLine="567"/>
        <w:jc w:val="both"/>
        <w:rPr>
          <w:rFonts w:ascii="Times New Roman" w:eastAsia="Times New Roman" w:hAnsi="Times New Roman" w:cs="Times New Roman"/>
          <w:bCs/>
          <w:iCs/>
          <w:color w:val="262626" w:themeColor="text1" w:themeTint="D9"/>
          <w:sz w:val="28"/>
          <w:szCs w:val="28"/>
          <w:lang w:eastAsia="ru-RU"/>
        </w:rPr>
      </w:pPr>
      <w:r w:rsidRPr="005B16D8">
        <w:rPr>
          <w:rFonts w:ascii="Times New Roman" w:eastAsia="Times New Roman" w:hAnsi="Times New Roman" w:cs="Times New Roman"/>
          <w:bCs/>
          <w:iCs/>
          <w:color w:val="262626" w:themeColor="text1" w:themeTint="D9"/>
          <w:sz w:val="28"/>
          <w:szCs w:val="28"/>
          <w:lang w:eastAsia="ru-RU"/>
        </w:rPr>
        <w:t xml:space="preserve">Из числа получателей государственных жилищных сертификатов в 2018 году 7 семей являются жителями посёлка Палатка, 1 семья – жителями посёлка Стекольный, 2 семьи – жителями посёлка Талая. </w:t>
      </w:r>
    </w:p>
    <w:p w:rsidR="00AE504E" w:rsidRPr="005B16D8" w:rsidRDefault="00AE504E" w:rsidP="005B16D8">
      <w:pPr>
        <w:spacing w:after="0" w:line="360" w:lineRule="auto"/>
        <w:ind w:firstLine="540"/>
        <w:jc w:val="both"/>
        <w:rPr>
          <w:rFonts w:ascii="Times New Roman" w:eastAsia="Times New Roman" w:hAnsi="Times New Roman" w:cs="Times New Roman"/>
          <w:color w:val="262626" w:themeColor="text1" w:themeTint="D9"/>
          <w:sz w:val="28"/>
          <w:szCs w:val="28"/>
          <w:lang w:eastAsia="ru-RU"/>
        </w:rPr>
      </w:pPr>
      <w:r w:rsidRPr="005B16D8">
        <w:rPr>
          <w:rFonts w:ascii="Times New Roman" w:eastAsia="Times New Roman" w:hAnsi="Times New Roman" w:cs="Times New Roman"/>
          <w:color w:val="262626" w:themeColor="text1" w:themeTint="D9"/>
          <w:sz w:val="28"/>
          <w:szCs w:val="28"/>
          <w:lang w:eastAsia="ru-RU"/>
        </w:rPr>
        <w:lastRenderedPageBreak/>
        <w:t>Проведена сверка с КУМИ Хасынского городского округа по выполнению обязательств по сдаче жилых помещений после оформления в собственность жилья гражданами - получателями жилищных сертификатов.</w:t>
      </w:r>
    </w:p>
    <w:p w:rsidR="00AE504E" w:rsidRPr="005B16D8" w:rsidRDefault="00AE504E" w:rsidP="005B16D8">
      <w:pPr>
        <w:spacing w:after="0" w:line="360" w:lineRule="auto"/>
        <w:ind w:firstLine="540"/>
        <w:jc w:val="both"/>
        <w:rPr>
          <w:rFonts w:ascii="Times New Roman" w:eastAsia="Times New Roman" w:hAnsi="Times New Roman" w:cs="Times New Roman"/>
          <w:color w:val="262626" w:themeColor="text1" w:themeTint="D9"/>
          <w:sz w:val="28"/>
          <w:szCs w:val="28"/>
          <w:lang w:eastAsia="ru-RU"/>
        </w:rPr>
      </w:pPr>
      <w:r w:rsidRPr="005B16D8">
        <w:rPr>
          <w:rFonts w:ascii="Times New Roman" w:eastAsia="Times New Roman" w:hAnsi="Times New Roman" w:cs="Times New Roman"/>
          <w:color w:val="262626" w:themeColor="text1" w:themeTint="D9"/>
          <w:sz w:val="28"/>
          <w:szCs w:val="28"/>
          <w:lang w:eastAsia="ru-RU"/>
        </w:rPr>
        <w:t xml:space="preserve">Направлено запросов </w:t>
      </w:r>
      <w:r w:rsidRPr="005B16D8">
        <w:rPr>
          <w:rFonts w:ascii="Times New Roman" w:eastAsia="Times New Roman" w:hAnsi="Times New Roman" w:cs="Times New Roman"/>
          <w:iCs/>
          <w:color w:val="262626" w:themeColor="text1" w:themeTint="D9"/>
          <w:sz w:val="28"/>
          <w:szCs w:val="28"/>
          <w:lang w:eastAsia="ru-RU"/>
        </w:rPr>
        <w:t xml:space="preserve">в Федеральную службу государственной регистрации, </w:t>
      </w:r>
      <w:proofErr w:type="gramStart"/>
      <w:r w:rsidRPr="005B16D8">
        <w:rPr>
          <w:rFonts w:ascii="Times New Roman" w:eastAsia="Times New Roman" w:hAnsi="Times New Roman" w:cs="Times New Roman"/>
          <w:iCs/>
          <w:color w:val="262626" w:themeColor="text1" w:themeTint="D9"/>
          <w:sz w:val="28"/>
          <w:szCs w:val="28"/>
          <w:lang w:eastAsia="ru-RU"/>
        </w:rPr>
        <w:t>кадастра  и</w:t>
      </w:r>
      <w:proofErr w:type="gramEnd"/>
      <w:r w:rsidRPr="005B16D8">
        <w:rPr>
          <w:rFonts w:ascii="Times New Roman" w:eastAsia="Times New Roman" w:hAnsi="Times New Roman" w:cs="Times New Roman"/>
          <w:iCs/>
          <w:color w:val="262626" w:themeColor="text1" w:themeTint="D9"/>
          <w:sz w:val="28"/>
          <w:szCs w:val="28"/>
          <w:lang w:eastAsia="ru-RU"/>
        </w:rPr>
        <w:t xml:space="preserve"> картографии по Магаданской области о предоставлении </w:t>
      </w:r>
      <w:r w:rsidRPr="005B16D8">
        <w:rPr>
          <w:rFonts w:ascii="Times New Roman" w:eastAsia="Times New Roman" w:hAnsi="Times New Roman" w:cs="Times New Roman"/>
          <w:color w:val="262626" w:themeColor="text1" w:themeTint="D9"/>
          <w:sz w:val="28"/>
          <w:szCs w:val="28"/>
          <w:lang w:eastAsia="ru-RU"/>
        </w:rPr>
        <w:t>сведений о жилых помещениях, имеющихся (имевшихся) в собственности у гражданин и (или) членов семей – 56;</w:t>
      </w:r>
    </w:p>
    <w:p w:rsidR="00AE504E" w:rsidRPr="005B16D8" w:rsidRDefault="00AE504E" w:rsidP="005B16D8">
      <w:pPr>
        <w:spacing w:after="0" w:line="360" w:lineRule="auto"/>
        <w:ind w:firstLine="540"/>
        <w:jc w:val="both"/>
        <w:rPr>
          <w:rFonts w:ascii="Times New Roman" w:eastAsia="Times New Roman" w:hAnsi="Times New Roman" w:cs="Times New Roman"/>
          <w:color w:val="262626" w:themeColor="text1" w:themeTint="D9"/>
          <w:sz w:val="28"/>
          <w:szCs w:val="28"/>
          <w:lang w:eastAsia="ru-RU"/>
        </w:rPr>
      </w:pPr>
      <w:r w:rsidRPr="005B16D8">
        <w:rPr>
          <w:rFonts w:ascii="Times New Roman" w:eastAsia="Times New Roman" w:hAnsi="Times New Roman" w:cs="Times New Roman"/>
          <w:color w:val="262626" w:themeColor="text1" w:themeTint="D9"/>
          <w:sz w:val="28"/>
          <w:szCs w:val="28"/>
          <w:lang w:eastAsia="ru-RU"/>
        </w:rPr>
        <w:t>Направлено запросов в ГУ Пенсионного Фонда по Магаданской области, иные организации – 15.</w:t>
      </w:r>
    </w:p>
    <w:p w:rsidR="00AE504E" w:rsidRPr="005B16D8" w:rsidRDefault="00AE504E" w:rsidP="005B16D8">
      <w:pPr>
        <w:spacing w:after="0" w:line="360" w:lineRule="auto"/>
        <w:ind w:firstLine="540"/>
        <w:jc w:val="both"/>
        <w:rPr>
          <w:rFonts w:ascii="Times New Roman" w:eastAsia="Times New Roman" w:hAnsi="Times New Roman" w:cs="Times New Roman"/>
          <w:color w:val="262626" w:themeColor="text1" w:themeTint="D9"/>
          <w:sz w:val="28"/>
          <w:szCs w:val="28"/>
          <w:lang w:eastAsia="ru-RU"/>
        </w:rPr>
      </w:pPr>
      <w:r w:rsidRPr="005B16D8">
        <w:rPr>
          <w:rFonts w:ascii="Times New Roman" w:eastAsia="Times New Roman" w:hAnsi="Times New Roman" w:cs="Times New Roman"/>
          <w:color w:val="262626" w:themeColor="text1" w:themeTint="D9"/>
          <w:sz w:val="28"/>
          <w:szCs w:val="28"/>
          <w:lang w:eastAsia="ru-RU"/>
        </w:rPr>
        <w:t xml:space="preserve">По состоянию на 31.12.2018 в Администрации Хасынского городского округа на учете граждан, имеющих право на получение социальных выплат по четырем категориям </w:t>
      </w:r>
      <w:proofErr w:type="gramStart"/>
      <w:r w:rsidRPr="005B16D8">
        <w:rPr>
          <w:rFonts w:ascii="Times New Roman" w:eastAsia="Times New Roman" w:hAnsi="Times New Roman" w:cs="Times New Roman"/>
          <w:color w:val="262626" w:themeColor="text1" w:themeTint="D9"/>
          <w:sz w:val="28"/>
          <w:szCs w:val="28"/>
          <w:lang w:eastAsia="ru-RU"/>
        </w:rPr>
        <w:t>состоит:  «</w:t>
      </w:r>
      <w:proofErr w:type="gramEnd"/>
      <w:r w:rsidRPr="005B16D8">
        <w:rPr>
          <w:rFonts w:ascii="Times New Roman" w:eastAsia="Times New Roman" w:hAnsi="Times New Roman" w:cs="Times New Roman"/>
          <w:color w:val="262626" w:themeColor="text1" w:themeTint="D9"/>
          <w:sz w:val="28"/>
          <w:szCs w:val="28"/>
          <w:lang w:eastAsia="ru-RU"/>
        </w:rPr>
        <w:t>инвалиды» - 44 семьи/85 чел., «пенсионеры» - 449 семьи/824 чел.; «безработные» - 0; «работающие» - 144 семей/358 чел. Всего: 637семей/1267 человек.</w:t>
      </w:r>
    </w:p>
    <w:p w:rsidR="00AE504E" w:rsidRPr="005B16D8" w:rsidRDefault="00AE504E" w:rsidP="005B16D8">
      <w:pPr>
        <w:spacing w:after="0" w:line="360" w:lineRule="auto"/>
        <w:ind w:firstLine="567"/>
        <w:jc w:val="both"/>
        <w:rPr>
          <w:rFonts w:ascii="Times New Roman" w:eastAsia="Times New Roman" w:hAnsi="Times New Roman" w:cs="Times New Roman"/>
          <w:bCs/>
          <w:iCs/>
          <w:color w:val="262626" w:themeColor="text1" w:themeTint="D9"/>
          <w:sz w:val="28"/>
          <w:szCs w:val="28"/>
          <w:lang w:eastAsia="ru-RU"/>
        </w:rPr>
      </w:pPr>
      <w:r w:rsidRPr="005B16D8">
        <w:rPr>
          <w:rFonts w:ascii="Times New Roman" w:eastAsia="Times New Roman" w:hAnsi="Times New Roman" w:cs="Times New Roman"/>
          <w:bCs/>
          <w:iCs/>
          <w:color w:val="262626" w:themeColor="text1" w:themeTint="D9"/>
          <w:sz w:val="28"/>
          <w:szCs w:val="28"/>
          <w:lang w:eastAsia="ru-RU"/>
        </w:rPr>
        <w:t>За текущий период постоянно проводился личный приём граждан, давались устные и письменные разъяснения, подготавливались ответы на письменные обращения граждан, оказывалась консультативная помощь получателям жилищных сертификатов.</w:t>
      </w:r>
    </w:p>
    <w:p w:rsidR="00AE504E" w:rsidRPr="005B16D8" w:rsidRDefault="00AE504E" w:rsidP="005B16D8">
      <w:pPr>
        <w:spacing w:after="0" w:line="360" w:lineRule="auto"/>
        <w:jc w:val="both"/>
        <w:rPr>
          <w:rFonts w:ascii="Times New Roman" w:eastAsia="Times New Roman" w:hAnsi="Times New Roman" w:cs="Times New Roman"/>
          <w:bCs/>
          <w:iCs/>
          <w:color w:val="262626" w:themeColor="text1" w:themeTint="D9"/>
          <w:sz w:val="28"/>
          <w:szCs w:val="28"/>
          <w:lang w:eastAsia="ru-RU"/>
        </w:rPr>
      </w:pPr>
      <w:r w:rsidRPr="005B16D8">
        <w:rPr>
          <w:rFonts w:ascii="Times New Roman" w:eastAsia="Times New Roman" w:hAnsi="Times New Roman" w:cs="Times New Roman"/>
          <w:bCs/>
          <w:iCs/>
          <w:color w:val="262626" w:themeColor="text1" w:themeTint="D9"/>
          <w:sz w:val="28"/>
          <w:szCs w:val="28"/>
          <w:lang w:eastAsia="ru-RU"/>
        </w:rPr>
        <w:t xml:space="preserve">      Во исполнение определений Хасынского районного суда направлялись учётные дела граждан, состоящих на учёте и обратившихся в суд с заявлениями о признании членами семьи иных лиц для расчета размера социальных выплат, подготавливались возражения на исковые требования.</w:t>
      </w:r>
    </w:p>
    <w:p w:rsidR="00AE504E" w:rsidRPr="00AE504E" w:rsidRDefault="00AE504E" w:rsidP="00AE504E">
      <w:pPr>
        <w:spacing w:after="0" w:line="240" w:lineRule="auto"/>
        <w:jc w:val="both"/>
        <w:rPr>
          <w:rFonts w:ascii="Times New Roman" w:eastAsia="Times New Roman" w:hAnsi="Times New Roman" w:cs="Times New Roman"/>
          <w:bCs/>
          <w:iCs/>
          <w:color w:val="262626" w:themeColor="text1" w:themeTint="D9"/>
          <w:sz w:val="28"/>
          <w:szCs w:val="28"/>
          <w:lang w:eastAsia="ru-RU"/>
        </w:rPr>
      </w:pPr>
    </w:p>
    <w:p w:rsidR="00AE504E" w:rsidRPr="00AE504E" w:rsidRDefault="00AE504E" w:rsidP="00AE504E">
      <w:pPr>
        <w:spacing w:after="0" w:line="240" w:lineRule="auto"/>
        <w:jc w:val="center"/>
        <w:rPr>
          <w:rFonts w:ascii="Times New Roman" w:eastAsia="Times New Roman" w:hAnsi="Times New Roman" w:cs="Times New Roman"/>
          <w:b/>
          <w:bCs/>
          <w:iCs/>
          <w:color w:val="262626" w:themeColor="text1" w:themeTint="D9"/>
          <w:sz w:val="28"/>
          <w:szCs w:val="28"/>
          <w:lang w:eastAsia="ru-RU"/>
        </w:rPr>
      </w:pPr>
      <w:r w:rsidRPr="00AE504E">
        <w:rPr>
          <w:rFonts w:ascii="Times New Roman" w:eastAsia="Times New Roman" w:hAnsi="Times New Roman" w:cs="Times New Roman"/>
          <w:b/>
          <w:bCs/>
          <w:iCs/>
          <w:color w:val="262626" w:themeColor="text1" w:themeTint="D9"/>
          <w:sz w:val="28"/>
          <w:szCs w:val="28"/>
          <w:lang w:eastAsia="ru-RU"/>
        </w:rPr>
        <w:t>Экономика</w:t>
      </w:r>
    </w:p>
    <w:p w:rsidR="00AE504E" w:rsidRPr="00AE504E" w:rsidRDefault="00AE504E" w:rsidP="00AE504E">
      <w:pPr>
        <w:spacing w:after="0" w:line="240" w:lineRule="auto"/>
        <w:jc w:val="both"/>
        <w:rPr>
          <w:rFonts w:ascii="Times New Roman" w:eastAsia="Times New Roman" w:hAnsi="Times New Roman" w:cs="Times New Roman"/>
          <w:bCs/>
          <w:iCs/>
          <w:color w:val="262626" w:themeColor="text1" w:themeTint="D9"/>
          <w:sz w:val="28"/>
          <w:szCs w:val="28"/>
          <w:lang w:eastAsia="ru-RU"/>
        </w:rPr>
      </w:pPr>
    </w:p>
    <w:p w:rsidR="00AE504E" w:rsidRDefault="00AE504E" w:rsidP="005B16D8">
      <w:pPr>
        <w:spacing w:after="0" w:line="360" w:lineRule="auto"/>
        <w:ind w:firstLine="708"/>
        <w:jc w:val="both"/>
        <w:rPr>
          <w:rFonts w:ascii="Times New Roman" w:eastAsia="Times New Roman" w:hAnsi="Times New Roman" w:cs="Times New Roman"/>
          <w:bCs/>
          <w:iCs/>
          <w:color w:val="262626" w:themeColor="text1" w:themeTint="D9"/>
          <w:sz w:val="28"/>
          <w:szCs w:val="28"/>
          <w:lang w:eastAsia="ru-RU"/>
        </w:rPr>
      </w:pPr>
      <w:r w:rsidRPr="00AE504E">
        <w:rPr>
          <w:rFonts w:ascii="Times New Roman" w:eastAsia="Times New Roman" w:hAnsi="Times New Roman" w:cs="Times New Roman"/>
          <w:bCs/>
          <w:iCs/>
          <w:color w:val="262626" w:themeColor="text1" w:themeTint="D9"/>
          <w:sz w:val="28"/>
          <w:szCs w:val="28"/>
          <w:lang w:eastAsia="ru-RU"/>
        </w:rPr>
        <w:t>Определением путей развития экономики муниципального образования «Хасынский городской округ» (далее - Хасынский городской округ) и разработка методов её эффективного регулирования в целях обеспечения устойчивого социально-экономического развития Хасынского городского округа занимается управление экономического развития Администрации Хасынского городского округа.</w:t>
      </w:r>
    </w:p>
    <w:p w:rsidR="00AE504E" w:rsidRPr="00AE504E" w:rsidRDefault="00AE504E" w:rsidP="005B16D8">
      <w:pPr>
        <w:spacing w:after="0" w:line="360" w:lineRule="auto"/>
        <w:ind w:firstLine="708"/>
        <w:jc w:val="both"/>
        <w:rPr>
          <w:rFonts w:ascii="Times New Roman" w:eastAsia="Times New Roman" w:hAnsi="Times New Roman" w:cs="Times New Roman"/>
          <w:bCs/>
          <w:iCs/>
          <w:color w:val="262626" w:themeColor="text1" w:themeTint="D9"/>
          <w:sz w:val="28"/>
          <w:szCs w:val="28"/>
          <w:lang w:eastAsia="ru-RU"/>
        </w:rPr>
      </w:pPr>
      <w:r w:rsidRPr="00AE504E">
        <w:rPr>
          <w:rFonts w:ascii="Times New Roman" w:eastAsia="Times New Roman" w:hAnsi="Times New Roman" w:cs="Times New Roman"/>
          <w:bCs/>
          <w:iCs/>
          <w:color w:val="262626" w:themeColor="text1" w:themeTint="D9"/>
          <w:sz w:val="28"/>
          <w:szCs w:val="28"/>
          <w:lang w:eastAsia="ru-RU"/>
        </w:rPr>
        <w:lastRenderedPageBreak/>
        <w:t>В течении 2018 года управлением реализовывалось две муниципальные программы:</w:t>
      </w:r>
    </w:p>
    <w:p w:rsidR="00AE504E" w:rsidRPr="00AE504E" w:rsidRDefault="00AE504E" w:rsidP="005B16D8">
      <w:pPr>
        <w:spacing w:after="0" w:line="360" w:lineRule="auto"/>
        <w:ind w:firstLine="708"/>
        <w:jc w:val="both"/>
        <w:rPr>
          <w:rFonts w:ascii="Times New Roman" w:eastAsia="Times New Roman" w:hAnsi="Times New Roman" w:cs="Times New Roman"/>
          <w:bCs/>
          <w:iCs/>
          <w:color w:val="262626" w:themeColor="text1" w:themeTint="D9"/>
          <w:sz w:val="28"/>
          <w:szCs w:val="28"/>
          <w:lang w:eastAsia="ru-RU"/>
        </w:rPr>
      </w:pPr>
      <w:r w:rsidRPr="00AE504E">
        <w:rPr>
          <w:rFonts w:ascii="Times New Roman" w:eastAsia="Times New Roman" w:hAnsi="Times New Roman" w:cs="Times New Roman"/>
          <w:bCs/>
          <w:iCs/>
          <w:color w:val="262626" w:themeColor="text1" w:themeTint="D9"/>
          <w:sz w:val="28"/>
          <w:szCs w:val="28"/>
          <w:lang w:eastAsia="ru-RU"/>
        </w:rPr>
        <w:t>-</w:t>
      </w:r>
      <w:r w:rsidRPr="00AE504E">
        <w:rPr>
          <w:rFonts w:ascii="Times New Roman" w:eastAsia="Times New Roman" w:hAnsi="Times New Roman" w:cs="Times New Roman"/>
          <w:bCs/>
          <w:iCs/>
          <w:color w:val="262626" w:themeColor="text1" w:themeTint="D9"/>
          <w:sz w:val="28"/>
          <w:szCs w:val="28"/>
          <w:lang w:eastAsia="ru-RU"/>
        </w:rPr>
        <w:tab/>
        <w:t xml:space="preserve"> Развитие торговли на территории Хасынского городского округа» на 2016-2018 годы», в целях ее реализации осуществляется организация ярмарочной торговли. Ярмарочная торговля обеспечивает потребителей свежей продукцией местных производителей.</w:t>
      </w:r>
    </w:p>
    <w:p w:rsidR="00AE504E" w:rsidRPr="00AE504E" w:rsidRDefault="00AE504E" w:rsidP="005B16D8">
      <w:pPr>
        <w:spacing w:after="0" w:line="360" w:lineRule="auto"/>
        <w:jc w:val="both"/>
        <w:rPr>
          <w:rFonts w:ascii="Times New Roman" w:eastAsia="Times New Roman" w:hAnsi="Times New Roman" w:cs="Times New Roman"/>
          <w:bCs/>
          <w:iCs/>
          <w:color w:val="262626" w:themeColor="text1" w:themeTint="D9"/>
          <w:sz w:val="28"/>
          <w:szCs w:val="28"/>
          <w:lang w:eastAsia="ru-RU"/>
        </w:rPr>
      </w:pPr>
      <w:r w:rsidRPr="00AE504E">
        <w:rPr>
          <w:rFonts w:ascii="Times New Roman" w:eastAsia="Times New Roman" w:hAnsi="Times New Roman" w:cs="Times New Roman"/>
          <w:bCs/>
          <w:iCs/>
          <w:color w:val="262626" w:themeColor="text1" w:themeTint="D9"/>
          <w:sz w:val="28"/>
          <w:szCs w:val="28"/>
          <w:lang w:eastAsia="ru-RU"/>
        </w:rPr>
        <w:t>В 2018 году проведено 15 ярмарок, из них: 4 областных универсальных совместных ярмарок выходного дня. На ярмарках желающие могли приобрести молочную, мясную, рыбную и овощную продукцию местных производителей.</w:t>
      </w:r>
    </w:p>
    <w:p w:rsidR="00AE504E" w:rsidRPr="00AE504E" w:rsidRDefault="00AE504E" w:rsidP="005B16D8">
      <w:pPr>
        <w:spacing w:after="0" w:line="360" w:lineRule="auto"/>
        <w:ind w:firstLine="708"/>
        <w:jc w:val="both"/>
        <w:rPr>
          <w:rFonts w:ascii="Times New Roman" w:eastAsia="Times New Roman" w:hAnsi="Times New Roman" w:cs="Times New Roman"/>
          <w:bCs/>
          <w:iCs/>
          <w:color w:val="262626" w:themeColor="text1" w:themeTint="D9"/>
          <w:sz w:val="28"/>
          <w:szCs w:val="28"/>
          <w:lang w:eastAsia="ru-RU"/>
        </w:rPr>
      </w:pPr>
      <w:r w:rsidRPr="00AE504E">
        <w:rPr>
          <w:rFonts w:ascii="Times New Roman" w:eastAsia="Times New Roman" w:hAnsi="Times New Roman" w:cs="Times New Roman"/>
          <w:bCs/>
          <w:iCs/>
          <w:color w:val="262626" w:themeColor="text1" w:themeTint="D9"/>
          <w:sz w:val="28"/>
          <w:szCs w:val="28"/>
          <w:lang w:eastAsia="ru-RU"/>
        </w:rPr>
        <w:t>В рамках реализации вышеуказанной программы для организации ярмарочной торговли приобретены:</w:t>
      </w:r>
    </w:p>
    <w:p w:rsidR="00AE504E" w:rsidRPr="00AE504E" w:rsidRDefault="00AE504E" w:rsidP="005B16D8">
      <w:pPr>
        <w:spacing w:after="0" w:line="360" w:lineRule="auto"/>
        <w:ind w:firstLine="708"/>
        <w:jc w:val="both"/>
        <w:rPr>
          <w:rFonts w:ascii="Times New Roman" w:eastAsia="Times New Roman" w:hAnsi="Times New Roman" w:cs="Times New Roman"/>
          <w:bCs/>
          <w:iCs/>
          <w:color w:val="262626" w:themeColor="text1" w:themeTint="D9"/>
          <w:sz w:val="28"/>
          <w:szCs w:val="28"/>
          <w:lang w:eastAsia="ru-RU"/>
        </w:rPr>
      </w:pPr>
      <w:r w:rsidRPr="00AE504E">
        <w:rPr>
          <w:rFonts w:ascii="Times New Roman" w:eastAsia="Times New Roman" w:hAnsi="Times New Roman" w:cs="Times New Roman"/>
          <w:bCs/>
          <w:iCs/>
          <w:color w:val="262626" w:themeColor="text1" w:themeTint="D9"/>
          <w:sz w:val="28"/>
          <w:szCs w:val="28"/>
          <w:lang w:eastAsia="ru-RU"/>
        </w:rPr>
        <w:t>-</w:t>
      </w:r>
      <w:r w:rsidRPr="00AE504E">
        <w:rPr>
          <w:rFonts w:ascii="Times New Roman" w:eastAsia="Times New Roman" w:hAnsi="Times New Roman" w:cs="Times New Roman"/>
          <w:bCs/>
          <w:iCs/>
          <w:color w:val="262626" w:themeColor="text1" w:themeTint="D9"/>
          <w:sz w:val="28"/>
          <w:szCs w:val="28"/>
          <w:lang w:eastAsia="ru-RU"/>
        </w:rPr>
        <w:tab/>
        <w:t xml:space="preserve"> столы в количестве 14 штук на общую сумму 49 000,0 </w:t>
      </w:r>
      <w:proofErr w:type="spellStart"/>
      <w:proofErr w:type="gramStart"/>
      <w:r w:rsidRPr="00AE504E">
        <w:rPr>
          <w:rFonts w:ascii="Times New Roman" w:eastAsia="Times New Roman" w:hAnsi="Times New Roman" w:cs="Times New Roman"/>
          <w:bCs/>
          <w:iCs/>
          <w:color w:val="262626" w:themeColor="text1" w:themeTint="D9"/>
          <w:sz w:val="28"/>
          <w:szCs w:val="28"/>
          <w:lang w:eastAsia="ru-RU"/>
        </w:rPr>
        <w:t>тыс.рублей</w:t>
      </w:r>
      <w:proofErr w:type="spellEnd"/>
      <w:proofErr w:type="gramEnd"/>
      <w:r w:rsidRPr="00AE504E">
        <w:rPr>
          <w:rFonts w:ascii="Times New Roman" w:eastAsia="Times New Roman" w:hAnsi="Times New Roman" w:cs="Times New Roman"/>
          <w:bCs/>
          <w:iCs/>
          <w:color w:val="262626" w:themeColor="text1" w:themeTint="D9"/>
          <w:sz w:val="28"/>
          <w:szCs w:val="28"/>
          <w:lang w:eastAsia="ru-RU"/>
        </w:rPr>
        <w:t>;</w:t>
      </w:r>
    </w:p>
    <w:p w:rsidR="00AE504E" w:rsidRPr="00AE504E" w:rsidRDefault="00AE504E" w:rsidP="005B16D8">
      <w:pPr>
        <w:spacing w:after="0" w:line="360" w:lineRule="auto"/>
        <w:ind w:firstLine="708"/>
        <w:jc w:val="both"/>
        <w:rPr>
          <w:rFonts w:ascii="Times New Roman" w:eastAsia="Times New Roman" w:hAnsi="Times New Roman" w:cs="Times New Roman"/>
          <w:bCs/>
          <w:iCs/>
          <w:color w:val="262626" w:themeColor="text1" w:themeTint="D9"/>
          <w:sz w:val="28"/>
          <w:szCs w:val="28"/>
          <w:lang w:eastAsia="ru-RU"/>
        </w:rPr>
      </w:pPr>
      <w:r w:rsidRPr="00AE504E">
        <w:rPr>
          <w:rFonts w:ascii="Times New Roman" w:eastAsia="Times New Roman" w:hAnsi="Times New Roman" w:cs="Times New Roman"/>
          <w:bCs/>
          <w:iCs/>
          <w:color w:val="262626" w:themeColor="text1" w:themeTint="D9"/>
          <w:sz w:val="28"/>
          <w:szCs w:val="28"/>
          <w:lang w:eastAsia="ru-RU"/>
        </w:rPr>
        <w:t>- скатерти в количестве 131 штука на общую сумму 10 982,4 тыс.</w:t>
      </w:r>
    </w:p>
    <w:p w:rsidR="00AE504E" w:rsidRPr="00AE504E" w:rsidRDefault="00AE504E" w:rsidP="005B16D8">
      <w:pPr>
        <w:spacing w:after="0" w:line="360" w:lineRule="auto"/>
        <w:jc w:val="both"/>
        <w:rPr>
          <w:rFonts w:ascii="Times New Roman" w:eastAsia="Times New Roman" w:hAnsi="Times New Roman" w:cs="Times New Roman"/>
          <w:bCs/>
          <w:iCs/>
          <w:color w:val="262626" w:themeColor="text1" w:themeTint="D9"/>
          <w:sz w:val="28"/>
          <w:szCs w:val="28"/>
          <w:lang w:eastAsia="ru-RU"/>
        </w:rPr>
      </w:pPr>
      <w:r w:rsidRPr="00AE504E">
        <w:rPr>
          <w:rFonts w:ascii="Times New Roman" w:eastAsia="Times New Roman" w:hAnsi="Times New Roman" w:cs="Times New Roman"/>
          <w:bCs/>
          <w:iCs/>
          <w:color w:val="262626" w:themeColor="text1" w:themeTint="D9"/>
          <w:sz w:val="28"/>
          <w:szCs w:val="28"/>
          <w:lang w:eastAsia="ru-RU"/>
        </w:rPr>
        <w:t>руб.</w:t>
      </w:r>
    </w:p>
    <w:p w:rsidR="00AE504E" w:rsidRPr="00AE504E" w:rsidRDefault="00AE504E" w:rsidP="005B16D8">
      <w:pPr>
        <w:spacing w:after="0" w:line="360" w:lineRule="auto"/>
        <w:ind w:firstLine="708"/>
        <w:jc w:val="both"/>
        <w:rPr>
          <w:rFonts w:ascii="Times New Roman" w:eastAsia="Times New Roman" w:hAnsi="Times New Roman" w:cs="Times New Roman"/>
          <w:bCs/>
          <w:iCs/>
          <w:color w:val="262626" w:themeColor="text1" w:themeTint="D9"/>
          <w:sz w:val="28"/>
          <w:szCs w:val="28"/>
          <w:lang w:eastAsia="ru-RU"/>
        </w:rPr>
      </w:pPr>
      <w:r w:rsidRPr="00AE504E">
        <w:rPr>
          <w:rFonts w:ascii="Times New Roman" w:eastAsia="Times New Roman" w:hAnsi="Times New Roman" w:cs="Times New Roman"/>
          <w:bCs/>
          <w:iCs/>
          <w:color w:val="262626" w:themeColor="text1" w:themeTint="D9"/>
          <w:sz w:val="28"/>
          <w:szCs w:val="28"/>
          <w:lang w:eastAsia="ru-RU"/>
        </w:rPr>
        <w:t>-</w:t>
      </w:r>
      <w:r w:rsidRPr="00AE504E">
        <w:rPr>
          <w:rFonts w:ascii="Times New Roman" w:eastAsia="Times New Roman" w:hAnsi="Times New Roman" w:cs="Times New Roman"/>
          <w:bCs/>
          <w:iCs/>
          <w:color w:val="262626" w:themeColor="text1" w:themeTint="D9"/>
          <w:sz w:val="28"/>
          <w:szCs w:val="28"/>
          <w:lang w:eastAsia="ru-RU"/>
        </w:rPr>
        <w:tab/>
        <w:t xml:space="preserve"> «Развитие малого и среднего предпринимательства в Хасынском городском округе на 2017-2019 годы», Постановлением Администрации Хасынского городского округа от 29.09.2016 № 527 утверждена муниципальная программа «Развитие малого и среднего предпринимательства в Хасынском городском округе на 2017-2019 годы».</w:t>
      </w:r>
    </w:p>
    <w:p w:rsidR="00AE504E" w:rsidRPr="00AE504E" w:rsidRDefault="00AE504E" w:rsidP="005B16D8">
      <w:pPr>
        <w:spacing w:after="0" w:line="360" w:lineRule="auto"/>
        <w:ind w:firstLine="708"/>
        <w:jc w:val="both"/>
        <w:rPr>
          <w:rFonts w:ascii="Times New Roman" w:eastAsia="Times New Roman" w:hAnsi="Times New Roman" w:cs="Times New Roman"/>
          <w:bCs/>
          <w:iCs/>
          <w:color w:val="262626" w:themeColor="text1" w:themeTint="D9"/>
          <w:sz w:val="28"/>
          <w:szCs w:val="28"/>
          <w:lang w:eastAsia="ru-RU"/>
        </w:rPr>
      </w:pPr>
      <w:r w:rsidRPr="00AE504E">
        <w:rPr>
          <w:rFonts w:ascii="Times New Roman" w:eastAsia="Times New Roman" w:hAnsi="Times New Roman" w:cs="Times New Roman"/>
          <w:bCs/>
          <w:iCs/>
          <w:color w:val="262626" w:themeColor="text1" w:themeTint="D9"/>
          <w:sz w:val="28"/>
          <w:szCs w:val="28"/>
          <w:lang w:eastAsia="ru-RU"/>
        </w:rPr>
        <w:t>В 2018 году в Администрацию Хасынского городского округа обратилось за консультацией на оказание финансовой поддержки семь субъектов малого и среднего предпринимательства, подано семь заявок.</w:t>
      </w:r>
    </w:p>
    <w:p w:rsidR="00AE504E" w:rsidRPr="00AE504E" w:rsidRDefault="00AE504E" w:rsidP="005B16D8">
      <w:pPr>
        <w:spacing w:after="0" w:line="360" w:lineRule="auto"/>
        <w:ind w:firstLine="708"/>
        <w:jc w:val="both"/>
        <w:rPr>
          <w:rFonts w:ascii="Times New Roman" w:eastAsia="Times New Roman" w:hAnsi="Times New Roman" w:cs="Times New Roman"/>
          <w:bCs/>
          <w:iCs/>
          <w:color w:val="262626" w:themeColor="text1" w:themeTint="D9"/>
          <w:sz w:val="28"/>
          <w:szCs w:val="28"/>
          <w:lang w:eastAsia="ru-RU"/>
        </w:rPr>
      </w:pPr>
      <w:r w:rsidRPr="00AE504E">
        <w:rPr>
          <w:rFonts w:ascii="Times New Roman" w:eastAsia="Times New Roman" w:hAnsi="Times New Roman" w:cs="Times New Roman"/>
          <w:bCs/>
          <w:iCs/>
          <w:color w:val="262626" w:themeColor="text1" w:themeTint="D9"/>
          <w:sz w:val="28"/>
          <w:szCs w:val="28"/>
          <w:lang w:eastAsia="ru-RU"/>
        </w:rPr>
        <w:t xml:space="preserve">Семи субъектам малого и среднего предпринимательства оказана финансовая поддержка в форме предоставления субсидий в общей сумме 378 200,0 </w:t>
      </w:r>
      <w:proofErr w:type="spellStart"/>
      <w:r w:rsidRPr="00AE504E">
        <w:rPr>
          <w:rFonts w:ascii="Times New Roman" w:eastAsia="Times New Roman" w:hAnsi="Times New Roman" w:cs="Times New Roman"/>
          <w:bCs/>
          <w:iCs/>
          <w:color w:val="262626" w:themeColor="text1" w:themeTint="D9"/>
          <w:sz w:val="28"/>
          <w:szCs w:val="28"/>
          <w:lang w:eastAsia="ru-RU"/>
        </w:rPr>
        <w:t>тыс.руб</w:t>
      </w:r>
      <w:proofErr w:type="spellEnd"/>
      <w:r w:rsidRPr="00AE504E">
        <w:rPr>
          <w:rFonts w:ascii="Times New Roman" w:eastAsia="Times New Roman" w:hAnsi="Times New Roman" w:cs="Times New Roman"/>
          <w:bCs/>
          <w:iCs/>
          <w:color w:val="262626" w:themeColor="text1" w:themeTint="D9"/>
          <w:sz w:val="28"/>
          <w:szCs w:val="28"/>
          <w:lang w:eastAsia="ru-RU"/>
        </w:rPr>
        <w:t xml:space="preserve">. (из них: в сумме 300,0 </w:t>
      </w:r>
      <w:proofErr w:type="spellStart"/>
      <w:r w:rsidRPr="00AE504E">
        <w:rPr>
          <w:rFonts w:ascii="Times New Roman" w:eastAsia="Times New Roman" w:hAnsi="Times New Roman" w:cs="Times New Roman"/>
          <w:bCs/>
          <w:iCs/>
          <w:color w:val="262626" w:themeColor="text1" w:themeTint="D9"/>
          <w:sz w:val="28"/>
          <w:szCs w:val="28"/>
          <w:lang w:eastAsia="ru-RU"/>
        </w:rPr>
        <w:t>тыс.руб</w:t>
      </w:r>
      <w:proofErr w:type="spellEnd"/>
      <w:r w:rsidRPr="00AE504E">
        <w:rPr>
          <w:rFonts w:ascii="Times New Roman" w:eastAsia="Times New Roman" w:hAnsi="Times New Roman" w:cs="Times New Roman"/>
          <w:bCs/>
          <w:iCs/>
          <w:color w:val="262626" w:themeColor="text1" w:themeTint="D9"/>
          <w:sz w:val="28"/>
          <w:szCs w:val="28"/>
          <w:lang w:eastAsia="ru-RU"/>
        </w:rPr>
        <w:t>. из бюджета муниципального образования «Хасынский городской округ», в сумме 78 200,0 тыс. руб. из областного бюджета) на софинансирование затрат:</w:t>
      </w:r>
    </w:p>
    <w:p w:rsidR="00AE504E" w:rsidRPr="00AE504E" w:rsidRDefault="00AE504E" w:rsidP="005B16D8">
      <w:pPr>
        <w:spacing w:after="0" w:line="360" w:lineRule="auto"/>
        <w:ind w:firstLine="708"/>
        <w:jc w:val="both"/>
        <w:rPr>
          <w:rFonts w:ascii="Times New Roman" w:eastAsia="Times New Roman" w:hAnsi="Times New Roman" w:cs="Times New Roman"/>
          <w:bCs/>
          <w:iCs/>
          <w:color w:val="262626" w:themeColor="text1" w:themeTint="D9"/>
          <w:sz w:val="28"/>
          <w:szCs w:val="28"/>
          <w:lang w:eastAsia="ru-RU"/>
        </w:rPr>
      </w:pPr>
      <w:r w:rsidRPr="00AE504E">
        <w:rPr>
          <w:rFonts w:ascii="Times New Roman" w:eastAsia="Times New Roman" w:hAnsi="Times New Roman" w:cs="Times New Roman"/>
          <w:bCs/>
          <w:iCs/>
          <w:color w:val="262626" w:themeColor="text1" w:themeTint="D9"/>
          <w:sz w:val="28"/>
          <w:szCs w:val="28"/>
          <w:lang w:eastAsia="ru-RU"/>
        </w:rPr>
        <w:t>-</w:t>
      </w:r>
      <w:r w:rsidRPr="00AE504E">
        <w:rPr>
          <w:rFonts w:ascii="Times New Roman" w:eastAsia="Times New Roman" w:hAnsi="Times New Roman" w:cs="Times New Roman"/>
          <w:bCs/>
          <w:iCs/>
          <w:color w:val="262626" w:themeColor="text1" w:themeTint="D9"/>
          <w:sz w:val="28"/>
          <w:szCs w:val="28"/>
          <w:lang w:eastAsia="ru-RU"/>
        </w:rPr>
        <w:tab/>
        <w:t xml:space="preserve"> на приобретение оборудования, материалов и т.д. (за исключением недвижимого имущества) - 178 200,0 </w:t>
      </w:r>
      <w:proofErr w:type="spellStart"/>
      <w:r w:rsidRPr="00AE504E">
        <w:rPr>
          <w:rFonts w:ascii="Times New Roman" w:eastAsia="Times New Roman" w:hAnsi="Times New Roman" w:cs="Times New Roman"/>
          <w:bCs/>
          <w:iCs/>
          <w:color w:val="262626" w:themeColor="text1" w:themeTint="D9"/>
          <w:sz w:val="28"/>
          <w:szCs w:val="28"/>
          <w:lang w:eastAsia="ru-RU"/>
        </w:rPr>
        <w:t>тыс.руб</w:t>
      </w:r>
      <w:proofErr w:type="spellEnd"/>
      <w:r w:rsidRPr="00AE504E">
        <w:rPr>
          <w:rFonts w:ascii="Times New Roman" w:eastAsia="Times New Roman" w:hAnsi="Times New Roman" w:cs="Times New Roman"/>
          <w:bCs/>
          <w:iCs/>
          <w:color w:val="262626" w:themeColor="text1" w:themeTint="D9"/>
          <w:sz w:val="28"/>
          <w:szCs w:val="28"/>
          <w:lang w:eastAsia="ru-RU"/>
        </w:rPr>
        <w:t>.;</w:t>
      </w:r>
    </w:p>
    <w:p w:rsidR="00AE504E" w:rsidRPr="00AE504E" w:rsidRDefault="00AE504E" w:rsidP="005B16D8">
      <w:pPr>
        <w:spacing w:after="0" w:line="360" w:lineRule="auto"/>
        <w:ind w:firstLine="708"/>
        <w:jc w:val="both"/>
        <w:rPr>
          <w:rFonts w:ascii="Times New Roman" w:eastAsia="Times New Roman" w:hAnsi="Times New Roman" w:cs="Times New Roman"/>
          <w:bCs/>
          <w:iCs/>
          <w:color w:val="262626" w:themeColor="text1" w:themeTint="D9"/>
          <w:sz w:val="28"/>
          <w:szCs w:val="28"/>
          <w:lang w:eastAsia="ru-RU"/>
        </w:rPr>
      </w:pPr>
      <w:r>
        <w:rPr>
          <w:rFonts w:ascii="Times New Roman" w:eastAsia="Times New Roman" w:hAnsi="Times New Roman" w:cs="Times New Roman"/>
          <w:bCs/>
          <w:iCs/>
          <w:color w:val="262626" w:themeColor="text1" w:themeTint="D9"/>
          <w:sz w:val="28"/>
          <w:szCs w:val="28"/>
          <w:lang w:eastAsia="ru-RU"/>
        </w:rPr>
        <w:lastRenderedPageBreak/>
        <w:t>-</w:t>
      </w:r>
      <w:r w:rsidRPr="00AE504E">
        <w:rPr>
          <w:rFonts w:ascii="Times New Roman" w:eastAsia="Times New Roman" w:hAnsi="Times New Roman" w:cs="Times New Roman"/>
          <w:bCs/>
          <w:iCs/>
          <w:color w:val="262626" w:themeColor="text1" w:themeTint="D9"/>
          <w:sz w:val="28"/>
          <w:szCs w:val="28"/>
          <w:lang w:eastAsia="ru-RU"/>
        </w:rPr>
        <w:t xml:space="preserve">на развитие сельского хозяйства - 100 000,0 </w:t>
      </w:r>
      <w:proofErr w:type="spellStart"/>
      <w:r w:rsidRPr="00AE504E">
        <w:rPr>
          <w:rFonts w:ascii="Times New Roman" w:eastAsia="Times New Roman" w:hAnsi="Times New Roman" w:cs="Times New Roman"/>
          <w:bCs/>
          <w:iCs/>
          <w:color w:val="262626" w:themeColor="text1" w:themeTint="D9"/>
          <w:sz w:val="28"/>
          <w:szCs w:val="28"/>
          <w:lang w:eastAsia="ru-RU"/>
        </w:rPr>
        <w:t>тыс.руб</w:t>
      </w:r>
      <w:proofErr w:type="spellEnd"/>
      <w:r w:rsidRPr="00AE504E">
        <w:rPr>
          <w:rFonts w:ascii="Times New Roman" w:eastAsia="Times New Roman" w:hAnsi="Times New Roman" w:cs="Times New Roman"/>
          <w:bCs/>
          <w:iCs/>
          <w:color w:val="262626" w:themeColor="text1" w:themeTint="D9"/>
          <w:sz w:val="28"/>
          <w:szCs w:val="28"/>
          <w:lang w:eastAsia="ru-RU"/>
        </w:rPr>
        <w:t>.;</w:t>
      </w:r>
    </w:p>
    <w:p w:rsidR="00AE504E" w:rsidRPr="00AE504E" w:rsidRDefault="00AE504E" w:rsidP="005B16D8">
      <w:pPr>
        <w:spacing w:after="0" w:line="360" w:lineRule="auto"/>
        <w:ind w:firstLine="708"/>
        <w:jc w:val="both"/>
        <w:rPr>
          <w:rFonts w:ascii="Times New Roman" w:eastAsia="Times New Roman" w:hAnsi="Times New Roman" w:cs="Times New Roman"/>
          <w:bCs/>
          <w:iCs/>
          <w:color w:val="262626" w:themeColor="text1" w:themeTint="D9"/>
          <w:sz w:val="28"/>
          <w:szCs w:val="28"/>
          <w:lang w:eastAsia="ru-RU"/>
        </w:rPr>
      </w:pPr>
      <w:r w:rsidRPr="00AE504E">
        <w:rPr>
          <w:rFonts w:ascii="Times New Roman" w:eastAsia="Times New Roman" w:hAnsi="Times New Roman" w:cs="Times New Roman"/>
          <w:bCs/>
          <w:iCs/>
          <w:color w:val="262626" w:themeColor="text1" w:themeTint="D9"/>
          <w:sz w:val="28"/>
          <w:szCs w:val="28"/>
          <w:lang w:eastAsia="ru-RU"/>
        </w:rPr>
        <w:t xml:space="preserve">- на затраченную электроэнергию в связи с осуществлением выпечки хлеба и хлебобулочных изделий на территории Хасынского городского округ - 100 000,0 </w:t>
      </w:r>
      <w:proofErr w:type="spellStart"/>
      <w:r w:rsidRPr="00AE504E">
        <w:rPr>
          <w:rFonts w:ascii="Times New Roman" w:eastAsia="Times New Roman" w:hAnsi="Times New Roman" w:cs="Times New Roman"/>
          <w:bCs/>
          <w:iCs/>
          <w:color w:val="262626" w:themeColor="text1" w:themeTint="D9"/>
          <w:sz w:val="28"/>
          <w:szCs w:val="28"/>
          <w:lang w:eastAsia="ru-RU"/>
        </w:rPr>
        <w:t>тыс.руб</w:t>
      </w:r>
      <w:proofErr w:type="spellEnd"/>
      <w:r w:rsidRPr="00AE504E">
        <w:rPr>
          <w:rFonts w:ascii="Times New Roman" w:eastAsia="Times New Roman" w:hAnsi="Times New Roman" w:cs="Times New Roman"/>
          <w:bCs/>
          <w:iCs/>
          <w:color w:val="262626" w:themeColor="text1" w:themeTint="D9"/>
          <w:sz w:val="28"/>
          <w:szCs w:val="28"/>
          <w:lang w:eastAsia="ru-RU"/>
        </w:rPr>
        <w:t>.</w:t>
      </w:r>
    </w:p>
    <w:p w:rsidR="00AE504E" w:rsidRPr="00AE504E" w:rsidRDefault="00AE504E" w:rsidP="005B16D8">
      <w:pPr>
        <w:spacing w:after="0" w:line="360" w:lineRule="auto"/>
        <w:ind w:firstLine="708"/>
        <w:jc w:val="both"/>
        <w:rPr>
          <w:rFonts w:ascii="Times New Roman" w:eastAsia="Times New Roman" w:hAnsi="Times New Roman" w:cs="Times New Roman"/>
          <w:bCs/>
          <w:iCs/>
          <w:color w:val="262626" w:themeColor="text1" w:themeTint="D9"/>
          <w:sz w:val="28"/>
          <w:szCs w:val="28"/>
          <w:lang w:eastAsia="ru-RU"/>
        </w:rPr>
      </w:pPr>
      <w:r w:rsidRPr="00AE504E">
        <w:rPr>
          <w:rFonts w:ascii="Times New Roman" w:eastAsia="Times New Roman" w:hAnsi="Times New Roman" w:cs="Times New Roman"/>
          <w:bCs/>
          <w:iCs/>
          <w:color w:val="262626" w:themeColor="text1" w:themeTint="D9"/>
          <w:sz w:val="28"/>
          <w:szCs w:val="28"/>
          <w:lang w:eastAsia="ru-RU"/>
        </w:rPr>
        <w:t>На постоянной основе проводятся обучающие семинары для предпринимателей.</w:t>
      </w:r>
    </w:p>
    <w:p w:rsidR="00AE504E" w:rsidRPr="00AE504E" w:rsidRDefault="00AE504E" w:rsidP="005B16D8">
      <w:pPr>
        <w:spacing w:after="0" w:line="360" w:lineRule="auto"/>
        <w:ind w:firstLine="708"/>
        <w:jc w:val="both"/>
        <w:rPr>
          <w:rFonts w:ascii="Times New Roman" w:eastAsia="Times New Roman" w:hAnsi="Times New Roman" w:cs="Times New Roman"/>
          <w:bCs/>
          <w:iCs/>
          <w:color w:val="262626" w:themeColor="text1" w:themeTint="D9"/>
          <w:sz w:val="28"/>
          <w:szCs w:val="28"/>
          <w:lang w:eastAsia="ru-RU"/>
        </w:rPr>
      </w:pPr>
      <w:r w:rsidRPr="00AE504E">
        <w:rPr>
          <w:rFonts w:ascii="Times New Roman" w:eastAsia="Times New Roman" w:hAnsi="Times New Roman" w:cs="Times New Roman"/>
          <w:bCs/>
          <w:iCs/>
          <w:color w:val="262626" w:themeColor="text1" w:themeTint="D9"/>
          <w:sz w:val="28"/>
          <w:szCs w:val="28"/>
          <w:lang w:eastAsia="ru-RU"/>
        </w:rPr>
        <w:t xml:space="preserve">Кроме того, управлением в течении 2018 года выдано разрешений на право торговли с временных торговых точек 36 </w:t>
      </w:r>
      <w:proofErr w:type="spellStart"/>
      <w:r w:rsidRPr="00AE504E">
        <w:rPr>
          <w:rFonts w:ascii="Times New Roman" w:eastAsia="Times New Roman" w:hAnsi="Times New Roman" w:cs="Times New Roman"/>
          <w:bCs/>
          <w:iCs/>
          <w:color w:val="262626" w:themeColor="text1" w:themeTint="D9"/>
          <w:sz w:val="28"/>
          <w:szCs w:val="28"/>
          <w:lang w:eastAsia="ru-RU"/>
        </w:rPr>
        <w:t>шт</w:t>
      </w:r>
      <w:proofErr w:type="spellEnd"/>
      <w:r w:rsidRPr="00AE504E">
        <w:rPr>
          <w:rFonts w:ascii="Times New Roman" w:eastAsia="Times New Roman" w:hAnsi="Times New Roman" w:cs="Times New Roman"/>
          <w:bCs/>
          <w:iCs/>
          <w:color w:val="262626" w:themeColor="text1" w:themeTint="D9"/>
          <w:sz w:val="28"/>
          <w:szCs w:val="28"/>
          <w:lang w:eastAsia="ru-RU"/>
        </w:rPr>
        <w:t xml:space="preserve">, выписок из </w:t>
      </w:r>
      <w:proofErr w:type="spellStart"/>
      <w:r w:rsidRPr="00AE504E">
        <w:rPr>
          <w:rFonts w:ascii="Times New Roman" w:eastAsia="Times New Roman" w:hAnsi="Times New Roman" w:cs="Times New Roman"/>
          <w:bCs/>
          <w:iCs/>
          <w:color w:val="262626" w:themeColor="text1" w:themeTint="D9"/>
          <w:sz w:val="28"/>
          <w:szCs w:val="28"/>
          <w:lang w:eastAsia="ru-RU"/>
        </w:rPr>
        <w:t>похозяйственных</w:t>
      </w:r>
      <w:proofErr w:type="spellEnd"/>
      <w:r w:rsidRPr="00AE504E">
        <w:rPr>
          <w:rFonts w:ascii="Times New Roman" w:eastAsia="Times New Roman" w:hAnsi="Times New Roman" w:cs="Times New Roman"/>
          <w:bCs/>
          <w:iCs/>
          <w:color w:val="262626" w:themeColor="text1" w:themeTint="D9"/>
          <w:sz w:val="28"/>
          <w:szCs w:val="28"/>
          <w:lang w:eastAsia="ru-RU"/>
        </w:rPr>
        <w:t xml:space="preserve"> книг о наличии у гражданина права на земельный участок 12 </w:t>
      </w:r>
      <w:proofErr w:type="spellStart"/>
      <w:r w:rsidRPr="00AE504E">
        <w:rPr>
          <w:rFonts w:ascii="Times New Roman" w:eastAsia="Times New Roman" w:hAnsi="Times New Roman" w:cs="Times New Roman"/>
          <w:bCs/>
          <w:iCs/>
          <w:color w:val="262626" w:themeColor="text1" w:themeTint="D9"/>
          <w:sz w:val="28"/>
          <w:szCs w:val="28"/>
          <w:lang w:eastAsia="ru-RU"/>
        </w:rPr>
        <w:t>шт</w:t>
      </w:r>
      <w:proofErr w:type="spellEnd"/>
      <w:r w:rsidRPr="00AE504E">
        <w:rPr>
          <w:rFonts w:ascii="Times New Roman" w:eastAsia="Times New Roman" w:hAnsi="Times New Roman" w:cs="Times New Roman"/>
          <w:bCs/>
          <w:iCs/>
          <w:color w:val="262626" w:themeColor="text1" w:themeTint="D9"/>
          <w:sz w:val="28"/>
          <w:szCs w:val="28"/>
          <w:lang w:eastAsia="ru-RU"/>
        </w:rPr>
        <w:t xml:space="preserve">, о местонахождении торговых объектов (об определении </w:t>
      </w:r>
      <w:proofErr w:type="gramStart"/>
      <w:r w:rsidRPr="00AE504E">
        <w:rPr>
          <w:rFonts w:ascii="Times New Roman" w:eastAsia="Times New Roman" w:hAnsi="Times New Roman" w:cs="Times New Roman"/>
          <w:bCs/>
          <w:iCs/>
          <w:color w:val="262626" w:themeColor="text1" w:themeTint="D9"/>
          <w:sz w:val="28"/>
          <w:szCs w:val="28"/>
          <w:lang w:eastAsia="ru-RU"/>
        </w:rPr>
        <w:t>границ</w:t>
      </w:r>
      <w:proofErr w:type="gramEnd"/>
      <w:r w:rsidRPr="00AE504E">
        <w:rPr>
          <w:rFonts w:ascii="Times New Roman" w:eastAsia="Times New Roman" w:hAnsi="Times New Roman" w:cs="Times New Roman"/>
          <w:bCs/>
          <w:iCs/>
          <w:color w:val="262626" w:themeColor="text1" w:themeTint="D9"/>
          <w:sz w:val="28"/>
          <w:szCs w:val="28"/>
          <w:lang w:eastAsia="ru-RU"/>
        </w:rPr>
        <w:t xml:space="preserve"> прилегающих к некоторым организациям и объектам территорий, на которых не допускается розничная продажа алкогольной продукции на территории МО «Хасынский городской округ») 4 шт.</w:t>
      </w:r>
    </w:p>
    <w:p w:rsidR="00AE504E" w:rsidRPr="00AE504E" w:rsidRDefault="00AE504E" w:rsidP="005B16D8">
      <w:pPr>
        <w:spacing w:after="0" w:line="360" w:lineRule="auto"/>
        <w:ind w:firstLine="708"/>
        <w:jc w:val="both"/>
        <w:rPr>
          <w:rFonts w:ascii="Times New Roman" w:eastAsia="Times New Roman" w:hAnsi="Times New Roman" w:cs="Times New Roman"/>
          <w:bCs/>
          <w:iCs/>
          <w:color w:val="262626" w:themeColor="text1" w:themeTint="D9"/>
          <w:sz w:val="28"/>
          <w:szCs w:val="28"/>
          <w:lang w:eastAsia="ru-RU"/>
        </w:rPr>
      </w:pPr>
      <w:r w:rsidRPr="00AE504E">
        <w:rPr>
          <w:rFonts w:ascii="Times New Roman" w:eastAsia="Times New Roman" w:hAnsi="Times New Roman" w:cs="Times New Roman"/>
          <w:bCs/>
          <w:iCs/>
          <w:color w:val="262626" w:themeColor="text1" w:themeTint="D9"/>
          <w:sz w:val="28"/>
          <w:szCs w:val="28"/>
          <w:lang w:eastAsia="ru-RU"/>
        </w:rPr>
        <w:t>Проводился мониторинг и контроль за состоянием рынков сельскохозяйственной продукции, сырья и продовольствия на территории Хасынского городского округа.</w:t>
      </w:r>
    </w:p>
    <w:p w:rsidR="00AE504E" w:rsidRPr="00AE504E" w:rsidRDefault="00AE504E" w:rsidP="005B16D8">
      <w:pPr>
        <w:spacing w:after="0" w:line="360" w:lineRule="auto"/>
        <w:ind w:firstLine="708"/>
        <w:jc w:val="both"/>
        <w:rPr>
          <w:rFonts w:ascii="Times New Roman" w:eastAsia="Times New Roman" w:hAnsi="Times New Roman" w:cs="Times New Roman"/>
          <w:bCs/>
          <w:iCs/>
          <w:color w:val="262626" w:themeColor="text1" w:themeTint="D9"/>
          <w:sz w:val="28"/>
          <w:szCs w:val="28"/>
          <w:lang w:eastAsia="ru-RU"/>
        </w:rPr>
      </w:pPr>
      <w:r w:rsidRPr="00AE504E">
        <w:rPr>
          <w:rFonts w:ascii="Times New Roman" w:eastAsia="Times New Roman" w:hAnsi="Times New Roman" w:cs="Times New Roman"/>
          <w:bCs/>
          <w:iCs/>
          <w:color w:val="262626" w:themeColor="text1" w:themeTint="D9"/>
          <w:sz w:val="28"/>
          <w:szCs w:val="28"/>
          <w:lang w:eastAsia="ru-RU"/>
        </w:rPr>
        <w:t>Выполнялись мероприятия в сфере предоставления муниципальных услуг в соответствии с требованиями законодательства и муниципальных правовых актов Хасынского городского округа.</w:t>
      </w:r>
    </w:p>
    <w:p w:rsidR="00AE504E" w:rsidRPr="00AE504E" w:rsidRDefault="00AE504E" w:rsidP="005B16D8">
      <w:pPr>
        <w:spacing w:after="0" w:line="360" w:lineRule="auto"/>
        <w:ind w:firstLine="708"/>
        <w:jc w:val="both"/>
        <w:rPr>
          <w:rFonts w:ascii="Times New Roman" w:eastAsia="Times New Roman" w:hAnsi="Times New Roman" w:cs="Times New Roman"/>
          <w:bCs/>
          <w:iCs/>
          <w:color w:val="262626" w:themeColor="text1" w:themeTint="D9"/>
          <w:sz w:val="28"/>
          <w:szCs w:val="28"/>
          <w:lang w:eastAsia="ru-RU"/>
        </w:rPr>
      </w:pPr>
      <w:r w:rsidRPr="00AE504E">
        <w:rPr>
          <w:rFonts w:ascii="Times New Roman" w:eastAsia="Times New Roman" w:hAnsi="Times New Roman" w:cs="Times New Roman"/>
          <w:bCs/>
          <w:iCs/>
          <w:color w:val="262626" w:themeColor="text1" w:themeTint="D9"/>
          <w:sz w:val="28"/>
          <w:szCs w:val="28"/>
          <w:lang w:eastAsia="ru-RU"/>
        </w:rPr>
        <w:t xml:space="preserve">Проводился мониторинг качества предоставления </w:t>
      </w:r>
      <w:proofErr w:type="gramStart"/>
      <w:r w:rsidRPr="00AE504E">
        <w:rPr>
          <w:rFonts w:ascii="Times New Roman" w:eastAsia="Times New Roman" w:hAnsi="Times New Roman" w:cs="Times New Roman"/>
          <w:bCs/>
          <w:iCs/>
          <w:color w:val="262626" w:themeColor="text1" w:themeTint="D9"/>
          <w:sz w:val="28"/>
          <w:szCs w:val="28"/>
          <w:lang w:eastAsia="ru-RU"/>
        </w:rPr>
        <w:t>муниципальных услуг</w:t>
      </w:r>
      <w:proofErr w:type="gramEnd"/>
      <w:r w:rsidRPr="00AE504E">
        <w:rPr>
          <w:rFonts w:ascii="Times New Roman" w:eastAsia="Times New Roman" w:hAnsi="Times New Roman" w:cs="Times New Roman"/>
          <w:bCs/>
          <w:iCs/>
          <w:color w:val="262626" w:themeColor="text1" w:themeTint="D9"/>
          <w:sz w:val="28"/>
          <w:szCs w:val="28"/>
          <w:lang w:eastAsia="ru-RU"/>
        </w:rPr>
        <w:t xml:space="preserve"> предоставляемых на территории муниципального образования «Хасынский городской округ» за 9 месяцев текущего года, по наиболее востребованным гражданам услугам, с составлением аналитической справки о проведении мониторинга качества предоставления муниципальной услуги в Администрации Хасынского городского округа.</w:t>
      </w:r>
    </w:p>
    <w:p w:rsidR="00AE504E" w:rsidRPr="00AE504E" w:rsidRDefault="00AE504E" w:rsidP="005B16D8">
      <w:pPr>
        <w:spacing w:after="0" w:line="360" w:lineRule="auto"/>
        <w:ind w:firstLine="708"/>
        <w:jc w:val="both"/>
        <w:rPr>
          <w:rFonts w:ascii="Times New Roman" w:eastAsia="Times New Roman" w:hAnsi="Times New Roman" w:cs="Times New Roman"/>
          <w:bCs/>
          <w:iCs/>
          <w:color w:val="262626" w:themeColor="text1" w:themeTint="D9"/>
          <w:sz w:val="28"/>
          <w:szCs w:val="28"/>
          <w:lang w:eastAsia="ru-RU"/>
        </w:rPr>
      </w:pPr>
      <w:r w:rsidRPr="00AE504E">
        <w:rPr>
          <w:rFonts w:ascii="Times New Roman" w:eastAsia="Times New Roman" w:hAnsi="Times New Roman" w:cs="Times New Roman"/>
          <w:bCs/>
          <w:iCs/>
          <w:color w:val="262626" w:themeColor="text1" w:themeTint="D9"/>
          <w:sz w:val="28"/>
          <w:szCs w:val="28"/>
          <w:lang w:eastAsia="ru-RU"/>
        </w:rPr>
        <w:t>Организовывалась работа комиссии по легализации трудовых отношений и ликвидации задолженности по заработной плате в хозяйствующих субъектах Хасынского городского округа. Всего в 2018 году было проведено 6 заседаний комиссии.</w:t>
      </w:r>
    </w:p>
    <w:p w:rsidR="00AE504E" w:rsidRPr="00AE504E" w:rsidRDefault="00AE504E" w:rsidP="005B16D8">
      <w:pPr>
        <w:spacing w:after="0" w:line="360" w:lineRule="auto"/>
        <w:ind w:firstLine="708"/>
        <w:jc w:val="both"/>
        <w:rPr>
          <w:rFonts w:ascii="Times New Roman" w:eastAsia="Times New Roman" w:hAnsi="Times New Roman" w:cs="Times New Roman"/>
          <w:bCs/>
          <w:iCs/>
          <w:color w:val="262626" w:themeColor="text1" w:themeTint="D9"/>
          <w:sz w:val="28"/>
          <w:szCs w:val="28"/>
          <w:lang w:eastAsia="ru-RU"/>
        </w:rPr>
      </w:pPr>
      <w:r w:rsidRPr="00AE504E">
        <w:rPr>
          <w:rFonts w:ascii="Times New Roman" w:eastAsia="Times New Roman" w:hAnsi="Times New Roman" w:cs="Times New Roman"/>
          <w:bCs/>
          <w:iCs/>
          <w:color w:val="262626" w:themeColor="text1" w:themeTint="D9"/>
          <w:sz w:val="28"/>
          <w:szCs w:val="28"/>
          <w:lang w:eastAsia="ru-RU"/>
        </w:rPr>
        <w:t xml:space="preserve">В период промывочного сезона 2018 года проводился мониторинг добычи драгоценных металлов предприятиями - </w:t>
      </w:r>
      <w:proofErr w:type="spellStart"/>
      <w:r w:rsidRPr="00AE504E">
        <w:rPr>
          <w:rFonts w:ascii="Times New Roman" w:eastAsia="Times New Roman" w:hAnsi="Times New Roman" w:cs="Times New Roman"/>
          <w:bCs/>
          <w:iCs/>
          <w:color w:val="262626" w:themeColor="text1" w:themeTint="D9"/>
          <w:sz w:val="28"/>
          <w:szCs w:val="28"/>
          <w:lang w:eastAsia="ru-RU"/>
        </w:rPr>
        <w:t>недропользователями</w:t>
      </w:r>
      <w:proofErr w:type="spellEnd"/>
      <w:r w:rsidRPr="00AE504E">
        <w:rPr>
          <w:rFonts w:ascii="Times New Roman" w:eastAsia="Times New Roman" w:hAnsi="Times New Roman" w:cs="Times New Roman"/>
          <w:bCs/>
          <w:iCs/>
          <w:color w:val="262626" w:themeColor="text1" w:themeTint="D9"/>
          <w:sz w:val="28"/>
          <w:szCs w:val="28"/>
          <w:lang w:eastAsia="ru-RU"/>
        </w:rPr>
        <w:t xml:space="preserve">, </w:t>
      </w:r>
      <w:r w:rsidRPr="00AE504E">
        <w:rPr>
          <w:rFonts w:ascii="Times New Roman" w:eastAsia="Times New Roman" w:hAnsi="Times New Roman" w:cs="Times New Roman"/>
          <w:bCs/>
          <w:iCs/>
          <w:color w:val="262626" w:themeColor="text1" w:themeTint="D9"/>
          <w:sz w:val="28"/>
          <w:szCs w:val="28"/>
          <w:lang w:eastAsia="ru-RU"/>
        </w:rPr>
        <w:lastRenderedPageBreak/>
        <w:t>ведущими деятельность на территории Хасынского городского округа, так по состоянию на 01.11.2018 года предприятиями добыто 212,1 кг. золота и 619,7 кг. серебра.</w:t>
      </w:r>
    </w:p>
    <w:p w:rsidR="00AE504E" w:rsidRDefault="00AE504E" w:rsidP="005B16D8">
      <w:pPr>
        <w:spacing w:after="0" w:line="360" w:lineRule="auto"/>
        <w:ind w:firstLine="708"/>
        <w:jc w:val="both"/>
        <w:rPr>
          <w:rFonts w:ascii="Times New Roman" w:eastAsia="Times New Roman" w:hAnsi="Times New Roman" w:cs="Times New Roman"/>
          <w:bCs/>
          <w:iCs/>
          <w:color w:val="262626" w:themeColor="text1" w:themeTint="D9"/>
          <w:sz w:val="28"/>
          <w:szCs w:val="28"/>
          <w:lang w:eastAsia="ru-RU"/>
        </w:rPr>
      </w:pPr>
      <w:r w:rsidRPr="00AE504E">
        <w:rPr>
          <w:rFonts w:ascii="Times New Roman" w:eastAsia="Times New Roman" w:hAnsi="Times New Roman" w:cs="Times New Roman"/>
          <w:bCs/>
          <w:iCs/>
          <w:color w:val="262626" w:themeColor="text1" w:themeTint="D9"/>
          <w:sz w:val="28"/>
          <w:szCs w:val="28"/>
          <w:lang w:eastAsia="ru-RU"/>
        </w:rPr>
        <w:t>Осуществлялся ежеквартальный анализ за состоянием экономики и текущих направлений социально-экономического развития Хасынского городского округа.</w:t>
      </w:r>
    </w:p>
    <w:p w:rsidR="00AE504E" w:rsidRPr="00AE504E" w:rsidRDefault="00AE504E" w:rsidP="005B16D8">
      <w:pPr>
        <w:spacing w:after="0" w:line="360" w:lineRule="auto"/>
        <w:ind w:firstLine="708"/>
        <w:jc w:val="both"/>
        <w:rPr>
          <w:rFonts w:ascii="Times New Roman" w:eastAsia="Times New Roman" w:hAnsi="Times New Roman" w:cs="Times New Roman"/>
          <w:bCs/>
          <w:iCs/>
          <w:color w:val="262626" w:themeColor="text1" w:themeTint="D9"/>
          <w:sz w:val="28"/>
          <w:szCs w:val="28"/>
          <w:lang w:eastAsia="ru-RU"/>
        </w:rPr>
      </w:pPr>
      <w:r w:rsidRPr="00AE504E">
        <w:rPr>
          <w:rFonts w:ascii="Times New Roman" w:eastAsia="Times New Roman" w:hAnsi="Times New Roman" w:cs="Times New Roman"/>
          <w:bCs/>
          <w:iCs/>
          <w:color w:val="262626" w:themeColor="text1" w:themeTint="D9"/>
          <w:sz w:val="28"/>
          <w:szCs w:val="28"/>
          <w:lang w:eastAsia="ru-RU"/>
        </w:rPr>
        <w:t>Разрабатывался прогноз социально-экономического развития Хасынского городского округа.</w:t>
      </w:r>
    </w:p>
    <w:p w:rsidR="00AE504E" w:rsidRPr="00AE504E" w:rsidRDefault="00AE504E" w:rsidP="005B16D8">
      <w:pPr>
        <w:spacing w:after="0" w:line="360" w:lineRule="auto"/>
        <w:ind w:firstLine="708"/>
        <w:jc w:val="both"/>
        <w:rPr>
          <w:rFonts w:ascii="Times New Roman" w:eastAsia="Times New Roman" w:hAnsi="Times New Roman" w:cs="Times New Roman"/>
          <w:bCs/>
          <w:iCs/>
          <w:color w:val="262626" w:themeColor="text1" w:themeTint="D9"/>
          <w:sz w:val="28"/>
          <w:szCs w:val="28"/>
          <w:lang w:eastAsia="ru-RU"/>
        </w:rPr>
      </w:pPr>
      <w:r w:rsidRPr="00AE504E">
        <w:rPr>
          <w:rFonts w:ascii="Times New Roman" w:eastAsia="Times New Roman" w:hAnsi="Times New Roman" w:cs="Times New Roman"/>
          <w:bCs/>
          <w:iCs/>
          <w:color w:val="262626" w:themeColor="text1" w:themeTint="D9"/>
          <w:sz w:val="28"/>
          <w:szCs w:val="28"/>
          <w:lang w:eastAsia="ru-RU"/>
        </w:rPr>
        <w:t>Осуществлялся контроль и анализ эффективности за реализацией Стратегии социально-экономического развития муниципального образования «Хасынский городской округ».</w:t>
      </w:r>
    </w:p>
    <w:p w:rsidR="00AE504E" w:rsidRDefault="00AE504E" w:rsidP="005B16D8">
      <w:pPr>
        <w:spacing w:after="0" w:line="360" w:lineRule="auto"/>
        <w:ind w:firstLine="708"/>
        <w:jc w:val="both"/>
        <w:rPr>
          <w:rFonts w:ascii="Times New Roman" w:eastAsia="Times New Roman" w:hAnsi="Times New Roman" w:cs="Times New Roman"/>
          <w:bCs/>
          <w:iCs/>
          <w:color w:val="262626" w:themeColor="text1" w:themeTint="D9"/>
          <w:sz w:val="28"/>
          <w:szCs w:val="28"/>
          <w:lang w:eastAsia="ru-RU"/>
        </w:rPr>
      </w:pPr>
      <w:r w:rsidRPr="00AE504E">
        <w:rPr>
          <w:rFonts w:ascii="Times New Roman" w:eastAsia="Times New Roman" w:hAnsi="Times New Roman" w:cs="Times New Roman"/>
          <w:bCs/>
          <w:iCs/>
          <w:color w:val="262626" w:themeColor="text1" w:themeTint="D9"/>
          <w:sz w:val="28"/>
          <w:szCs w:val="28"/>
          <w:lang w:eastAsia="ru-RU"/>
        </w:rPr>
        <w:t>В области осуществления закупок товаров, работ, услуг для муниципальных нужд за 2018 год размещено 80 закупочных процедур на общую сумму 242 528 382,00 рубля из них 48 процедур на общую сумму 38 783 803,59 рубля у субъектов СМП.</w:t>
      </w:r>
    </w:p>
    <w:p w:rsidR="00372FFC" w:rsidRDefault="00372FFC" w:rsidP="00372FFC">
      <w:pPr>
        <w:spacing w:after="0" w:line="240" w:lineRule="auto"/>
        <w:ind w:firstLine="708"/>
        <w:jc w:val="center"/>
        <w:rPr>
          <w:rFonts w:ascii="Times New Roman" w:eastAsia="Times New Roman" w:hAnsi="Times New Roman" w:cs="Times New Roman"/>
          <w:b/>
          <w:bCs/>
          <w:iCs/>
          <w:color w:val="262626" w:themeColor="text1" w:themeTint="D9"/>
          <w:sz w:val="28"/>
          <w:szCs w:val="28"/>
          <w:lang w:eastAsia="ru-RU"/>
        </w:rPr>
      </w:pPr>
      <w:r>
        <w:rPr>
          <w:rFonts w:ascii="Times New Roman" w:eastAsia="Times New Roman" w:hAnsi="Times New Roman" w:cs="Times New Roman"/>
          <w:b/>
          <w:bCs/>
          <w:iCs/>
          <w:color w:val="262626" w:themeColor="text1" w:themeTint="D9"/>
          <w:sz w:val="28"/>
          <w:szCs w:val="28"/>
          <w:lang w:eastAsia="ru-RU"/>
        </w:rPr>
        <w:t>Занятость населения</w:t>
      </w:r>
    </w:p>
    <w:p w:rsidR="00372FFC" w:rsidRPr="00372FFC" w:rsidRDefault="00372FFC" w:rsidP="005B16D8">
      <w:pPr>
        <w:spacing w:after="0" w:line="360" w:lineRule="auto"/>
        <w:ind w:firstLine="709"/>
        <w:jc w:val="both"/>
        <w:rPr>
          <w:rFonts w:ascii="Times New Roman" w:eastAsia="Times New Roman" w:hAnsi="Times New Roman" w:cs="Times New Roman"/>
          <w:bCs/>
          <w:iCs/>
          <w:color w:val="262626" w:themeColor="text1" w:themeTint="D9"/>
          <w:sz w:val="28"/>
          <w:szCs w:val="28"/>
          <w:lang w:eastAsia="ru-RU"/>
        </w:rPr>
      </w:pPr>
      <w:r w:rsidRPr="00372FFC">
        <w:rPr>
          <w:rFonts w:ascii="Times New Roman" w:eastAsia="Times New Roman" w:hAnsi="Times New Roman" w:cs="Times New Roman"/>
          <w:bCs/>
          <w:iCs/>
          <w:color w:val="262626" w:themeColor="text1" w:themeTint="D9"/>
          <w:sz w:val="28"/>
          <w:szCs w:val="28"/>
          <w:lang w:eastAsia="ru-RU"/>
        </w:rPr>
        <w:t>В январе-декабре 2018 года количество заявлений граждан о предоставлении государственных услуг в Хасынский районный отдел ГКУ ЦЗН г. Магадана составило 1547 заявлений (на 3</w:t>
      </w:r>
      <w:proofErr w:type="gramStart"/>
      <w:r w:rsidRPr="00372FFC">
        <w:rPr>
          <w:rFonts w:ascii="Times New Roman" w:eastAsia="Times New Roman" w:hAnsi="Times New Roman" w:cs="Times New Roman"/>
          <w:bCs/>
          <w:iCs/>
          <w:color w:val="262626" w:themeColor="text1" w:themeTint="D9"/>
          <w:sz w:val="28"/>
          <w:szCs w:val="28"/>
          <w:lang w:eastAsia="ru-RU"/>
        </w:rPr>
        <w:t>%  меньше</w:t>
      </w:r>
      <w:proofErr w:type="gramEnd"/>
      <w:r w:rsidRPr="00372FFC">
        <w:rPr>
          <w:rFonts w:ascii="Times New Roman" w:eastAsia="Times New Roman" w:hAnsi="Times New Roman" w:cs="Times New Roman"/>
          <w:bCs/>
          <w:iCs/>
          <w:color w:val="262626" w:themeColor="text1" w:themeTint="D9"/>
          <w:sz w:val="28"/>
          <w:szCs w:val="28"/>
          <w:lang w:eastAsia="ru-RU"/>
        </w:rPr>
        <w:t xml:space="preserve">, чем в аналогичном периоде прошлого года), из них по содействию в поиске подходящей работы –236 заявлений (на 9% меньше, чем в аналогичном периоде прошлого года). Зарегистрированы в качестве безработных 145 граждан, что на 22% меньше по сравнению с аналогичным </w:t>
      </w:r>
      <w:proofErr w:type="gramStart"/>
      <w:r w:rsidRPr="00372FFC">
        <w:rPr>
          <w:rFonts w:ascii="Times New Roman" w:eastAsia="Times New Roman" w:hAnsi="Times New Roman" w:cs="Times New Roman"/>
          <w:bCs/>
          <w:iCs/>
          <w:color w:val="262626" w:themeColor="text1" w:themeTint="D9"/>
          <w:sz w:val="28"/>
          <w:szCs w:val="28"/>
          <w:lang w:eastAsia="ru-RU"/>
        </w:rPr>
        <w:t>периодом  2017</w:t>
      </w:r>
      <w:proofErr w:type="gramEnd"/>
      <w:r w:rsidRPr="00372FFC">
        <w:rPr>
          <w:rFonts w:ascii="Times New Roman" w:eastAsia="Times New Roman" w:hAnsi="Times New Roman" w:cs="Times New Roman"/>
          <w:bCs/>
          <w:iCs/>
          <w:color w:val="262626" w:themeColor="text1" w:themeTint="D9"/>
          <w:sz w:val="28"/>
          <w:szCs w:val="28"/>
          <w:lang w:eastAsia="ru-RU"/>
        </w:rPr>
        <w:t xml:space="preserve"> года. </w:t>
      </w:r>
    </w:p>
    <w:p w:rsidR="00372FFC" w:rsidRPr="00372FFC" w:rsidRDefault="00372FFC" w:rsidP="005B16D8">
      <w:pPr>
        <w:spacing w:after="0" w:line="360" w:lineRule="auto"/>
        <w:ind w:firstLine="709"/>
        <w:jc w:val="both"/>
        <w:rPr>
          <w:rFonts w:ascii="Times New Roman" w:eastAsia="Times New Roman" w:hAnsi="Times New Roman" w:cs="Times New Roman"/>
          <w:bCs/>
          <w:iCs/>
          <w:color w:val="262626" w:themeColor="text1" w:themeTint="D9"/>
          <w:sz w:val="28"/>
          <w:szCs w:val="28"/>
          <w:lang w:eastAsia="ru-RU"/>
        </w:rPr>
      </w:pPr>
      <w:r w:rsidRPr="00372FFC">
        <w:rPr>
          <w:rFonts w:ascii="Times New Roman" w:eastAsia="Times New Roman" w:hAnsi="Times New Roman" w:cs="Times New Roman"/>
          <w:bCs/>
          <w:iCs/>
          <w:color w:val="262626" w:themeColor="text1" w:themeTint="D9"/>
          <w:sz w:val="28"/>
          <w:szCs w:val="28"/>
          <w:lang w:eastAsia="ru-RU"/>
        </w:rPr>
        <w:t>Среди граждан, признанных безработными, 58% составляют женщины, 42% - мужчины, 13% имеют высшее образование, 26% составила молодёжь в возрасте 16-29 лет, 6% - граждане, относящиеся к категории инвалидов.</w:t>
      </w:r>
    </w:p>
    <w:p w:rsidR="00372FFC" w:rsidRPr="00372FFC" w:rsidRDefault="00372FFC" w:rsidP="005B16D8">
      <w:pPr>
        <w:spacing w:after="0" w:line="360" w:lineRule="auto"/>
        <w:ind w:firstLine="709"/>
        <w:jc w:val="both"/>
        <w:rPr>
          <w:rFonts w:ascii="Times New Roman" w:eastAsia="Times New Roman" w:hAnsi="Times New Roman" w:cs="Times New Roman"/>
          <w:bCs/>
          <w:iCs/>
          <w:color w:val="262626" w:themeColor="text1" w:themeTint="D9"/>
          <w:sz w:val="28"/>
          <w:szCs w:val="28"/>
          <w:lang w:eastAsia="ru-RU"/>
        </w:rPr>
      </w:pPr>
      <w:r w:rsidRPr="00372FFC">
        <w:rPr>
          <w:rFonts w:ascii="Times New Roman" w:eastAsia="Times New Roman" w:hAnsi="Times New Roman" w:cs="Times New Roman"/>
          <w:bCs/>
          <w:iCs/>
          <w:color w:val="262626" w:themeColor="text1" w:themeTint="D9"/>
          <w:sz w:val="28"/>
          <w:szCs w:val="28"/>
          <w:lang w:eastAsia="ru-RU"/>
        </w:rPr>
        <w:t xml:space="preserve">В органы службы занятости населения Хасынского городского округа всего было заявлено 218 вакансий (на 16% меньше, чем в аналогичном периоде прошлого года). </w:t>
      </w:r>
    </w:p>
    <w:p w:rsidR="00372FFC" w:rsidRPr="00372FFC" w:rsidRDefault="00372FFC" w:rsidP="005B16D8">
      <w:pPr>
        <w:spacing w:after="0" w:line="360" w:lineRule="auto"/>
        <w:ind w:firstLine="709"/>
        <w:jc w:val="both"/>
        <w:rPr>
          <w:rFonts w:ascii="Times New Roman" w:eastAsia="Times New Roman" w:hAnsi="Times New Roman" w:cs="Times New Roman"/>
          <w:bCs/>
          <w:iCs/>
          <w:color w:val="262626" w:themeColor="text1" w:themeTint="D9"/>
          <w:sz w:val="28"/>
          <w:szCs w:val="28"/>
          <w:lang w:eastAsia="ru-RU"/>
        </w:rPr>
      </w:pPr>
      <w:r w:rsidRPr="00372FFC">
        <w:rPr>
          <w:rFonts w:ascii="Times New Roman" w:eastAsia="Times New Roman" w:hAnsi="Times New Roman" w:cs="Times New Roman"/>
          <w:bCs/>
          <w:iCs/>
          <w:color w:val="262626" w:themeColor="text1" w:themeTint="D9"/>
          <w:sz w:val="28"/>
          <w:szCs w:val="28"/>
          <w:lang w:eastAsia="ru-RU"/>
        </w:rPr>
        <w:lastRenderedPageBreak/>
        <w:t xml:space="preserve">По состоянию на 01 января 2019 года численность безработных граждан, состоящих на учёте в Хасынском районном отделе ГКУ ЦЗН г. Магадана, составила 67 человек, что на 7% меньше, чем на 01 января 2018 года. Незначительно снизился уровень безработицы, который составил 1,97% (на 01 января 2018 года уровень безработицы </w:t>
      </w:r>
      <w:proofErr w:type="gramStart"/>
      <w:r w:rsidRPr="00372FFC">
        <w:rPr>
          <w:rFonts w:ascii="Times New Roman" w:eastAsia="Times New Roman" w:hAnsi="Times New Roman" w:cs="Times New Roman"/>
          <w:bCs/>
          <w:iCs/>
          <w:color w:val="262626" w:themeColor="text1" w:themeTint="D9"/>
          <w:sz w:val="28"/>
          <w:szCs w:val="28"/>
          <w:lang w:eastAsia="ru-RU"/>
        </w:rPr>
        <w:t>составлял  2</w:t>
      </w:r>
      <w:proofErr w:type="gramEnd"/>
      <w:r w:rsidRPr="00372FFC">
        <w:rPr>
          <w:rFonts w:ascii="Times New Roman" w:eastAsia="Times New Roman" w:hAnsi="Times New Roman" w:cs="Times New Roman"/>
          <w:bCs/>
          <w:iCs/>
          <w:color w:val="262626" w:themeColor="text1" w:themeTint="D9"/>
          <w:sz w:val="28"/>
          <w:szCs w:val="28"/>
          <w:lang w:eastAsia="ru-RU"/>
        </w:rPr>
        <w:t xml:space="preserve">,00%). </w:t>
      </w:r>
    </w:p>
    <w:p w:rsidR="00372FFC" w:rsidRPr="00372FFC" w:rsidRDefault="00372FFC" w:rsidP="005B16D8">
      <w:pPr>
        <w:spacing w:after="0" w:line="360" w:lineRule="auto"/>
        <w:ind w:firstLine="709"/>
        <w:jc w:val="both"/>
        <w:rPr>
          <w:rFonts w:ascii="Times New Roman" w:eastAsia="Times New Roman" w:hAnsi="Times New Roman" w:cs="Times New Roman"/>
          <w:bCs/>
          <w:iCs/>
          <w:color w:val="262626" w:themeColor="text1" w:themeTint="D9"/>
          <w:sz w:val="28"/>
          <w:szCs w:val="28"/>
          <w:lang w:eastAsia="ru-RU"/>
        </w:rPr>
      </w:pPr>
      <w:r w:rsidRPr="00372FFC">
        <w:rPr>
          <w:rFonts w:ascii="Times New Roman" w:eastAsia="Times New Roman" w:hAnsi="Times New Roman" w:cs="Times New Roman"/>
          <w:bCs/>
          <w:iCs/>
          <w:color w:val="262626" w:themeColor="text1" w:themeTint="D9"/>
          <w:sz w:val="28"/>
          <w:szCs w:val="28"/>
          <w:lang w:eastAsia="ru-RU"/>
        </w:rPr>
        <w:t xml:space="preserve">Заявленная работодателями потребность в работниках на конец отчетного периода 2018 года уменьшилась на 18% от количества вакансий на аналогичную дату 2017 года и составила 84 вакансии. Из-за снижения количества вакансий на конец отчетного периода по сравнению с аналогичным периодом прошлого </w:t>
      </w:r>
      <w:proofErr w:type="gramStart"/>
      <w:r w:rsidRPr="00372FFC">
        <w:rPr>
          <w:rFonts w:ascii="Times New Roman" w:eastAsia="Times New Roman" w:hAnsi="Times New Roman" w:cs="Times New Roman"/>
          <w:bCs/>
          <w:iCs/>
          <w:color w:val="262626" w:themeColor="text1" w:themeTint="D9"/>
          <w:sz w:val="28"/>
          <w:szCs w:val="28"/>
          <w:lang w:eastAsia="ru-RU"/>
        </w:rPr>
        <w:t>года  повысился</w:t>
      </w:r>
      <w:proofErr w:type="gramEnd"/>
      <w:r w:rsidRPr="00372FFC">
        <w:rPr>
          <w:rFonts w:ascii="Times New Roman" w:eastAsia="Times New Roman" w:hAnsi="Times New Roman" w:cs="Times New Roman"/>
          <w:bCs/>
          <w:iCs/>
          <w:color w:val="262626" w:themeColor="text1" w:themeTint="D9"/>
          <w:sz w:val="28"/>
          <w:szCs w:val="28"/>
          <w:lang w:eastAsia="ru-RU"/>
        </w:rPr>
        <w:t xml:space="preserve"> коэффициент напряжённости на регистрируемом рынке труда. Если по состоянию на 01.01.2018г. на 1 вакансию, заявленную в органы службы занятости, приходилось 0,71 безработных граждан, то по состоянию на 01.01.2019г.  на 1 вакантное место претендовали 0,80 безработных граждан.                  </w:t>
      </w:r>
    </w:p>
    <w:p w:rsidR="00372FFC" w:rsidRPr="00372FFC" w:rsidRDefault="00372FFC" w:rsidP="005B16D8">
      <w:pPr>
        <w:spacing w:after="0" w:line="360" w:lineRule="auto"/>
        <w:ind w:firstLine="709"/>
        <w:jc w:val="both"/>
        <w:rPr>
          <w:rFonts w:ascii="Times New Roman" w:eastAsia="Times New Roman" w:hAnsi="Times New Roman" w:cs="Times New Roman"/>
          <w:bCs/>
          <w:iCs/>
          <w:color w:val="262626" w:themeColor="text1" w:themeTint="D9"/>
          <w:sz w:val="28"/>
          <w:szCs w:val="28"/>
          <w:lang w:eastAsia="ru-RU"/>
        </w:rPr>
      </w:pPr>
      <w:r w:rsidRPr="00372FFC">
        <w:rPr>
          <w:rFonts w:ascii="Times New Roman" w:eastAsia="Times New Roman" w:hAnsi="Times New Roman" w:cs="Times New Roman"/>
          <w:bCs/>
          <w:iCs/>
          <w:color w:val="262626" w:themeColor="text1" w:themeTint="D9"/>
          <w:sz w:val="28"/>
          <w:szCs w:val="28"/>
          <w:lang w:eastAsia="ru-RU"/>
        </w:rPr>
        <w:t>В декабре 2018 года наибольшая потребность работодателей была в следующих сферах экономической деятельности:</w:t>
      </w:r>
    </w:p>
    <w:p w:rsidR="00372FFC" w:rsidRPr="00372FFC" w:rsidRDefault="00372FFC" w:rsidP="005B16D8">
      <w:pPr>
        <w:spacing w:after="0" w:line="360" w:lineRule="auto"/>
        <w:ind w:firstLine="709"/>
        <w:jc w:val="both"/>
        <w:rPr>
          <w:rFonts w:ascii="Times New Roman" w:eastAsia="Times New Roman" w:hAnsi="Times New Roman" w:cs="Times New Roman"/>
          <w:bCs/>
          <w:iCs/>
          <w:color w:val="262626" w:themeColor="text1" w:themeTint="D9"/>
          <w:sz w:val="28"/>
          <w:szCs w:val="28"/>
          <w:lang w:eastAsia="ru-RU"/>
        </w:rPr>
      </w:pPr>
      <w:r w:rsidRPr="00372FFC">
        <w:rPr>
          <w:rFonts w:ascii="Times New Roman" w:eastAsia="Times New Roman" w:hAnsi="Times New Roman" w:cs="Times New Roman"/>
          <w:bCs/>
          <w:iCs/>
          <w:color w:val="262626" w:themeColor="text1" w:themeTint="D9"/>
          <w:sz w:val="28"/>
          <w:szCs w:val="28"/>
          <w:lang w:eastAsia="ru-RU"/>
        </w:rPr>
        <w:t>- общественное питание (повар) – 2 чел.:</w:t>
      </w:r>
    </w:p>
    <w:p w:rsidR="00372FFC" w:rsidRPr="00372FFC" w:rsidRDefault="00372FFC" w:rsidP="005B16D8">
      <w:pPr>
        <w:spacing w:after="0" w:line="360" w:lineRule="auto"/>
        <w:ind w:firstLine="709"/>
        <w:jc w:val="both"/>
        <w:rPr>
          <w:rFonts w:ascii="Times New Roman" w:eastAsia="Times New Roman" w:hAnsi="Times New Roman" w:cs="Times New Roman"/>
          <w:bCs/>
          <w:iCs/>
          <w:color w:val="262626" w:themeColor="text1" w:themeTint="D9"/>
          <w:sz w:val="28"/>
          <w:szCs w:val="28"/>
          <w:lang w:eastAsia="ru-RU"/>
        </w:rPr>
      </w:pPr>
      <w:r w:rsidRPr="00372FFC">
        <w:rPr>
          <w:rFonts w:ascii="Times New Roman" w:eastAsia="Times New Roman" w:hAnsi="Times New Roman" w:cs="Times New Roman"/>
          <w:bCs/>
          <w:iCs/>
          <w:color w:val="262626" w:themeColor="text1" w:themeTint="D9"/>
          <w:sz w:val="28"/>
          <w:szCs w:val="28"/>
          <w:lang w:eastAsia="ru-RU"/>
        </w:rPr>
        <w:t>- здравоохранение (врач)– 1чел.;</w:t>
      </w:r>
    </w:p>
    <w:p w:rsidR="00372FFC" w:rsidRPr="00372FFC" w:rsidRDefault="00372FFC" w:rsidP="005B16D8">
      <w:pPr>
        <w:spacing w:after="0" w:line="360" w:lineRule="auto"/>
        <w:ind w:firstLine="709"/>
        <w:jc w:val="both"/>
        <w:rPr>
          <w:rFonts w:ascii="Times New Roman" w:eastAsia="Times New Roman" w:hAnsi="Times New Roman" w:cs="Times New Roman"/>
          <w:bCs/>
          <w:iCs/>
          <w:color w:val="262626" w:themeColor="text1" w:themeTint="D9"/>
          <w:sz w:val="28"/>
          <w:szCs w:val="28"/>
          <w:lang w:eastAsia="ru-RU"/>
        </w:rPr>
      </w:pPr>
      <w:r w:rsidRPr="00372FFC">
        <w:rPr>
          <w:rFonts w:ascii="Times New Roman" w:eastAsia="Times New Roman" w:hAnsi="Times New Roman" w:cs="Times New Roman"/>
          <w:bCs/>
          <w:iCs/>
          <w:color w:val="262626" w:themeColor="text1" w:themeTint="D9"/>
          <w:sz w:val="28"/>
          <w:szCs w:val="28"/>
          <w:lang w:eastAsia="ru-RU"/>
        </w:rPr>
        <w:t xml:space="preserve">- защита граждан и собственности (полицейский) – 1 чел.          </w:t>
      </w:r>
    </w:p>
    <w:p w:rsidR="00372FFC" w:rsidRPr="00372FFC" w:rsidRDefault="00372FFC" w:rsidP="005B16D8">
      <w:pPr>
        <w:spacing w:after="0" w:line="360" w:lineRule="auto"/>
        <w:ind w:firstLine="709"/>
        <w:jc w:val="both"/>
        <w:rPr>
          <w:rFonts w:ascii="Times New Roman" w:eastAsia="Times New Roman" w:hAnsi="Times New Roman" w:cs="Times New Roman"/>
          <w:bCs/>
          <w:iCs/>
          <w:color w:val="262626" w:themeColor="text1" w:themeTint="D9"/>
          <w:sz w:val="28"/>
          <w:szCs w:val="28"/>
          <w:lang w:eastAsia="ru-RU"/>
        </w:rPr>
      </w:pPr>
      <w:r w:rsidRPr="00372FFC">
        <w:rPr>
          <w:rFonts w:ascii="Times New Roman" w:eastAsia="Times New Roman" w:hAnsi="Times New Roman" w:cs="Times New Roman"/>
          <w:bCs/>
          <w:iCs/>
          <w:color w:val="262626" w:themeColor="text1" w:themeTint="D9"/>
          <w:sz w:val="28"/>
          <w:szCs w:val="28"/>
          <w:lang w:eastAsia="ru-RU"/>
        </w:rPr>
        <w:t xml:space="preserve">Наиболее востребованные профессии (вакансии) в декабре 2018 г.: </w:t>
      </w:r>
    </w:p>
    <w:p w:rsidR="00372FFC" w:rsidRPr="00372FFC" w:rsidRDefault="00372FFC" w:rsidP="005B16D8">
      <w:pPr>
        <w:spacing w:after="0" w:line="360" w:lineRule="auto"/>
        <w:ind w:firstLine="709"/>
        <w:jc w:val="both"/>
        <w:rPr>
          <w:rFonts w:ascii="Times New Roman" w:eastAsia="Times New Roman" w:hAnsi="Times New Roman" w:cs="Times New Roman"/>
          <w:bCs/>
          <w:iCs/>
          <w:color w:val="262626" w:themeColor="text1" w:themeTint="D9"/>
          <w:sz w:val="28"/>
          <w:szCs w:val="28"/>
          <w:lang w:eastAsia="ru-RU"/>
        </w:rPr>
      </w:pPr>
      <w:r w:rsidRPr="00372FFC">
        <w:rPr>
          <w:rFonts w:ascii="Times New Roman" w:eastAsia="Times New Roman" w:hAnsi="Times New Roman" w:cs="Times New Roman"/>
          <w:bCs/>
          <w:iCs/>
          <w:color w:val="262626" w:themeColor="text1" w:themeTint="D9"/>
          <w:sz w:val="28"/>
          <w:szCs w:val="28"/>
          <w:lang w:eastAsia="ru-RU"/>
        </w:rPr>
        <w:t>- сторож (вахтёр) - з/плата в размере 30,0 тыс. руб.</w:t>
      </w:r>
    </w:p>
    <w:p w:rsidR="00372FFC" w:rsidRPr="00372FFC" w:rsidRDefault="00372FFC" w:rsidP="005B16D8">
      <w:pPr>
        <w:spacing w:after="0" w:line="360" w:lineRule="auto"/>
        <w:ind w:firstLine="709"/>
        <w:jc w:val="both"/>
        <w:rPr>
          <w:rFonts w:ascii="Times New Roman" w:eastAsia="Times New Roman" w:hAnsi="Times New Roman" w:cs="Times New Roman"/>
          <w:bCs/>
          <w:iCs/>
          <w:color w:val="262626" w:themeColor="text1" w:themeTint="D9"/>
          <w:sz w:val="28"/>
          <w:szCs w:val="28"/>
          <w:lang w:eastAsia="ru-RU"/>
        </w:rPr>
      </w:pPr>
      <w:r w:rsidRPr="00372FFC">
        <w:rPr>
          <w:rFonts w:ascii="Times New Roman" w:eastAsia="Times New Roman" w:hAnsi="Times New Roman" w:cs="Times New Roman"/>
          <w:bCs/>
          <w:iCs/>
          <w:color w:val="262626" w:themeColor="text1" w:themeTint="D9"/>
          <w:sz w:val="28"/>
          <w:szCs w:val="28"/>
          <w:lang w:eastAsia="ru-RU"/>
        </w:rPr>
        <w:t xml:space="preserve">Реализация мероприятий по содействию занятости и социальной поддержке населения Магаданской области осуществляется службой занятости в рамках подпрограммы «Содействие занятости населения Магаданской области на 2014-2022 годы» государственной программы Магаданской области «Трудовые ресурсы Магаданской области на 2014-2022 годы», утверждённой постановлением администрации Магаданской области, и в соответствии с Административными регламентами предоставления государственных услуг, утверждёнными Министерством здравоохранения и социального развития Российской Федерации и Управлением </w:t>
      </w:r>
      <w:r w:rsidRPr="00372FFC">
        <w:rPr>
          <w:rFonts w:ascii="Times New Roman" w:eastAsia="Times New Roman" w:hAnsi="Times New Roman" w:cs="Times New Roman"/>
          <w:bCs/>
          <w:iCs/>
          <w:color w:val="262626" w:themeColor="text1" w:themeTint="D9"/>
          <w:sz w:val="28"/>
          <w:szCs w:val="28"/>
          <w:lang w:eastAsia="ru-RU"/>
        </w:rPr>
        <w:lastRenderedPageBreak/>
        <w:t xml:space="preserve">государственной службы занятости населения администрации Магаданской области. </w:t>
      </w:r>
    </w:p>
    <w:p w:rsidR="00372FFC" w:rsidRPr="00372FFC" w:rsidRDefault="00372FFC" w:rsidP="005B16D8">
      <w:pPr>
        <w:spacing w:after="0" w:line="360" w:lineRule="auto"/>
        <w:ind w:firstLine="709"/>
        <w:jc w:val="both"/>
        <w:rPr>
          <w:rFonts w:ascii="Times New Roman" w:eastAsia="Times New Roman" w:hAnsi="Times New Roman" w:cs="Times New Roman"/>
          <w:bCs/>
          <w:iCs/>
          <w:color w:val="262626" w:themeColor="text1" w:themeTint="D9"/>
          <w:sz w:val="28"/>
          <w:szCs w:val="28"/>
          <w:lang w:eastAsia="ru-RU"/>
        </w:rPr>
      </w:pPr>
      <w:r w:rsidRPr="00372FFC">
        <w:rPr>
          <w:rFonts w:ascii="Times New Roman" w:eastAsia="Times New Roman" w:hAnsi="Times New Roman" w:cs="Times New Roman"/>
          <w:bCs/>
          <w:iCs/>
          <w:color w:val="262626" w:themeColor="text1" w:themeTint="D9"/>
          <w:sz w:val="28"/>
          <w:szCs w:val="28"/>
          <w:lang w:eastAsia="ru-RU"/>
        </w:rPr>
        <w:t>Всего за январь-декабрь 2018 года в мероприятиях по содействию занятости населения приняли участие 1514 человек, что обеспечило выполнение годовых контрольных показателей (индикаторов подпрограммы) по численности участников мероприятий, установленных на 2018 год, на 102,9</w:t>
      </w:r>
      <w:proofErr w:type="gramStart"/>
      <w:r w:rsidRPr="00372FFC">
        <w:rPr>
          <w:rFonts w:ascii="Times New Roman" w:eastAsia="Times New Roman" w:hAnsi="Times New Roman" w:cs="Times New Roman"/>
          <w:bCs/>
          <w:iCs/>
          <w:color w:val="262626" w:themeColor="text1" w:themeTint="D9"/>
          <w:sz w:val="28"/>
          <w:szCs w:val="28"/>
          <w:lang w:eastAsia="ru-RU"/>
        </w:rPr>
        <w:t>% .</w:t>
      </w:r>
      <w:proofErr w:type="gramEnd"/>
      <w:r w:rsidRPr="00372FFC">
        <w:rPr>
          <w:rFonts w:ascii="Times New Roman" w:eastAsia="Times New Roman" w:hAnsi="Times New Roman" w:cs="Times New Roman"/>
          <w:bCs/>
          <w:iCs/>
          <w:color w:val="262626" w:themeColor="text1" w:themeTint="D9"/>
          <w:sz w:val="28"/>
          <w:szCs w:val="28"/>
          <w:lang w:eastAsia="ru-RU"/>
        </w:rPr>
        <w:t xml:space="preserve">  </w:t>
      </w:r>
    </w:p>
    <w:p w:rsidR="00372FFC" w:rsidRPr="00372FFC" w:rsidRDefault="00372FFC" w:rsidP="005B16D8">
      <w:pPr>
        <w:spacing w:after="0" w:line="360" w:lineRule="auto"/>
        <w:ind w:firstLine="709"/>
        <w:jc w:val="both"/>
        <w:rPr>
          <w:rFonts w:ascii="Times New Roman" w:eastAsia="Times New Roman" w:hAnsi="Times New Roman" w:cs="Times New Roman"/>
          <w:bCs/>
          <w:iCs/>
          <w:color w:val="262626" w:themeColor="text1" w:themeTint="D9"/>
          <w:sz w:val="28"/>
          <w:szCs w:val="28"/>
          <w:lang w:eastAsia="ru-RU"/>
        </w:rPr>
      </w:pPr>
      <w:r w:rsidRPr="00372FFC">
        <w:rPr>
          <w:rFonts w:ascii="Times New Roman" w:eastAsia="Times New Roman" w:hAnsi="Times New Roman" w:cs="Times New Roman"/>
          <w:bCs/>
          <w:iCs/>
          <w:color w:val="262626" w:themeColor="text1" w:themeTint="D9"/>
          <w:sz w:val="28"/>
          <w:szCs w:val="28"/>
          <w:lang w:eastAsia="ru-RU"/>
        </w:rPr>
        <w:t xml:space="preserve">В январе-декабре 2018 года:             </w:t>
      </w:r>
    </w:p>
    <w:p w:rsidR="00372FFC" w:rsidRPr="00372FFC" w:rsidRDefault="00372FFC" w:rsidP="005B16D8">
      <w:pPr>
        <w:spacing w:after="0" w:line="360" w:lineRule="auto"/>
        <w:ind w:firstLine="709"/>
        <w:jc w:val="both"/>
        <w:rPr>
          <w:rFonts w:ascii="Times New Roman" w:eastAsia="Times New Roman" w:hAnsi="Times New Roman" w:cs="Times New Roman"/>
          <w:bCs/>
          <w:iCs/>
          <w:color w:val="262626" w:themeColor="text1" w:themeTint="D9"/>
          <w:sz w:val="28"/>
          <w:szCs w:val="28"/>
          <w:lang w:eastAsia="ru-RU"/>
        </w:rPr>
      </w:pPr>
      <w:r w:rsidRPr="00372FFC">
        <w:rPr>
          <w:rFonts w:ascii="Times New Roman" w:eastAsia="Times New Roman" w:hAnsi="Times New Roman" w:cs="Times New Roman"/>
          <w:bCs/>
          <w:iCs/>
          <w:color w:val="262626" w:themeColor="text1" w:themeTint="D9"/>
          <w:sz w:val="28"/>
          <w:szCs w:val="28"/>
          <w:lang w:eastAsia="ru-RU"/>
        </w:rPr>
        <w:t xml:space="preserve">информацию о положении на рынке труда получили 30 работодателей (в аналогичном </w:t>
      </w:r>
      <w:proofErr w:type="gramStart"/>
      <w:r w:rsidRPr="00372FFC">
        <w:rPr>
          <w:rFonts w:ascii="Times New Roman" w:eastAsia="Times New Roman" w:hAnsi="Times New Roman" w:cs="Times New Roman"/>
          <w:bCs/>
          <w:iCs/>
          <w:color w:val="262626" w:themeColor="text1" w:themeTint="D9"/>
          <w:sz w:val="28"/>
          <w:szCs w:val="28"/>
          <w:lang w:eastAsia="ru-RU"/>
        </w:rPr>
        <w:t>периоде  2017</w:t>
      </w:r>
      <w:proofErr w:type="gramEnd"/>
      <w:r w:rsidRPr="00372FFC">
        <w:rPr>
          <w:rFonts w:ascii="Times New Roman" w:eastAsia="Times New Roman" w:hAnsi="Times New Roman" w:cs="Times New Roman"/>
          <w:bCs/>
          <w:iCs/>
          <w:color w:val="262626" w:themeColor="text1" w:themeTint="D9"/>
          <w:sz w:val="28"/>
          <w:szCs w:val="28"/>
          <w:lang w:eastAsia="ru-RU"/>
        </w:rPr>
        <w:t xml:space="preserve"> г. информацию получили 29 работодателей) и 777 граждан (в аналогичном периоде  2017 г. информацию получили 734 гражданина); </w:t>
      </w:r>
    </w:p>
    <w:p w:rsidR="00372FFC" w:rsidRPr="00372FFC" w:rsidRDefault="00372FFC" w:rsidP="005B16D8">
      <w:pPr>
        <w:spacing w:after="0" w:line="360" w:lineRule="auto"/>
        <w:ind w:firstLine="709"/>
        <w:jc w:val="both"/>
        <w:rPr>
          <w:rFonts w:ascii="Times New Roman" w:eastAsia="Times New Roman" w:hAnsi="Times New Roman" w:cs="Times New Roman"/>
          <w:bCs/>
          <w:iCs/>
          <w:color w:val="262626" w:themeColor="text1" w:themeTint="D9"/>
          <w:sz w:val="28"/>
          <w:szCs w:val="28"/>
          <w:lang w:eastAsia="ru-RU"/>
        </w:rPr>
      </w:pPr>
      <w:r w:rsidRPr="00372FFC">
        <w:rPr>
          <w:rFonts w:ascii="Times New Roman" w:eastAsia="Times New Roman" w:hAnsi="Times New Roman" w:cs="Times New Roman"/>
          <w:bCs/>
          <w:iCs/>
          <w:color w:val="262626" w:themeColor="text1" w:themeTint="D9"/>
          <w:sz w:val="28"/>
          <w:szCs w:val="28"/>
          <w:lang w:eastAsia="ru-RU"/>
        </w:rPr>
        <w:t>государственная услуга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предоставлена 529 гражданам, что на 9% меньше чем в январе-декабре 2017 г.;</w:t>
      </w:r>
    </w:p>
    <w:p w:rsidR="00372FFC" w:rsidRPr="00372FFC" w:rsidRDefault="00372FFC" w:rsidP="005B16D8">
      <w:pPr>
        <w:spacing w:after="0" w:line="360" w:lineRule="auto"/>
        <w:ind w:firstLine="709"/>
        <w:jc w:val="both"/>
        <w:rPr>
          <w:rFonts w:ascii="Times New Roman" w:eastAsia="Times New Roman" w:hAnsi="Times New Roman" w:cs="Times New Roman"/>
          <w:bCs/>
          <w:iCs/>
          <w:color w:val="262626" w:themeColor="text1" w:themeTint="D9"/>
          <w:sz w:val="28"/>
          <w:szCs w:val="28"/>
          <w:lang w:eastAsia="ru-RU"/>
        </w:rPr>
      </w:pPr>
      <w:r w:rsidRPr="00372FFC">
        <w:rPr>
          <w:rFonts w:ascii="Times New Roman" w:eastAsia="Times New Roman" w:hAnsi="Times New Roman" w:cs="Times New Roman"/>
          <w:bCs/>
          <w:iCs/>
          <w:color w:val="262626" w:themeColor="text1" w:themeTint="D9"/>
          <w:sz w:val="28"/>
          <w:szCs w:val="28"/>
          <w:lang w:eastAsia="ru-RU"/>
        </w:rPr>
        <w:t>к профессиональному обучению по направлению органов службы занятости приступили 9 граждан, из них 7 человек - безработные, 1 человек-пенсионер и 1человек – занятая женщина, находящаяся в отпуске по уходу за ребенком до достижения им возраста трёх лет (в аналогичном периоде 2017 года приступили 20 человек), завершили обучение 8 человек;</w:t>
      </w:r>
    </w:p>
    <w:p w:rsidR="00372FFC" w:rsidRPr="00372FFC" w:rsidRDefault="00372FFC" w:rsidP="005B16D8">
      <w:pPr>
        <w:spacing w:after="0" w:line="360" w:lineRule="auto"/>
        <w:ind w:firstLine="709"/>
        <w:jc w:val="both"/>
        <w:rPr>
          <w:rFonts w:ascii="Times New Roman" w:eastAsia="Times New Roman" w:hAnsi="Times New Roman" w:cs="Times New Roman"/>
          <w:bCs/>
          <w:iCs/>
          <w:color w:val="262626" w:themeColor="text1" w:themeTint="D9"/>
          <w:sz w:val="28"/>
          <w:szCs w:val="28"/>
          <w:lang w:eastAsia="ru-RU"/>
        </w:rPr>
      </w:pPr>
      <w:r w:rsidRPr="00372FFC">
        <w:rPr>
          <w:rFonts w:ascii="Times New Roman" w:eastAsia="Times New Roman" w:hAnsi="Times New Roman" w:cs="Times New Roman"/>
          <w:bCs/>
          <w:iCs/>
          <w:color w:val="262626" w:themeColor="text1" w:themeTint="D9"/>
          <w:sz w:val="28"/>
          <w:szCs w:val="28"/>
          <w:lang w:eastAsia="ru-RU"/>
        </w:rPr>
        <w:t xml:space="preserve">психологическую поддержку получили 15 безработных граждан (в аналогичном периоде 2017 г. услугу получили 15 граждан);   </w:t>
      </w:r>
    </w:p>
    <w:p w:rsidR="00372FFC" w:rsidRPr="00372FFC" w:rsidRDefault="00372FFC" w:rsidP="005B16D8">
      <w:pPr>
        <w:spacing w:after="0" w:line="360" w:lineRule="auto"/>
        <w:ind w:firstLine="709"/>
        <w:jc w:val="both"/>
        <w:rPr>
          <w:rFonts w:ascii="Times New Roman" w:eastAsia="Times New Roman" w:hAnsi="Times New Roman" w:cs="Times New Roman"/>
          <w:bCs/>
          <w:iCs/>
          <w:color w:val="262626" w:themeColor="text1" w:themeTint="D9"/>
          <w:sz w:val="28"/>
          <w:szCs w:val="28"/>
          <w:lang w:eastAsia="ru-RU"/>
        </w:rPr>
      </w:pPr>
      <w:r w:rsidRPr="00372FFC">
        <w:rPr>
          <w:rFonts w:ascii="Times New Roman" w:eastAsia="Times New Roman" w:hAnsi="Times New Roman" w:cs="Times New Roman"/>
          <w:bCs/>
          <w:iCs/>
          <w:color w:val="262626" w:themeColor="text1" w:themeTint="D9"/>
          <w:sz w:val="28"/>
          <w:szCs w:val="28"/>
          <w:lang w:eastAsia="ru-RU"/>
        </w:rPr>
        <w:t xml:space="preserve">государственная услуга по социальной адаптации на рынке труда предоставлена 72 безработным </w:t>
      </w:r>
      <w:proofErr w:type="gramStart"/>
      <w:r w:rsidRPr="00372FFC">
        <w:rPr>
          <w:rFonts w:ascii="Times New Roman" w:eastAsia="Times New Roman" w:hAnsi="Times New Roman" w:cs="Times New Roman"/>
          <w:bCs/>
          <w:iCs/>
          <w:color w:val="262626" w:themeColor="text1" w:themeTint="D9"/>
          <w:sz w:val="28"/>
          <w:szCs w:val="28"/>
          <w:lang w:eastAsia="ru-RU"/>
        </w:rPr>
        <w:t>гражданам  (</w:t>
      </w:r>
      <w:proofErr w:type="gramEnd"/>
      <w:r w:rsidRPr="00372FFC">
        <w:rPr>
          <w:rFonts w:ascii="Times New Roman" w:eastAsia="Times New Roman" w:hAnsi="Times New Roman" w:cs="Times New Roman"/>
          <w:bCs/>
          <w:iCs/>
          <w:color w:val="262626" w:themeColor="text1" w:themeTint="D9"/>
          <w:sz w:val="28"/>
          <w:szCs w:val="28"/>
          <w:lang w:eastAsia="ru-RU"/>
        </w:rPr>
        <w:t>в аналогичном периоде  2017 г. услугу получили 68 граждан);</w:t>
      </w:r>
    </w:p>
    <w:p w:rsidR="00372FFC" w:rsidRPr="00372FFC" w:rsidRDefault="00372FFC" w:rsidP="005B16D8">
      <w:pPr>
        <w:spacing w:after="0" w:line="360" w:lineRule="auto"/>
        <w:ind w:firstLine="709"/>
        <w:jc w:val="both"/>
        <w:rPr>
          <w:rFonts w:ascii="Times New Roman" w:eastAsia="Times New Roman" w:hAnsi="Times New Roman" w:cs="Times New Roman"/>
          <w:bCs/>
          <w:iCs/>
          <w:color w:val="262626" w:themeColor="text1" w:themeTint="D9"/>
          <w:sz w:val="28"/>
          <w:szCs w:val="28"/>
          <w:lang w:eastAsia="ru-RU"/>
        </w:rPr>
      </w:pPr>
      <w:r w:rsidRPr="00372FFC">
        <w:rPr>
          <w:rFonts w:ascii="Times New Roman" w:eastAsia="Times New Roman" w:hAnsi="Times New Roman" w:cs="Times New Roman"/>
          <w:bCs/>
          <w:iCs/>
          <w:color w:val="262626" w:themeColor="text1" w:themeTint="D9"/>
          <w:sz w:val="28"/>
          <w:szCs w:val="28"/>
          <w:lang w:eastAsia="ru-RU"/>
        </w:rPr>
        <w:t>в общественных работах приняли участие 34 безработных гражданина (в аналогичном периоде прошлого года в общественных работах принял участие 31 безработный гражданин);</w:t>
      </w:r>
    </w:p>
    <w:p w:rsidR="00372FFC" w:rsidRPr="00372FFC" w:rsidRDefault="00372FFC" w:rsidP="005B16D8">
      <w:pPr>
        <w:spacing w:after="0" w:line="360" w:lineRule="auto"/>
        <w:ind w:firstLine="709"/>
        <w:jc w:val="both"/>
        <w:rPr>
          <w:rFonts w:ascii="Times New Roman" w:eastAsia="Times New Roman" w:hAnsi="Times New Roman" w:cs="Times New Roman"/>
          <w:bCs/>
          <w:iCs/>
          <w:color w:val="262626" w:themeColor="text1" w:themeTint="D9"/>
          <w:sz w:val="28"/>
          <w:szCs w:val="28"/>
          <w:lang w:eastAsia="ru-RU"/>
        </w:rPr>
      </w:pPr>
      <w:r w:rsidRPr="00372FFC">
        <w:rPr>
          <w:rFonts w:ascii="Times New Roman" w:eastAsia="Times New Roman" w:hAnsi="Times New Roman" w:cs="Times New Roman"/>
          <w:bCs/>
          <w:iCs/>
          <w:color w:val="262626" w:themeColor="text1" w:themeTint="D9"/>
          <w:sz w:val="28"/>
          <w:szCs w:val="28"/>
          <w:lang w:eastAsia="ru-RU"/>
        </w:rPr>
        <w:lastRenderedPageBreak/>
        <w:t xml:space="preserve">организована временная работа для 7 безработных граждан, испытывающих трудности в поиске работы (категория: одинокие и многодетные родители, воспитывающие несовершеннолетних детей, детей-инвалидов-5 чел., инвалиды– 2 чел), за аналогичный </w:t>
      </w:r>
      <w:proofErr w:type="gramStart"/>
      <w:r w:rsidRPr="00372FFC">
        <w:rPr>
          <w:rFonts w:ascii="Times New Roman" w:eastAsia="Times New Roman" w:hAnsi="Times New Roman" w:cs="Times New Roman"/>
          <w:bCs/>
          <w:iCs/>
          <w:color w:val="262626" w:themeColor="text1" w:themeTint="D9"/>
          <w:sz w:val="28"/>
          <w:szCs w:val="28"/>
          <w:lang w:eastAsia="ru-RU"/>
        </w:rPr>
        <w:t>период  2017</w:t>
      </w:r>
      <w:proofErr w:type="gramEnd"/>
      <w:r w:rsidRPr="00372FFC">
        <w:rPr>
          <w:rFonts w:ascii="Times New Roman" w:eastAsia="Times New Roman" w:hAnsi="Times New Roman" w:cs="Times New Roman"/>
          <w:bCs/>
          <w:iCs/>
          <w:color w:val="262626" w:themeColor="text1" w:themeTint="D9"/>
          <w:sz w:val="28"/>
          <w:szCs w:val="28"/>
          <w:lang w:eastAsia="ru-RU"/>
        </w:rPr>
        <w:t xml:space="preserve"> г. временные работы были организованы для 9 граждан;     </w:t>
      </w:r>
    </w:p>
    <w:p w:rsidR="00372FFC" w:rsidRPr="00372FFC" w:rsidRDefault="00372FFC" w:rsidP="005B16D8">
      <w:pPr>
        <w:spacing w:after="0" w:line="360" w:lineRule="auto"/>
        <w:ind w:firstLine="709"/>
        <w:jc w:val="both"/>
        <w:rPr>
          <w:rFonts w:ascii="Times New Roman" w:eastAsia="Times New Roman" w:hAnsi="Times New Roman" w:cs="Times New Roman"/>
          <w:bCs/>
          <w:iCs/>
          <w:color w:val="262626" w:themeColor="text1" w:themeTint="D9"/>
          <w:sz w:val="28"/>
          <w:szCs w:val="28"/>
          <w:lang w:eastAsia="ru-RU"/>
        </w:rPr>
      </w:pPr>
      <w:r w:rsidRPr="00372FFC">
        <w:rPr>
          <w:rFonts w:ascii="Times New Roman" w:eastAsia="Times New Roman" w:hAnsi="Times New Roman" w:cs="Times New Roman"/>
          <w:bCs/>
          <w:iCs/>
          <w:color w:val="262626" w:themeColor="text1" w:themeTint="D9"/>
          <w:sz w:val="28"/>
          <w:szCs w:val="28"/>
          <w:lang w:eastAsia="ru-RU"/>
        </w:rPr>
        <w:t xml:space="preserve">для обеспечения занятости подростков в возрасте от 14 до 18 лет в свободное от учебы время создано 38 рабочих мест (за аналогичный период 2017г. создано 38 рабочих мест);                                                                    </w:t>
      </w:r>
    </w:p>
    <w:p w:rsidR="00372FFC" w:rsidRPr="00372FFC" w:rsidRDefault="00372FFC" w:rsidP="005B16D8">
      <w:pPr>
        <w:spacing w:after="0" w:line="360" w:lineRule="auto"/>
        <w:ind w:firstLine="709"/>
        <w:jc w:val="both"/>
        <w:rPr>
          <w:rFonts w:ascii="Times New Roman" w:eastAsia="Times New Roman" w:hAnsi="Times New Roman" w:cs="Times New Roman"/>
          <w:bCs/>
          <w:iCs/>
          <w:color w:val="262626" w:themeColor="text1" w:themeTint="D9"/>
          <w:sz w:val="28"/>
          <w:szCs w:val="28"/>
          <w:lang w:eastAsia="ru-RU"/>
        </w:rPr>
      </w:pPr>
      <w:r w:rsidRPr="00372FFC">
        <w:rPr>
          <w:rFonts w:ascii="Times New Roman" w:eastAsia="Times New Roman" w:hAnsi="Times New Roman" w:cs="Times New Roman"/>
          <w:bCs/>
          <w:iCs/>
          <w:color w:val="262626" w:themeColor="text1" w:themeTint="D9"/>
          <w:sz w:val="28"/>
          <w:szCs w:val="28"/>
          <w:lang w:eastAsia="ru-RU"/>
        </w:rPr>
        <w:t>проведено 5 ярмарок вакансий, в которых приняли участие 10 работодателей и 21 гражданин (в январе-</w:t>
      </w:r>
      <w:proofErr w:type="gramStart"/>
      <w:r w:rsidRPr="00372FFC">
        <w:rPr>
          <w:rFonts w:ascii="Times New Roman" w:eastAsia="Times New Roman" w:hAnsi="Times New Roman" w:cs="Times New Roman"/>
          <w:bCs/>
          <w:iCs/>
          <w:color w:val="262626" w:themeColor="text1" w:themeTint="D9"/>
          <w:sz w:val="28"/>
          <w:szCs w:val="28"/>
          <w:lang w:eastAsia="ru-RU"/>
        </w:rPr>
        <w:t>декабре  2017</w:t>
      </w:r>
      <w:proofErr w:type="gramEnd"/>
      <w:r w:rsidRPr="00372FFC">
        <w:rPr>
          <w:rFonts w:ascii="Times New Roman" w:eastAsia="Times New Roman" w:hAnsi="Times New Roman" w:cs="Times New Roman"/>
          <w:bCs/>
          <w:iCs/>
          <w:color w:val="262626" w:themeColor="text1" w:themeTint="D9"/>
          <w:sz w:val="28"/>
          <w:szCs w:val="28"/>
          <w:lang w:eastAsia="ru-RU"/>
        </w:rPr>
        <w:t xml:space="preserve"> г. было проведено  6 ярмарок);             </w:t>
      </w:r>
    </w:p>
    <w:p w:rsidR="00372FFC" w:rsidRPr="00372FFC" w:rsidRDefault="00372FFC" w:rsidP="005B16D8">
      <w:pPr>
        <w:spacing w:after="0" w:line="360" w:lineRule="auto"/>
        <w:ind w:firstLine="709"/>
        <w:jc w:val="both"/>
        <w:rPr>
          <w:rFonts w:ascii="Times New Roman" w:eastAsia="Times New Roman" w:hAnsi="Times New Roman" w:cs="Times New Roman"/>
          <w:bCs/>
          <w:iCs/>
          <w:color w:val="262626" w:themeColor="text1" w:themeTint="D9"/>
          <w:sz w:val="28"/>
          <w:szCs w:val="28"/>
          <w:lang w:eastAsia="ru-RU"/>
        </w:rPr>
      </w:pPr>
      <w:r w:rsidRPr="00372FFC">
        <w:rPr>
          <w:rFonts w:ascii="Times New Roman" w:eastAsia="Times New Roman" w:hAnsi="Times New Roman" w:cs="Times New Roman"/>
          <w:bCs/>
          <w:iCs/>
          <w:color w:val="262626" w:themeColor="text1" w:themeTint="D9"/>
          <w:sz w:val="28"/>
          <w:szCs w:val="28"/>
          <w:lang w:eastAsia="ru-RU"/>
        </w:rPr>
        <w:t xml:space="preserve"> количество безработных граждан, обратившихся за предоставлением услуги по содействию </w:t>
      </w:r>
      <w:proofErr w:type="spellStart"/>
      <w:r w:rsidRPr="00372FFC">
        <w:rPr>
          <w:rFonts w:ascii="Times New Roman" w:eastAsia="Times New Roman" w:hAnsi="Times New Roman" w:cs="Times New Roman"/>
          <w:bCs/>
          <w:iCs/>
          <w:color w:val="262626" w:themeColor="text1" w:themeTint="D9"/>
          <w:sz w:val="28"/>
          <w:szCs w:val="28"/>
          <w:lang w:eastAsia="ru-RU"/>
        </w:rPr>
        <w:t>самозанятости</w:t>
      </w:r>
      <w:proofErr w:type="spellEnd"/>
      <w:r w:rsidRPr="00372FFC">
        <w:rPr>
          <w:rFonts w:ascii="Times New Roman" w:eastAsia="Times New Roman" w:hAnsi="Times New Roman" w:cs="Times New Roman"/>
          <w:bCs/>
          <w:iCs/>
          <w:color w:val="262626" w:themeColor="text1" w:themeTint="D9"/>
          <w:sz w:val="28"/>
          <w:szCs w:val="28"/>
          <w:lang w:eastAsia="ru-RU"/>
        </w:rPr>
        <w:t xml:space="preserve"> за 12 месяцев 2018 г., составило 2 чел., 1 гражданину услуга оказана по предложению, </w:t>
      </w:r>
      <w:proofErr w:type="gramStart"/>
      <w:r w:rsidRPr="00372FFC">
        <w:rPr>
          <w:rFonts w:ascii="Times New Roman" w:eastAsia="Times New Roman" w:hAnsi="Times New Roman" w:cs="Times New Roman"/>
          <w:bCs/>
          <w:iCs/>
          <w:color w:val="262626" w:themeColor="text1" w:themeTint="D9"/>
          <w:sz w:val="28"/>
          <w:szCs w:val="28"/>
          <w:lang w:eastAsia="ru-RU"/>
        </w:rPr>
        <w:t>со  всеми</w:t>
      </w:r>
      <w:proofErr w:type="gramEnd"/>
      <w:r w:rsidRPr="00372FFC">
        <w:rPr>
          <w:rFonts w:ascii="Times New Roman" w:eastAsia="Times New Roman" w:hAnsi="Times New Roman" w:cs="Times New Roman"/>
          <w:bCs/>
          <w:iCs/>
          <w:color w:val="262626" w:themeColor="text1" w:themeTint="D9"/>
          <w:sz w:val="28"/>
          <w:szCs w:val="28"/>
          <w:lang w:eastAsia="ru-RU"/>
        </w:rPr>
        <w:t xml:space="preserve"> заключены договоры о содействии в организации предпринимательской деятельности.</w:t>
      </w:r>
    </w:p>
    <w:p w:rsidR="00372FFC" w:rsidRPr="00372FFC" w:rsidRDefault="00372FFC" w:rsidP="005B16D8">
      <w:pPr>
        <w:spacing w:after="0" w:line="360" w:lineRule="auto"/>
        <w:ind w:firstLine="709"/>
        <w:jc w:val="both"/>
        <w:rPr>
          <w:rFonts w:ascii="Times New Roman" w:eastAsia="Times New Roman" w:hAnsi="Times New Roman" w:cs="Times New Roman"/>
          <w:bCs/>
          <w:iCs/>
          <w:color w:val="262626" w:themeColor="text1" w:themeTint="D9"/>
          <w:sz w:val="28"/>
          <w:szCs w:val="28"/>
          <w:lang w:eastAsia="ru-RU"/>
        </w:rPr>
      </w:pPr>
      <w:r w:rsidRPr="00372FFC">
        <w:rPr>
          <w:rFonts w:ascii="Times New Roman" w:eastAsia="Times New Roman" w:hAnsi="Times New Roman" w:cs="Times New Roman"/>
          <w:bCs/>
          <w:iCs/>
          <w:color w:val="262626" w:themeColor="text1" w:themeTint="D9"/>
          <w:sz w:val="28"/>
          <w:szCs w:val="28"/>
          <w:lang w:eastAsia="ru-RU"/>
        </w:rPr>
        <w:t xml:space="preserve">За январь-декабрь 2018 года снято с учёта 235 человек, из них 152 имели статус безработного, </w:t>
      </w:r>
      <w:proofErr w:type="gramStart"/>
      <w:r w:rsidRPr="00372FFC">
        <w:rPr>
          <w:rFonts w:ascii="Times New Roman" w:eastAsia="Times New Roman" w:hAnsi="Times New Roman" w:cs="Times New Roman"/>
          <w:bCs/>
          <w:iCs/>
          <w:color w:val="262626" w:themeColor="text1" w:themeTint="D9"/>
          <w:sz w:val="28"/>
          <w:szCs w:val="28"/>
          <w:lang w:eastAsia="ru-RU"/>
        </w:rPr>
        <w:t>в  том</w:t>
      </w:r>
      <w:proofErr w:type="gramEnd"/>
      <w:r w:rsidRPr="00372FFC">
        <w:rPr>
          <w:rFonts w:ascii="Times New Roman" w:eastAsia="Times New Roman" w:hAnsi="Times New Roman" w:cs="Times New Roman"/>
          <w:bCs/>
          <w:iCs/>
          <w:color w:val="262626" w:themeColor="text1" w:themeTint="D9"/>
          <w:sz w:val="28"/>
          <w:szCs w:val="28"/>
          <w:lang w:eastAsia="ru-RU"/>
        </w:rPr>
        <w:t xml:space="preserve"> числе: </w:t>
      </w:r>
    </w:p>
    <w:p w:rsidR="00372FFC" w:rsidRPr="00372FFC" w:rsidRDefault="00372FFC" w:rsidP="005B16D8">
      <w:pPr>
        <w:spacing w:after="0" w:line="360" w:lineRule="auto"/>
        <w:ind w:firstLine="709"/>
        <w:jc w:val="both"/>
        <w:rPr>
          <w:rFonts w:ascii="Times New Roman" w:eastAsia="Times New Roman" w:hAnsi="Times New Roman" w:cs="Times New Roman"/>
          <w:bCs/>
          <w:iCs/>
          <w:color w:val="262626" w:themeColor="text1" w:themeTint="D9"/>
          <w:sz w:val="28"/>
          <w:szCs w:val="28"/>
          <w:lang w:eastAsia="ru-RU"/>
        </w:rPr>
      </w:pPr>
      <w:r w:rsidRPr="00372FFC">
        <w:rPr>
          <w:rFonts w:ascii="Times New Roman" w:eastAsia="Times New Roman" w:hAnsi="Times New Roman" w:cs="Times New Roman"/>
          <w:bCs/>
          <w:iCs/>
          <w:color w:val="262626" w:themeColor="text1" w:themeTint="D9"/>
          <w:sz w:val="28"/>
          <w:szCs w:val="28"/>
          <w:lang w:eastAsia="ru-RU"/>
        </w:rPr>
        <w:t xml:space="preserve">- при содействии органов службы занятости нашли работу (доходное занятие) – 90 </w:t>
      </w:r>
      <w:proofErr w:type="gramStart"/>
      <w:r w:rsidRPr="00372FFC">
        <w:rPr>
          <w:rFonts w:ascii="Times New Roman" w:eastAsia="Times New Roman" w:hAnsi="Times New Roman" w:cs="Times New Roman"/>
          <w:bCs/>
          <w:iCs/>
          <w:color w:val="262626" w:themeColor="text1" w:themeTint="D9"/>
          <w:sz w:val="28"/>
          <w:szCs w:val="28"/>
          <w:lang w:eastAsia="ru-RU"/>
        </w:rPr>
        <w:t>человек  (</w:t>
      </w:r>
      <w:proofErr w:type="gramEnd"/>
      <w:r w:rsidRPr="00372FFC">
        <w:rPr>
          <w:rFonts w:ascii="Times New Roman" w:eastAsia="Times New Roman" w:hAnsi="Times New Roman" w:cs="Times New Roman"/>
          <w:bCs/>
          <w:iCs/>
          <w:color w:val="262626" w:themeColor="text1" w:themeTint="D9"/>
          <w:sz w:val="28"/>
          <w:szCs w:val="28"/>
          <w:lang w:eastAsia="ru-RU"/>
        </w:rPr>
        <w:t>статус безработного имели 45 человек);</w:t>
      </w:r>
    </w:p>
    <w:p w:rsidR="00372FFC" w:rsidRPr="00372FFC" w:rsidRDefault="00372FFC" w:rsidP="005B16D8">
      <w:pPr>
        <w:spacing w:after="0" w:line="360" w:lineRule="auto"/>
        <w:ind w:firstLine="709"/>
        <w:jc w:val="both"/>
        <w:rPr>
          <w:rFonts w:ascii="Times New Roman" w:eastAsia="Times New Roman" w:hAnsi="Times New Roman" w:cs="Times New Roman"/>
          <w:bCs/>
          <w:iCs/>
          <w:color w:val="262626" w:themeColor="text1" w:themeTint="D9"/>
          <w:sz w:val="28"/>
          <w:szCs w:val="28"/>
          <w:lang w:eastAsia="ru-RU"/>
        </w:rPr>
      </w:pPr>
      <w:r w:rsidRPr="00372FFC">
        <w:rPr>
          <w:rFonts w:ascii="Times New Roman" w:eastAsia="Times New Roman" w:hAnsi="Times New Roman" w:cs="Times New Roman"/>
          <w:bCs/>
          <w:iCs/>
          <w:color w:val="262626" w:themeColor="text1" w:themeTint="D9"/>
          <w:sz w:val="28"/>
          <w:szCs w:val="28"/>
          <w:lang w:eastAsia="ru-RU"/>
        </w:rPr>
        <w:t>- к профессиональному обучению приступили 9 граждан, 7 из которых имели статус безработного;</w:t>
      </w:r>
    </w:p>
    <w:p w:rsidR="00372FFC" w:rsidRPr="00372FFC" w:rsidRDefault="00372FFC" w:rsidP="005B16D8">
      <w:pPr>
        <w:spacing w:after="0" w:line="360" w:lineRule="auto"/>
        <w:ind w:firstLine="709"/>
        <w:jc w:val="both"/>
        <w:rPr>
          <w:rFonts w:ascii="Times New Roman" w:eastAsia="Times New Roman" w:hAnsi="Times New Roman" w:cs="Times New Roman"/>
          <w:bCs/>
          <w:iCs/>
          <w:color w:val="262626" w:themeColor="text1" w:themeTint="D9"/>
          <w:sz w:val="28"/>
          <w:szCs w:val="28"/>
          <w:lang w:eastAsia="ru-RU"/>
        </w:rPr>
      </w:pPr>
      <w:r w:rsidRPr="00372FFC">
        <w:rPr>
          <w:rFonts w:ascii="Times New Roman" w:eastAsia="Times New Roman" w:hAnsi="Times New Roman" w:cs="Times New Roman"/>
          <w:bCs/>
          <w:iCs/>
          <w:color w:val="262626" w:themeColor="text1" w:themeTint="D9"/>
          <w:sz w:val="28"/>
          <w:szCs w:val="28"/>
          <w:lang w:eastAsia="ru-RU"/>
        </w:rPr>
        <w:t xml:space="preserve">- по другим причинам было снято 136 человек, из них 100 имели статус безработного. </w:t>
      </w:r>
    </w:p>
    <w:p w:rsidR="00372FFC" w:rsidRPr="00372FFC" w:rsidRDefault="00372FFC" w:rsidP="005B16D8">
      <w:pPr>
        <w:spacing w:after="0" w:line="360" w:lineRule="auto"/>
        <w:ind w:firstLine="709"/>
        <w:jc w:val="both"/>
        <w:rPr>
          <w:rFonts w:ascii="Times New Roman" w:eastAsia="Times New Roman" w:hAnsi="Times New Roman" w:cs="Times New Roman"/>
          <w:bCs/>
          <w:iCs/>
          <w:color w:val="262626" w:themeColor="text1" w:themeTint="D9"/>
          <w:sz w:val="28"/>
          <w:szCs w:val="28"/>
          <w:lang w:eastAsia="ru-RU"/>
        </w:rPr>
      </w:pPr>
    </w:p>
    <w:p w:rsidR="00372FFC" w:rsidRPr="00372FFC" w:rsidRDefault="00372FFC" w:rsidP="005B16D8">
      <w:pPr>
        <w:spacing w:after="0" w:line="360" w:lineRule="auto"/>
        <w:ind w:firstLine="709"/>
        <w:jc w:val="both"/>
        <w:rPr>
          <w:rFonts w:ascii="Times New Roman" w:eastAsia="Times New Roman" w:hAnsi="Times New Roman" w:cs="Times New Roman"/>
          <w:bCs/>
          <w:iCs/>
          <w:color w:val="262626" w:themeColor="text1" w:themeTint="D9"/>
          <w:sz w:val="28"/>
          <w:szCs w:val="28"/>
          <w:lang w:eastAsia="ru-RU"/>
        </w:rPr>
      </w:pPr>
      <w:r w:rsidRPr="00372FFC">
        <w:rPr>
          <w:rFonts w:ascii="Times New Roman" w:eastAsia="Times New Roman" w:hAnsi="Times New Roman" w:cs="Times New Roman"/>
          <w:bCs/>
          <w:iCs/>
          <w:color w:val="262626" w:themeColor="text1" w:themeTint="D9"/>
          <w:sz w:val="28"/>
          <w:szCs w:val="28"/>
          <w:lang w:eastAsia="ru-RU"/>
        </w:rPr>
        <w:t xml:space="preserve">В период поиска подходящего места работы безработные граждане получали социальную поддержку в виде пособия по безработице и материальной помощи.              </w:t>
      </w:r>
    </w:p>
    <w:p w:rsidR="00372FFC" w:rsidRPr="00372FFC" w:rsidRDefault="00372FFC" w:rsidP="005B16D8">
      <w:pPr>
        <w:spacing w:after="0" w:line="360" w:lineRule="auto"/>
        <w:ind w:firstLine="709"/>
        <w:jc w:val="both"/>
        <w:rPr>
          <w:rFonts w:ascii="Times New Roman" w:eastAsia="Times New Roman" w:hAnsi="Times New Roman" w:cs="Times New Roman"/>
          <w:bCs/>
          <w:iCs/>
          <w:color w:val="262626" w:themeColor="text1" w:themeTint="D9"/>
          <w:sz w:val="28"/>
          <w:szCs w:val="28"/>
          <w:lang w:eastAsia="ru-RU"/>
        </w:rPr>
      </w:pPr>
      <w:r w:rsidRPr="00372FFC">
        <w:rPr>
          <w:rFonts w:ascii="Times New Roman" w:eastAsia="Times New Roman" w:hAnsi="Times New Roman" w:cs="Times New Roman"/>
          <w:bCs/>
          <w:iCs/>
          <w:color w:val="262626" w:themeColor="text1" w:themeTint="D9"/>
          <w:sz w:val="28"/>
          <w:szCs w:val="28"/>
          <w:lang w:eastAsia="ru-RU"/>
        </w:rPr>
        <w:t xml:space="preserve">По данным еженедельного мониторинга увольнений работников предприятий и организаций, в связи с ликвидацией организации либо сокращением численности или штата работников, а также неполной занятости работников, численность граждан, предполагаемых к </w:t>
      </w:r>
      <w:r w:rsidRPr="00372FFC">
        <w:rPr>
          <w:rFonts w:ascii="Times New Roman" w:eastAsia="Times New Roman" w:hAnsi="Times New Roman" w:cs="Times New Roman"/>
          <w:bCs/>
          <w:iCs/>
          <w:color w:val="262626" w:themeColor="text1" w:themeTint="D9"/>
          <w:sz w:val="28"/>
          <w:szCs w:val="28"/>
          <w:lang w:eastAsia="ru-RU"/>
        </w:rPr>
        <w:lastRenderedPageBreak/>
        <w:t xml:space="preserve">высвобождению </w:t>
      </w:r>
      <w:proofErr w:type="gramStart"/>
      <w:r w:rsidRPr="00372FFC">
        <w:rPr>
          <w:rFonts w:ascii="Times New Roman" w:eastAsia="Times New Roman" w:hAnsi="Times New Roman" w:cs="Times New Roman"/>
          <w:bCs/>
          <w:iCs/>
          <w:color w:val="262626" w:themeColor="text1" w:themeTint="D9"/>
          <w:sz w:val="28"/>
          <w:szCs w:val="28"/>
          <w:lang w:eastAsia="ru-RU"/>
        </w:rPr>
        <w:t>с  01</w:t>
      </w:r>
      <w:proofErr w:type="gramEnd"/>
      <w:r w:rsidRPr="00372FFC">
        <w:rPr>
          <w:rFonts w:ascii="Times New Roman" w:eastAsia="Times New Roman" w:hAnsi="Times New Roman" w:cs="Times New Roman"/>
          <w:bCs/>
          <w:iCs/>
          <w:color w:val="262626" w:themeColor="text1" w:themeTint="D9"/>
          <w:sz w:val="28"/>
          <w:szCs w:val="28"/>
          <w:lang w:eastAsia="ru-RU"/>
        </w:rPr>
        <w:t xml:space="preserve"> января 2017 года на предприятиях и в организациях,  зарегистрированных на территории Хасынского городского округа,  составляло 13 человек. За период с 01 января 2017 года по 29 декабря 2018 года уволены 13 человек, из них трудоустроен 1 человек (8%). В центр занятости обратились 10 человек, из них 2 гражданина </w:t>
      </w:r>
      <w:proofErr w:type="gramStart"/>
      <w:r w:rsidRPr="00372FFC">
        <w:rPr>
          <w:rFonts w:ascii="Times New Roman" w:eastAsia="Times New Roman" w:hAnsi="Times New Roman" w:cs="Times New Roman"/>
          <w:bCs/>
          <w:iCs/>
          <w:color w:val="262626" w:themeColor="text1" w:themeTint="D9"/>
          <w:sz w:val="28"/>
          <w:szCs w:val="28"/>
          <w:lang w:eastAsia="ru-RU"/>
        </w:rPr>
        <w:t>признаны  безработными</w:t>
      </w:r>
      <w:proofErr w:type="gramEnd"/>
      <w:r w:rsidRPr="00372FFC">
        <w:rPr>
          <w:rFonts w:ascii="Times New Roman" w:eastAsia="Times New Roman" w:hAnsi="Times New Roman" w:cs="Times New Roman"/>
          <w:bCs/>
          <w:iCs/>
          <w:color w:val="262626" w:themeColor="text1" w:themeTint="D9"/>
          <w:sz w:val="28"/>
          <w:szCs w:val="28"/>
          <w:lang w:eastAsia="ru-RU"/>
        </w:rPr>
        <w:t xml:space="preserve">, 1- трудоустроен. </w:t>
      </w:r>
    </w:p>
    <w:p w:rsidR="00372FFC" w:rsidRPr="00372FFC" w:rsidRDefault="00372FFC" w:rsidP="00372FFC">
      <w:pPr>
        <w:spacing w:after="0" w:line="240" w:lineRule="auto"/>
        <w:ind w:firstLine="708"/>
        <w:jc w:val="center"/>
        <w:rPr>
          <w:rFonts w:ascii="Times New Roman" w:eastAsia="Times New Roman" w:hAnsi="Times New Roman" w:cs="Times New Roman"/>
          <w:b/>
          <w:bCs/>
          <w:iCs/>
          <w:color w:val="262626" w:themeColor="text1" w:themeTint="D9"/>
          <w:sz w:val="28"/>
          <w:szCs w:val="28"/>
          <w:lang w:eastAsia="ru-RU"/>
        </w:rPr>
      </w:pPr>
    </w:p>
    <w:p w:rsidR="001E0E31" w:rsidRDefault="001E0E31" w:rsidP="001E0E31">
      <w:pPr>
        <w:spacing w:after="0" w:line="240" w:lineRule="auto"/>
        <w:ind w:firstLine="708"/>
        <w:jc w:val="center"/>
        <w:rPr>
          <w:rFonts w:ascii="Times New Roman" w:eastAsia="Times New Roman" w:hAnsi="Times New Roman" w:cs="Times New Roman"/>
          <w:b/>
          <w:bCs/>
          <w:iCs/>
          <w:color w:val="262626" w:themeColor="text1" w:themeTint="D9"/>
          <w:sz w:val="28"/>
          <w:szCs w:val="28"/>
          <w:lang w:eastAsia="ru-RU"/>
        </w:rPr>
      </w:pPr>
      <w:r>
        <w:rPr>
          <w:rFonts w:ascii="Times New Roman" w:eastAsia="Times New Roman" w:hAnsi="Times New Roman" w:cs="Times New Roman"/>
          <w:b/>
          <w:bCs/>
          <w:iCs/>
          <w:color w:val="262626" w:themeColor="text1" w:themeTint="D9"/>
          <w:sz w:val="28"/>
          <w:szCs w:val="28"/>
          <w:lang w:eastAsia="ru-RU"/>
        </w:rPr>
        <w:t>Имущественные и земельные отношения</w:t>
      </w:r>
    </w:p>
    <w:p w:rsidR="001E0E31" w:rsidRPr="001E0E31" w:rsidRDefault="001E0E31" w:rsidP="001E0E31">
      <w:pPr>
        <w:suppressAutoHyphens/>
        <w:spacing w:after="0" w:line="360" w:lineRule="auto"/>
        <w:ind w:left="-284" w:firstLine="710"/>
        <w:jc w:val="both"/>
        <w:rPr>
          <w:rFonts w:ascii="Times New Roman" w:eastAsia="Times New Roman" w:hAnsi="Times New Roman" w:cs="Times New Roman"/>
          <w:sz w:val="28"/>
          <w:szCs w:val="28"/>
          <w:lang w:eastAsia="ru-RU"/>
        </w:rPr>
      </w:pPr>
      <w:r w:rsidRPr="001E0E31">
        <w:rPr>
          <w:rFonts w:ascii="Times New Roman" w:eastAsia="Times New Roman" w:hAnsi="Times New Roman" w:cs="Times New Roman"/>
          <w:sz w:val="28"/>
          <w:szCs w:val="28"/>
          <w:lang w:eastAsia="ru-RU"/>
        </w:rPr>
        <w:t xml:space="preserve">В отчётном периоде Комитетом по управлению муниципальным имуществом Хасынского городского округа (Далее – Комитет), в целях установления и поддержания единого порядка формирования, управления и распоряжения имуществом, повышения эффективности управления муниципальным имуществом, находящимся в собственности муниципального образования «Хасынский городской округ», обеспечения поступления дополнительных средств в бюджет МО «Хасынский городской округ» проделана следующая работа: </w:t>
      </w:r>
    </w:p>
    <w:p w:rsidR="001E0E31" w:rsidRPr="001E0E31" w:rsidRDefault="001E0E31" w:rsidP="001E0E31">
      <w:pPr>
        <w:numPr>
          <w:ilvl w:val="0"/>
          <w:numId w:val="4"/>
        </w:numPr>
        <w:suppressAutoHyphens/>
        <w:spacing w:after="0" w:line="360" w:lineRule="auto"/>
        <w:ind w:left="-284" w:firstLine="710"/>
        <w:jc w:val="both"/>
        <w:rPr>
          <w:rFonts w:ascii="Times New Roman" w:eastAsia="Times New Roman" w:hAnsi="Times New Roman" w:cs="Times New Roman"/>
          <w:sz w:val="28"/>
          <w:szCs w:val="28"/>
          <w:lang w:eastAsia="ru-RU"/>
        </w:rPr>
      </w:pPr>
      <w:r w:rsidRPr="001E0E31">
        <w:rPr>
          <w:rFonts w:ascii="Times New Roman" w:eastAsia="Times New Roman" w:hAnsi="Times New Roman" w:cs="Times New Roman"/>
          <w:sz w:val="28"/>
          <w:szCs w:val="28"/>
          <w:lang w:eastAsia="ru-RU"/>
        </w:rPr>
        <w:t>Заключено 53 договора аренды земельных участков, общей площадью 128 га, на сумму 592 882-06 (пятьсот девяносто две тысячи восемьсот восемьдесят два рубля 06 копеек);</w:t>
      </w:r>
    </w:p>
    <w:p w:rsidR="001E0E31" w:rsidRPr="001E0E31" w:rsidRDefault="001E0E31" w:rsidP="001E0E31">
      <w:pPr>
        <w:numPr>
          <w:ilvl w:val="0"/>
          <w:numId w:val="4"/>
        </w:numPr>
        <w:suppressAutoHyphens/>
        <w:spacing w:after="0" w:line="360" w:lineRule="auto"/>
        <w:ind w:left="-284" w:firstLine="710"/>
        <w:jc w:val="both"/>
        <w:rPr>
          <w:rFonts w:ascii="Times New Roman" w:eastAsia="Times New Roman" w:hAnsi="Times New Roman" w:cs="Times New Roman"/>
          <w:sz w:val="28"/>
          <w:szCs w:val="28"/>
          <w:lang w:eastAsia="ru-RU"/>
        </w:rPr>
      </w:pPr>
      <w:r w:rsidRPr="001E0E31">
        <w:rPr>
          <w:rFonts w:ascii="Times New Roman" w:eastAsia="Times New Roman" w:hAnsi="Times New Roman" w:cs="Times New Roman"/>
          <w:sz w:val="28"/>
          <w:szCs w:val="28"/>
          <w:lang w:eastAsia="ru-RU"/>
        </w:rPr>
        <w:t>Заключен 41 договор купли-продажи земельных участков, общей площадью 10,88 га, на сумму 416 429-41 (четыреста шестнадцать тысяч четыреста двадцать девять рублей 41 копейка);</w:t>
      </w:r>
    </w:p>
    <w:p w:rsidR="001E0E31" w:rsidRPr="001E0E31" w:rsidRDefault="001E0E31" w:rsidP="001E0E31">
      <w:pPr>
        <w:numPr>
          <w:ilvl w:val="0"/>
          <w:numId w:val="4"/>
        </w:numPr>
        <w:suppressAutoHyphens/>
        <w:spacing w:after="0" w:line="360" w:lineRule="auto"/>
        <w:ind w:left="-284" w:firstLine="710"/>
        <w:jc w:val="both"/>
        <w:rPr>
          <w:rFonts w:ascii="Times New Roman" w:eastAsia="Times New Roman" w:hAnsi="Times New Roman" w:cs="Times New Roman"/>
          <w:sz w:val="28"/>
          <w:szCs w:val="28"/>
          <w:lang w:eastAsia="ru-RU"/>
        </w:rPr>
      </w:pPr>
      <w:bookmarkStart w:id="1" w:name="_Hlk502239091"/>
      <w:r w:rsidRPr="001E0E31">
        <w:rPr>
          <w:rFonts w:ascii="Times New Roman" w:eastAsia="Times New Roman" w:hAnsi="Times New Roman" w:cs="Times New Roman"/>
          <w:sz w:val="28"/>
          <w:szCs w:val="28"/>
          <w:lang w:eastAsia="ru-RU"/>
        </w:rPr>
        <w:t>В соответствии с прогнозным планом приватизации на 2018 год Комитетом реализован на торгах в форме аукциона 1 объект движимого имущества, на сумму 139 650-00 (сто тридцать девять тысяч шестьсот пятьдесят рублей 00 копеек);</w:t>
      </w:r>
    </w:p>
    <w:bookmarkEnd w:id="1"/>
    <w:p w:rsidR="001E0E31" w:rsidRPr="001E0E31" w:rsidRDefault="001E0E31" w:rsidP="001E0E31">
      <w:pPr>
        <w:numPr>
          <w:ilvl w:val="0"/>
          <w:numId w:val="4"/>
        </w:numPr>
        <w:suppressAutoHyphens/>
        <w:spacing w:after="0" w:line="360" w:lineRule="auto"/>
        <w:ind w:left="-284" w:firstLine="710"/>
        <w:jc w:val="both"/>
        <w:rPr>
          <w:rFonts w:ascii="Times New Roman" w:eastAsia="Times New Roman" w:hAnsi="Times New Roman" w:cs="Times New Roman"/>
          <w:sz w:val="28"/>
          <w:szCs w:val="28"/>
          <w:lang w:eastAsia="ru-RU"/>
        </w:rPr>
      </w:pPr>
      <w:r w:rsidRPr="001E0E31">
        <w:rPr>
          <w:rFonts w:ascii="Times New Roman" w:eastAsia="Times New Roman" w:hAnsi="Times New Roman" w:cs="Times New Roman"/>
          <w:sz w:val="28"/>
          <w:szCs w:val="28"/>
          <w:lang w:eastAsia="ru-RU"/>
        </w:rPr>
        <w:t>Заключено 98 (всего 206) договоров коммерческого найма жилых помещений;</w:t>
      </w:r>
    </w:p>
    <w:p w:rsidR="001E0E31" w:rsidRPr="001E0E31" w:rsidRDefault="001E0E31" w:rsidP="001E0E31">
      <w:pPr>
        <w:numPr>
          <w:ilvl w:val="0"/>
          <w:numId w:val="4"/>
        </w:numPr>
        <w:suppressAutoHyphens/>
        <w:spacing w:after="0" w:line="360" w:lineRule="auto"/>
        <w:ind w:left="-284" w:firstLine="710"/>
        <w:jc w:val="both"/>
        <w:rPr>
          <w:rFonts w:ascii="Times New Roman" w:eastAsia="Times New Roman" w:hAnsi="Times New Roman" w:cs="Times New Roman"/>
          <w:sz w:val="28"/>
          <w:szCs w:val="28"/>
          <w:lang w:eastAsia="ru-RU"/>
        </w:rPr>
      </w:pPr>
      <w:r w:rsidRPr="001E0E31">
        <w:rPr>
          <w:rFonts w:ascii="Times New Roman" w:eastAsia="Times New Roman" w:hAnsi="Times New Roman" w:cs="Times New Roman"/>
          <w:sz w:val="28"/>
          <w:szCs w:val="28"/>
          <w:lang w:eastAsia="ru-RU"/>
        </w:rPr>
        <w:t>Заключены 14 договоров социального найма (из них обеспечено 6 семей очередников, другие замена ордера);</w:t>
      </w:r>
    </w:p>
    <w:p w:rsidR="001E0E31" w:rsidRPr="001E0E31" w:rsidRDefault="001E0E31" w:rsidP="001E0E31">
      <w:pPr>
        <w:numPr>
          <w:ilvl w:val="0"/>
          <w:numId w:val="4"/>
        </w:numPr>
        <w:suppressAutoHyphens/>
        <w:spacing w:after="0" w:line="360" w:lineRule="auto"/>
        <w:ind w:left="-284" w:firstLine="710"/>
        <w:jc w:val="both"/>
        <w:rPr>
          <w:rFonts w:ascii="Times New Roman" w:eastAsia="Times New Roman" w:hAnsi="Times New Roman" w:cs="Times New Roman"/>
          <w:sz w:val="28"/>
          <w:szCs w:val="28"/>
          <w:lang w:eastAsia="ru-RU"/>
        </w:rPr>
      </w:pPr>
      <w:r w:rsidRPr="001E0E31">
        <w:rPr>
          <w:rFonts w:ascii="Times New Roman" w:eastAsia="Times New Roman" w:hAnsi="Times New Roman" w:cs="Times New Roman"/>
          <w:sz w:val="28"/>
          <w:szCs w:val="28"/>
          <w:lang w:eastAsia="ru-RU"/>
        </w:rPr>
        <w:lastRenderedPageBreak/>
        <w:t>Заключено 4 договоров передачи жилых помещений из собственности муниципального образования «Хасынский городской округ» в собственность граждан;</w:t>
      </w:r>
    </w:p>
    <w:p w:rsidR="001E0E31" w:rsidRPr="001E0E31" w:rsidRDefault="001E0E31" w:rsidP="001E0E31">
      <w:pPr>
        <w:numPr>
          <w:ilvl w:val="0"/>
          <w:numId w:val="4"/>
        </w:numPr>
        <w:suppressAutoHyphens/>
        <w:spacing w:after="0" w:line="360" w:lineRule="auto"/>
        <w:ind w:left="-284" w:firstLine="710"/>
        <w:jc w:val="both"/>
        <w:rPr>
          <w:rFonts w:ascii="Times New Roman" w:eastAsia="Times New Roman" w:hAnsi="Times New Roman" w:cs="Times New Roman"/>
          <w:sz w:val="28"/>
          <w:szCs w:val="28"/>
          <w:lang w:eastAsia="ru-RU"/>
        </w:rPr>
      </w:pPr>
      <w:r w:rsidRPr="001E0E31">
        <w:rPr>
          <w:rFonts w:ascii="Times New Roman" w:eastAsia="Times New Roman" w:hAnsi="Times New Roman" w:cs="Times New Roman"/>
          <w:sz w:val="28"/>
          <w:szCs w:val="28"/>
          <w:lang w:eastAsia="ru-RU"/>
        </w:rPr>
        <w:t>Заключено 4 договора служебного найма жилых помещений;</w:t>
      </w:r>
    </w:p>
    <w:p w:rsidR="001E0E31" w:rsidRPr="001E0E31" w:rsidRDefault="001E0E31" w:rsidP="001E0E31">
      <w:pPr>
        <w:numPr>
          <w:ilvl w:val="0"/>
          <w:numId w:val="4"/>
        </w:numPr>
        <w:suppressAutoHyphens/>
        <w:spacing w:after="0" w:line="360" w:lineRule="auto"/>
        <w:ind w:left="-284" w:firstLine="568"/>
        <w:contextualSpacing/>
        <w:jc w:val="both"/>
        <w:rPr>
          <w:rFonts w:ascii="Calibri" w:eastAsia="Calibri" w:hAnsi="Calibri" w:cs="Times New Roman"/>
          <w:sz w:val="28"/>
          <w:szCs w:val="28"/>
        </w:rPr>
      </w:pPr>
      <w:r w:rsidRPr="001E0E31">
        <w:rPr>
          <w:rFonts w:ascii="Times New Roman" w:eastAsia="Calibri" w:hAnsi="Times New Roman" w:cs="Times New Roman"/>
          <w:sz w:val="28"/>
          <w:szCs w:val="28"/>
        </w:rPr>
        <w:t>Заключены 22 договора по аренде недвижимого имущества по результатам оценки, 1 договор безвозмездного пользования.</w:t>
      </w:r>
    </w:p>
    <w:p w:rsidR="001E0E31" w:rsidRPr="001E0E31" w:rsidRDefault="001E0E31" w:rsidP="001E0E31">
      <w:pPr>
        <w:numPr>
          <w:ilvl w:val="0"/>
          <w:numId w:val="4"/>
        </w:numPr>
        <w:suppressAutoHyphens/>
        <w:spacing w:after="0" w:line="360" w:lineRule="auto"/>
        <w:ind w:left="-284" w:firstLine="710"/>
        <w:jc w:val="both"/>
        <w:rPr>
          <w:rFonts w:ascii="Times New Roman" w:eastAsia="Times New Roman" w:hAnsi="Times New Roman" w:cs="Times New Roman"/>
          <w:sz w:val="28"/>
          <w:szCs w:val="28"/>
          <w:lang w:eastAsia="ru-RU"/>
        </w:rPr>
      </w:pPr>
      <w:r w:rsidRPr="001E0E31">
        <w:rPr>
          <w:rFonts w:ascii="Times New Roman" w:eastAsia="Times New Roman" w:hAnsi="Times New Roman" w:cs="Times New Roman"/>
          <w:sz w:val="28"/>
          <w:szCs w:val="28"/>
          <w:lang w:eastAsia="ru-RU"/>
        </w:rPr>
        <w:t>Заключено 409 договоров безвозмездного пользования земельными участками (в рамках реализации на территории МО «Хасынский городской округ Федерального закона № 119-ФЗ), общей площадью 120,9 га;</w:t>
      </w:r>
    </w:p>
    <w:p w:rsidR="001E0E31" w:rsidRPr="001E0E31" w:rsidRDefault="001E0E31" w:rsidP="001E0E31">
      <w:pPr>
        <w:numPr>
          <w:ilvl w:val="0"/>
          <w:numId w:val="4"/>
        </w:numPr>
        <w:suppressAutoHyphens/>
        <w:spacing w:after="0" w:line="360" w:lineRule="auto"/>
        <w:ind w:left="-284" w:firstLine="710"/>
        <w:jc w:val="both"/>
        <w:rPr>
          <w:rFonts w:ascii="Times New Roman" w:eastAsia="Times New Roman" w:hAnsi="Times New Roman" w:cs="Times New Roman"/>
          <w:sz w:val="28"/>
          <w:szCs w:val="28"/>
          <w:lang w:eastAsia="ru-RU"/>
        </w:rPr>
      </w:pPr>
      <w:r w:rsidRPr="001E0E31">
        <w:rPr>
          <w:rFonts w:ascii="Times New Roman" w:eastAsia="Times New Roman" w:hAnsi="Times New Roman" w:cs="Times New Roman"/>
          <w:sz w:val="28"/>
          <w:szCs w:val="28"/>
          <w:lang w:eastAsia="ru-RU"/>
        </w:rPr>
        <w:t>Утверждены 12 распоряжений Комитета о внесении изменений в административные регламенты по</w:t>
      </w:r>
      <w:r w:rsidRPr="001E0E31">
        <w:rPr>
          <w:rFonts w:ascii="Times New Roman" w:eastAsia="Times New Roman" w:hAnsi="Times New Roman" w:cs="Times New Roman"/>
          <w:b/>
          <w:sz w:val="28"/>
          <w:szCs w:val="28"/>
          <w:lang w:eastAsia="ru-RU"/>
        </w:rPr>
        <w:t xml:space="preserve"> </w:t>
      </w:r>
      <w:r w:rsidRPr="001E0E31">
        <w:rPr>
          <w:rFonts w:ascii="Times New Roman" w:eastAsia="Times New Roman" w:hAnsi="Times New Roman" w:cs="Times New Roman"/>
          <w:sz w:val="28"/>
          <w:szCs w:val="28"/>
          <w:lang w:eastAsia="ru-RU"/>
        </w:rPr>
        <w:t>предоставлению муниципальных услуг.</w:t>
      </w:r>
    </w:p>
    <w:p w:rsidR="001E0E31" w:rsidRPr="001E0E31" w:rsidRDefault="001E0E31" w:rsidP="001E0E31">
      <w:pPr>
        <w:numPr>
          <w:ilvl w:val="0"/>
          <w:numId w:val="4"/>
        </w:numPr>
        <w:suppressAutoHyphens/>
        <w:spacing w:after="0" w:line="360" w:lineRule="auto"/>
        <w:ind w:left="-284" w:firstLine="709"/>
        <w:contextualSpacing/>
        <w:jc w:val="both"/>
        <w:rPr>
          <w:rFonts w:ascii="Times New Roman" w:eastAsia="Calibri" w:hAnsi="Times New Roman" w:cs="Times New Roman"/>
          <w:sz w:val="28"/>
          <w:szCs w:val="28"/>
        </w:rPr>
      </w:pPr>
      <w:r w:rsidRPr="001E0E31">
        <w:rPr>
          <w:rFonts w:ascii="Times New Roman" w:eastAsia="Calibri" w:hAnsi="Times New Roman" w:cs="Times New Roman"/>
          <w:sz w:val="28"/>
          <w:szCs w:val="28"/>
        </w:rPr>
        <w:t xml:space="preserve">Подготовлен и утвержден административный регламент </w:t>
      </w:r>
      <w:r w:rsidRPr="001E0E31">
        <w:rPr>
          <w:rFonts w:ascii="Times New Roman" w:eastAsia="Times New Roman" w:hAnsi="Times New Roman" w:cs="Times New Roman"/>
          <w:sz w:val="28"/>
          <w:szCs w:val="28"/>
        </w:rPr>
        <w:t xml:space="preserve">по </w:t>
      </w:r>
      <w:bookmarkStart w:id="2" w:name="_Hlk516050129"/>
      <w:r w:rsidRPr="001E0E31">
        <w:rPr>
          <w:rFonts w:ascii="Times New Roman" w:eastAsia="Times New Roman" w:hAnsi="Times New Roman" w:cs="Times New Roman"/>
          <w:sz w:val="28"/>
          <w:szCs w:val="28"/>
        </w:rPr>
        <w:t>предоставлению муниципальной услуги «Предоставление в аренду муниципального имущества муниципального образования «Хасынский городской округ»,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End w:id="2"/>
      <w:r w:rsidRPr="001E0E31">
        <w:rPr>
          <w:rFonts w:ascii="Times New Roman" w:eastAsia="Times New Roman" w:hAnsi="Times New Roman" w:cs="Times New Roman"/>
          <w:sz w:val="28"/>
          <w:szCs w:val="28"/>
        </w:rPr>
        <w:t>;</w:t>
      </w:r>
    </w:p>
    <w:p w:rsidR="001E0E31" w:rsidRPr="001E0E31" w:rsidRDefault="001E0E31" w:rsidP="001E0E31">
      <w:pPr>
        <w:numPr>
          <w:ilvl w:val="0"/>
          <w:numId w:val="4"/>
        </w:numPr>
        <w:suppressAutoHyphens/>
        <w:spacing w:after="0" w:line="360" w:lineRule="auto"/>
        <w:ind w:left="-284" w:firstLine="710"/>
        <w:jc w:val="both"/>
        <w:rPr>
          <w:rFonts w:ascii="Times New Roman" w:eastAsia="Times New Roman" w:hAnsi="Times New Roman" w:cs="Times New Roman"/>
          <w:sz w:val="28"/>
          <w:szCs w:val="28"/>
          <w:lang w:eastAsia="ru-RU"/>
        </w:rPr>
      </w:pPr>
      <w:r w:rsidRPr="001E0E31">
        <w:rPr>
          <w:rFonts w:ascii="Times New Roman" w:eastAsia="Times New Roman" w:hAnsi="Times New Roman" w:cs="Times New Roman"/>
          <w:sz w:val="28"/>
          <w:szCs w:val="28"/>
          <w:lang w:eastAsia="ru-RU"/>
        </w:rPr>
        <w:t>В отчетном периоде на Собрание представителей Хасынского городского округа Комитет подготовил 5 проектов решений, из них:</w:t>
      </w:r>
    </w:p>
    <w:p w:rsidR="001E0E31" w:rsidRPr="001E0E31" w:rsidRDefault="001E0E31" w:rsidP="001E0E31">
      <w:pPr>
        <w:suppressAutoHyphens/>
        <w:spacing w:after="0" w:line="360" w:lineRule="auto"/>
        <w:ind w:left="-284"/>
        <w:jc w:val="both"/>
        <w:rPr>
          <w:rFonts w:ascii="Times New Roman" w:eastAsia="Times New Roman" w:hAnsi="Times New Roman" w:cs="Times New Roman"/>
          <w:sz w:val="28"/>
          <w:szCs w:val="28"/>
          <w:lang w:eastAsia="ru-RU"/>
        </w:rPr>
      </w:pPr>
      <w:r w:rsidRPr="001E0E31">
        <w:rPr>
          <w:rFonts w:ascii="Times New Roman" w:eastAsia="Times New Roman" w:hAnsi="Times New Roman" w:cs="Times New Roman"/>
          <w:sz w:val="28"/>
          <w:szCs w:val="28"/>
          <w:lang w:eastAsia="ru-RU"/>
        </w:rPr>
        <w:t xml:space="preserve">   -  1 проект об утверждении прогнозного плана приватизации на 2019 год; </w:t>
      </w:r>
    </w:p>
    <w:p w:rsidR="001E0E31" w:rsidRPr="001E0E31" w:rsidRDefault="001E0E31" w:rsidP="001E0E31">
      <w:pPr>
        <w:suppressAutoHyphens/>
        <w:spacing w:after="0" w:line="360" w:lineRule="auto"/>
        <w:ind w:left="-284"/>
        <w:jc w:val="both"/>
        <w:rPr>
          <w:rFonts w:ascii="Times New Roman" w:eastAsia="Times New Roman" w:hAnsi="Times New Roman" w:cs="Times New Roman"/>
          <w:sz w:val="28"/>
          <w:szCs w:val="28"/>
          <w:lang w:eastAsia="ru-RU"/>
        </w:rPr>
      </w:pPr>
      <w:r w:rsidRPr="001E0E31">
        <w:rPr>
          <w:rFonts w:ascii="Times New Roman" w:eastAsia="Times New Roman" w:hAnsi="Times New Roman" w:cs="Times New Roman"/>
          <w:sz w:val="28"/>
          <w:szCs w:val="28"/>
          <w:lang w:eastAsia="ru-RU"/>
        </w:rPr>
        <w:t xml:space="preserve">   - 1 проект об установлении на 2018 год показателей средней расчетной рыночной стоимости одного </w:t>
      </w:r>
      <w:proofErr w:type="spellStart"/>
      <w:r w:rsidRPr="001E0E31">
        <w:rPr>
          <w:rFonts w:ascii="Times New Roman" w:eastAsia="Times New Roman" w:hAnsi="Times New Roman" w:cs="Times New Roman"/>
          <w:sz w:val="28"/>
          <w:szCs w:val="28"/>
          <w:lang w:eastAsia="ru-RU"/>
        </w:rPr>
        <w:t>кв.м</w:t>
      </w:r>
      <w:proofErr w:type="spellEnd"/>
      <w:r w:rsidRPr="001E0E31">
        <w:rPr>
          <w:rFonts w:ascii="Times New Roman" w:eastAsia="Times New Roman" w:hAnsi="Times New Roman" w:cs="Times New Roman"/>
          <w:sz w:val="28"/>
          <w:szCs w:val="28"/>
          <w:lang w:eastAsia="ru-RU"/>
        </w:rPr>
        <w:t>. жилья и периода накоплений, в целях принятия граждан на учет в качестве нуждающихся в жилых помещениях;</w:t>
      </w:r>
    </w:p>
    <w:p w:rsidR="001E0E31" w:rsidRPr="001E0E31" w:rsidRDefault="001E0E31" w:rsidP="001E0E31">
      <w:pPr>
        <w:suppressAutoHyphens/>
        <w:spacing w:after="0" w:line="360" w:lineRule="auto"/>
        <w:ind w:left="-284"/>
        <w:jc w:val="both"/>
        <w:rPr>
          <w:rFonts w:ascii="Times New Roman" w:eastAsia="Times New Roman" w:hAnsi="Times New Roman" w:cs="Times New Roman"/>
          <w:sz w:val="28"/>
          <w:szCs w:val="28"/>
          <w:lang w:eastAsia="ru-RU"/>
        </w:rPr>
      </w:pPr>
      <w:r w:rsidRPr="001E0E31">
        <w:rPr>
          <w:rFonts w:ascii="Times New Roman" w:eastAsia="Times New Roman" w:hAnsi="Times New Roman" w:cs="Times New Roman"/>
          <w:sz w:val="28"/>
          <w:szCs w:val="28"/>
          <w:lang w:eastAsia="ru-RU"/>
        </w:rPr>
        <w:t xml:space="preserve">   - 1 проект об утверждении на 2018 год пороговых значений размера дохода и стоимости имущества на территории МО «ХГО» в целях принятия граждан на учет в качестве нуждающихся в жилых помещениях;</w:t>
      </w:r>
    </w:p>
    <w:p w:rsidR="001E0E31" w:rsidRPr="001E0E31" w:rsidRDefault="001E0E31" w:rsidP="001E0E31">
      <w:pPr>
        <w:suppressAutoHyphens/>
        <w:spacing w:after="0" w:line="360" w:lineRule="auto"/>
        <w:ind w:left="-284"/>
        <w:jc w:val="both"/>
        <w:rPr>
          <w:rFonts w:ascii="Times New Roman" w:eastAsia="Times New Roman" w:hAnsi="Times New Roman" w:cs="Times New Roman"/>
          <w:sz w:val="28"/>
          <w:szCs w:val="28"/>
          <w:lang w:eastAsia="ru-RU"/>
        </w:rPr>
      </w:pPr>
      <w:r w:rsidRPr="001E0E31">
        <w:rPr>
          <w:rFonts w:ascii="Times New Roman" w:eastAsia="Times New Roman" w:hAnsi="Times New Roman" w:cs="Times New Roman"/>
          <w:sz w:val="28"/>
          <w:szCs w:val="28"/>
          <w:lang w:eastAsia="ru-RU"/>
        </w:rPr>
        <w:t xml:space="preserve">   -  2 проекта о внесении изменений в решения Собрания представителей Хасынского городского округа;</w:t>
      </w:r>
    </w:p>
    <w:p w:rsidR="00A9347F" w:rsidRDefault="001E0E31" w:rsidP="00A9347F">
      <w:pPr>
        <w:suppressAutoHyphens/>
        <w:spacing w:after="0" w:line="360" w:lineRule="auto"/>
        <w:ind w:left="-284"/>
        <w:jc w:val="both"/>
        <w:rPr>
          <w:rFonts w:ascii="Times New Roman" w:eastAsia="Times New Roman" w:hAnsi="Times New Roman" w:cs="Times New Roman"/>
          <w:sz w:val="28"/>
          <w:szCs w:val="28"/>
          <w:lang w:eastAsia="ru-RU"/>
        </w:rPr>
      </w:pPr>
      <w:r w:rsidRPr="001E0E31">
        <w:rPr>
          <w:rFonts w:ascii="Times New Roman" w:eastAsia="Times New Roman" w:hAnsi="Times New Roman" w:cs="Times New Roman"/>
          <w:sz w:val="28"/>
          <w:szCs w:val="28"/>
          <w:lang w:eastAsia="ru-RU"/>
        </w:rPr>
        <w:lastRenderedPageBreak/>
        <w:t xml:space="preserve">    1</w:t>
      </w:r>
      <w:r w:rsidR="00A9347F">
        <w:rPr>
          <w:rFonts w:ascii="Times New Roman" w:eastAsia="Times New Roman" w:hAnsi="Times New Roman" w:cs="Times New Roman"/>
          <w:sz w:val="28"/>
          <w:szCs w:val="28"/>
          <w:lang w:eastAsia="ru-RU"/>
        </w:rPr>
        <w:t>3</w:t>
      </w:r>
      <w:r w:rsidRPr="001E0E31">
        <w:rPr>
          <w:rFonts w:ascii="Times New Roman" w:eastAsia="Times New Roman" w:hAnsi="Times New Roman" w:cs="Times New Roman"/>
          <w:sz w:val="28"/>
          <w:szCs w:val="28"/>
          <w:lang w:eastAsia="ru-RU"/>
        </w:rPr>
        <w:t xml:space="preserve">) Проведена работа по легализации объектов налогообложения, а именно, за отчетный период на территории МО «Хасынский городской округ» </w:t>
      </w:r>
      <w:proofErr w:type="gramStart"/>
      <w:r w:rsidRPr="001E0E31">
        <w:rPr>
          <w:rFonts w:ascii="Times New Roman" w:eastAsia="Times New Roman" w:hAnsi="Times New Roman" w:cs="Times New Roman"/>
          <w:sz w:val="28"/>
          <w:szCs w:val="28"/>
          <w:lang w:eastAsia="ru-RU"/>
        </w:rPr>
        <w:t>выявлено  7</w:t>
      </w:r>
      <w:proofErr w:type="gramEnd"/>
      <w:r w:rsidRPr="001E0E31">
        <w:rPr>
          <w:rFonts w:ascii="Times New Roman" w:eastAsia="Times New Roman" w:hAnsi="Times New Roman" w:cs="Times New Roman"/>
          <w:sz w:val="28"/>
          <w:szCs w:val="28"/>
          <w:lang w:eastAsia="ru-RU"/>
        </w:rPr>
        <w:t xml:space="preserve"> объектов недвижимого имущества для последующего признания права собственности на данные объекты за МО «Хасынский городской округ» с целью вовлечения данных объектов в налоговый оборот, из их на 3 объекта признано право муниципальной собственности;</w:t>
      </w:r>
    </w:p>
    <w:p w:rsidR="00A9347F" w:rsidRDefault="00A9347F" w:rsidP="00A9347F">
      <w:pPr>
        <w:suppressAutoHyphens/>
        <w:spacing w:after="0" w:line="360" w:lineRule="auto"/>
        <w:ind w:left="-284"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E0E31" w:rsidRPr="001E0E31">
        <w:rPr>
          <w:rFonts w:ascii="Times New Roman" w:eastAsia="Times New Roman" w:hAnsi="Times New Roman" w:cs="Times New Roman"/>
          <w:sz w:val="28"/>
          <w:szCs w:val="28"/>
          <w:lang w:eastAsia="ru-RU"/>
        </w:rPr>
        <w:t>Разработаны и утверждены на 2019 год 2 плана проверок по муниципальному земельному контролю в отношении физических и юридических лиц;</w:t>
      </w:r>
    </w:p>
    <w:p w:rsidR="001E0E31" w:rsidRPr="001E0E31" w:rsidRDefault="00A9347F" w:rsidP="00A9347F">
      <w:pPr>
        <w:suppressAutoHyphens/>
        <w:spacing w:after="0" w:line="360" w:lineRule="auto"/>
        <w:ind w:left="-284"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1E0E31" w:rsidRPr="001E0E31">
        <w:rPr>
          <w:rFonts w:ascii="Times New Roman" w:eastAsia="Times New Roman" w:hAnsi="Times New Roman" w:cs="Times New Roman"/>
          <w:sz w:val="28"/>
          <w:szCs w:val="28"/>
          <w:lang w:eastAsia="ru-RU"/>
        </w:rPr>
        <w:t xml:space="preserve"> В соответствии с планами проверок по целевому использованию земельных участков на территории муниципального образования «Хасынский городской округ» в отношении юридических и физических лиц на 2018 год, утвержденных постановлениями Администрации Хасынского городского округа от 30.10.2017 № 888, от 09.11.2017 № 939, в 2018 году Комитетом проведено 13 проверок, из них: 3 проверки в отношении юридических лиц, 10 проверок в отношении физических лиц с целью контроля за использованием земельных участков по целевому назначению. В результате проведенных проверок осмотрено 13 земельных участков, расположенных на территории МО «Хасынский городской округ», предоставленных юридическим и физическим лицам по договорам аренды, нарушений земельного законодательства РФ не выявлено.</w:t>
      </w:r>
    </w:p>
    <w:p w:rsidR="001E0E31" w:rsidRPr="001E0E31" w:rsidRDefault="001E0E31" w:rsidP="001E0E31">
      <w:pPr>
        <w:suppressAutoHyphens/>
        <w:spacing w:after="0" w:line="360" w:lineRule="auto"/>
        <w:ind w:left="-284"/>
        <w:jc w:val="both"/>
        <w:rPr>
          <w:rFonts w:ascii="Times New Roman" w:eastAsia="Times New Roman" w:hAnsi="Times New Roman" w:cs="Times New Roman"/>
          <w:sz w:val="28"/>
          <w:szCs w:val="28"/>
          <w:lang w:eastAsia="ru-RU"/>
        </w:rPr>
      </w:pPr>
      <w:r w:rsidRPr="001E0E31">
        <w:rPr>
          <w:rFonts w:ascii="Times New Roman" w:eastAsia="Times New Roman" w:hAnsi="Times New Roman" w:cs="Times New Roman"/>
          <w:sz w:val="28"/>
          <w:szCs w:val="28"/>
          <w:lang w:eastAsia="ru-RU"/>
        </w:rPr>
        <w:t xml:space="preserve">       1</w:t>
      </w:r>
      <w:r w:rsidR="00A9347F">
        <w:rPr>
          <w:rFonts w:ascii="Times New Roman" w:eastAsia="Times New Roman" w:hAnsi="Times New Roman" w:cs="Times New Roman"/>
          <w:sz w:val="28"/>
          <w:szCs w:val="28"/>
          <w:lang w:eastAsia="ru-RU"/>
        </w:rPr>
        <w:t>6</w:t>
      </w:r>
      <w:r w:rsidRPr="001E0E31">
        <w:rPr>
          <w:rFonts w:ascii="Times New Roman" w:eastAsia="Times New Roman" w:hAnsi="Times New Roman" w:cs="Times New Roman"/>
          <w:sz w:val="28"/>
          <w:szCs w:val="28"/>
          <w:lang w:eastAsia="ru-RU"/>
        </w:rPr>
        <w:t>) Создана комиссия по проведению открытого конкурса на право заключить концессионного соглашения в отношении объектов электроснабжения МО «Хасынский городской округ»;</w:t>
      </w:r>
    </w:p>
    <w:p w:rsidR="001E0E31" w:rsidRPr="001E0E31" w:rsidRDefault="001E0E31" w:rsidP="001E0E31">
      <w:pPr>
        <w:suppressAutoHyphens/>
        <w:spacing w:after="0" w:line="360" w:lineRule="auto"/>
        <w:ind w:left="-284"/>
        <w:jc w:val="both"/>
        <w:rPr>
          <w:rFonts w:ascii="Times New Roman" w:eastAsia="Times New Roman" w:hAnsi="Times New Roman" w:cs="Times New Roman"/>
          <w:sz w:val="28"/>
          <w:szCs w:val="28"/>
          <w:lang w:eastAsia="ru-RU"/>
        </w:rPr>
      </w:pPr>
      <w:r w:rsidRPr="001E0E31">
        <w:rPr>
          <w:rFonts w:ascii="Times New Roman" w:eastAsia="Times New Roman" w:hAnsi="Times New Roman" w:cs="Times New Roman"/>
          <w:sz w:val="28"/>
          <w:szCs w:val="28"/>
          <w:lang w:eastAsia="ru-RU"/>
        </w:rPr>
        <w:t xml:space="preserve">       1</w:t>
      </w:r>
      <w:r w:rsidR="00A9347F">
        <w:rPr>
          <w:rFonts w:ascii="Times New Roman" w:eastAsia="Times New Roman" w:hAnsi="Times New Roman" w:cs="Times New Roman"/>
          <w:sz w:val="28"/>
          <w:szCs w:val="28"/>
          <w:lang w:eastAsia="ru-RU"/>
        </w:rPr>
        <w:t>7</w:t>
      </w:r>
      <w:r w:rsidRPr="001E0E31">
        <w:rPr>
          <w:rFonts w:ascii="Times New Roman" w:eastAsia="Times New Roman" w:hAnsi="Times New Roman" w:cs="Times New Roman"/>
          <w:sz w:val="28"/>
          <w:szCs w:val="28"/>
          <w:lang w:eastAsia="ru-RU"/>
        </w:rPr>
        <w:t>) Подготовлен 71 проект постановлений Администрации Хасынского городского округа о предварительном согласовании предоставления земельных участков в аренду, в собственность, расположенных на территории МО «</w:t>
      </w:r>
      <w:proofErr w:type="spellStart"/>
      <w:r w:rsidRPr="001E0E31">
        <w:rPr>
          <w:rFonts w:ascii="Times New Roman" w:eastAsia="Times New Roman" w:hAnsi="Times New Roman" w:cs="Times New Roman"/>
          <w:sz w:val="28"/>
          <w:szCs w:val="28"/>
          <w:lang w:eastAsia="ru-RU"/>
        </w:rPr>
        <w:t>Хасыснкий</w:t>
      </w:r>
      <w:proofErr w:type="spellEnd"/>
      <w:r w:rsidRPr="001E0E31">
        <w:rPr>
          <w:rFonts w:ascii="Times New Roman" w:eastAsia="Times New Roman" w:hAnsi="Times New Roman" w:cs="Times New Roman"/>
          <w:sz w:val="28"/>
          <w:szCs w:val="28"/>
          <w:lang w:eastAsia="ru-RU"/>
        </w:rPr>
        <w:t xml:space="preserve"> городской округ»;</w:t>
      </w:r>
    </w:p>
    <w:p w:rsidR="001E0E31" w:rsidRPr="001E0E31" w:rsidRDefault="001E0E31" w:rsidP="001E0E31">
      <w:pPr>
        <w:suppressAutoHyphens/>
        <w:spacing w:after="0" w:line="360" w:lineRule="auto"/>
        <w:ind w:left="-284"/>
        <w:jc w:val="both"/>
        <w:rPr>
          <w:rFonts w:ascii="Times New Roman" w:eastAsia="Times New Roman" w:hAnsi="Times New Roman" w:cs="Times New Roman"/>
          <w:sz w:val="28"/>
          <w:szCs w:val="28"/>
          <w:lang w:eastAsia="ru-RU"/>
        </w:rPr>
      </w:pPr>
      <w:r w:rsidRPr="001E0E31">
        <w:rPr>
          <w:rFonts w:ascii="Times New Roman" w:eastAsia="Times New Roman" w:hAnsi="Times New Roman" w:cs="Times New Roman"/>
          <w:sz w:val="28"/>
          <w:szCs w:val="28"/>
          <w:lang w:eastAsia="ru-RU"/>
        </w:rPr>
        <w:t xml:space="preserve">       1</w:t>
      </w:r>
      <w:r w:rsidR="00A9347F">
        <w:rPr>
          <w:rFonts w:ascii="Times New Roman" w:eastAsia="Times New Roman" w:hAnsi="Times New Roman" w:cs="Times New Roman"/>
          <w:sz w:val="28"/>
          <w:szCs w:val="28"/>
          <w:lang w:eastAsia="ru-RU"/>
        </w:rPr>
        <w:t>8</w:t>
      </w:r>
      <w:r w:rsidRPr="001E0E31">
        <w:rPr>
          <w:rFonts w:ascii="Times New Roman" w:eastAsia="Times New Roman" w:hAnsi="Times New Roman" w:cs="Times New Roman"/>
          <w:sz w:val="28"/>
          <w:szCs w:val="28"/>
          <w:lang w:eastAsia="ru-RU"/>
        </w:rPr>
        <w:t>) За отчетный период Комитетом издано 286 распоряжений по вопросам распоряжения муниципальной собственностью муниципального образования «Хасынский городской округ»;</w:t>
      </w:r>
    </w:p>
    <w:p w:rsidR="001E0E31" w:rsidRPr="001E0E31" w:rsidRDefault="001E0E31" w:rsidP="00A9347F">
      <w:pPr>
        <w:suppressAutoHyphens/>
        <w:spacing w:after="0" w:line="360" w:lineRule="auto"/>
        <w:ind w:left="-284"/>
        <w:jc w:val="both"/>
        <w:rPr>
          <w:rFonts w:ascii="Times New Roman" w:eastAsia="Times New Roman" w:hAnsi="Times New Roman" w:cs="Times New Roman"/>
          <w:sz w:val="28"/>
          <w:szCs w:val="28"/>
          <w:lang w:eastAsia="ru-RU"/>
        </w:rPr>
      </w:pPr>
      <w:r w:rsidRPr="001E0E31">
        <w:rPr>
          <w:rFonts w:ascii="Times New Roman" w:eastAsia="Times New Roman" w:hAnsi="Times New Roman" w:cs="Times New Roman"/>
          <w:sz w:val="28"/>
          <w:szCs w:val="28"/>
          <w:lang w:eastAsia="ru-RU"/>
        </w:rPr>
        <w:lastRenderedPageBreak/>
        <w:t xml:space="preserve">           1</w:t>
      </w:r>
      <w:r w:rsidR="00A9347F">
        <w:rPr>
          <w:rFonts w:ascii="Times New Roman" w:eastAsia="Times New Roman" w:hAnsi="Times New Roman" w:cs="Times New Roman"/>
          <w:sz w:val="28"/>
          <w:szCs w:val="28"/>
          <w:lang w:eastAsia="ru-RU"/>
        </w:rPr>
        <w:t>9</w:t>
      </w:r>
      <w:r w:rsidRPr="001E0E31">
        <w:rPr>
          <w:rFonts w:ascii="Times New Roman" w:eastAsia="Times New Roman" w:hAnsi="Times New Roman" w:cs="Times New Roman"/>
          <w:sz w:val="28"/>
          <w:szCs w:val="28"/>
          <w:lang w:eastAsia="ru-RU"/>
        </w:rPr>
        <w:t>) Получено 13 свидетельств о праве на наследство по закону (выморочное имущество), 8 жилых помещений перешли в муниципальную собственность на основании решения суда.</w:t>
      </w:r>
    </w:p>
    <w:p w:rsidR="001E0E31" w:rsidRPr="001E0E31" w:rsidRDefault="001E0E31" w:rsidP="001E0E31">
      <w:pPr>
        <w:suppressAutoHyphens/>
        <w:spacing w:after="0" w:line="360" w:lineRule="auto"/>
        <w:ind w:left="-284"/>
        <w:jc w:val="both"/>
        <w:rPr>
          <w:rFonts w:ascii="Times New Roman" w:eastAsia="Times New Roman" w:hAnsi="Times New Roman" w:cs="Times New Roman"/>
          <w:sz w:val="28"/>
          <w:szCs w:val="28"/>
          <w:lang w:eastAsia="ru-RU"/>
        </w:rPr>
      </w:pPr>
      <w:r w:rsidRPr="001E0E31">
        <w:rPr>
          <w:rFonts w:ascii="Times New Roman" w:eastAsia="Times New Roman" w:hAnsi="Times New Roman" w:cs="Times New Roman"/>
          <w:sz w:val="28"/>
          <w:szCs w:val="28"/>
          <w:lang w:eastAsia="ru-RU"/>
        </w:rPr>
        <w:t xml:space="preserve">         </w:t>
      </w:r>
      <w:r w:rsidR="00A9347F">
        <w:rPr>
          <w:rFonts w:ascii="Times New Roman" w:eastAsia="Times New Roman" w:hAnsi="Times New Roman" w:cs="Times New Roman"/>
          <w:sz w:val="28"/>
          <w:szCs w:val="28"/>
          <w:lang w:eastAsia="ru-RU"/>
        </w:rPr>
        <w:t>20</w:t>
      </w:r>
      <w:r w:rsidRPr="001E0E31">
        <w:rPr>
          <w:rFonts w:ascii="Times New Roman" w:eastAsia="Times New Roman" w:hAnsi="Times New Roman" w:cs="Times New Roman"/>
          <w:sz w:val="28"/>
          <w:szCs w:val="28"/>
          <w:lang w:eastAsia="ru-RU"/>
        </w:rPr>
        <w:t xml:space="preserve">) В результате работы Комитета по управлению муниципальным имуществом Хасынского городского округа за 2018 год в бюджет муниципального образования «Хасынский городской округ» поступило денежных средств в сумме 8 046 801,50 (восемь миллионов сорок шесть тысяч восемьсот один рубль 50 копеек), в </w:t>
      </w:r>
      <w:proofErr w:type="spellStart"/>
      <w:r w:rsidRPr="001E0E31">
        <w:rPr>
          <w:rFonts w:ascii="Times New Roman" w:eastAsia="Times New Roman" w:hAnsi="Times New Roman" w:cs="Times New Roman"/>
          <w:sz w:val="28"/>
          <w:szCs w:val="28"/>
          <w:lang w:eastAsia="ru-RU"/>
        </w:rPr>
        <w:t>т.ч</w:t>
      </w:r>
      <w:proofErr w:type="spellEnd"/>
      <w:r w:rsidRPr="001E0E31">
        <w:rPr>
          <w:rFonts w:ascii="Times New Roman" w:eastAsia="Times New Roman" w:hAnsi="Times New Roman" w:cs="Times New Roman"/>
          <w:sz w:val="28"/>
          <w:szCs w:val="28"/>
          <w:lang w:eastAsia="ru-RU"/>
        </w:rPr>
        <w:t>.: арендная плата за земельные участки - 4 153 184,87 рубля, арендная плата за сдачу в аренду имущества - 3 241 337,22 рублей, доход от реализации муниципального имущества, согласно плану приватизации - 231 650,00 рублей, доход от продажи земельных участков - 416 429,41 рублей.</w:t>
      </w:r>
    </w:p>
    <w:p w:rsidR="001E0E31" w:rsidRPr="001E0E31" w:rsidRDefault="001E0E31" w:rsidP="001E0E31">
      <w:pPr>
        <w:suppressAutoHyphens/>
        <w:spacing w:after="0" w:line="360" w:lineRule="auto"/>
        <w:ind w:left="-284"/>
        <w:jc w:val="both"/>
        <w:rPr>
          <w:rFonts w:ascii="Times New Roman" w:eastAsia="Times New Roman" w:hAnsi="Times New Roman" w:cs="Times New Roman"/>
          <w:sz w:val="28"/>
          <w:szCs w:val="28"/>
          <w:lang w:eastAsia="ru-RU"/>
        </w:rPr>
      </w:pPr>
      <w:r w:rsidRPr="001E0E31">
        <w:rPr>
          <w:rFonts w:ascii="Times New Roman" w:eastAsia="Times New Roman" w:hAnsi="Times New Roman" w:cs="Times New Roman"/>
          <w:sz w:val="28"/>
          <w:szCs w:val="28"/>
          <w:lang w:eastAsia="ru-RU"/>
        </w:rPr>
        <w:tab/>
        <w:t>2</w:t>
      </w:r>
      <w:r w:rsidR="00A9347F">
        <w:rPr>
          <w:rFonts w:ascii="Times New Roman" w:eastAsia="Times New Roman" w:hAnsi="Times New Roman" w:cs="Times New Roman"/>
          <w:sz w:val="28"/>
          <w:szCs w:val="28"/>
          <w:lang w:eastAsia="ru-RU"/>
        </w:rPr>
        <w:t>1</w:t>
      </w:r>
      <w:r w:rsidRPr="001E0E31">
        <w:rPr>
          <w:rFonts w:ascii="Times New Roman" w:eastAsia="Times New Roman" w:hAnsi="Times New Roman" w:cs="Times New Roman"/>
          <w:sz w:val="28"/>
          <w:szCs w:val="28"/>
          <w:lang w:eastAsia="ru-RU"/>
        </w:rPr>
        <w:t>) Кроме этого, проводится претензионно-исковая работа в отношении физических и юридических лиц, не вносящих своевременно оплату за аренду земельных участков и муниципального имущества. Так по состоянию на 01.01.2019 года Комитетом направлено 7 претензий юридическим и физическим лицам на сумму 806 111-13 (восемьсот шесть тысяч сто одиннадцать рублей 13 копеек);</w:t>
      </w:r>
    </w:p>
    <w:p w:rsidR="001E0E31" w:rsidRPr="001E0E31" w:rsidRDefault="001E0E31" w:rsidP="001E0E31">
      <w:pPr>
        <w:suppressAutoHyphens/>
        <w:spacing w:after="0" w:line="360" w:lineRule="auto"/>
        <w:ind w:left="-567" w:firstLine="283"/>
        <w:jc w:val="both"/>
        <w:rPr>
          <w:rFonts w:ascii="Times New Roman" w:eastAsia="Times New Roman" w:hAnsi="Times New Roman" w:cs="Times New Roman"/>
          <w:sz w:val="28"/>
          <w:szCs w:val="28"/>
          <w:lang w:eastAsia="ru-RU"/>
        </w:rPr>
      </w:pPr>
      <w:r w:rsidRPr="001E0E31">
        <w:rPr>
          <w:rFonts w:ascii="Times New Roman" w:eastAsia="Times New Roman" w:hAnsi="Times New Roman" w:cs="Times New Roman"/>
          <w:sz w:val="28"/>
          <w:szCs w:val="28"/>
          <w:lang w:eastAsia="ru-RU"/>
        </w:rPr>
        <w:t xml:space="preserve">     2</w:t>
      </w:r>
      <w:r w:rsidR="00A9347F">
        <w:rPr>
          <w:rFonts w:ascii="Times New Roman" w:eastAsia="Times New Roman" w:hAnsi="Times New Roman" w:cs="Times New Roman"/>
          <w:sz w:val="28"/>
          <w:szCs w:val="28"/>
          <w:lang w:eastAsia="ru-RU"/>
        </w:rPr>
        <w:t>2</w:t>
      </w:r>
      <w:r w:rsidRPr="001E0E31">
        <w:rPr>
          <w:rFonts w:ascii="Times New Roman" w:eastAsia="Times New Roman" w:hAnsi="Times New Roman" w:cs="Times New Roman"/>
          <w:sz w:val="28"/>
          <w:szCs w:val="28"/>
          <w:lang w:eastAsia="ru-RU"/>
        </w:rPr>
        <w:t xml:space="preserve">) в Арбитражный суд Магаданской области направлено исковое заявление о взыскании задолженности с ООО «СК </w:t>
      </w:r>
      <w:proofErr w:type="spellStart"/>
      <w:r w:rsidRPr="001E0E31">
        <w:rPr>
          <w:rFonts w:ascii="Times New Roman" w:eastAsia="Times New Roman" w:hAnsi="Times New Roman" w:cs="Times New Roman"/>
          <w:sz w:val="28"/>
          <w:szCs w:val="28"/>
          <w:lang w:eastAsia="ru-RU"/>
        </w:rPr>
        <w:t>Стройдор</w:t>
      </w:r>
      <w:proofErr w:type="spellEnd"/>
      <w:r w:rsidRPr="001E0E31">
        <w:rPr>
          <w:rFonts w:ascii="Times New Roman" w:eastAsia="Times New Roman" w:hAnsi="Times New Roman" w:cs="Times New Roman"/>
          <w:sz w:val="28"/>
          <w:szCs w:val="28"/>
          <w:lang w:eastAsia="ru-RU"/>
        </w:rPr>
        <w:t xml:space="preserve">», которое удовлетворено. На основании исполнительного листа с ООО «СК </w:t>
      </w:r>
      <w:proofErr w:type="spellStart"/>
      <w:r w:rsidRPr="001E0E31">
        <w:rPr>
          <w:rFonts w:ascii="Times New Roman" w:eastAsia="Times New Roman" w:hAnsi="Times New Roman" w:cs="Times New Roman"/>
          <w:sz w:val="28"/>
          <w:szCs w:val="28"/>
          <w:lang w:eastAsia="ru-RU"/>
        </w:rPr>
        <w:t>Стройдор</w:t>
      </w:r>
      <w:proofErr w:type="spellEnd"/>
      <w:r w:rsidRPr="001E0E31">
        <w:rPr>
          <w:rFonts w:ascii="Times New Roman" w:eastAsia="Times New Roman" w:hAnsi="Times New Roman" w:cs="Times New Roman"/>
          <w:sz w:val="28"/>
          <w:szCs w:val="28"/>
          <w:lang w:eastAsia="ru-RU"/>
        </w:rPr>
        <w:t>» взыскана задолженность в размере – 857 653-65 (восемьсот пятьдесят семь тысяч шестьсот пятьдесят три рубля 65 копеек) и пени за несвоевременную уплату – 87 746-44 (восемьдесят семь тысяч семьсот сорок шесть рублей 44 копейки).</w:t>
      </w:r>
    </w:p>
    <w:p w:rsidR="001E0E31" w:rsidRPr="001E0E31" w:rsidRDefault="001E0E31" w:rsidP="001E0E31">
      <w:pPr>
        <w:spacing w:after="0" w:line="240" w:lineRule="auto"/>
        <w:ind w:firstLine="708"/>
        <w:jc w:val="center"/>
        <w:rPr>
          <w:rFonts w:ascii="Times New Roman" w:eastAsia="Times New Roman" w:hAnsi="Times New Roman" w:cs="Times New Roman"/>
          <w:b/>
          <w:bCs/>
          <w:iCs/>
          <w:color w:val="262626" w:themeColor="text1" w:themeTint="D9"/>
          <w:sz w:val="28"/>
          <w:szCs w:val="28"/>
          <w:lang w:eastAsia="ru-RU"/>
        </w:rPr>
      </w:pPr>
    </w:p>
    <w:p w:rsidR="00626835" w:rsidRDefault="00626835" w:rsidP="00BD605B">
      <w:pPr>
        <w:spacing w:after="0" w:line="360" w:lineRule="auto"/>
        <w:jc w:val="center"/>
        <w:rPr>
          <w:rFonts w:ascii="Times New Roman" w:eastAsia="Times New Roman" w:hAnsi="Times New Roman" w:cs="Times New Roman"/>
          <w:b/>
          <w:color w:val="000000" w:themeColor="text1"/>
          <w:sz w:val="28"/>
          <w:szCs w:val="28"/>
          <w:lang w:eastAsia="ru-RU"/>
        </w:rPr>
      </w:pPr>
      <w:r w:rsidRPr="00BD605B">
        <w:rPr>
          <w:rFonts w:ascii="Times New Roman" w:eastAsia="Times New Roman" w:hAnsi="Times New Roman" w:cs="Times New Roman"/>
          <w:b/>
          <w:color w:val="000000" w:themeColor="text1"/>
          <w:sz w:val="28"/>
          <w:szCs w:val="28"/>
          <w:lang w:eastAsia="ru-RU"/>
        </w:rPr>
        <w:t>Образование</w:t>
      </w:r>
    </w:p>
    <w:p w:rsidR="00372FFC" w:rsidRDefault="00372FFC" w:rsidP="00A36FED">
      <w:pPr>
        <w:spacing w:after="0" w:line="360" w:lineRule="auto"/>
        <w:ind w:firstLine="709"/>
        <w:jc w:val="both"/>
        <w:rPr>
          <w:rFonts w:ascii="Times New Roman" w:eastAsia="Calibri" w:hAnsi="Times New Roman" w:cs="Times New Roman"/>
          <w:sz w:val="28"/>
          <w:szCs w:val="28"/>
        </w:rPr>
      </w:pPr>
      <w:r w:rsidRPr="00580F4B">
        <w:rPr>
          <w:rFonts w:ascii="Times New Roman" w:eastAsia="Calibri" w:hAnsi="Times New Roman" w:cs="Times New Roman"/>
          <w:sz w:val="28"/>
          <w:szCs w:val="28"/>
        </w:rPr>
        <w:t>Основной целью систем</w:t>
      </w:r>
      <w:r>
        <w:rPr>
          <w:rFonts w:ascii="Times New Roman" w:eastAsia="Calibri" w:hAnsi="Times New Roman" w:cs="Times New Roman"/>
          <w:sz w:val="28"/>
          <w:szCs w:val="28"/>
        </w:rPr>
        <w:t>ы образования Хасынского городского округа</w:t>
      </w:r>
      <w:r w:rsidRPr="00580F4B">
        <w:rPr>
          <w:rFonts w:ascii="Times New Roman" w:eastAsia="Calibri" w:hAnsi="Times New Roman" w:cs="Times New Roman"/>
          <w:sz w:val="28"/>
          <w:szCs w:val="28"/>
        </w:rPr>
        <w:t xml:space="preserve"> является обеспечение высокого качества образования, соответствующего потребностям граждан и перспективным</w:t>
      </w:r>
      <w:r>
        <w:rPr>
          <w:rFonts w:ascii="Times New Roman" w:eastAsia="Calibri" w:hAnsi="Times New Roman" w:cs="Times New Roman"/>
          <w:sz w:val="28"/>
          <w:szCs w:val="28"/>
        </w:rPr>
        <w:t xml:space="preserve"> задачам развития экономики региона.</w:t>
      </w:r>
    </w:p>
    <w:p w:rsidR="00372FFC" w:rsidRDefault="00372FFC" w:rsidP="00A36FED">
      <w:pPr>
        <w:spacing w:after="0" w:line="360" w:lineRule="auto"/>
        <w:ind w:firstLine="708"/>
        <w:jc w:val="both"/>
        <w:rPr>
          <w:rFonts w:ascii="Times New Roman" w:eastAsia="Calibri" w:hAnsi="Times New Roman" w:cs="Times New Roman"/>
          <w:sz w:val="28"/>
          <w:szCs w:val="28"/>
        </w:rPr>
      </w:pPr>
      <w:r w:rsidRPr="00580F4B">
        <w:rPr>
          <w:rFonts w:ascii="Times New Roman" w:eastAsia="Calibri" w:hAnsi="Times New Roman" w:cs="Times New Roman"/>
          <w:sz w:val="28"/>
          <w:szCs w:val="28"/>
        </w:rPr>
        <w:lastRenderedPageBreak/>
        <w:t>Образовательные учреждения функционировали во всех муниципальных образовани</w:t>
      </w:r>
      <w:r>
        <w:rPr>
          <w:rFonts w:ascii="Times New Roman" w:eastAsia="Calibri" w:hAnsi="Times New Roman" w:cs="Times New Roman"/>
          <w:sz w:val="28"/>
          <w:szCs w:val="28"/>
        </w:rPr>
        <w:t>ях Хасынского городского округа</w:t>
      </w:r>
      <w:r w:rsidRPr="00580F4B">
        <w:rPr>
          <w:rFonts w:ascii="Times New Roman" w:eastAsia="Calibri" w:hAnsi="Times New Roman" w:cs="Times New Roman"/>
          <w:sz w:val="28"/>
          <w:szCs w:val="28"/>
        </w:rPr>
        <w:t xml:space="preserve"> </w:t>
      </w:r>
    </w:p>
    <w:p w:rsidR="00372FFC" w:rsidRPr="00A56FF7" w:rsidRDefault="00372FFC" w:rsidP="00A36FED">
      <w:pPr>
        <w:spacing w:after="0" w:line="360" w:lineRule="auto"/>
        <w:ind w:firstLine="708"/>
        <w:jc w:val="both"/>
        <w:rPr>
          <w:rFonts w:ascii="Times New Roman" w:eastAsia="Calibri" w:hAnsi="Times New Roman" w:cs="Times New Roman"/>
          <w:b/>
          <w:sz w:val="28"/>
          <w:szCs w:val="28"/>
        </w:rPr>
      </w:pPr>
      <w:r w:rsidRPr="00A56FF7">
        <w:rPr>
          <w:rFonts w:ascii="Times New Roman" w:eastAsia="Calibri" w:hAnsi="Times New Roman" w:cs="Times New Roman"/>
          <w:b/>
          <w:sz w:val="28"/>
          <w:szCs w:val="28"/>
        </w:rPr>
        <w:t>К новому учебному году в образовательные учреждения округа прибыли 2 молодых специалиста:</w:t>
      </w:r>
    </w:p>
    <w:p w:rsidR="00372FFC" w:rsidRPr="00A56FF7" w:rsidRDefault="00372FFC" w:rsidP="00A36FED">
      <w:pPr>
        <w:spacing w:after="0" w:line="360" w:lineRule="auto"/>
        <w:ind w:firstLine="708"/>
        <w:jc w:val="both"/>
        <w:rPr>
          <w:rFonts w:ascii="Times New Roman" w:eastAsia="Calibri" w:hAnsi="Times New Roman" w:cs="Times New Roman"/>
          <w:b/>
          <w:sz w:val="28"/>
          <w:szCs w:val="28"/>
        </w:rPr>
      </w:pPr>
      <w:r w:rsidRPr="00A56FF7">
        <w:rPr>
          <w:rFonts w:ascii="Times New Roman" w:eastAsia="Calibri" w:hAnsi="Times New Roman" w:cs="Times New Roman"/>
          <w:b/>
          <w:sz w:val="28"/>
          <w:szCs w:val="28"/>
        </w:rPr>
        <w:t>- учитель начальных классов, педагог -  организатор (средняя школа № 2 п. Палатка).</w:t>
      </w:r>
    </w:p>
    <w:p w:rsidR="00372FFC" w:rsidRPr="00A56FF7" w:rsidRDefault="00372FFC" w:rsidP="00A36FED">
      <w:pPr>
        <w:spacing w:after="0" w:line="360" w:lineRule="auto"/>
        <w:ind w:firstLine="708"/>
        <w:jc w:val="both"/>
        <w:rPr>
          <w:rFonts w:ascii="Times New Roman" w:eastAsia="Calibri" w:hAnsi="Times New Roman" w:cs="Times New Roman"/>
          <w:b/>
          <w:sz w:val="28"/>
          <w:szCs w:val="28"/>
        </w:rPr>
      </w:pPr>
      <w:r w:rsidRPr="00A56FF7">
        <w:rPr>
          <w:rFonts w:ascii="Times New Roman" w:eastAsia="Calibri" w:hAnsi="Times New Roman" w:cs="Times New Roman"/>
          <w:b/>
          <w:sz w:val="28"/>
          <w:szCs w:val="28"/>
        </w:rPr>
        <w:t>Также прибыли специалисты:</w:t>
      </w:r>
    </w:p>
    <w:p w:rsidR="00372FFC" w:rsidRPr="00A56FF7" w:rsidRDefault="00372FFC" w:rsidP="00A36FED">
      <w:pPr>
        <w:spacing w:after="0" w:line="360" w:lineRule="auto"/>
        <w:ind w:firstLine="708"/>
        <w:jc w:val="both"/>
        <w:rPr>
          <w:rFonts w:ascii="Times New Roman" w:eastAsia="Calibri" w:hAnsi="Times New Roman" w:cs="Times New Roman"/>
          <w:b/>
          <w:sz w:val="28"/>
          <w:szCs w:val="28"/>
        </w:rPr>
      </w:pPr>
      <w:r w:rsidRPr="00A56FF7">
        <w:rPr>
          <w:rFonts w:ascii="Times New Roman" w:eastAsia="Calibri" w:hAnsi="Times New Roman" w:cs="Times New Roman"/>
          <w:b/>
          <w:sz w:val="28"/>
          <w:szCs w:val="28"/>
        </w:rPr>
        <w:t>- учитель начальных классов, учитель физики и математики (средняя школа п. Талая);</w:t>
      </w:r>
    </w:p>
    <w:p w:rsidR="00372FFC" w:rsidRPr="00A56FF7" w:rsidRDefault="00372FFC" w:rsidP="00A36FED">
      <w:pPr>
        <w:spacing w:after="0" w:line="360" w:lineRule="auto"/>
        <w:ind w:firstLine="708"/>
        <w:jc w:val="both"/>
        <w:rPr>
          <w:rFonts w:ascii="Times New Roman" w:eastAsia="Calibri" w:hAnsi="Times New Roman" w:cs="Times New Roman"/>
          <w:b/>
          <w:sz w:val="28"/>
          <w:szCs w:val="28"/>
        </w:rPr>
      </w:pPr>
      <w:r w:rsidRPr="00A56FF7">
        <w:rPr>
          <w:rFonts w:ascii="Times New Roman" w:eastAsia="Calibri" w:hAnsi="Times New Roman" w:cs="Times New Roman"/>
          <w:b/>
          <w:sz w:val="28"/>
          <w:szCs w:val="28"/>
        </w:rPr>
        <w:t>- учитель начальных классов, учитель русского языка и литературы (средняя школа № 1 п. Палатка);</w:t>
      </w:r>
    </w:p>
    <w:p w:rsidR="00372FFC" w:rsidRPr="00A56FF7" w:rsidRDefault="00372FFC" w:rsidP="00A36FED">
      <w:pPr>
        <w:spacing w:after="0" w:line="360" w:lineRule="auto"/>
        <w:ind w:firstLine="708"/>
        <w:jc w:val="both"/>
        <w:rPr>
          <w:rFonts w:ascii="Times New Roman" w:eastAsia="Calibri" w:hAnsi="Times New Roman" w:cs="Times New Roman"/>
          <w:b/>
          <w:sz w:val="28"/>
          <w:szCs w:val="28"/>
        </w:rPr>
      </w:pPr>
      <w:r w:rsidRPr="00A56FF7">
        <w:rPr>
          <w:rFonts w:ascii="Times New Roman" w:eastAsia="Calibri" w:hAnsi="Times New Roman" w:cs="Times New Roman"/>
          <w:b/>
          <w:sz w:val="28"/>
          <w:szCs w:val="28"/>
        </w:rPr>
        <w:t>- тренер-преподаватель (баскетбол, детско-юношеская спортивная школа).</w:t>
      </w:r>
    </w:p>
    <w:p w:rsidR="00372FFC" w:rsidRPr="00A56FF7" w:rsidRDefault="00372FFC" w:rsidP="00A36FED">
      <w:pPr>
        <w:spacing w:after="0" w:line="360" w:lineRule="auto"/>
        <w:ind w:firstLine="708"/>
        <w:jc w:val="both"/>
        <w:rPr>
          <w:rFonts w:ascii="Times New Roman" w:eastAsia="Calibri" w:hAnsi="Times New Roman" w:cs="Times New Roman"/>
          <w:b/>
          <w:sz w:val="28"/>
          <w:szCs w:val="28"/>
        </w:rPr>
      </w:pPr>
      <w:r w:rsidRPr="00A56FF7">
        <w:rPr>
          <w:rFonts w:ascii="Times New Roman" w:eastAsia="Calibri" w:hAnsi="Times New Roman" w:cs="Times New Roman"/>
          <w:b/>
          <w:sz w:val="28"/>
          <w:szCs w:val="28"/>
        </w:rPr>
        <w:t xml:space="preserve">- учитель начальных классов (средняя школа п. Стекольный). </w:t>
      </w:r>
    </w:p>
    <w:p w:rsidR="00372FFC" w:rsidRPr="00705A38" w:rsidRDefault="00372FFC" w:rsidP="00A36FED">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b/>
          <w:sz w:val="28"/>
          <w:szCs w:val="28"/>
          <w:u w:val="single"/>
        </w:rPr>
        <w:t>Д</w:t>
      </w:r>
      <w:r w:rsidRPr="004365D6">
        <w:rPr>
          <w:rFonts w:ascii="Times New Roman" w:eastAsia="Calibri" w:hAnsi="Times New Roman" w:cs="Times New Roman"/>
          <w:b/>
          <w:sz w:val="28"/>
          <w:szCs w:val="28"/>
          <w:u w:val="single"/>
        </w:rPr>
        <w:t>ошкольное образование</w:t>
      </w:r>
      <w:r>
        <w:rPr>
          <w:rFonts w:ascii="Times New Roman" w:eastAsia="Calibri" w:hAnsi="Times New Roman" w:cs="Times New Roman"/>
          <w:sz w:val="28"/>
          <w:szCs w:val="28"/>
        </w:rPr>
        <w:t xml:space="preserve"> </w:t>
      </w:r>
      <w:r w:rsidRPr="00705A38">
        <w:rPr>
          <w:rFonts w:ascii="Times New Roman" w:eastAsia="Calibri" w:hAnsi="Times New Roman" w:cs="Times New Roman"/>
          <w:sz w:val="28"/>
          <w:szCs w:val="28"/>
        </w:rPr>
        <w:t xml:space="preserve">представлено двумя дошкольными образовательными учреждениями и двумя дошкольными группами. Показатель обеспеченности </w:t>
      </w:r>
      <w:proofErr w:type="gramStart"/>
      <w:r w:rsidRPr="00705A38">
        <w:rPr>
          <w:rFonts w:ascii="Times New Roman" w:eastAsia="Calibri" w:hAnsi="Times New Roman" w:cs="Times New Roman"/>
          <w:sz w:val="28"/>
          <w:szCs w:val="28"/>
        </w:rPr>
        <w:t>местами  в</w:t>
      </w:r>
      <w:proofErr w:type="gramEnd"/>
      <w:r w:rsidRPr="00705A38">
        <w:rPr>
          <w:rFonts w:ascii="Times New Roman" w:eastAsia="Calibri" w:hAnsi="Times New Roman" w:cs="Times New Roman"/>
          <w:sz w:val="28"/>
          <w:szCs w:val="28"/>
        </w:rPr>
        <w:t xml:space="preserve"> дошкольных учреждениях детей в возрасте от 3 до 7 лет составляет 100 %.  По состоянию на 01.01.2019 года детские сады и дошкольные группы посещают 370 детей.  Очередность возрасте от 0 до 3 лет </w:t>
      </w:r>
      <w:r>
        <w:rPr>
          <w:rFonts w:ascii="Times New Roman" w:eastAsia="Calibri" w:hAnsi="Times New Roman" w:cs="Times New Roman"/>
          <w:sz w:val="28"/>
          <w:szCs w:val="28"/>
        </w:rPr>
        <w:t>составляет 43 ребенка.</w:t>
      </w:r>
    </w:p>
    <w:p w:rsidR="00372FFC" w:rsidRPr="00705A38" w:rsidRDefault="00372FFC" w:rsidP="00A36FED">
      <w:pPr>
        <w:spacing w:after="0" w:line="360" w:lineRule="auto"/>
        <w:ind w:firstLine="708"/>
        <w:jc w:val="both"/>
        <w:rPr>
          <w:rFonts w:ascii="Times New Roman" w:eastAsia="Calibri" w:hAnsi="Times New Roman" w:cs="Times New Roman"/>
          <w:sz w:val="28"/>
          <w:szCs w:val="28"/>
        </w:rPr>
      </w:pPr>
      <w:r w:rsidRPr="00705A38">
        <w:rPr>
          <w:rFonts w:ascii="Times New Roman" w:eastAsia="Calibri" w:hAnsi="Times New Roman" w:cs="Times New Roman"/>
          <w:sz w:val="28"/>
          <w:szCs w:val="28"/>
        </w:rPr>
        <w:t>На сегодняшний день работы по строительству детского сада в п. Палатка на 80 мест приостановлены в связи со сдачей ПСД на негосударственную экспертизу. Объект незавершенного строительства находится на консервации.</w:t>
      </w:r>
    </w:p>
    <w:p w:rsidR="00372FFC" w:rsidRPr="00705A38" w:rsidRDefault="00372FFC" w:rsidP="00A36FED">
      <w:pPr>
        <w:spacing w:after="0" w:line="360" w:lineRule="auto"/>
        <w:ind w:firstLine="708"/>
        <w:jc w:val="both"/>
        <w:rPr>
          <w:rFonts w:ascii="Times New Roman" w:eastAsia="Calibri" w:hAnsi="Times New Roman" w:cs="Times New Roman"/>
          <w:sz w:val="28"/>
          <w:szCs w:val="28"/>
        </w:rPr>
      </w:pPr>
      <w:r w:rsidRPr="00705A38">
        <w:rPr>
          <w:rFonts w:ascii="Times New Roman" w:eastAsia="Calibri" w:hAnsi="Times New Roman" w:cs="Times New Roman"/>
          <w:sz w:val="28"/>
          <w:szCs w:val="28"/>
        </w:rPr>
        <w:t xml:space="preserve">Во всех дошкольных образовательных организациях округа разработаны и активно реализуются основные образовательные программы дошкольного образования в соответствии с ФГОС. Подведены итоги трехлетней работы региональной инновационной площадки, </w:t>
      </w:r>
      <w:proofErr w:type="gramStart"/>
      <w:r w:rsidRPr="00705A38">
        <w:rPr>
          <w:rFonts w:ascii="Times New Roman" w:eastAsia="Calibri" w:hAnsi="Times New Roman" w:cs="Times New Roman"/>
          <w:sz w:val="28"/>
          <w:szCs w:val="28"/>
        </w:rPr>
        <w:t>которая  осуществлялась</w:t>
      </w:r>
      <w:proofErr w:type="gramEnd"/>
      <w:r w:rsidRPr="00705A38">
        <w:rPr>
          <w:rFonts w:ascii="Times New Roman" w:eastAsia="Calibri" w:hAnsi="Times New Roman" w:cs="Times New Roman"/>
          <w:sz w:val="28"/>
          <w:szCs w:val="28"/>
        </w:rPr>
        <w:t xml:space="preserve"> на базе МБДОУ «Детский сад № 1» п. Палатка по теме: «Современный педагог дошкольного учреждения: обновление профессиональной деятельности в условиях введения ФГОС». По </w:t>
      </w:r>
      <w:r w:rsidRPr="00705A38">
        <w:rPr>
          <w:rFonts w:ascii="Times New Roman" w:eastAsia="Calibri" w:hAnsi="Times New Roman" w:cs="Times New Roman"/>
          <w:sz w:val="28"/>
          <w:szCs w:val="28"/>
        </w:rPr>
        <w:lastRenderedPageBreak/>
        <w:t>результатам работы площадки запланирован выпуск методической брошюры для распространения в дошкольных учреждениях Магаданской области и использования в работе.</w:t>
      </w:r>
    </w:p>
    <w:p w:rsidR="00372FFC" w:rsidRPr="00705A38" w:rsidRDefault="00372FFC" w:rsidP="00A36FED">
      <w:pPr>
        <w:spacing w:after="0" w:line="360" w:lineRule="auto"/>
        <w:jc w:val="both"/>
        <w:rPr>
          <w:rFonts w:ascii="Times New Roman" w:eastAsia="Calibri" w:hAnsi="Times New Roman" w:cs="Times New Roman"/>
          <w:sz w:val="28"/>
          <w:szCs w:val="28"/>
        </w:rPr>
      </w:pPr>
      <w:r w:rsidRPr="00705A38">
        <w:rPr>
          <w:rFonts w:ascii="Times New Roman" w:eastAsia="Calibri" w:hAnsi="Times New Roman" w:cs="Times New Roman"/>
          <w:sz w:val="28"/>
          <w:szCs w:val="28"/>
        </w:rPr>
        <w:tab/>
        <w:t>О качестве дошкольного образования в округе свидетельствуют рейтинги, составленные в рамках системы добровольной сертификации информационных технологий. МБДОУ "Детский сад №1" п. Палатка во Всероссийском рейтинге учреждений дошкольного образования вошел в 4% лучших. По итогам конкурсов детский сад был удостоен «Серебряного сертификата качества образовательных услуг</w:t>
      </w:r>
      <w:r>
        <w:rPr>
          <w:rFonts w:ascii="Times New Roman" w:eastAsia="Calibri" w:hAnsi="Times New Roman" w:cs="Times New Roman"/>
          <w:sz w:val="28"/>
          <w:szCs w:val="28"/>
        </w:rPr>
        <w:t>».</w:t>
      </w:r>
    </w:p>
    <w:p w:rsidR="00372FFC" w:rsidRDefault="00372FFC" w:rsidP="00A36F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u w:val="single"/>
        </w:rPr>
        <w:t>Общее образование.</w:t>
      </w:r>
      <w:r>
        <w:rPr>
          <w:rFonts w:ascii="Times New Roman" w:hAnsi="Times New Roman" w:cs="Times New Roman"/>
          <w:sz w:val="28"/>
          <w:szCs w:val="28"/>
        </w:rPr>
        <w:t xml:space="preserve"> </w:t>
      </w:r>
      <w:r w:rsidRPr="00705A38">
        <w:rPr>
          <w:rFonts w:ascii="Times New Roman" w:eastAsia="Calibri" w:hAnsi="Times New Roman" w:cs="Times New Roman"/>
          <w:sz w:val="28"/>
          <w:szCs w:val="28"/>
          <w:lang w:bidi="en-US"/>
        </w:rPr>
        <w:t>Система общего образования в Хасынском городском округе представлена 5 общеобразова</w:t>
      </w:r>
      <w:r>
        <w:rPr>
          <w:rFonts w:ascii="Times New Roman" w:eastAsia="Calibri" w:hAnsi="Times New Roman" w:cs="Times New Roman"/>
          <w:sz w:val="28"/>
          <w:szCs w:val="28"/>
          <w:lang w:bidi="en-US"/>
        </w:rPr>
        <w:t xml:space="preserve">тельными организациями. Количество учащихся в округе - 801 человек. </w:t>
      </w:r>
      <w:r w:rsidRPr="00705A38">
        <w:rPr>
          <w:rFonts w:ascii="Times New Roman" w:eastAsia="Calibri" w:hAnsi="Times New Roman" w:cs="Times New Roman"/>
          <w:sz w:val="28"/>
          <w:szCs w:val="28"/>
          <w:lang w:bidi="en-US"/>
        </w:rPr>
        <w:t xml:space="preserve">По государственным образовательным стандартам общего образования обучение осуществлялось с 1 по 8 класс. </w:t>
      </w:r>
      <w:r>
        <w:rPr>
          <w:rFonts w:ascii="Times New Roman" w:eastAsia="Calibri" w:hAnsi="Times New Roman" w:cs="Times New Roman"/>
          <w:sz w:val="28"/>
          <w:szCs w:val="28"/>
          <w:lang w:bidi="en-US"/>
        </w:rPr>
        <w:t xml:space="preserve">Обучающихся по ФГОС: </w:t>
      </w:r>
      <w:r w:rsidRPr="00705A38">
        <w:rPr>
          <w:rFonts w:ascii="Times New Roman" w:eastAsia="Calibri" w:hAnsi="Times New Roman" w:cs="Times New Roman"/>
          <w:sz w:val="28"/>
          <w:szCs w:val="28"/>
          <w:lang w:bidi="en-US"/>
        </w:rPr>
        <w:t>учащихся начальной школы</w:t>
      </w:r>
      <w:r>
        <w:rPr>
          <w:rFonts w:ascii="Times New Roman" w:eastAsia="Calibri" w:hAnsi="Times New Roman" w:cs="Times New Roman"/>
          <w:sz w:val="28"/>
          <w:szCs w:val="28"/>
          <w:lang w:bidi="en-US"/>
        </w:rPr>
        <w:t xml:space="preserve"> - </w:t>
      </w:r>
      <w:r w:rsidRPr="00705A38">
        <w:rPr>
          <w:rFonts w:ascii="Times New Roman" w:eastAsia="Calibri" w:hAnsi="Times New Roman" w:cs="Times New Roman"/>
          <w:sz w:val="28"/>
          <w:szCs w:val="28"/>
          <w:lang w:bidi="en-US"/>
        </w:rPr>
        <w:t xml:space="preserve"> 100 %</w:t>
      </w:r>
      <w:r>
        <w:rPr>
          <w:rFonts w:ascii="Times New Roman" w:eastAsia="Calibri" w:hAnsi="Times New Roman" w:cs="Times New Roman"/>
          <w:sz w:val="28"/>
          <w:szCs w:val="28"/>
          <w:lang w:bidi="en-US"/>
        </w:rPr>
        <w:t xml:space="preserve"> </w:t>
      </w:r>
      <w:proofErr w:type="gramStart"/>
      <w:r w:rsidRPr="00705A38">
        <w:rPr>
          <w:rFonts w:ascii="Times New Roman" w:eastAsia="Calibri" w:hAnsi="Times New Roman" w:cs="Times New Roman"/>
          <w:sz w:val="28"/>
          <w:szCs w:val="28"/>
          <w:lang w:bidi="en-US"/>
        </w:rPr>
        <w:t>и  основного</w:t>
      </w:r>
      <w:proofErr w:type="gramEnd"/>
      <w:r w:rsidRPr="00705A38">
        <w:rPr>
          <w:rFonts w:ascii="Times New Roman" w:eastAsia="Calibri" w:hAnsi="Times New Roman" w:cs="Times New Roman"/>
          <w:sz w:val="28"/>
          <w:szCs w:val="28"/>
          <w:lang w:bidi="en-US"/>
        </w:rPr>
        <w:t xml:space="preserve"> звена</w:t>
      </w:r>
      <w:r>
        <w:rPr>
          <w:rFonts w:ascii="Times New Roman" w:eastAsia="Calibri" w:hAnsi="Times New Roman" w:cs="Times New Roman"/>
          <w:sz w:val="28"/>
          <w:szCs w:val="28"/>
          <w:lang w:bidi="en-US"/>
        </w:rPr>
        <w:t xml:space="preserve"> -</w:t>
      </w:r>
      <w:r w:rsidRPr="00705A38">
        <w:rPr>
          <w:rFonts w:ascii="Times New Roman" w:eastAsia="Calibri" w:hAnsi="Times New Roman" w:cs="Times New Roman"/>
          <w:sz w:val="28"/>
          <w:szCs w:val="28"/>
          <w:lang w:bidi="en-US"/>
        </w:rPr>
        <w:t>59 %</w:t>
      </w:r>
      <w:r>
        <w:rPr>
          <w:rFonts w:ascii="Times New Roman" w:eastAsia="Calibri" w:hAnsi="Times New Roman" w:cs="Times New Roman"/>
          <w:sz w:val="28"/>
          <w:szCs w:val="28"/>
          <w:lang w:bidi="en-US"/>
        </w:rPr>
        <w:t>.</w:t>
      </w:r>
      <w:r w:rsidRPr="00705A38">
        <w:rPr>
          <w:rFonts w:ascii="Times New Roman" w:eastAsia="Calibri" w:hAnsi="Times New Roman" w:cs="Times New Roman"/>
          <w:sz w:val="28"/>
          <w:szCs w:val="28"/>
          <w:lang w:bidi="en-US"/>
        </w:rPr>
        <w:t xml:space="preserve"> </w:t>
      </w:r>
      <w:r w:rsidRPr="00705A38">
        <w:rPr>
          <w:rFonts w:ascii="Times New Roman" w:eastAsia="Arial Unicode MS" w:hAnsi="Times New Roman" w:cs="Mangal"/>
          <w:kern w:val="1"/>
          <w:sz w:val="28"/>
          <w:szCs w:val="28"/>
          <w:lang w:eastAsia="zh-CN" w:bidi="hi-IN"/>
        </w:rPr>
        <w:t>В 2018 году единый государственный экзамен сдавали 33 человека. Неудовлетворительных отметок по обязательным предметам (русский язык, математика) у выпускников 11 классов не было, все 33 выпускника получили аттестат о среднем общем образовании. В ходе проведения государственной итоговой аттестации были подтверждены 6 медалей «За особые успехи</w:t>
      </w:r>
      <w:r>
        <w:rPr>
          <w:rFonts w:ascii="Times New Roman" w:eastAsia="Arial Unicode MS" w:hAnsi="Times New Roman" w:cs="Mangal"/>
          <w:kern w:val="1"/>
          <w:sz w:val="28"/>
          <w:szCs w:val="28"/>
          <w:lang w:eastAsia="zh-CN" w:bidi="hi-IN"/>
        </w:rPr>
        <w:t xml:space="preserve"> в учении»</w:t>
      </w:r>
      <w:r w:rsidRPr="00705A38">
        <w:rPr>
          <w:rFonts w:ascii="Times New Roman" w:eastAsia="Arial Unicode MS" w:hAnsi="Times New Roman" w:cs="Mangal"/>
          <w:kern w:val="1"/>
          <w:sz w:val="28"/>
          <w:szCs w:val="28"/>
          <w:lang w:eastAsia="zh-CN" w:bidi="hi-IN"/>
        </w:rPr>
        <w:t xml:space="preserve">. </w:t>
      </w:r>
    </w:p>
    <w:p w:rsidR="00372FFC" w:rsidRPr="00027EAE" w:rsidRDefault="00372FFC" w:rsidP="00A36FED">
      <w:pPr>
        <w:spacing w:after="0" w:line="360" w:lineRule="auto"/>
        <w:ind w:firstLine="708"/>
        <w:jc w:val="both"/>
        <w:rPr>
          <w:rFonts w:ascii="Times New Roman" w:hAnsi="Times New Roman" w:cs="Times New Roman"/>
          <w:b/>
          <w:sz w:val="28"/>
          <w:szCs w:val="28"/>
          <w:u w:val="single"/>
        </w:rPr>
      </w:pPr>
      <w:r>
        <w:rPr>
          <w:rFonts w:ascii="Times New Roman" w:eastAsia="Arial Unicode MS" w:hAnsi="Times New Roman" w:cs="Mangal"/>
          <w:kern w:val="1"/>
          <w:sz w:val="28"/>
          <w:szCs w:val="28"/>
          <w:lang w:eastAsia="zh-CN" w:bidi="hi-IN"/>
        </w:rPr>
        <w:t xml:space="preserve">Государственную итоговую аттестацию в </w:t>
      </w:r>
      <w:proofErr w:type="gramStart"/>
      <w:r>
        <w:rPr>
          <w:rFonts w:ascii="Times New Roman" w:eastAsia="Arial Unicode MS" w:hAnsi="Times New Roman" w:cs="Mangal"/>
          <w:kern w:val="1"/>
          <w:sz w:val="28"/>
          <w:szCs w:val="28"/>
          <w:lang w:eastAsia="zh-CN" w:bidi="hi-IN"/>
        </w:rPr>
        <w:t xml:space="preserve">форме </w:t>
      </w:r>
      <w:r w:rsidRPr="00705A38">
        <w:rPr>
          <w:rFonts w:ascii="Times New Roman" w:eastAsia="Times New Roman" w:hAnsi="Times New Roman" w:cs="Times New Roman"/>
          <w:kern w:val="1"/>
          <w:sz w:val="28"/>
          <w:szCs w:val="28"/>
          <w:lang w:eastAsia="zh-CN" w:bidi="hi-IN"/>
        </w:rPr>
        <w:t xml:space="preserve"> ОГЭ</w:t>
      </w:r>
      <w:proofErr w:type="gramEnd"/>
      <w:r>
        <w:rPr>
          <w:rFonts w:ascii="Times New Roman" w:eastAsia="Times New Roman" w:hAnsi="Times New Roman" w:cs="Times New Roman"/>
          <w:kern w:val="1"/>
          <w:sz w:val="28"/>
          <w:szCs w:val="28"/>
          <w:lang w:eastAsia="zh-CN" w:bidi="hi-IN"/>
        </w:rPr>
        <w:t xml:space="preserve"> и ГВЭ в 2018 </w:t>
      </w:r>
      <w:r w:rsidRPr="00705A38">
        <w:rPr>
          <w:rFonts w:ascii="Times New Roman" w:eastAsia="Arial Unicode MS" w:hAnsi="Times New Roman" w:cs="Mangal"/>
          <w:kern w:val="1"/>
          <w:sz w:val="28"/>
          <w:szCs w:val="28"/>
          <w:lang w:eastAsia="zh-CN" w:bidi="hi-IN"/>
        </w:rPr>
        <w:t>году</w:t>
      </w:r>
      <w:r w:rsidRPr="00705A38">
        <w:rPr>
          <w:rFonts w:ascii="Times New Roman" w:eastAsia="Times New Roman" w:hAnsi="Times New Roman" w:cs="Times New Roman"/>
          <w:kern w:val="1"/>
          <w:sz w:val="28"/>
          <w:szCs w:val="28"/>
          <w:lang w:eastAsia="zh-CN" w:bidi="hi-IN"/>
        </w:rPr>
        <w:t xml:space="preserve"> </w:t>
      </w:r>
      <w:r w:rsidRPr="00705A38">
        <w:rPr>
          <w:rFonts w:ascii="Times New Roman" w:eastAsia="Arial Unicode MS" w:hAnsi="Times New Roman" w:cs="Mangal"/>
          <w:kern w:val="1"/>
          <w:sz w:val="28"/>
          <w:szCs w:val="28"/>
          <w:lang w:eastAsia="zh-CN" w:bidi="hi-IN"/>
        </w:rPr>
        <w:t xml:space="preserve">сдавали </w:t>
      </w:r>
      <w:r>
        <w:rPr>
          <w:rFonts w:ascii="Times New Roman" w:eastAsia="Times New Roman" w:hAnsi="Times New Roman" w:cs="Times New Roman"/>
          <w:kern w:val="1"/>
          <w:sz w:val="28"/>
          <w:szCs w:val="28"/>
          <w:lang w:eastAsia="zh-CN" w:bidi="hi-IN"/>
        </w:rPr>
        <w:t>69</w:t>
      </w:r>
      <w:r w:rsidRPr="00705A38">
        <w:rPr>
          <w:rFonts w:ascii="Times New Roman" w:eastAsia="Times New Roman" w:hAnsi="Times New Roman" w:cs="Times New Roman"/>
          <w:kern w:val="1"/>
          <w:sz w:val="28"/>
          <w:szCs w:val="28"/>
          <w:lang w:eastAsia="zh-CN" w:bidi="hi-IN"/>
        </w:rPr>
        <w:t xml:space="preserve"> </w:t>
      </w:r>
      <w:r w:rsidRPr="00705A38">
        <w:rPr>
          <w:rFonts w:ascii="Times New Roman" w:eastAsia="Arial Unicode MS" w:hAnsi="Times New Roman" w:cs="Mangal"/>
          <w:kern w:val="1"/>
          <w:sz w:val="28"/>
          <w:szCs w:val="28"/>
          <w:lang w:eastAsia="zh-CN" w:bidi="hi-IN"/>
        </w:rPr>
        <w:t>выпускников</w:t>
      </w:r>
      <w:r>
        <w:rPr>
          <w:rFonts w:ascii="Times New Roman" w:eastAsia="Arial Unicode MS" w:hAnsi="Times New Roman" w:cs="Mangal"/>
          <w:kern w:val="1"/>
          <w:sz w:val="28"/>
          <w:szCs w:val="28"/>
          <w:lang w:eastAsia="zh-CN" w:bidi="hi-IN"/>
        </w:rPr>
        <w:t xml:space="preserve">. </w:t>
      </w:r>
      <w:r w:rsidRPr="00705A38">
        <w:rPr>
          <w:rFonts w:ascii="Times New Roman" w:eastAsia="Arial Unicode MS" w:hAnsi="Times New Roman" w:cs="Mangal"/>
          <w:kern w:val="1"/>
          <w:sz w:val="28"/>
          <w:szCs w:val="28"/>
          <w:lang w:eastAsia="zh-CN" w:bidi="hi-IN"/>
        </w:rPr>
        <w:t>Аттестат получили – 69 выпускников, в том числе особого о</w:t>
      </w:r>
      <w:r>
        <w:rPr>
          <w:rFonts w:ascii="Times New Roman" w:eastAsia="Arial Unicode MS" w:hAnsi="Times New Roman" w:cs="Mangal"/>
          <w:kern w:val="1"/>
          <w:sz w:val="28"/>
          <w:szCs w:val="28"/>
          <w:lang w:eastAsia="zh-CN" w:bidi="hi-IN"/>
        </w:rPr>
        <w:t>бразца – 4 чел.</w:t>
      </w:r>
      <w:r w:rsidRPr="00705A38">
        <w:rPr>
          <w:rFonts w:ascii="Times New Roman" w:eastAsia="Arial Unicode MS" w:hAnsi="Times New Roman" w:cs="Mangal"/>
          <w:kern w:val="1"/>
          <w:sz w:val="28"/>
          <w:szCs w:val="28"/>
          <w:lang w:eastAsia="zh-CN" w:bidi="hi-IN"/>
        </w:rPr>
        <w:t xml:space="preserve"> </w:t>
      </w:r>
    </w:p>
    <w:p w:rsidR="00372FFC" w:rsidRPr="00705A38" w:rsidRDefault="00372FFC" w:rsidP="00A36FED">
      <w:pPr>
        <w:tabs>
          <w:tab w:val="left" w:pos="3825"/>
        </w:tabs>
        <w:spacing w:after="0" w:line="360" w:lineRule="auto"/>
        <w:ind w:firstLine="1276"/>
        <w:jc w:val="both"/>
        <w:rPr>
          <w:rFonts w:ascii="Times New Roman" w:eastAsia="Times New Roman" w:hAnsi="Times New Roman" w:cs="Times New Roman"/>
          <w:sz w:val="28"/>
          <w:szCs w:val="28"/>
          <w:lang w:eastAsia="ru-RU"/>
        </w:rPr>
      </w:pPr>
      <w:r w:rsidRPr="00705A38">
        <w:rPr>
          <w:rFonts w:ascii="Times New Roman" w:eastAsia="Times New Roman" w:hAnsi="Times New Roman" w:cs="Times New Roman"/>
          <w:sz w:val="28"/>
          <w:szCs w:val="28"/>
          <w:lang w:eastAsia="ru-RU"/>
        </w:rPr>
        <w:t>Актуальной и значимой для школьного образования остается организация работы по участию детей в олимпиадном движении различного уровня, так как именно олимпиады является одним из показателей результативности творческой работы учителя и учащихся.  В муниципальном этапе Всероссийской олимпиады школьников приняли участие 94</w:t>
      </w:r>
      <w:r>
        <w:rPr>
          <w:rFonts w:ascii="Times New Roman" w:eastAsia="Times New Roman" w:hAnsi="Times New Roman" w:cs="Times New Roman"/>
          <w:sz w:val="28"/>
          <w:szCs w:val="28"/>
          <w:lang w:eastAsia="ru-RU"/>
        </w:rPr>
        <w:t xml:space="preserve"> учащихся.</w:t>
      </w:r>
      <w:r w:rsidRPr="00705A38">
        <w:rPr>
          <w:rFonts w:ascii="Times New Roman" w:eastAsia="Times New Roman" w:hAnsi="Times New Roman" w:cs="Times New Roman"/>
          <w:sz w:val="28"/>
          <w:szCs w:val="28"/>
          <w:lang w:eastAsia="ru-RU"/>
        </w:rPr>
        <w:t xml:space="preserve">  Победителями</w:t>
      </w:r>
      <w:r>
        <w:rPr>
          <w:rFonts w:ascii="Times New Roman" w:eastAsia="Times New Roman" w:hAnsi="Times New Roman" w:cs="Times New Roman"/>
          <w:sz w:val="28"/>
          <w:szCs w:val="28"/>
          <w:lang w:eastAsia="ru-RU"/>
        </w:rPr>
        <w:t xml:space="preserve"> и призерами </w:t>
      </w:r>
      <w:proofErr w:type="gramStart"/>
      <w:r>
        <w:rPr>
          <w:rFonts w:ascii="Times New Roman" w:eastAsia="Times New Roman" w:hAnsi="Times New Roman" w:cs="Times New Roman"/>
          <w:sz w:val="28"/>
          <w:szCs w:val="28"/>
          <w:lang w:eastAsia="ru-RU"/>
        </w:rPr>
        <w:t>стали  34</w:t>
      </w:r>
      <w:proofErr w:type="gramEnd"/>
      <w:r>
        <w:rPr>
          <w:rFonts w:ascii="Times New Roman" w:eastAsia="Times New Roman" w:hAnsi="Times New Roman" w:cs="Times New Roman"/>
          <w:sz w:val="28"/>
          <w:szCs w:val="28"/>
          <w:lang w:eastAsia="ru-RU"/>
        </w:rPr>
        <w:t xml:space="preserve"> учащихся.</w:t>
      </w:r>
      <w:r w:rsidRPr="00705A38">
        <w:rPr>
          <w:rFonts w:ascii="Times New Roman" w:eastAsia="Times New Roman" w:hAnsi="Times New Roman" w:cs="Times New Roman"/>
          <w:sz w:val="28"/>
          <w:szCs w:val="28"/>
          <w:lang w:eastAsia="ru-RU"/>
        </w:rPr>
        <w:t xml:space="preserve"> Дипломами победителя награждены – </w:t>
      </w:r>
      <w:proofErr w:type="gramStart"/>
      <w:r w:rsidRPr="00705A38">
        <w:rPr>
          <w:rFonts w:ascii="Times New Roman" w:eastAsia="Times New Roman" w:hAnsi="Times New Roman" w:cs="Times New Roman"/>
          <w:sz w:val="28"/>
          <w:szCs w:val="28"/>
          <w:lang w:eastAsia="ru-RU"/>
        </w:rPr>
        <w:t>26  учащихся</w:t>
      </w:r>
      <w:proofErr w:type="gramEnd"/>
      <w:r w:rsidRPr="00705A38">
        <w:rPr>
          <w:rFonts w:ascii="Times New Roman" w:eastAsia="Times New Roman" w:hAnsi="Times New Roman" w:cs="Times New Roman"/>
          <w:sz w:val="28"/>
          <w:szCs w:val="28"/>
          <w:lang w:eastAsia="ru-RU"/>
        </w:rPr>
        <w:t>, дипло</w:t>
      </w:r>
      <w:r>
        <w:rPr>
          <w:rFonts w:ascii="Times New Roman" w:eastAsia="Times New Roman" w:hAnsi="Times New Roman" w:cs="Times New Roman"/>
          <w:sz w:val="28"/>
          <w:szCs w:val="28"/>
          <w:lang w:eastAsia="ru-RU"/>
        </w:rPr>
        <w:t>мами призера – 8 учащихся</w:t>
      </w:r>
      <w:r w:rsidRPr="00705A38">
        <w:rPr>
          <w:rFonts w:ascii="Times New Roman" w:eastAsia="Times New Roman" w:hAnsi="Times New Roman" w:cs="Times New Roman"/>
          <w:sz w:val="28"/>
          <w:szCs w:val="28"/>
          <w:lang w:eastAsia="ru-RU"/>
        </w:rPr>
        <w:t>.</w:t>
      </w:r>
    </w:p>
    <w:p w:rsidR="00372FFC" w:rsidRPr="00705A38" w:rsidRDefault="00372FFC" w:rsidP="00A36FED">
      <w:pPr>
        <w:tabs>
          <w:tab w:val="left" w:pos="3825"/>
        </w:tabs>
        <w:spacing w:after="0" w:line="360" w:lineRule="auto"/>
        <w:ind w:firstLine="1276"/>
        <w:jc w:val="both"/>
        <w:rPr>
          <w:rFonts w:ascii="Times New Roman" w:eastAsia="Times New Roman" w:hAnsi="Times New Roman" w:cs="Times New Roman"/>
          <w:sz w:val="28"/>
          <w:szCs w:val="28"/>
          <w:lang w:eastAsia="ru-RU"/>
        </w:rPr>
      </w:pPr>
      <w:r w:rsidRPr="00705A38">
        <w:rPr>
          <w:rFonts w:ascii="Times New Roman" w:eastAsia="Times New Roman" w:hAnsi="Times New Roman" w:cs="Times New Roman"/>
          <w:sz w:val="28"/>
          <w:szCs w:val="28"/>
          <w:lang w:eastAsia="ru-RU"/>
        </w:rPr>
        <w:lastRenderedPageBreak/>
        <w:t xml:space="preserve">В региональном </w:t>
      </w:r>
      <w:proofErr w:type="gramStart"/>
      <w:r w:rsidRPr="00705A38">
        <w:rPr>
          <w:rFonts w:ascii="Times New Roman" w:eastAsia="Times New Roman" w:hAnsi="Times New Roman" w:cs="Times New Roman"/>
          <w:sz w:val="28"/>
          <w:szCs w:val="28"/>
          <w:lang w:eastAsia="ru-RU"/>
        </w:rPr>
        <w:t xml:space="preserve">этапе </w:t>
      </w:r>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 xml:space="preserve"> 2019 году </w:t>
      </w:r>
      <w:r w:rsidRPr="00705A38">
        <w:rPr>
          <w:rFonts w:ascii="Times New Roman" w:eastAsia="Times New Roman" w:hAnsi="Times New Roman" w:cs="Times New Roman"/>
          <w:sz w:val="28"/>
          <w:szCs w:val="28"/>
          <w:lang w:eastAsia="ru-RU"/>
        </w:rPr>
        <w:t>примут участие 14 учащихся 9-11 классов по 6 предметам.</w:t>
      </w:r>
    </w:p>
    <w:p w:rsidR="00372FFC" w:rsidRPr="00705A38" w:rsidRDefault="00372FFC" w:rsidP="00A36FED">
      <w:pPr>
        <w:spacing w:after="0" w:line="360" w:lineRule="auto"/>
        <w:ind w:firstLine="709"/>
        <w:jc w:val="both"/>
        <w:rPr>
          <w:rFonts w:ascii="Times New Roman" w:eastAsia="Calibri" w:hAnsi="Times New Roman" w:cs="Times New Roman"/>
          <w:sz w:val="28"/>
          <w:szCs w:val="28"/>
          <w:lang w:bidi="en-US"/>
        </w:rPr>
      </w:pPr>
      <w:r w:rsidRPr="00705A38">
        <w:rPr>
          <w:rFonts w:ascii="Times New Roman" w:eastAsia="Calibri" w:hAnsi="Times New Roman" w:cs="Times New Roman"/>
          <w:sz w:val="28"/>
          <w:szCs w:val="28"/>
          <w:lang w:bidi="en-US"/>
        </w:rPr>
        <w:t xml:space="preserve">Для обучения детей с ограниченными возможностями </w:t>
      </w:r>
      <w:proofErr w:type="gramStart"/>
      <w:r w:rsidRPr="00705A38">
        <w:rPr>
          <w:rFonts w:ascii="Times New Roman" w:eastAsia="Calibri" w:hAnsi="Times New Roman" w:cs="Times New Roman"/>
          <w:sz w:val="28"/>
          <w:szCs w:val="28"/>
          <w:lang w:bidi="en-US"/>
        </w:rPr>
        <w:t>здоровья,  детей</w:t>
      </w:r>
      <w:proofErr w:type="gramEnd"/>
      <w:r w:rsidRPr="00705A38">
        <w:rPr>
          <w:rFonts w:ascii="Times New Roman" w:eastAsia="Calibri" w:hAnsi="Times New Roman" w:cs="Times New Roman"/>
          <w:sz w:val="28"/>
          <w:szCs w:val="28"/>
          <w:lang w:bidi="en-US"/>
        </w:rPr>
        <w:t xml:space="preserve"> с зад</w:t>
      </w:r>
      <w:r>
        <w:rPr>
          <w:rFonts w:ascii="Times New Roman" w:eastAsia="Calibri" w:hAnsi="Times New Roman" w:cs="Times New Roman"/>
          <w:sz w:val="28"/>
          <w:szCs w:val="28"/>
          <w:lang w:bidi="en-US"/>
        </w:rPr>
        <w:t>ержкой психического развития в трех</w:t>
      </w:r>
      <w:r w:rsidRPr="00705A38">
        <w:rPr>
          <w:rFonts w:ascii="Times New Roman" w:eastAsia="Calibri" w:hAnsi="Times New Roman" w:cs="Times New Roman"/>
          <w:sz w:val="28"/>
          <w:szCs w:val="28"/>
          <w:lang w:bidi="en-US"/>
        </w:rPr>
        <w:t xml:space="preserve"> общеобразовательных учреждениях функционируют классы компенсирующего обучени</w:t>
      </w:r>
      <w:r>
        <w:rPr>
          <w:rFonts w:ascii="Times New Roman" w:eastAsia="Calibri" w:hAnsi="Times New Roman" w:cs="Times New Roman"/>
          <w:sz w:val="28"/>
          <w:szCs w:val="28"/>
          <w:lang w:bidi="en-US"/>
        </w:rPr>
        <w:t>я.</w:t>
      </w:r>
      <w:r w:rsidRPr="00705A38">
        <w:rPr>
          <w:rFonts w:ascii="Times New Roman" w:eastAsia="Calibri" w:hAnsi="Times New Roman" w:cs="Times New Roman"/>
          <w:sz w:val="28"/>
          <w:szCs w:val="28"/>
          <w:lang w:bidi="en-US"/>
        </w:rPr>
        <w:t xml:space="preserve">  В специальных (коррекционных) классах   </w:t>
      </w:r>
      <w:r w:rsidRPr="00705A38">
        <w:rPr>
          <w:rFonts w:ascii="Times New Roman" w:eastAsia="Calibri" w:hAnsi="Times New Roman" w:cs="Times New Roman"/>
          <w:sz w:val="28"/>
          <w:szCs w:val="28"/>
          <w:lang w:val="en-US" w:bidi="en-US"/>
        </w:rPr>
        <w:t>VIII</w:t>
      </w:r>
      <w:r w:rsidRPr="00705A38">
        <w:rPr>
          <w:rFonts w:ascii="Times New Roman" w:eastAsia="Calibri" w:hAnsi="Times New Roman" w:cs="Times New Roman"/>
          <w:sz w:val="28"/>
          <w:szCs w:val="28"/>
          <w:lang w:bidi="en-US"/>
        </w:rPr>
        <w:t xml:space="preserve"> вида   обучаются 21чел. </w:t>
      </w:r>
    </w:p>
    <w:p w:rsidR="00372FFC" w:rsidRPr="00705A38" w:rsidRDefault="00372FFC" w:rsidP="00A36FED">
      <w:pPr>
        <w:tabs>
          <w:tab w:val="left" w:pos="720"/>
        </w:tabs>
        <w:spacing w:after="0" w:line="360" w:lineRule="auto"/>
        <w:ind w:firstLine="709"/>
        <w:jc w:val="both"/>
        <w:rPr>
          <w:rFonts w:ascii="Times New Roman" w:eastAsia="Calibri" w:hAnsi="Times New Roman" w:cs="Times New Roman"/>
          <w:sz w:val="28"/>
          <w:szCs w:val="28"/>
          <w:lang w:bidi="en-US"/>
        </w:rPr>
      </w:pPr>
      <w:r w:rsidRPr="00705A38">
        <w:rPr>
          <w:rFonts w:ascii="Times New Roman" w:eastAsia="Calibri" w:hAnsi="Times New Roman" w:cs="Times New Roman"/>
          <w:sz w:val="28"/>
          <w:szCs w:val="28"/>
          <w:lang w:bidi="en-US"/>
        </w:rPr>
        <w:t xml:space="preserve">Двое учащихся – </w:t>
      </w:r>
      <w:proofErr w:type="gramStart"/>
      <w:r w:rsidRPr="00705A38">
        <w:rPr>
          <w:rFonts w:ascii="Times New Roman" w:eastAsia="Calibri" w:hAnsi="Times New Roman" w:cs="Times New Roman"/>
          <w:sz w:val="28"/>
          <w:szCs w:val="28"/>
          <w:lang w:bidi="en-US"/>
        </w:rPr>
        <w:t>инвалидов  МБОУ</w:t>
      </w:r>
      <w:proofErr w:type="gramEnd"/>
      <w:r w:rsidRPr="00705A38">
        <w:rPr>
          <w:rFonts w:ascii="Times New Roman" w:eastAsia="Calibri" w:hAnsi="Times New Roman" w:cs="Times New Roman"/>
          <w:sz w:val="28"/>
          <w:szCs w:val="28"/>
          <w:lang w:bidi="en-US"/>
        </w:rPr>
        <w:t xml:space="preserve"> «СОШ № 2» п. Палатка на базе школы № 18 г. Магадана получают дополнительное дистанционное образование. </w:t>
      </w:r>
    </w:p>
    <w:p w:rsidR="00372FFC" w:rsidRDefault="00372FFC" w:rsidP="00A36FED">
      <w:pPr>
        <w:spacing w:after="0" w:line="360" w:lineRule="auto"/>
        <w:ind w:firstLine="708"/>
        <w:jc w:val="both"/>
        <w:rPr>
          <w:rFonts w:ascii="Times New Roman" w:eastAsia="Times New Roman" w:hAnsi="Times New Roman" w:cs="Times New Roman"/>
          <w:sz w:val="28"/>
          <w:szCs w:val="28"/>
        </w:rPr>
      </w:pPr>
      <w:r>
        <w:rPr>
          <w:rFonts w:ascii="Times New Roman" w:hAnsi="Times New Roman" w:cs="Times New Roman"/>
          <w:b/>
          <w:sz w:val="28"/>
          <w:szCs w:val="28"/>
          <w:u w:val="single"/>
        </w:rPr>
        <w:t xml:space="preserve">Дополнительное </w:t>
      </w:r>
      <w:proofErr w:type="gramStart"/>
      <w:r>
        <w:rPr>
          <w:rFonts w:ascii="Times New Roman" w:hAnsi="Times New Roman" w:cs="Times New Roman"/>
          <w:b/>
          <w:sz w:val="28"/>
          <w:szCs w:val="28"/>
          <w:u w:val="single"/>
        </w:rPr>
        <w:t>образование</w:t>
      </w:r>
      <w:r w:rsidRPr="00C916E7">
        <w:rPr>
          <w:rFonts w:ascii="Times New Roman" w:hAnsi="Times New Roman" w:cs="Times New Roman"/>
          <w:b/>
          <w:sz w:val="28"/>
          <w:szCs w:val="28"/>
        </w:rPr>
        <w:t xml:space="preserve">  </w:t>
      </w:r>
      <w:r>
        <w:rPr>
          <w:rFonts w:ascii="Times New Roman" w:hAnsi="Times New Roman" w:cs="Times New Roman"/>
          <w:sz w:val="28"/>
          <w:szCs w:val="28"/>
        </w:rPr>
        <w:t>представлено</w:t>
      </w:r>
      <w:proofErr w:type="gramEnd"/>
      <w:r>
        <w:rPr>
          <w:rFonts w:ascii="Times New Roman" w:hAnsi="Times New Roman" w:cs="Times New Roman"/>
          <w:sz w:val="28"/>
          <w:szCs w:val="28"/>
        </w:rPr>
        <w:t xml:space="preserve"> двумя </w:t>
      </w:r>
      <w:r w:rsidRPr="00C916E7">
        <w:rPr>
          <w:rFonts w:ascii="Times New Roman" w:eastAsia="Times New Roman" w:hAnsi="Times New Roman" w:cs="Times New Roman"/>
          <w:sz w:val="28"/>
          <w:szCs w:val="28"/>
        </w:rPr>
        <w:t>организаци</w:t>
      </w:r>
      <w:r>
        <w:rPr>
          <w:rFonts w:ascii="Times New Roman" w:eastAsia="Times New Roman" w:hAnsi="Times New Roman" w:cs="Times New Roman"/>
          <w:sz w:val="28"/>
          <w:szCs w:val="28"/>
        </w:rPr>
        <w:t>ями</w:t>
      </w:r>
      <w:r w:rsidRPr="00C916E7">
        <w:rPr>
          <w:rFonts w:ascii="Times New Roman" w:eastAsia="Times New Roman" w:hAnsi="Times New Roman" w:cs="Times New Roman"/>
          <w:sz w:val="28"/>
          <w:szCs w:val="28"/>
        </w:rPr>
        <w:t xml:space="preserve"> дополнительного образования детей: </w:t>
      </w:r>
      <w:proofErr w:type="spellStart"/>
      <w:r w:rsidRPr="00C916E7">
        <w:rPr>
          <w:rFonts w:ascii="Times New Roman" w:eastAsia="Times New Roman" w:hAnsi="Times New Roman" w:cs="Times New Roman"/>
          <w:sz w:val="28"/>
          <w:szCs w:val="28"/>
        </w:rPr>
        <w:t>Хасынская</w:t>
      </w:r>
      <w:proofErr w:type="spellEnd"/>
      <w:r w:rsidRPr="00C916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детская юношеская спортивная школа и </w:t>
      </w:r>
      <w:r w:rsidRPr="00C916E7">
        <w:rPr>
          <w:rFonts w:ascii="Times New Roman" w:eastAsia="Times New Roman" w:hAnsi="Times New Roman" w:cs="Times New Roman"/>
          <w:sz w:val="28"/>
          <w:szCs w:val="28"/>
        </w:rPr>
        <w:t xml:space="preserve"> «Хасынский </w:t>
      </w:r>
      <w:r>
        <w:rPr>
          <w:rFonts w:ascii="Times New Roman" w:eastAsia="Times New Roman" w:hAnsi="Times New Roman" w:cs="Times New Roman"/>
          <w:sz w:val="28"/>
          <w:szCs w:val="28"/>
        </w:rPr>
        <w:t xml:space="preserve">центр детского творчества», которые посещали </w:t>
      </w:r>
      <w:r w:rsidRPr="00C916E7">
        <w:rPr>
          <w:rFonts w:ascii="Times New Roman" w:eastAsia="Times New Roman" w:hAnsi="Times New Roman" w:cs="Times New Roman"/>
          <w:b/>
          <w:sz w:val="28"/>
          <w:szCs w:val="28"/>
        </w:rPr>
        <w:t>868</w:t>
      </w:r>
      <w:r w:rsidRPr="00C916E7">
        <w:rPr>
          <w:rFonts w:ascii="Times New Roman" w:eastAsia="Times New Roman" w:hAnsi="Times New Roman" w:cs="Times New Roman"/>
          <w:sz w:val="28"/>
          <w:szCs w:val="28"/>
        </w:rPr>
        <w:t xml:space="preserve"> воспитанников</w:t>
      </w:r>
      <w:r>
        <w:rPr>
          <w:rFonts w:ascii="Times New Roman" w:eastAsia="Times New Roman" w:hAnsi="Times New Roman" w:cs="Times New Roman"/>
          <w:sz w:val="28"/>
          <w:szCs w:val="28"/>
        </w:rPr>
        <w:t>.</w:t>
      </w:r>
    </w:p>
    <w:p w:rsidR="00372FFC" w:rsidRPr="00C916E7" w:rsidRDefault="00372FFC" w:rsidP="00A36FED">
      <w:pPr>
        <w:spacing w:after="0" w:line="360" w:lineRule="auto"/>
        <w:ind w:firstLine="708"/>
        <w:jc w:val="both"/>
        <w:rPr>
          <w:rFonts w:ascii="Times New Roman" w:eastAsia="Times New Roman" w:hAnsi="Times New Roman" w:cs="Times New Roman"/>
          <w:sz w:val="28"/>
          <w:szCs w:val="24"/>
        </w:rPr>
      </w:pPr>
      <w:r>
        <w:rPr>
          <w:rFonts w:ascii="Times New Roman" w:eastAsia="Times New Roman" w:hAnsi="Times New Roman" w:cs="Times New Roman"/>
          <w:sz w:val="28"/>
          <w:szCs w:val="28"/>
        </w:rPr>
        <w:t xml:space="preserve"> </w:t>
      </w:r>
      <w:r w:rsidRPr="00C916E7">
        <w:rPr>
          <w:rFonts w:ascii="Times New Roman" w:eastAsia="Times New Roman" w:hAnsi="Times New Roman" w:cs="Times New Roman"/>
          <w:sz w:val="28"/>
          <w:szCs w:val="28"/>
        </w:rPr>
        <w:t xml:space="preserve"> </w:t>
      </w:r>
      <w:r w:rsidRPr="00C916E7">
        <w:rPr>
          <w:rFonts w:ascii="Times New Roman" w:eastAsia="Times New Roman" w:hAnsi="Times New Roman" w:cs="Calibri"/>
          <w:sz w:val="28"/>
          <w:szCs w:val="28"/>
        </w:rPr>
        <w:t xml:space="preserve">В детско-юношеской спортивной школе в </w:t>
      </w:r>
      <w:proofErr w:type="gramStart"/>
      <w:r>
        <w:rPr>
          <w:rFonts w:ascii="Times New Roman" w:eastAsia="Times New Roman" w:hAnsi="Times New Roman" w:cs="Times New Roman"/>
          <w:sz w:val="28"/>
          <w:szCs w:val="28"/>
        </w:rPr>
        <w:t xml:space="preserve">2018 </w:t>
      </w:r>
      <w:r w:rsidRPr="00C916E7">
        <w:rPr>
          <w:rFonts w:ascii="Times New Roman" w:eastAsia="Times New Roman" w:hAnsi="Times New Roman" w:cs="Times New Roman"/>
          <w:sz w:val="28"/>
          <w:szCs w:val="28"/>
        </w:rPr>
        <w:t xml:space="preserve"> году</w:t>
      </w:r>
      <w:proofErr w:type="gramEnd"/>
      <w:r w:rsidRPr="00C916E7">
        <w:rPr>
          <w:rFonts w:ascii="Times New Roman" w:eastAsia="Times New Roman" w:hAnsi="Times New Roman" w:cs="Times New Roman"/>
          <w:sz w:val="28"/>
          <w:szCs w:val="28"/>
        </w:rPr>
        <w:t xml:space="preserve"> </w:t>
      </w:r>
      <w:r w:rsidRPr="00C916E7">
        <w:rPr>
          <w:rFonts w:ascii="Times New Roman" w:eastAsia="Times New Roman" w:hAnsi="Times New Roman" w:cs="Calibri"/>
          <w:sz w:val="28"/>
          <w:szCs w:val="28"/>
        </w:rPr>
        <w:t xml:space="preserve">работали </w:t>
      </w:r>
      <w:r w:rsidRPr="00C916E7">
        <w:rPr>
          <w:rFonts w:ascii="Times New Roman" w:eastAsia="Times New Roman" w:hAnsi="Times New Roman" w:cs="Calibri"/>
          <w:b/>
          <w:sz w:val="28"/>
          <w:szCs w:val="28"/>
        </w:rPr>
        <w:t>8</w:t>
      </w:r>
      <w:r w:rsidRPr="00C916E7">
        <w:rPr>
          <w:rFonts w:ascii="Times New Roman" w:eastAsia="Times New Roman" w:hAnsi="Times New Roman" w:cs="Times New Roman"/>
          <w:b/>
          <w:sz w:val="28"/>
          <w:szCs w:val="24"/>
          <w:lang w:eastAsia="ru-RU"/>
        </w:rPr>
        <w:t xml:space="preserve"> отделений спортивной направленности</w:t>
      </w:r>
      <w:r w:rsidRPr="00C916E7">
        <w:rPr>
          <w:rFonts w:ascii="Times New Roman" w:eastAsia="Times New Roman" w:hAnsi="Times New Roman" w:cs="Times New Roman"/>
          <w:sz w:val="28"/>
          <w:szCs w:val="24"/>
          <w:lang w:eastAsia="ru-RU"/>
        </w:rPr>
        <w:t xml:space="preserve"> различного типа: </w:t>
      </w:r>
      <w:r w:rsidRPr="00C916E7">
        <w:rPr>
          <w:rFonts w:ascii="Times New Roman" w:eastAsia="Times New Roman" w:hAnsi="Times New Roman" w:cs="Times New Roman"/>
          <w:sz w:val="28"/>
          <w:szCs w:val="24"/>
        </w:rPr>
        <w:t>футбол, дзюдо, лыжные гонки, баскетбол, шахматы, хоккей, пауэрлифтинг, настольный теннис.</w:t>
      </w:r>
    </w:p>
    <w:p w:rsidR="00372FFC" w:rsidRDefault="00372FFC" w:rsidP="00A36FED">
      <w:pPr>
        <w:spacing w:line="360" w:lineRule="auto"/>
        <w:ind w:firstLine="708"/>
        <w:jc w:val="both"/>
        <w:rPr>
          <w:rFonts w:ascii="Times New Roman" w:hAnsi="Times New Roman" w:cs="Times New Roman"/>
          <w:sz w:val="28"/>
          <w:szCs w:val="28"/>
          <w:lang w:eastAsia="ru-RU"/>
        </w:rPr>
      </w:pPr>
      <w:r w:rsidRPr="00C916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центре детского творчества осуществляли свою деятельность </w:t>
      </w:r>
      <w:r w:rsidRPr="006E2C8F">
        <w:rPr>
          <w:rFonts w:ascii="Times New Roman" w:eastAsia="Times New Roman" w:hAnsi="Times New Roman" w:cs="Times New Roman"/>
          <w:b/>
          <w:sz w:val="28"/>
          <w:szCs w:val="28"/>
        </w:rPr>
        <w:t>17 объединений</w:t>
      </w:r>
      <w:r>
        <w:rPr>
          <w:rFonts w:ascii="Times New Roman" w:eastAsia="Times New Roman" w:hAnsi="Times New Roman" w:cs="Times New Roman"/>
          <w:sz w:val="28"/>
          <w:szCs w:val="28"/>
        </w:rPr>
        <w:t>.</w:t>
      </w:r>
    </w:p>
    <w:p w:rsidR="00372FFC" w:rsidRPr="00623B16" w:rsidRDefault="00372FFC" w:rsidP="00A36FED">
      <w:pPr>
        <w:pStyle w:val="ac"/>
        <w:spacing w:line="360" w:lineRule="auto"/>
        <w:ind w:firstLine="708"/>
        <w:jc w:val="both"/>
        <w:rPr>
          <w:rFonts w:ascii="Times New Roman" w:hAnsi="Times New Roman" w:cs="Tahoma"/>
          <w:kern w:val="1"/>
          <w:sz w:val="28"/>
          <w:szCs w:val="28"/>
          <w:lang w:eastAsia="hi-IN" w:bidi="hi-IN"/>
        </w:rPr>
      </w:pPr>
      <w:r w:rsidRPr="004C55DC">
        <w:rPr>
          <w:rFonts w:ascii="Times New Roman" w:hAnsi="Times New Roman" w:cs="Times New Roman"/>
          <w:sz w:val="28"/>
          <w:szCs w:val="28"/>
        </w:rPr>
        <w:t xml:space="preserve"> </w:t>
      </w:r>
      <w:r>
        <w:rPr>
          <w:rFonts w:ascii="Times New Roman" w:hAnsi="Times New Roman" w:cs="Times New Roman"/>
          <w:sz w:val="28"/>
          <w:szCs w:val="28"/>
        </w:rPr>
        <w:t xml:space="preserve">Учащиеся учреждений дополнительного образования принимали участие в </w:t>
      </w:r>
      <w:r w:rsidRPr="004C55DC">
        <w:rPr>
          <w:rFonts w:ascii="Times New Roman" w:hAnsi="Times New Roman"/>
          <w:sz w:val="28"/>
          <w:szCs w:val="28"/>
        </w:rPr>
        <w:t>мероприяти</w:t>
      </w:r>
      <w:r>
        <w:rPr>
          <w:rFonts w:ascii="Times New Roman" w:hAnsi="Times New Roman"/>
          <w:sz w:val="28"/>
          <w:szCs w:val="28"/>
        </w:rPr>
        <w:t>ях</w:t>
      </w:r>
      <w:r>
        <w:rPr>
          <w:rFonts w:ascii="Times New Roman" w:hAnsi="Times New Roman" w:cs="Times New Roman"/>
          <w:sz w:val="28"/>
          <w:szCs w:val="28"/>
        </w:rPr>
        <w:t xml:space="preserve"> </w:t>
      </w:r>
      <w:proofErr w:type="gramStart"/>
      <w:r>
        <w:rPr>
          <w:rFonts w:ascii="Times New Roman" w:hAnsi="Times New Roman" w:cs="Times New Roman"/>
          <w:sz w:val="28"/>
          <w:szCs w:val="28"/>
        </w:rPr>
        <w:t>различного  уровня</w:t>
      </w:r>
      <w:proofErr w:type="gramEnd"/>
      <w:r>
        <w:rPr>
          <w:rFonts w:ascii="Times New Roman" w:hAnsi="Times New Roman"/>
          <w:sz w:val="28"/>
          <w:szCs w:val="28"/>
        </w:rPr>
        <w:t xml:space="preserve"> в том числе и </w:t>
      </w:r>
      <w:r w:rsidRPr="004C55DC">
        <w:rPr>
          <w:rFonts w:ascii="Times New Roman" w:hAnsi="Times New Roman" w:cs="Tahoma"/>
          <w:b/>
          <w:kern w:val="1"/>
          <w:lang w:eastAsia="hi-IN" w:bidi="hi-IN"/>
        </w:rPr>
        <w:t xml:space="preserve"> </w:t>
      </w:r>
      <w:r>
        <w:rPr>
          <w:rFonts w:ascii="Times New Roman" w:hAnsi="Times New Roman" w:cs="Tahoma"/>
          <w:b/>
          <w:kern w:val="1"/>
          <w:sz w:val="28"/>
          <w:szCs w:val="28"/>
          <w:lang w:eastAsia="hi-IN" w:bidi="hi-IN"/>
        </w:rPr>
        <w:t xml:space="preserve">международного  уровня: </w:t>
      </w:r>
      <w:r>
        <w:rPr>
          <w:rFonts w:ascii="Times New Roman" w:hAnsi="Times New Roman" w:cs="Tahoma"/>
          <w:kern w:val="1"/>
          <w:sz w:val="28"/>
          <w:szCs w:val="28"/>
          <w:lang w:eastAsia="hi-IN" w:bidi="hi-IN"/>
        </w:rPr>
        <w:t xml:space="preserve">в 2018 году учащиеся центра детского творчества приняли </w:t>
      </w:r>
      <w:r w:rsidRPr="004B6A87">
        <w:rPr>
          <w:rFonts w:ascii="Times New Roman" w:hAnsi="Times New Roman" w:cs="Times New Roman"/>
          <w:sz w:val="28"/>
          <w:szCs w:val="28"/>
        </w:rPr>
        <w:t xml:space="preserve">участие в </w:t>
      </w:r>
      <w:r w:rsidRPr="004B6A87">
        <w:rPr>
          <w:rFonts w:ascii="Times New Roman" w:hAnsi="Times New Roman" w:cs="Times New Roman"/>
          <w:sz w:val="28"/>
          <w:szCs w:val="28"/>
          <w:lang w:val="en-US"/>
        </w:rPr>
        <w:t>VI</w:t>
      </w:r>
      <w:r w:rsidRPr="004B6A87">
        <w:rPr>
          <w:rFonts w:ascii="Times New Roman" w:hAnsi="Times New Roman" w:cs="Times New Roman"/>
          <w:sz w:val="28"/>
          <w:szCs w:val="28"/>
        </w:rPr>
        <w:t xml:space="preserve"> Международном конкурсе – фестивале музыкально-художественного творчества «Золото Балтики»</w:t>
      </w:r>
      <w:r>
        <w:rPr>
          <w:rFonts w:ascii="Times New Roman" w:hAnsi="Times New Roman" w:cs="Times New Roman"/>
          <w:sz w:val="28"/>
          <w:szCs w:val="28"/>
        </w:rPr>
        <w:t xml:space="preserve"> </w:t>
      </w:r>
      <w:r w:rsidRPr="004B6A87">
        <w:rPr>
          <w:rFonts w:ascii="Times New Roman" w:hAnsi="Times New Roman" w:cs="Times New Roman"/>
          <w:sz w:val="28"/>
          <w:szCs w:val="28"/>
        </w:rPr>
        <w:t>в  г. Калининград</w:t>
      </w:r>
      <w:r>
        <w:rPr>
          <w:rFonts w:ascii="Times New Roman" w:hAnsi="Times New Roman" w:cs="Times New Roman"/>
          <w:sz w:val="28"/>
          <w:szCs w:val="28"/>
        </w:rPr>
        <w:t xml:space="preserve"> (</w:t>
      </w:r>
      <w:r w:rsidRPr="004B6A87">
        <w:rPr>
          <w:rFonts w:ascii="Times New Roman" w:hAnsi="Times New Roman" w:cs="Times New Roman"/>
          <w:sz w:val="28"/>
          <w:szCs w:val="28"/>
        </w:rPr>
        <w:t>с 01 ноября по 04 ноября  2018 года</w:t>
      </w:r>
      <w:r>
        <w:rPr>
          <w:rFonts w:ascii="Times New Roman" w:hAnsi="Times New Roman" w:cs="Times New Roman"/>
          <w:sz w:val="28"/>
          <w:szCs w:val="28"/>
        </w:rPr>
        <w:t xml:space="preserve">); </w:t>
      </w:r>
      <w:r w:rsidRPr="004B6A87">
        <w:rPr>
          <w:rFonts w:ascii="Times New Roman" w:hAnsi="Times New Roman" w:cs="Times New Roman"/>
          <w:sz w:val="28"/>
          <w:szCs w:val="28"/>
        </w:rPr>
        <w:t xml:space="preserve">в </w:t>
      </w:r>
      <w:r w:rsidRPr="004B6A87">
        <w:rPr>
          <w:rFonts w:ascii="Times New Roman" w:hAnsi="Times New Roman" w:cs="Times New Roman"/>
          <w:sz w:val="28"/>
          <w:szCs w:val="28"/>
          <w:lang w:val="en-US"/>
        </w:rPr>
        <w:t>V</w:t>
      </w:r>
      <w:r w:rsidRPr="004B6A87">
        <w:rPr>
          <w:rFonts w:ascii="Times New Roman" w:hAnsi="Times New Roman" w:cs="Times New Roman"/>
          <w:sz w:val="28"/>
          <w:szCs w:val="28"/>
        </w:rPr>
        <w:t xml:space="preserve"> Международном конкурсе – фестивале музыкально-художественного творчества «Открытые страницы. Ярославль»</w:t>
      </w:r>
      <w:r>
        <w:rPr>
          <w:rFonts w:ascii="Times New Roman" w:hAnsi="Times New Roman" w:cs="Times New Roman"/>
          <w:sz w:val="28"/>
          <w:szCs w:val="28"/>
        </w:rPr>
        <w:t xml:space="preserve"> </w:t>
      </w:r>
      <w:proofErr w:type="gramStart"/>
      <w:r w:rsidRPr="004B6A87">
        <w:rPr>
          <w:rFonts w:ascii="Times New Roman" w:hAnsi="Times New Roman" w:cs="Times New Roman"/>
          <w:sz w:val="28"/>
          <w:szCs w:val="28"/>
        </w:rPr>
        <w:t>в  г.</w:t>
      </w:r>
      <w:proofErr w:type="gramEnd"/>
      <w:r w:rsidRPr="004B6A87">
        <w:rPr>
          <w:rFonts w:ascii="Times New Roman" w:hAnsi="Times New Roman" w:cs="Times New Roman"/>
          <w:sz w:val="28"/>
          <w:szCs w:val="28"/>
        </w:rPr>
        <w:t xml:space="preserve"> Ярославль</w:t>
      </w:r>
      <w:r>
        <w:rPr>
          <w:rFonts w:ascii="Times New Roman" w:hAnsi="Times New Roman" w:cs="Times New Roman"/>
          <w:sz w:val="28"/>
          <w:szCs w:val="28"/>
        </w:rPr>
        <w:t xml:space="preserve"> (</w:t>
      </w:r>
      <w:r w:rsidRPr="004B6A87">
        <w:rPr>
          <w:rFonts w:ascii="Times New Roman" w:hAnsi="Times New Roman" w:cs="Times New Roman"/>
          <w:sz w:val="28"/>
          <w:szCs w:val="28"/>
        </w:rPr>
        <w:t>с 30 марта по 01 апреля 2018 года</w:t>
      </w:r>
      <w:r>
        <w:rPr>
          <w:rFonts w:ascii="Times New Roman" w:hAnsi="Times New Roman" w:cs="Times New Roman"/>
          <w:sz w:val="28"/>
          <w:szCs w:val="28"/>
        </w:rPr>
        <w:t xml:space="preserve">); </w:t>
      </w:r>
    </w:p>
    <w:p w:rsidR="00372FFC" w:rsidRPr="00674F5C" w:rsidRDefault="00372FFC" w:rsidP="00A36FED">
      <w:pPr>
        <w:tabs>
          <w:tab w:val="num" w:pos="720"/>
        </w:tabs>
        <w:spacing w:after="0" w:line="360" w:lineRule="auto"/>
        <w:ind w:firstLine="360"/>
        <w:jc w:val="both"/>
        <w:rPr>
          <w:rFonts w:ascii="Times New Roman" w:eastAsia="Times New Roman" w:hAnsi="Times New Roman" w:cs="Times New Roman"/>
          <w:sz w:val="28"/>
          <w:szCs w:val="28"/>
          <w:lang w:eastAsia="ru-RU"/>
        </w:rPr>
      </w:pPr>
      <w:r w:rsidRPr="00674F5C">
        <w:rPr>
          <w:rFonts w:ascii="Times New Roman" w:hAnsi="Times New Roman" w:cs="Times New Roman"/>
          <w:sz w:val="28"/>
          <w:szCs w:val="28"/>
        </w:rPr>
        <w:t>Работа Комитета образования, культуры, спорта и молодежной политики администрации Хасынского городского округа, образовательных учреждений Хасынского городского округа</w:t>
      </w:r>
      <w:r>
        <w:rPr>
          <w:rFonts w:ascii="Times New Roman" w:eastAsia="Calibri" w:hAnsi="Times New Roman" w:cs="Times New Roman"/>
          <w:sz w:val="28"/>
          <w:szCs w:val="28"/>
          <w:lang w:eastAsia="ru-RU"/>
        </w:rPr>
        <w:t xml:space="preserve"> продолжается активно строится в летний </w:t>
      </w:r>
      <w:r>
        <w:rPr>
          <w:rFonts w:ascii="Times New Roman" w:eastAsia="Calibri" w:hAnsi="Times New Roman" w:cs="Times New Roman"/>
          <w:sz w:val="28"/>
          <w:szCs w:val="28"/>
          <w:lang w:eastAsia="ru-RU"/>
        </w:rPr>
        <w:lastRenderedPageBreak/>
        <w:t>период.</w:t>
      </w:r>
      <w:r w:rsidRPr="00674F5C">
        <w:rPr>
          <w:rFonts w:ascii="Times New Roman" w:eastAsia="Calibri" w:hAnsi="Times New Roman" w:cs="Times New Roman"/>
          <w:sz w:val="28"/>
          <w:szCs w:val="28"/>
          <w:lang w:eastAsia="ru-RU"/>
        </w:rPr>
        <w:t xml:space="preserve"> На </w:t>
      </w:r>
      <w:proofErr w:type="gramStart"/>
      <w:r w:rsidRPr="00674F5C">
        <w:rPr>
          <w:rFonts w:ascii="Times New Roman" w:eastAsia="Calibri" w:hAnsi="Times New Roman" w:cs="Times New Roman"/>
          <w:sz w:val="28"/>
          <w:szCs w:val="28"/>
          <w:lang w:eastAsia="ru-RU"/>
        </w:rPr>
        <w:t>территории  Хасынского</w:t>
      </w:r>
      <w:proofErr w:type="gramEnd"/>
      <w:r w:rsidRPr="00674F5C">
        <w:rPr>
          <w:rFonts w:ascii="Times New Roman" w:eastAsia="Calibri" w:hAnsi="Times New Roman" w:cs="Times New Roman"/>
          <w:sz w:val="28"/>
          <w:szCs w:val="28"/>
          <w:lang w:eastAsia="ru-RU"/>
        </w:rPr>
        <w:t xml:space="preserve"> городского округа в 2018 г. в период летних каникул </w:t>
      </w:r>
      <w:r w:rsidRPr="00674F5C">
        <w:rPr>
          <w:rFonts w:ascii="Times New Roman" w:eastAsia="Times New Roman" w:hAnsi="Times New Roman" w:cs="Times New Roman"/>
          <w:sz w:val="28"/>
          <w:szCs w:val="28"/>
          <w:lang w:eastAsia="ru-RU"/>
        </w:rPr>
        <w:t xml:space="preserve">с продолжительностью смены 21 день </w:t>
      </w:r>
      <w:r w:rsidRPr="00674F5C">
        <w:rPr>
          <w:rFonts w:ascii="Times New Roman" w:eastAsia="Calibri" w:hAnsi="Times New Roman" w:cs="Times New Roman"/>
          <w:sz w:val="28"/>
          <w:szCs w:val="28"/>
          <w:lang w:eastAsia="ru-RU"/>
        </w:rPr>
        <w:t>функционировали на базе общеобразовательных учреждений и учреждений дополнительного образования 5 летних оздоровительных лагерей:</w:t>
      </w:r>
      <w:r>
        <w:rPr>
          <w:rFonts w:ascii="Times New Roman" w:eastAsia="Calibri" w:hAnsi="Times New Roman" w:cs="Times New Roman"/>
          <w:sz w:val="28"/>
          <w:szCs w:val="28"/>
          <w:lang w:eastAsia="ru-RU"/>
        </w:rPr>
        <w:t xml:space="preserve"> </w:t>
      </w:r>
      <w:r w:rsidRPr="00674F5C">
        <w:rPr>
          <w:rFonts w:ascii="Times New Roman" w:eastAsia="Times New Roman" w:hAnsi="Times New Roman" w:cs="Times New Roman"/>
          <w:sz w:val="28"/>
          <w:szCs w:val="28"/>
          <w:lang w:eastAsia="ru-RU"/>
        </w:rPr>
        <w:t>три лагеря дневного пребывания на базе школ</w:t>
      </w:r>
      <w:r>
        <w:rPr>
          <w:rFonts w:ascii="Times New Roman" w:eastAsia="Times New Roman" w:hAnsi="Times New Roman" w:cs="Times New Roman"/>
          <w:sz w:val="28"/>
          <w:szCs w:val="28"/>
          <w:lang w:eastAsia="ru-RU"/>
        </w:rPr>
        <w:t xml:space="preserve"> </w:t>
      </w:r>
      <w:r w:rsidRPr="00674F5C">
        <w:rPr>
          <w:rFonts w:ascii="Times New Roman" w:eastAsia="Times New Roman" w:hAnsi="Times New Roman" w:cs="Times New Roman"/>
          <w:sz w:val="28"/>
          <w:szCs w:val="28"/>
          <w:lang w:eastAsia="ru-RU"/>
        </w:rPr>
        <w:t xml:space="preserve">п. Палатка </w:t>
      </w:r>
      <w:r>
        <w:rPr>
          <w:rFonts w:ascii="Times New Roman" w:eastAsia="Times New Roman" w:hAnsi="Times New Roman" w:cs="Times New Roman"/>
          <w:sz w:val="28"/>
          <w:szCs w:val="28"/>
          <w:lang w:eastAsia="ru-RU"/>
        </w:rPr>
        <w:t xml:space="preserve">и </w:t>
      </w:r>
      <w:r w:rsidRPr="00674F5C">
        <w:rPr>
          <w:rFonts w:ascii="Times New Roman" w:eastAsia="Times New Roman" w:hAnsi="Times New Roman" w:cs="Times New Roman"/>
          <w:sz w:val="28"/>
          <w:szCs w:val="28"/>
          <w:lang w:eastAsia="ru-RU"/>
        </w:rPr>
        <w:t>п. Стекольный</w:t>
      </w:r>
      <w:r>
        <w:rPr>
          <w:rFonts w:ascii="Times New Roman" w:eastAsia="Times New Roman" w:hAnsi="Times New Roman" w:cs="Times New Roman"/>
          <w:sz w:val="28"/>
          <w:szCs w:val="28"/>
          <w:lang w:eastAsia="ru-RU"/>
        </w:rPr>
        <w:t xml:space="preserve">, </w:t>
      </w:r>
      <w:r w:rsidRPr="00674F5C">
        <w:rPr>
          <w:rFonts w:ascii="Times New Roman" w:eastAsia="Times New Roman" w:hAnsi="Times New Roman" w:cs="Times New Roman"/>
          <w:sz w:val="28"/>
          <w:szCs w:val="28"/>
          <w:lang w:eastAsia="ru-RU"/>
        </w:rPr>
        <w:t>и два специализированных (профильных) лагеря на базе образовательных учреждений:</w:t>
      </w:r>
      <w:r>
        <w:rPr>
          <w:rFonts w:ascii="Times New Roman" w:eastAsia="Times New Roman" w:hAnsi="Times New Roman" w:cs="Times New Roman"/>
          <w:sz w:val="28"/>
          <w:szCs w:val="28"/>
          <w:lang w:eastAsia="ru-RU"/>
        </w:rPr>
        <w:t xml:space="preserve"> МБУ ДО «Х</w:t>
      </w:r>
      <w:r w:rsidRPr="00674F5C">
        <w:rPr>
          <w:rFonts w:ascii="Times New Roman" w:eastAsia="Times New Roman" w:hAnsi="Times New Roman" w:cs="Times New Roman"/>
          <w:sz w:val="28"/>
          <w:szCs w:val="28"/>
          <w:lang w:eastAsia="ru-RU"/>
        </w:rPr>
        <w:t>ЦДТ» (творческий отряд),</w:t>
      </w:r>
      <w:r>
        <w:rPr>
          <w:rFonts w:ascii="Times New Roman" w:eastAsia="Times New Roman" w:hAnsi="Times New Roman" w:cs="Times New Roman"/>
          <w:sz w:val="28"/>
          <w:szCs w:val="28"/>
          <w:lang w:eastAsia="ru-RU"/>
        </w:rPr>
        <w:t xml:space="preserve"> МБУ ДО ХДЮСШ</w:t>
      </w:r>
      <w:r w:rsidRPr="00674F5C">
        <w:rPr>
          <w:rFonts w:ascii="Times New Roman" w:eastAsia="Times New Roman" w:hAnsi="Times New Roman" w:cs="Times New Roman"/>
          <w:sz w:val="28"/>
          <w:szCs w:val="28"/>
          <w:lang w:eastAsia="ru-RU"/>
        </w:rPr>
        <w:t xml:space="preserve"> (спортивные отряды).</w:t>
      </w:r>
      <w:r>
        <w:rPr>
          <w:rFonts w:ascii="Times New Roman" w:eastAsia="Times New Roman" w:hAnsi="Times New Roman" w:cs="Times New Roman"/>
          <w:sz w:val="28"/>
          <w:szCs w:val="28"/>
          <w:lang w:eastAsia="ru-RU"/>
        </w:rPr>
        <w:t xml:space="preserve"> </w:t>
      </w:r>
      <w:r w:rsidRPr="00674F5C">
        <w:rPr>
          <w:rFonts w:ascii="Times New Roman" w:eastAsia="Calibri" w:hAnsi="Times New Roman" w:cs="Times New Roman"/>
          <w:sz w:val="28"/>
          <w:szCs w:val="28"/>
          <w:lang w:eastAsia="ru-RU"/>
        </w:rPr>
        <w:t xml:space="preserve">Фактически охват детей составил – </w:t>
      </w:r>
      <w:r w:rsidRPr="00674F5C">
        <w:rPr>
          <w:rFonts w:ascii="Times New Roman" w:eastAsia="Calibri" w:hAnsi="Times New Roman" w:cs="Times New Roman"/>
          <w:b/>
          <w:sz w:val="28"/>
          <w:szCs w:val="28"/>
          <w:lang w:eastAsia="ru-RU"/>
        </w:rPr>
        <w:t>286</w:t>
      </w:r>
      <w:r w:rsidRPr="00674F5C">
        <w:rPr>
          <w:rFonts w:ascii="Times New Roman" w:eastAsia="Calibri" w:hAnsi="Times New Roman" w:cs="Times New Roman"/>
          <w:sz w:val="28"/>
          <w:szCs w:val="28"/>
          <w:lang w:eastAsia="ru-RU"/>
        </w:rPr>
        <w:t xml:space="preserve"> чел. </w:t>
      </w:r>
      <w:r w:rsidRPr="00674F5C">
        <w:rPr>
          <w:rFonts w:ascii="Times New Roman" w:eastAsia="Times New Roman" w:hAnsi="Times New Roman" w:cs="Times New Roman"/>
          <w:sz w:val="28"/>
          <w:szCs w:val="28"/>
          <w:lang w:eastAsia="ru-RU"/>
        </w:rPr>
        <w:t>В целом, прохождение летней оздоровительной кампании в 2018 году в Хасынском городском округе можно считать организованным, план выполненным.</w:t>
      </w:r>
    </w:p>
    <w:p w:rsidR="00372FFC" w:rsidRPr="00F02557" w:rsidRDefault="00372FFC" w:rsidP="00A36FED">
      <w:pPr>
        <w:spacing w:after="0" w:line="360" w:lineRule="auto"/>
        <w:ind w:firstLine="708"/>
        <w:jc w:val="both"/>
        <w:rPr>
          <w:rFonts w:ascii="Times New Roman" w:eastAsia="Calibri" w:hAnsi="Times New Roman" w:cs="Times New Roman"/>
          <w:sz w:val="28"/>
          <w:szCs w:val="28"/>
        </w:rPr>
      </w:pPr>
      <w:r w:rsidRPr="00F02557">
        <w:rPr>
          <w:rFonts w:ascii="Times New Roman" w:eastAsia="Calibri" w:hAnsi="Times New Roman" w:cs="Times New Roman"/>
          <w:sz w:val="28"/>
          <w:szCs w:val="28"/>
        </w:rPr>
        <w:t xml:space="preserve">Решению задач в системе образования округа способствовала реализация в 2018 году муниципальной программы </w:t>
      </w:r>
      <w:r w:rsidRPr="00F02557">
        <w:rPr>
          <w:rFonts w:ascii="Times New Roman" w:eastAsia="Calibri" w:hAnsi="Times New Roman" w:cs="Times New Roman"/>
          <w:b/>
          <w:i/>
          <w:sz w:val="28"/>
          <w:szCs w:val="28"/>
        </w:rPr>
        <w:t>«Развитие образования на территории муниципального образования «Хасынский городской округ» на 2018-2020 годы»,</w:t>
      </w:r>
      <w:r w:rsidRPr="00F02557">
        <w:rPr>
          <w:rFonts w:ascii="Times New Roman" w:eastAsia="Calibri" w:hAnsi="Times New Roman" w:cs="Times New Roman"/>
          <w:sz w:val="28"/>
          <w:szCs w:val="28"/>
        </w:rPr>
        <w:t xml:space="preserve"> </w:t>
      </w:r>
      <w:proofErr w:type="gramStart"/>
      <w:r w:rsidRPr="00F02557">
        <w:rPr>
          <w:rFonts w:ascii="Times New Roman" w:eastAsia="Calibri" w:hAnsi="Times New Roman" w:cs="Times New Roman"/>
          <w:sz w:val="28"/>
          <w:szCs w:val="28"/>
        </w:rPr>
        <w:t>которая  включает</w:t>
      </w:r>
      <w:proofErr w:type="gramEnd"/>
      <w:r w:rsidRPr="00F02557">
        <w:rPr>
          <w:rFonts w:ascii="Times New Roman" w:eastAsia="Calibri" w:hAnsi="Times New Roman" w:cs="Times New Roman"/>
          <w:sz w:val="28"/>
          <w:szCs w:val="28"/>
        </w:rPr>
        <w:t xml:space="preserve"> в себя 7 подпрограмм:</w:t>
      </w:r>
    </w:p>
    <w:p w:rsidR="00372FFC" w:rsidRPr="00F02557" w:rsidRDefault="00372FFC" w:rsidP="005B16D8">
      <w:pPr>
        <w:spacing w:after="0" w:line="360" w:lineRule="auto"/>
        <w:ind w:firstLine="708"/>
        <w:jc w:val="both"/>
        <w:rPr>
          <w:rFonts w:ascii="Times New Roman" w:eastAsia="Calibri" w:hAnsi="Times New Roman" w:cs="Times New Roman"/>
          <w:bCs/>
          <w:sz w:val="28"/>
          <w:szCs w:val="28"/>
        </w:rPr>
      </w:pPr>
      <w:proofErr w:type="gramStart"/>
      <w:r w:rsidRPr="00F02557">
        <w:rPr>
          <w:rFonts w:ascii="Times New Roman" w:eastAsia="Calibri" w:hAnsi="Times New Roman" w:cs="Times New Roman"/>
          <w:sz w:val="28"/>
          <w:szCs w:val="28"/>
        </w:rPr>
        <w:t xml:space="preserve">- </w:t>
      </w:r>
      <w:r w:rsidRPr="00F02557">
        <w:rPr>
          <w:rFonts w:ascii="Times New Roman" w:eastAsia="Calibri" w:hAnsi="Times New Roman" w:cs="Times New Roman"/>
          <w:b/>
          <w:bCs/>
          <w:sz w:val="28"/>
          <w:szCs w:val="28"/>
        </w:rPr>
        <w:t xml:space="preserve"> </w:t>
      </w:r>
      <w:r w:rsidRPr="00F02557">
        <w:rPr>
          <w:rFonts w:ascii="Times New Roman" w:eastAsia="Calibri" w:hAnsi="Times New Roman" w:cs="Times New Roman"/>
          <w:b/>
          <w:bCs/>
          <w:i/>
          <w:sz w:val="28"/>
          <w:szCs w:val="28"/>
        </w:rPr>
        <w:t>«</w:t>
      </w:r>
      <w:proofErr w:type="gramEnd"/>
      <w:r w:rsidRPr="00F02557">
        <w:rPr>
          <w:rFonts w:ascii="Times New Roman" w:eastAsia="Calibri" w:hAnsi="Times New Roman" w:cs="Times New Roman"/>
          <w:b/>
          <w:bCs/>
          <w:i/>
          <w:sz w:val="28"/>
          <w:szCs w:val="28"/>
        </w:rPr>
        <w:t>Школьное молоко» на 2018- 2020 годы».</w:t>
      </w:r>
      <w:r w:rsidRPr="00F02557">
        <w:rPr>
          <w:rFonts w:ascii="Times New Roman" w:eastAsia="Calibri" w:hAnsi="Times New Roman" w:cs="Times New Roman"/>
          <w:bCs/>
          <w:sz w:val="28"/>
          <w:szCs w:val="28"/>
        </w:rPr>
        <w:t xml:space="preserve"> </w:t>
      </w:r>
      <w:proofErr w:type="gramStart"/>
      <w:r w:rsidRPr="00F02557">
        <w:rPr>
          <w:rFonts w:ascii="Times New Roman" w:eastAsia="Calibri" w:hAnsi="Times New Roman" w:cs="Times New Roman"/>
          <w:bCs/>
          <w:sz w:val="28"/>
          <w:szCs w:val="28"/>
        </w:rPr>
        <w:t>Профинансировано  -</w:t>
      </w:r>
      <w:proofErr w:type="gramEnd"/>
      <w:r w:rsidRPr="00F02557">
        <w:rPr>
          <w:rFonts w:ascii="Times New Roman" w:eastAsia="Calibri" w:hAnsi="Times New Roman" w:cs="Times New Roman"/>
          <w:bCs/>
          <w:sz w:val="28"/>
          <w:szCs w:val="28"/>
        </w:rPr>
        <w:t xml:space="preserve"> </w:t>
      </w:r>
      <w:r w:rsidRPr="00F02557">
        <w:rPr>
          <w:rFonts w:ascii="Times New Roman" w:eastAsia="Calibri" w:hAnsi="Times New Roman" w:cs="Times New Roman"/>
          <w:b/>
          <w:bCs/>
          <w:sz w:val="28"/>
          <w:szCs w:val="28"/>
        </w:rPr>
        <w:t xml:space="preserve">544,8 </w:t>
      </w:r>
      <w:proofErr w:type="spellStart"/>
      <w:r w:rsidRPr="00F02557">
        <w:rPr>
          <w:rFonts w:ascii="Times New Roman" w:eastAsia="Calibri" w:hAnsi="Times New Roman" w:cs="Times New Roman"/>
          <w:b/>
          <w:bCs/>
          <w:sz w:val="28"/>
          <w:szCs w:val="28"/>
        </w:rPr>
        <w:t>тыс.руб</w:t>
      </w:r>
      <w:proofErr w:type="spellEnd"/>
      <w:r w:rsidR="005B16D8">
        <w:rPr>
          <w:rFonts w:ascii="Times New Roman" w:eastAsia="Calibri" w:hAnsi="Times New Roman" w:cs="Times New Roman"/>
          <w:bCs/>
          <w:sz w:val="28"/>
          <w:szCs w:val="28"/>
        </w:rPr>
        <w:t>.</w:t>
      </w:r>
    </w:p>
    <w:p w:rsidR="00372FFC" w:rsidRPr="00F02557" w:rsidRDefault="00372FFC" w:rsidP="00A36FED">
      <w:pPr>
        <w:spacing w:after="0" w:line="360" w:lineRule="auto"/>
        <w:ind w:firstLine="708"/>
        <w:jc w:val="both"/>
        <w:rPr>
          <w:rFonts w:ascii="Times New Roman" w:eastAsia="Calibri" w:hAnsi="Times New Roman" w:cs="Times New Roman"/>
          <w:bCs/>
          <w:sz w:val="28"/>
          <w:szCs w:val="28"/>
        </w:rPr>
      </w:pPr>
      <w:r w:rsidRPr="00F02557">
        <w:rPr>
          <w:rFonts w:ascii="Times New Roman" w:eastAsia="Calibri" w:hAnsi="Times New Roman" w:cs="Times New Roman"/>
          <w:bCs/>
          <w:sz w:val="28"/>
          <w:szCs w:val="28"/>
        </w:rPr>
        <w:t xml:space="preserve">- </w:t>
      </w:r>
      <w:r w:rsidRPr="00F02557">
        <w:rPr>
          <w:rFonts w:ascii="Times New Roman" w:eastAsia="Calibri" w:hAnsi="Times New Roman" w:cs="Times New Roman"/>
          <w:b/>
          <w:bCs/>
          <w:i/>
          <w:sz w:val="28"/>
          <w:szCs w:val="28"/>
        </w:rPr>
        <w:t>«Организация питания малообеспеченных детей, состоящих на учете в ГУ «Хасынский социальный центр» на 2018-2020 годы»</w:t>
      </w:r>
      <w:r w:rsidRPr="00F02557">
        <w:rPr>
          <w:rFonts w:ascii="Times New Roman" w:eastAsia="Calibri" w:hAnsi="Times New Roman" w:cs="Times New Roman"/>
          <w:bCs/>
          <w:i/>
          <w:sz w:val="28"/>
          <w:szCs w:val="28"/>
        </w:rPr>
        <w:t>.</w:t>
      </w:r>
      <w:r w:rsidRPr="00F02557">
        <w:rPr>
          <w:rFonts w:ascii="Times New Roman" w:eastAsia="Calibri" w:hAnsi="Times New Roman" w:cs="Times New Roman"/>
          <w:bCs/>
          <w:sz w:val="28"/>
          <w:szCs w:val="28"/>
        </w:rPr>
        <w:t xml:space="preserve"> Профинансировано - </w:t>
      </w:r>
      <w:r w:rsidRPr="00F02557">
        <w:rPr>
          <w:rFonts w:ascii="Times New Roman" w:eastAsia="Calibri" w:hAnsi="Times New Roman" w:cs="Times New Roman"/>
          <w:b/>
          <w:bCs/>
          <w:sz w:val="28"/>
          <w:szCs w:val="28"/>
        </w:rPr>
        <w:t xml:space="preserve">2 933,0 </w:t>
      </w:r>
      <w:proofErr w:type="spellStart"/>
      <w:r w:rsidRPr="00F02557">
        <w:rPr>
          <w:rFonts w:ascii="Times New Roman" w:eastAsia="Calibri" w:hAnsi="Times New Roman" w:cs="Times New Roman"/>
          <w:b/>
          <w:bCs/>
          <w:sz w:val="28"/>
          <w:szCs w:val="28"/>
        </w:rPr>
        <w:t>тыс.руб</w:t>
      </w:r>
      <w:proofErr w:type="spellEnd"/>
      <w:r w:rsidRPr="00F02557">
        <w:rPr>
          <w:rFonts w:ascii="Times New Roman" w:eastAsia="Calibri" w:hAnsi="Times New Roman" w:cs="Times New Roman"/>
          <w:bCs/>
          <w:sz w:val="28"/>
          <w:szCs w:val="28"/>
        </w:rPr>
        <w:t>.</w:t>
      </w:r>
    </w:p>
    <w:p w:rsidR="00372FFC" w:rsidRPr="00F02557" w:rsidRDefault="00372FFC" w:rsidP="00A36FED">
      <w:pPr>
        <w:spacing w:after="0" w:line="360" w:lineRule="auto"/>
        <w:ind w:firstLine="708"/>
        <w:jc w:val="both"/>
        <w:rPr>
          <w:rFonts w:ascii="Times New Roman" w:eastAsia="Calibri" w:hAnsi="Times New Roman" w:cs="Times New Roman"/>
          <w:bCs/>
          <w:sz w:val="28"/>
          <w:szCs w:val="28"/>
        </w:rPr>
      </w:pPr>
    </w:p>
    <w:p w:rsidR="00372FFC" w:rsidRPr="00F02557" w:rsidRDefault="00372FFC" w:rsidP="00A36FED">
      <w:pPr>
        <w:spacing w:after="0" w:line="360" w:lineRule="auto"/>
        <w:ind w:firstLine="708"/>
        <w:jc w:val="both"/>
        <w:rPr>
          <w:rFonts w:ascii="Times New Roman" w:eastAsia="Calibri" w:hAnsi="Times New Roman" w:cs="Times New Roman"/>
          <w:bCs/>
          <w:sz w:val="28"/>
          <w:szCs w:val="28"/>
        </w:rPr>
      </w:pPr>
      <w:r w:rsidRPr="00F02557">
        <w:rPr>
          <w:rFonts w:ascii="Times New Roman" w:eastAsia="Calibri" w:hAnsi="Times New Roman" w:cs="Times New Roman"/>
          <w:b/>
          <w:sz w:val="28"/>
          <w:szCs w:val="28"/>
        </w:rPr>
        <w:t xml:space="preserve">- </w:t>
      </w:r>
      <w:r w:rsidRPr="00F02557">
        <w:rPr>
          <w:rFonts w:ascii="Times New Roman" w:eastAsia="Calibri" w:hAnsi="Times New Roman" w:cs="Times New Roman"/>
          <w:b/>
          <w:bCs/>
          <w:i/>
          <w:sz w:val="28"/>
          <w:szCs w:val="28"/>
        </w:rPr>
        <w:t>«</w:t>
      </w:r>
      <w:proofErr w:type="gramStart"/>
      <w:r w:rsidRPr="00F02557">
        <w:rPr>
          <w:rFonts w:ascii="Times New Roman" w:eastAsia="Calibri" w:hAnsi="Times New Roman" w:cs="Times New Roman"/>
          <w:b/>
          <w:bCs/>
          <w:i/>
          <w:sz w:val="28"/>
          <w:szCs w:val="28"/>
        </w:rPr>
        <w:t>Развитие  общего</w:t>
      </w:r>
      <w:proofErr w:type="gramEnd"/>
      <w:r w:rsidRPr="00F02557">
        <w:rPr>
          <w:rFonts w:ascii="Times New Roman" w:eastAsia="Calibri" w:hAnsi="Times New Roman" w:cs="Times New Roman"/>
          <w:b/>
          <w:bCs/>
          <w:i/>
          <w:sz w:val="28"/>
          <w:szCs w:val="28"/>
        </w:rPr>
        <w:t xml:space="preserve"> образования на территории  муниципального образования  «Хасынский городской округ» на 2018-2020 годы».</w:t>
      </w:r>
      <w:r w:rsidRPr="00F02557">
        <w:rPr>
          <w:rFonts w:ascii="Times New Roman" w:eastAsia="Calibri" w:hAnsi="Times New Roman" w:cs="Times New Roman"/>
          <w:bCs/>
          <w:sz w:val="28"/>
          <w:szCs w:val="28"/>
        </w:rPr>
        <w:t xml:space="preserve"> </w:t>
      </w:r>
      <w:r w:rsidRPr="00F02557">
        <w:rPr>
          <w:rFonts w:ascii="Times New Roman" w:eastAsia="Calibri" w:hAnsi="Times New Roman" w:cs="Times New Roman"/>
          <w:b/>
          <w:bCs/>
          <w:sz w:val="28"/>
          <w:szCs w:val="28"/>
        </w:rPr>
        <w:t xml:space="preserve"> </w:t>
      </w:r>
      <w:proofErr w:type="gramStart"/>
      <w:r w:rsidRPr="00F02557">
        <w:rPr>
          <w:rFonts w:ascii="Times New Roman" w:eastAsia="Calibri" w:hAnsi="Times New Roman" w:cs="Times New Roman"/>
          <w:bCs/>
          <w:sz w:val="28"/>
          <w:szCs w:val="28"/>
        </w:rPr>
        <w:t>Профинансировано  -</w:t>
      </w:r>
      <w:proofErr w:type="gramEnd"/>
      <w:r w:rsidRPr="00F02557">
        <w:rPr>
          <w:rFonts w:ascii="Times New Roman" w:eastAsia="Calibri" w:hAnsi="Times New Roman" w:cs="Times New Roman"/>
          <w:bCs/>
          <w:sz w:val="28"/>
          <w:szCs w:val="28"/>
        </w:rPr>
        <w:t xml:space="preserve"> </w:t>
      </w:r>
      <w:r w:rsidRPr="00F02557">
        <w:rPr>
          <w:rFonts w:ascii="Times New Roman" w:eastAsia="Calibri" w:hAnsi="Times New Roman" w:cs="Times New Roman"/>
          <w:b/>
          <w:bCs/>
          <w:sz w:val="28"/>
          <w:szCs w:val="28"/>
        </w:rPr>
        <w:t xml:space="preserve">45 609,2 </w:t>
      </w:r>
      <w:proofErr w:type="spellStart"/>
      <w:r w:rsidRPr="00F02557">
        <w:rPr>
          <w:rFonts w:ascii="Times New Roman" w:eastAsia="Calibri" w:hAnsi="Times New Roman" w:cs="Times New Roman"/>
          <w:bCs/>
          <w:sz w:val="28"/>
          <w:szCs w:val="28"/>
        </w:rPr>
        <w:t>тыс.руб</w:t>
      </w:r>
      <w:proofErr w:type="spellEnd"/>
      <w:r w:rsidRPr="00F02557">
        <w:rPr>
          <w:rFonts w:ascii="Times New Roman" w:eastAsia="Calibri" w:hAnsi="Times New Roman" w:cs="Times New Roman"/>
          <w:bCs/>
          <w:sz w:val="28"/>
          <w:szCs w:val="28"/>
        </w:rPr>
        <w:t>.</w:t>
      </w:r>
    </w:p>
    <w:p w:rsidR="00372FFC" w:rsidRPr="00F02557" w:rsidRDefault="00372FFC" w:rsidP="00A36FED">
      <w:pPr>
        <w:spacing w:after="0" w:line="360" w:lineRule="auto"/>
        <w:ind w:firstLine="708"/>
        <w:jc w:val="both"/>
        <w:rPr>
          <w:rFonts w:ascii="Times New Roman" w:eastAsia="Calibri" w:hAnsi="Times New Roman" w:cs="Times New Roman"/>
          <w:bCs/>
          <w:sz w:val="28"/>
          <w:szCs w:val="28"/>
        </w:rPr>
      </w:pPr>
    </w:p>
    <w:p w:rsidR="00372FFC" w:rsidRPr="00F02557" w:rsidRDefault="00372FFC" w:rsidP="00A36FED">
      <w:pPr>
        <w:spacing w:after="0" w:line="360" w:lineRule="auto"/>
        <w:ind w:firstLine="708"/>
        <w:jc w:val="both"/>
        <w:rPr>
          <w:rFonts w:ascii="Times New Roman" w:eastAsia="Calibri" w:hAnsi="Times New Roman" w:cs="Times New Roman"/>
          <w:b/>
          <w:bCs/>
          <w:sz w:val="28"/>
          <w:szCs w:val="28"/>
        </w:rPr>
      </w:pPr>
      <w:r w:rsidRPr="00F02557">
        <w:rPr>
          <w:rFonts w:ascii="Times New Roman" w:eastAsia="Calibri" w:hAnsi="Times New Roman" w:cs="Times New Roman"/>
          <w:b/>
          <w:sz w:val="28"/>
          <w:szCs w:val="28"/>
        </w:rPr>
        <w:t xml:space="preserve">- </w:t>
      </w:r>
      <w:r w:rsidRPr="00F02557">
        <w:rPr>
          <w:rFonts w:ascii="Times New Roman" w:eastAsia="Calibri" w:hAnsi="Times New Roman" w:cs="Times New Roman"/>
          <w:b/>
          <w:bCs/>
          <w:i/>
          <w:sz w:val="28"/>
          <w:szCs w:val="28"/>
        </w:rPr>
        <w:t>«Каникулы» на 2018-2020 годы».</w:t>
      </w:r>
      <w:r w:rsidRPr="00F02557">
        <w:rPr>
          <w:rFonts w:ascii="Times New Roman" w:eastAsia="Calibri" w:hAnsi="Times New Roman" w:cs="Times New Roman"/>
          <w:bCs/>
          <w:sz w:val="28"/>
          <w:szCs w:val="28"/>
        </w:rPr>
        <w:t xml:space="preserve"> Профинансировано - </w:t>
      </w:r>
      <w:r w:rsidRPr="00F02557">
        <w:rPr>
          <w:rFonts w:ascii="Times New Roman" w:eastAsia="Calibri" w:hAnsi="Times New Roman" w:cs="Times New Roman"/>
          <w:b/>
          <w:bCs/>
          <w:sz w:val="28"/>
          <w:szCs w:val="28"/>
        </w:rPr>
        <w:t>1 909,4</w:t>
      </w:r>
      <w:r w:rsidRPr="00F02557">
        <w:rPr>
          <w:rFonts w:ascii="Times New Roman" w:eastAsia="Calibri" w:hAnsi="Times New Roman" w:cs="Times New Roman"/>
          <w:bCs/>
          <w:sz w:val="28"/>
          <w:szCs w:val="28"/>
        </w:rPr>
        <w:t xml:space="preserve"> </w:t>
      </w:r>
      <w:proofErr w:type="spellStart"/>
      <w:r w:rsidRPr="00F02557">
        <w:rPr>
          <w:rFonts w:ascii="Times New Roman" w:eastAsia="Calibri" w:hAnsi="Times New Roman" w:cs="Times New Roman"/>
          <w:b/>
          <w:bCs/>
          <w:sz w:val="28"/>
          <w:szCs w:val="28"/>
        </w:rPr>
        <w:t>тыс.руб</w:t>
      </w:r>
      <w:proofErr w:type="spellEnd"/>
      <w:r w:rsidRPr="00F02557">
        <w:rPr>
          <w:rFonts w:ascii="Times New Roman" w:eastAsia="Calibri" w:hAnsi="Times New Roman" w:cs="Times New Roman"/>
          <w:b/>
          <w:bCs/>
          <w:sz w:val="28"/>
          <w:szCs w:val="28"/>
        </w:rPr>
        <w:t>.</w:t>
      </w:r>
    </w:p>
    <w:p w:rsidR="00372FFC" w:rsidRPr="00F02557" w:rsidRDefault="00372FFC" w:rsidP="00A36FED">
      <w:pPr>
        <w:spacing w:after="0" w:line="360" w:lineRule="auto"/>
        <w:ind w:firstLine="708"/>
        <w:jc w:val="both"/>
        <w:rPr>
          <w:rFonts w:ascii="Times New Roman" w:eastAsia="Calibri" w:hAnsi="Times New Roman" w:cs="Times New Roman"/>
          <w:b/>
          <w:bCs/>
          <w:sz w:val="28"/>
          <w:szCs w:val="28"/>
        </w:rPr>
      </w:pPr>
      <w:r w:rsidRPr="00F02557">
        <w:rPr>
          <w:rFonts w:ascii="Times New Roman" w:eastAsia="Calibri" w:hAnsi="Times New Roman" w:cs="Times New Roman"/>
          <w:b/>
          <w:bCs/>
          <w:sz w:val="28"/>
          <w:szCs w:val="28"/>
        </w:rPr>
        <w:t xml:space="preserve">- </w:t>
      </w:r>
      <w:r w:rsidRPr="00F02557">
        <w:rPr>
          <w:rFonts w:ascii="Times New Roman" w:eastAsia="Calibri" w:hAnsi="Times New Roman" w:cs="Times New Roman"/>
          <w:b/>
          <w:bCs/>
          <w:i/>
          <w:sz w:val="28"/>
          <w:szCs w:val="28"/>
        </w:rPr>
        <w:t xml:space="preserve">«Развитие дошкольного образования </w:t>
      </w:r>
      <w:proofErr w:type="gramStart"/>
      <w:r w:rsidRPr="00F02557">
        <w:rPr>
          <w:rFonts w:ascii="Times New Roman" w:eastAsia="Calibri" w:hAnsi="Times New Roman" w:cs="Times New Roman"/>
          <w:b/>
          <w:bCs/>
          <w:i/>
          <w:sz w:val="28"/>
          <w:szCs w:val="28"/>
        </w:rPr>
        <w:t>в  муниципальном</w:t>
      </w:r>
      <w:proofErr w:type="gramEnd"/>
      <w:r w:rsidRPr="00F02557">
        <w:rPr>
          <w:rFonts w:ascii="Times New Roman" w:eastAsia="Calibri" w:hAnsi="Times New Roman" w:cs="Times New Roman"/>
          <w:b/>
          <w:bCs/>
          <w:i/>
          <w:sz w:val="28"/>
          <w:szCs w:val="28"/>
        </w:rPr>
        <w:t xml:space="preserve"> образовании «Хасынский городской округ» на 2018 – 2020 годы».</w:t>
      </w:r>
      <w:r w:rsidRPr="00F02557">
        <w:rPr>
          <w:rFonts w:ascii="Times New Roman" w:eastAsia="Calibri" w:hAnsi="Times New Roman" w:cs="Times New Roman"/>
          <w:b/>
          <w:bCs/>
          <w:sz w:val="28"/>
          <w:szCs w:val="28"/>
        </w:rPr>
        <w:t xml:space="preserve"> </w:t>
      </w:r>
      <w:proofErr w:type="gramStart"/>
      <w:r w:rsidRPr="00F02557">
        <w:rPr>
          <w:rFonts w:ascii="Times New Roman" w:eastAsia="Calibri" w:hAnsi="Times New Roman" w:cs="Times New Roman"/>
          <w:bCs/>
          <w:sz w:val="28"/>
          <w:szCs w:val="28"/>
        </w:rPr>
        <w:t>Профинансировано  -</w:t>
      </w:r>
      <w:proofErr w:type="gramEnd"/>
      <w:r w:rsidRPr="00F02557">
        <w:rPr>
          <w:rFonts w:ascii="Times New Roman" w:eastAsia="Calibri" w:hAnsi="Times New Roman" w:cs="Times New Roman"/>
          <w:bCs/>
          <w:sz w:val="28"/>
          <w:szCs w:val="28"/>
        </w:rPr>
        <w:t xml:space="preserve"> </w:t>
      </w:r>
      <w:r w:rsidRPr="00F02557">
        <w:rPr>
          <w:rFonts w:ascii="Times New Roman" w:eastAsia="Calibri" w:hAnsi="Times New Roman" w:cs="Times New Roman"/>
          <w:b/>
          <w:bCs/>
          <w:sz w:val="28"/>
          <w:szCs w:val="28"/>
        </w:rPr>
        <w:t>21 601, 0 тыс. руб.</w:t>
      </w:r>
    </w:p>
    <w:p w:rsidR="00372FFC" w:rsidRPr="00F02557" w:rsidRDefault="00372FFC" w:rsidP="00A36FED">
      <w:pPr>
        <w:spacing w:after="0" w:line="360" w:lineRule="auto"/>
        <w:ind w:firstLine="708"/>
        <w:jc w:val="both"/>
        <w:rPr>
          <w:rFonts w:ascii="Times New Roman" w:eastAsia="Calibri" w:hAnsi="Times New Roman" w:cs="Times New Roman"/>
          <w:b/>
          <w:bCs/>
          <w:sz w:val="28"/>
          <w:szCs w:val="28"/>
        </w:rPr>
      </w:pPr>
    </w:p>
    <w:p w:rsidR="00372FFC" w:rsidRPr="00F02557" w:rsidRDefault="00372FFC" w:rsidP="00A36FED">
      <w:pPr>
        <w:spacing w:after="0" w:line="360" w:lineRule="auto"/>
        <w:ind w:firstLine="708"/>
        <w:jc w:val="both"/>
        <w:rPr>
          <w:rFonts w:ascii="Times New Roman" w:eastAsia="Calibri" w:hAnsi="Times New Roman" w:cs="Times New Roman"/>
          <w:bCs/>
          <w:sz w:val="28"/>
          <w:szCs w:val="28"/>
        </w:rPr>
      </w:pPr>
      <w:r w:rsidRPr="00F02557">
        <w:rPr>
          <w:rFonts w:ascii="Times New Roman" w:eastAsia="Calibri" w:hAnsi="Times New Roman" w:cs="Times New Roman"/>
          <w:bCs/>
          <w:sz w:val="28"/>
          <w:szCs w:val="28"/>
        </w:rPr>
        <w:lastRenderedPageBreak/>
        <w:t xml:space="preserve">- </w:t>
      </w:r>
      <w:r w:rsidRPr="00F02557">
        <w:rPr>
          <w:rFonts w:ascii="Times New Roman" w:eastAsia="Calibri" w:hAnsi="Times New Roman" w:cs="Times New Roman"/>
          <w:b/>
          <w:bCs/>
          <w:i/>
          <w:sz w:val="28"/>
          <w:szCs w:val="28"/>
        </w:rPr>
        <w:t>«Обеспечение безопасности образовательных учреждений Хасынского городского округа на 2018-2020 годы».</w:t>
      </w:r>
      <w:r w:rsidRPr="00F02557">
        <w:rPr>
          <w:rFonts w:ascii="Times New Roman" w:eastAsia="Calibri" w:hAnsi="Times New Roman" w:cs="Times New Roman"/>
          <w:bCs/>
          <w:sz w:val="28"/>
          <w:szCs w:val="28"/>
        </w:rPr>
        <w:t xml:space="preserve"> Профинансировано - </w:t>
      </w:r>
      <w:r w:rsidRPr="00F02557">
        <w:rPr>
          <w:rFonts w:ascii="Times New Roman" w:eastAsia="Calibri" w:hAnsi="Times New Roman" w:cs="Times New Roman"/>
          <w:b/>
          <w:bCs/>
          <w:sz w:val="28"/>
          <w:szCs w:val="28"/>
        </w:rPr>
        <w:t xml:space="preserve">8 038,6 </w:t>
      </w:r>
      <w:proofErr w:type="spellStart"/>
      <w:r w:rsidRPr="00F02557">
        <w:rPr>
          <w:rFonts w:ascii="Times New Roman" w:eastAsia="Calibri" w:hAnsi="Times New Roman" w:cs="Times New Roman"/>
          <w:b/>
          <w:bCs/>
          <w:sz w:val="28"/>
          <w:szCs w:val="28"/>
        </w:rPr>
        <w:t>тыс.руб</w:t>
      </w:r>
      <w:proofErr w:type="spellEnd"/>
      <w:r w:rsidRPr="00F02557">
        <w:rPr>
          <w:rFonts w:ascii="Times New Roman" w:eastAsia="Calibri" w:hAnsi="Times New Roman" w:cs="Times New Roman"/>
          <w:b/>
          <w:bCs/>
          <w:sz w:val="28"/>
          <w:szCs w:val="28"/>
        </w:rPr>
        <w:t>.</w:t>
      </w:r>
    </w:p>
    <w:p w:rsidR="00372FFC" w:rsidRPr="00F02557" w:rsidRDefault="00372FFC" w:rsidP="00A36FED">
      <w:pPr>
        <w:spacing w:after="0" w:line="360" w:lineRule="auto"/>
        <w:ind w:firstLine="708"/>
        <w:jc w:val="both"/>
        <w:rPr>
          <w:rFonts w:ascii="Times New Roman" w:eastAsia="Calibri" w:hAnsi="Times New Roman" w:cs="Times New Roman"/>
          <w:b/>
          <w:bCs/>
          <w:sz w:val="28"/>
          <w:szCs w:val="28"/>
        </w:rPr>
      </w:pPr>
      <w:r w:rsidRPr="00F02557">
        <w:rPr>
          <w:rFonts w:ascii="Times New Roman" w:eastAsia="Calibri" w:hAnsi="Times New Roman" w:cs="Times New Roman"/>
          <w:b/>
          <w:bCs/>
          <w:sz w:val="28"/>
          <w:szCs w:val="28"/>
        </w:rPr>
        <w:t xml:space="preserve">- </w:t>
      </w:r>
      <w:r w:rsidRPr="00F02557">
        <w:rPr>
          <w:rFonts w:ascii="Times New Roman" w:eastAsia="Calibri" w:hAnsi="Times New Roman" w:cs="Times New Roman"/>
          <w:b/>
          <w:bCs/>
          <w:i/>
          <w:sz w:val="28"/>
          <w:szCs w:val="28"/>
        </w:rPr>
        <w:t>«Развитие дополнительного образования в муниципальном образовании «Хасынский городской округ» на 2018-2020 годы»</w:t>
      </w:r>
      <w:r w:rsidRPr="00F02557">
        <w:rPr>
          <w:rFonts w:ascii="Times New Roman" w:eastAsia="Calibri" w:hAnsi="Times New Roman" w:cs="Times New Roman"/>
          <w:bCs/>
          <w:i/>
          <w:sz w:val="28"/>
          <w:szCs w:val="28"/>
        </w:rPr>
        <w:t>.</w:t>
      </w:r>
      <w:r w:rsidRPr="00F02557">
        <w:rPr>
          <w:rFonts w:ascii="Times New Roman" w:eastAsia="Calibri" w:hAnsi="Times New Roman" w:cs="Times New Roman"/>
          <w:bCs/>
          <w:sz w:val="28"/>
          <w:szCs w:val="28"/>
        </w:rPr>
        <w:t xml:space="preserve"> </w:t>
      </w:r>
      <w:proofErr w:type="gramStart"/>
      <w:r w:rsidRPr="00F02557">
        <w:rPr>
          <w:rFonts w:ascii="Times New Roman" w:eastAsia="Calibri" w:hAnsi="Times New Roman" w:cs="Times New Roman"/>
          <w:bCs/>
          <w:sz w:val="28"/>
          <w:szCs w:val="28"/>
        </w:rPr>
        <w:t>Профинансировано  -</w:t>
      </w:r>
      <w:proofErr w:type="gramEnd"/>
      <w:r w:rsidRPr="00F02557">
        <w:rPr>
          <w:rFonts w:ascii="Times New Roman" w:eastAsia="Calibri" w:hAnsi="Times New Roman" w:cs="Times New Roman"/>
          <w:bCs/>
          <w:sz w:val="28"/>
          <w:szCs w:val="28"/>
        </w:rPr>
        <w:t xml:space="preserve"> </w:t>
      </w:r>
      <w:r w:rsidRPr="00F02557">
        <w:rPr>
          <w:rFonts w:ascii="Times New Roman" w:eastAsia="Calibri" w:hAnsi="Times New Roman" w:cs="Times New Roman"/>
          <w:b/>
          <w:bCs/>
          <w:sz w:val="28"/>
          <w:szCs w:val="28"/>
        </w:rPr>
        <w:t>75 543,7 тыс. руб.</w:t>
      </w:r>
    </w:p>
    <w:p w:rsidR="00372FFC" w:rsidRPr="00F02557" w:rsidRDefault="00372FFC" w:rsidP="00A36FED">
      <w:pPr>
        <w:spacing w:after="0" w:line="360" w:lineRule="auto"/>
        <w:ind w:firstLine="708"/>
        <w:jc w:val="both"/>
        <w:rPr>
          <w:rFonts w:ascii="Times New Roman" w:eastAsia="Calibri" w:hAnsi="Times New Roman" w:cs="Times New Roman"/>
          <w:bCs/>
          <w:sz w:val="28"/>
          <w:szCs w:val="28"/>
        </w:rPr>
      </w:pPr>
      <w:r w:rsidRPr="00F02557">
        <w:rPr>
          <w:rFonts w:ascii="Times New Roman" w:eastAsia="Calibri" w:hAnsi="Times New Roman" w:cs="Times New Roman"/>
          <w:bCs/>
          <w:sz w:val="28"/>
          <w:szCs w:val="28"/>
        </w:rPr>
        <w:tab/>
        <w:t xml:space="preserve">Общий объем средств, направленных на реализацию программных мероприятий   составил </w:t>
      </w:r>
      <w:r w:rsidRPr="00F02557">
        <w:rPr>
          <w:rFonts w:ascii="Times New Roman" w:eastAsia="Calibri" w:hAnsi="Times New Roman" w:cs="Times New Roman"/>
          <w:b/>
          <w:bCs/>
          <w:sz w:val="28"/>
          <w:szCs w:val="28"/>
        </w:rPr>
        <w:t>156 179,7</w:t>
      </w:r>
      <w:r w:rsidRPr="00F02557">
        <w:rPr>
          <w:rFonts w:ascii="Times New Roman" w:eastAsia="Calibri" w:hAnsi="Times New Roman" w:cs="Times New Roman"/>
          <w:bCs/>
          <w:sz w:val="28"/>
          <w:szCs w:val="28"/>
        </w:rPr>
        <w:t xml:space="preserve"> </w:t>
      </w:r>
      <w:r w:rsidRPr="00F02557">
        <w:rPr>
          <w:rFonts w:ascii="Times New Roman" w:eastAsia="Calibri" w:hAnsi="Times New Roman" w:cs="Times New Roman"/>
          <w:b/>
          <w:bCs/>
          <w:sz w:val="28"/>
          <w:szCs w:val="28"/>
        </w:rPr>
        <w:t>тыс. руб</w:t>
      </w:r>
      <w:r w:rsidRPr="00F02557">
        <w:rPr>
          <w:rFonts w:ascii="Times New Roman" w:eastAsia="Calibri" w:hAnsi="Times New Roman" w:cs="Times New Roman"/>
          <w:bCs/>
          <w:sz w:val="28"/>
          <w:szCs w:val="28"/>
        </w:rPr>
        <w:t xml:space="preserve">. </w:t>
      </w:r>
    </w:p>
    <w:p w:rsidR="00372FFC" w:rsidRDefault="00372FFC" w:rsidP="00A36FED">
      <w:pPr>
        <w:spacing w:after="0" w:line="360" w:lineRule="auto"/>
        <w:jc w:val="center"/>
        <w:rPr>
          <w:rFonts w:ascii="Times New Roman" w:eastAsia="Times New Roman" w:hAnsi="Times New Roman" w:cs="Times New Roman"/>
          <w:b/>
          <w:color w:val="000000" w:themeColor="text1"/>
          <w:sz w:val="28"/>
          <w:szCs w:val="28"/>
          <w:lang w:eastAsia="ru-RU"/>
        </w:rPr>
      </w:pPr>
    </w:p>
    <w:p w:rsidR="00372FFC" w:rsidRDefault="00372FFC" w:rsidP="00A36FED">
      <w:pPr>
        <w:spacing w:after="0" w:line="36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Культура и молодежная политика</w:t>
      </w:r>
    </w:p>
    <w:p w:rsidR="00372FFC" w:rsidRDefault="00610B1C" w:rsidP="00A36FE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AF4EB5">
        <w:rPr>
          <w:rFonts w:ascii="Times New Roman" w:eastAsia="Times New Roman" w:hAnsi="Times New Roman" w:cs="Times New Roman"/>
          <w:color w:val="000000" w:themeColor="text1"/>
          <w:sz w:val="28"/>
          <w:szCs w:val="28"/>
          <w:lang w:eastAsia="ru-RU"/>
        </w:rPr>
        <w:t xml:space="preserve">Работу в </w:t>
      </w:r>
      <w:proofErr w:type="gramStart"/>
      <w:r w:rsidRPr="00AF4EB5">
        <w:rPr>
          <w:rFonts w:ascii="Times New Roman" w:eastAsia="Times New Roman" w:hAnsi="Times New Roman" w:cs="Times New Roman"/>
          <w:color w:val="000000" w:themeColor="text1"/>
          <w:sz w:val="28"/>
          <w:szCs w:val="28"/>
          <w:lang w:eastAsia="ru-RU"/>
        </w:rPr>
        <w:t>сфере  культуры</w:t>
      </w:r>
      <w:proofErr w:type="gramEnd"/>
      <w:r w:rsidRPr="00AF4EB5">
        <w:rPr>
          <w:rFonts w:ascii="Times New Roman" w:eastAsia="Times New Roman" w:hAnsi="Times New Roman" w:cs="Times New Roman"/>
          <w:color w:val="000000" w:themeColor="text1"/>
          <w:sz w:val="28"/>
          <w:szCs w:val="28"/>
          <w:lang w:eastAsia="ru-RU"/>
        </w:rPr>
        <w:t xml:space="preserve"> и молодежной политики на территории Хасынского городского осуществляет </w:t>
      </w:r>
      <w:r w:rsidR="00AF4EB5" w:rsidRPr="00AF4EB5">
        <w:rPr>
          <w:rFonts w:ascii="Times New Roman" w:eastAsia="Times New Roman" w:hAnsi="Times New Roman" w:cs="Times New Roman"/>
          <w:color w:val="000000" w:themeColor="text1"/>
          <w:sz w:val="28"/>
          <w:szCs w:val="28"/>
          <w:lang w:eastAsia="ru-RU"/>
        </w:rPr>
        <w:t>отдел культуры и молодежной политики Комитета образования, культуры, спорта и молодежной политики Администрации Хасынского городского округа</w:t>
      </w:r>
      <w:r w:rsidRPr="00AF4EB5">
        <w:rPr>
          <w:rFonts w:ascii="Times New Roman" w:eastAsia="Times New Roman" w:hAnsi="Times New Roman" w:cs="Times New Roman"/>
          <w:color w:val="000000" w:themeColor="text1"/>
          <w:sz w:val="28"/>
          <w:szCs w:val="28"/>
          <w:lang w:eastAsia="ru-RU"/>
        </w:rPr>
        <w:t xml:space="preserve"> </w:t>
      </w:r>
      <w:r w:rsidR="00AF4EB5" w:rsidRPr="00AF4EB5">
        <w:rPr>
          <w:rFonts w:ascii="Times New Roman" w:eastAsia="Times New Roman" w:hAnsi="Times New Roman" w:cs="Times New Roman"/>
          <w:color w:val="000000" w:themeColor="text1"/>
          <w:sz w:val="28"/>
          <w:szCs w:val="28"/>
          <w:lang w:eastAsia="ru-RU"/>
        </w:rPr>
        <w:t>.</w:t>
      </w:r>
    </w:p>
    <w:p w:rsidR="00AF4EB5" w:rsidRPr="00AF4EB5" w:rsidRDefault="00AF4EB5" w:rsidP="00A36FED">
      <w:pPr>
        <w:spacing w:after="0" w:line="360" w:lineRule="auto"/>
        <w:jc w:val="both"/>
        <w:rPr>
          <w:rFonts w:ascii="Times New Roman" w:eastAsia="Times New Roman" w:hAnsi="Times New Roman" w:cs="Times New Roman"/>
          <w:sz w:val="28"/>
          <w:szCs w:val="20"/>
          <w:lang w:eastAsia="ru-RU"/>
        </w:rPr>
      </w:pPr>
      <w:r w:rsidRPr="00AF4EB5">
        <w:rPr>
          <w:rFonts w:ascii="Times New Roman" w:eastAsia="Times New Roman" w:hAnsi="Times New Roman" w:cs="Times New Roman"/>
          <w:sz w:val="28"/>
          <w:szCs w:val="20"/>
          <w:lang w:eastAsia="ru-RU"/>
        </w:rPr>
        <w:t>Задачами отдела культуры являются:</w:t>
      </w:r>
    </w:p>
    <w:p w:rsidR="00AF4EB5" w:rsidRPr="00AF4EB5" w:rsidRDefault="00AF4EB5" w:rsidP="00A36FED">
      <w:pPr>
        <w:spacing w:after="0" w:line="360" w:lineRule="auto"/>
        <w:jc w:val="both"/>
        <w:rPr>
          <w:rFonts w:ascii="Times New Roman" w:eastAsia="Times New Roman" w:hAnsi="Times New Roman" w:cs="Times New Roman"/>
          <w:sz w:val="28"/>
          <w:szCs w:val="20"/>
          <w:lang w:eastAsia="ru-RU"/>
        </w:rPr>
      </w:pPr>
      <w:r w:rsidRPr="00AF4EB5">
        <w:rPr>
          <w:rFonts w:ascii="Times New Roman" w:eastAsia="Times New Roman" w:hAnsi="Times New Roman" w:cs="Times New Roman"/>
          <w:sz w:val="28"/>
          <w:szCs w:val="20"/>
          <w:lang w:eastAsia="ru-RU"/>
        </w:rPr>
        <w:t>- создание благоприятной культурной среды для воспитания и развития личности, формирование у жителей позитивных ценностных установок;</w:t>
      </w:r>
    </w:p>
    <w:p w:rsidR="00AF4EB5" w:rsidRPr="00AF4EB5" w:rsidRDefault="00AF4EB5" w:rsidP="00A36FED">
      <w:pPr>
        <w:spacing w:after="0" w:line="360" w:lineRule="auto"/>
        <w:jc w:val="both"/>
        <w:rPr>
          <w:rFonts w:ascii="Times New Roman" w:eastAsia="Times New Roman" w:hAnsi="Times New Roman" w:cs="Times New Roman"/>
          <w:sz w:val="28"/>
          <w:szCs w:val="20"/>
          <w:lang w:eastAsia="ru-RU"/>
        </w:rPr>
      </w:pPr>
      <w:r w:rsidRPr="00AF4EB5">
        <w:rPr>
          <w:rFonts w:ascii="Times New Roman" w:eastAsia="Times New Roman" w:hAnsi="Times New Roman" w:cs="Times New Roman"/>
          <w:sz w:val="28"/>
          <w:szCs w:val="20"/>
          <w:lang w:eastAsia="ru-RU"/>
        </w:rPr>
        <w:t>- обеспечение культурного обслуживания населения с учетом культурных интересов и потребностей различных социально-возрастных групп;</w:t>
      </w:r>
    </w:p>
    <w:p w:rsidR="00AF4EB5" w:rsidRPr="00AF4EB5" w:rsidRDefault="00AF4EB5" w:rsidP="00A36FED">
      <w:pPr>
        <w:spacing w:after="0" w:line="360" w:lineRule="auto"/>
        <w:jc w:val="both"/>
        <w:rPr>
          <w:rFonts w:ascii="Times New Roman" w:eastAsia="Times New Roman" w:hAnsi="Times New Roman" w:cs="Times New Roman"/>
          <w:sz w:val="28"/>
          <w:szCs w:val="20"/>
          <w:lang w:eastAsia="ru-RU"/>
        </w:rPr>
      </w:pPr>
      <w:r w:rsidRPr="00AF4EB5">
        <w:rPr>
          <w:rFonts w:ascii="Times New Roman" w:eastAsia="Times New Roman" w:hAnsi="Times New Roman" w:cs="Times New Roman"/>
          <w:sz w:val="28"/>
          <w:szCs w:val="20"/>
          <w:lang w:eastAsia="ru-RU"/>
        </w:rPr>
        <w:t>- создание условий для культурно-творческой деятельности, эстетического и художественного воспитания населения;</w:t>
      </w:r>
    </w:p>
    <w:p w:rsidR="00AF4EB5" w:rsidRPr="00AF4EB5" w:rsidRDefault="00AF4EB5" w:rsidP="00A36FED">
      <w:pPr>
        <w:spacing w:after="0" w:line="360" w:lineRule="auto"/>
        <w:jc w:val="both"/>
        <w:rPr>
          <w:rFonts w:ascii="Times New Roman" w:eastAsia="Times New Roman" w:hAnsi="Times New Roman" w:cs="Times New Roman"/>
          <w:sz w:val="28"/>
          <w:szCs w:val="20"/>
          <w:lang w:eastAsia="ru-RU"/>
        </w:rPr>
      </w:pPr>
      <w:r w:rsidRPr="00AF4EB5">
        <w:rPr>
          <w:rFonts w:ascii="Times New Roman" w:eastAsia="Times New Roman" w:hAnsi="Times New Roman" w:cs="Times New Roman"/>
          <w:sz w:val="28"/>
          <w:szCs w:val="20"/>
          <w:lang w:eastAsia="ru-RU"/>
        </w:rPr>
        <w:t>- обеспечение доступности культуры для жителей Хасынского городского округа;</w:t>
      </w:r>
    </w:p>
    <w:p w:rsidR="00AF4EB5" w:rsidRPr="00AF4EB5" w:rsidRDefault="00AF4EB5" w:rsidP="00A36FED">
      <w:pPr>
        <w:spacing w:after="0" w:line="360" w:lineRule="auto"/>
        <w:jc w:val="both"/>
        <w:rPr>
          <w:rFonts w:ascii="Times New Roman" w:eastAsia="Times New Roman" w:hAnsi="Times New Roman" w:cs="Times New Roman"/>
          <w:sz w:val="28"/>
          <w:szCs w:val="20"/>
          <w:lang w:eastAsia="ru-RU"/>
        </w:rPr>
      </w:pPr>
      <w:r w:rsidRPr="00AF4EB5">
        <w:rPr>
          <w:rFonts w:ascii="Times New Roman" w:eastAsia="Times New Roman" w:hAnsi="Times New Roman" w:cs="Times New Roman"/>
          <w:sz w:val="28"/>
          <w:szCs w:val="20"/>
          <w:lang w:eastAsia="ru-RU"/>
        </w:rPr>
        <w:t>- обеспечение эффективной работы подведомственных учреждений культуры;</w:t>
      </w:r>
    </w:p>
    <w:p w:rsidR="00AF4EB5" w:rsidRPr="00AF4EB5" w:rsidRDefault="00AF4EB5" w:rsidP="00A36FED">
      <w:pPr>
        <w:spacing w:after="0" w:line="360" w:lineRule="auto"/>
        <w:jc w:val="both"/>
        <w:rPr>
          <w:rFonts w:ascii="Times New Roman" w:eastAsia="Times New Roman" w:hAnsi="Times New Roman" w:cs="Times New Roman"/>
          <w:sz w:val="28"/>
          <w:szCs w:val="20"/>
          <w:lang w:eastAsia="ru-RU"/>
        </w:rPr>
      </w:pPr>
      <w:r w:rsidRPr="00AF4EB5">
        <w:rPr>
          <w:rFonts w:ascii="Times New Roman" w:eastAsia="Times New Roman" w:hAnsi="Times New Roman" w:cs="Times New Roman"/>
          <w:sz w:val="28"/>
          <w:szCs w:val="20"/>
          <w:lang w:eastAsia="ru-RU"/>
        </w:rPr>
        <w:t xml:space="preserve">- решение вопросов местного значения в сфере культуры, отнесенных к компетенции муниципального образования «Хасынский городской округ»; </w:t>
      </w:r>
    </w:p>
    <w:p w:rsidR="00AF4EB5" w:rsidRPr="00AF4EB5" w:rsidRDefault="00AF4EB5" w:rsidP="00A36FED">
      <w:pPr>
        <w:spacing w:after="0" w:line="360" w:lineRule="auto"/>
        <w:jc w:val="both"/>
        <w:rPr>
          <w:rFonts w:ascii="Times New Roman" w:eastAsia="Times New Roman" w:hAnsi="Times New Roman" w:cs="Times New Roman"/>
          <w:sz w:val="28"/>
          <w:szCs w:val="20"/>
          <w:lang w:eastAsia="ru-RU"/>
        </w:rPr>
      </w:pPr>
      <w:r w:rsidRPr="00AF4EB5">
        <w:rPr>
          <w:rFonts w:ascii="Times New Roman" w:eastAsia="Times New Roman" w:hAnsi="Times New Roman" w:cs="Times New Roman"/>
          <w:sz w:val="28"/>
          <w:szCs w:val="20"/>
          <w:lang w:eastAsia="ru-RU"/>
        </w:rPr>
        <w:t>- организация библиотечного обслуживания населения, комплектование библиотечных фондов;</w:t>
      </w:r>
    </w:p>
    <w:p w:rsidR="00AF4EB5" w:rsidRPr="00AF4EB5" w:rsidRDefault="00AF4EB5" w:rsidP="00A36FED">
      <w:pPr>
        <w:spacing w:after="0" w:line="360" w:lineRule="auto"/>
        <w:jc w:val="both"/>
        <w:rPr>
          <w:rFonts w:ascii="Times New Roman" w:eastAsia="Times New Roman" w:hAnsi="Times New Roman" w:cs="Times New Roman"/>
          <w:sz w:val="28"/>
          <w:szCs w:val="20"/>
          <w:lang w:eastAsia="ru-RU"/>
        </w:rPr>
      </w:pPr>
      <w:r w:rsidRPr="00AF4EB5">
        <w:rPr>
          <w:rFonts w:ascii="Times New Roman" w:eastAsia="Times New Roman" w:hAnsi="Times New Roman" w:cs="Times New Roman"/>
          <w:sz w:val="28"/>
          <w:szCs w:val="20"/>
          <w:lang w:eastAsia="ru-RU"/>
        </w:rPr>
        <w:t xml:space="preserve">- создание условий для обеспечения населения Хасынского городского округа услугами по организации досуга и услугами учреждений культуры; </w:t>
      </w:r>
    </w:p>
    <w:p w:rsidR="00AF4EB5" w:rsidRPr="00AF4EB5" w:rsidRDefault="00AF4EB5" w:rsidP="00A36FED">
      <w:pPr>
        <w:spacing w:after="0" w:line="360" w:lineRule="auto"/>
        <w:jc w:val="both"/>
        <w:rPr>
          <w:rFonts w:ascii="Times New Roman" w:eastAsia="Times New Roman" w:hAnsi="Times New Roman" w:cs="Times New Roman"/>
          <w:sz w:val="28"/>
          <w:szCs w:val="20"/>
          <w:lang w:eastAsia="ru-RU"/>
        </w:rPr>
      </w:pPr>
      <w:r w:rsidRPr="00AF4EB5">
        <w:rPr>
          <w:rFonts w:ascii="Times New Roman" w:eastAsia="Times New Roman" w:hAnsi="Times New Roman" w:cs="Times New Roman"/>
          <w:sz w:val="28"/>
          <w:szCs w:val="20"/>
          <w:lang w:eastAsia="ru-RU"/>
        </w:rPr>
        <w:lastRenderedPageBreak/>
        <w:t>- охрана и сохранение объектов культурно-исторического наследия (памятников истории и культуры) местного (муниципального) значения, расположенных в границах Хасынского городского округа;</w:t>
      </w:r>
    </w:p>
    <w:p w:rsidR="00AF4EB5" w:rsidRPr="00AF4EB5" w:rsidRDefault="00AF4EB5" w:rsidP="00A36FED">
      <w:pPr>
        <w:spacing w:after="0" w:line="360" w:lineRule="auto"/>
        <w:jc w:val="both"/>
        <w:rPr>
          <w:rFonts w:ascii="Times New Roman" w:eastAsia="Times New Roman" w:hAnsi="Times New Roman" w:cs="Times New Roman"/>
          <w:sz w:val="28"/>
          <w:szCs w:val="20"/>
          <w:lang w:eastAsia="ru-RU"/>
        </w:rPr>
      </w:pPr>
      <w:r w:rsidRPr="00AF4EB5">
        <w:rPr>
          <w:rFonts w:ascii="Times New Roman" w:eastAsia="Times New Roman" w:hAnsi="Times New Roman" w:cs="Times New Roman"/>
          <w:sz w:val="28"/>
          <w:szCs w:val="20"/>
          <w:lang w:eastAsia="ru-RU"/>
        </w:rPr>
        <w:t xml:space="preserve">- создание условий доступности объектов и услуг учреждений культуры для лиц с инвалидностью различных категорий; </w:t>
      </w:r>
    </w:p>
    <w:p w:rsidR="00AF4EB5" w:rsidRPr="00AF4EB5" w:rsidRDefault="00AF4EB5" w:rsidP="00A36FED">
      <w:pPr>
        <w:spacing w:after="0" w:line="360" w:lineRule="auto"/>
        <w:jc w:val="both"/>
        <w:rPr>
          <w:rFonts w:ascii="Times New Roman" w:eastAsia="Times New Roman" w:hAnsi="Times New Roman" w:cs="Times New Roman"/>
          <w:sz w:val="28"/>
          <w:szCs w:val="20"/>
          <w:lang w:eastAsia="ru-RU"/>
        </w:rPr>
      </w:pPr>
      <w:r w:rsidRPr="00AF4EB5">
        <w:rPr>
          <w:rFonts w:ascii="Times New Roman" w:eastAsia="Times New Roman" w:hAnsi="Times New Roman" w:cs="Times New Roman"/>
          <w:sz w:val="28"/>
          <w:szCs w:val="20"/>
          <w:lang w:eastAsia="ru-RU"/>
        </w:rPr>
        <w:t>- разработка и реализация муниципальных программ;</w:t>
      </w:r>
    </w:p>
    <w:p w:rsidR="00AF4EB5" w:rsidRPr="00AF4EB5" w:rsidRDefault="00AF4EB5" w:rsidP="00A36FED">
      <w:pPr>
        <w:spacing w:after="0" w:line="360" w:lineRule="auto"/>
        <w:jc w:val="both"/>
        <w:rPr>
          <w:rFonts w:ascii="Times New Roman" w:eastAsia="Times New Roman" w:hAnsi="Times New Roman" w:cs="Times New Roman"/>
          <w:sz w:val="28"/>
          <w:szCs w:val="20"/>
          <w:lang w:eastAsia="ru-RU"/>
        </w:rPr>
      </w:pPr>
      <w:r w:rsidRPr="00AF4EB5">
        <w:rPr>
          <w:rFonts w:ascii="Times New Roman" w:eastAsia="Times New Roman" w:hAnsi="Times New Roman" w:cs="Times New Roman"/>
          <w:sz w:val="28"/>
          <w:szCs w:val="20"/>
          <w:lang w:eastAsia="ru-RU"/>
        </w:rPr>
        <w:t>- иные вопросы в сфере культуры.</w:t>
      </w:r>
    </w:p>
    <w:p w:rsidR="00AF4EB5" w:rsidRPr="00AF4EB5" w:rsidRDefault="00AF4EB5" w:rsidP="00A36FED">
      <w:pPr>
        <w:spacing w:after="0" w:line="360" w:lineRule="auto"/>
        <w:jc w:val="both"/>
        <w:rPr>
          <w:rFonts w:ascii="Times New Roman" w:eastAsia="Times New Roman" w:hAnsi="Times New Roman" w:cs="Times New Roman"/>
          <w:sz w:val="28"/>
          <w:szCs w:val="20"/>
          <w:lang w:eastAsia="ru-RU"/>
        </w:rPr>
      </w:pPr>
      <w:r w:rsidRPr="00AF4EB5">
        <w:rPr>
          <w:rFonts w:ascii="Times New Roman" w:eastAsia="Times New Roman" w:hAnsi="Times New Roman" w:cs="Times New Roman"/>
          <w:sz w:val="28"/>
          <w:szCs w:val="20"/>
          <w:lang w:eastAsia="ru-RU"/>
        </w:rPr>
        <w:tab/>
        <w:t xml:space="preserve">Молодежная политика на территории Хасынского городского округа осуществляется в отношении граждан в возрасте от 14 до 30 лет, помощь в решении жилищных проблем и приобретении жилого помещения молодым семьям осуществляется в отношении молодых семей, возраст каждого </w:t>
      </w:r>
      <w:proofErr w:type="gramStart"/>
      <w:r w:rsidRPr="00AF4EB5">
        <w:rPr>
          <w:rFonts w:ascii="Times New Roman" w:eastAsia="Times New Roman" w:hAnsi="Times New Roman" w:cs="Times New Roman"/>
          <w:sz w:val="28"/>
          <w:szCs w:val="20"/>
          <w:lang w:eastAsia="ru-RU"/>
        </w:rPr>
        <w:t>из супругов</w:t>
      </w:r>
      <w:proofErr w:type="gramEnd"/>
      <w:r w:rsidRPr="00AF4EB5">
        <w:rPr>
          <w:rFonts w:ascii="Times New Roman" w:eastAsia="Times New Roman" w:hAnsi="Times New Roman" w:cs="Times New Roman"/>
          <w:sz w:val="28"/>
          <w:szCs w:val="20"/>
          <w:lang w:eastAsia="ru-RU"/>
        </w:rPr>
        <w:t xml:space="preserve"> которых не превышает 35 лет.</w:t>
      </w:r>
    </w:p>
    <w:p w:rsidR="00AF4EB5" w:rsidRPr="00AF4EB5" w:rsidRDefault="00AF4EB5" w:rsidP="00A36FED">
      <w:pPr>
        <w:spacing w:after="0" w:line="360" w:lineRule="auto"/>
        <w:jc w:val="both"/>
        <w:rPr>
          <w:rFonts w:ascii="Times New Roman" w:eastAsia="Times New Roman" w:hAnsi="Times New Roman" w:cs="Times New Roman"/>
          <w:sz w:val="28"/>
          <w:szCs w:val="20"/>
          <w:lang w:eastAsia="ru-RU"/>
        </w:rPr>
      </w:pPr>
      <w:r w:rsidRPr="00AF4EB5">
        <w:rPr>
          <w:rFonts w:ascii="Times New Roman" w:eastAsia="Times New Roman" w:hAnsi="Times New Roman" w:cs="Times New Roman"/>
          <w:sz w:val="28"/>
          <w:szCs w:val="20"/>
          <w:lang w:eastAsia="ru-RU"/>
        </w:rPr>
        <w:t>Мероприятия по вовлечению молодежи в общественную деятельность реализуются муниципальными программами «</w:t>
      </w:r>
      <w:proofErr w:type="spellStart"/>
      <w:r w:rsidRPr="00AF4EB5">
        <w:rPr>
          <w:rFonts w:ascii="Times New Roman" w:eastAsia="Times New Roman" w:hAnsi="Times New Roman" w:cs="Times New Roman"/>
          <w:sz w:val="28"/>
          <w:szCs w:val="20"/>
          <w:lang w:eastAsia="ru-RU"/>
        </w:rPr>
        <w:t>Гражданско</w:t>
      </w:r>
      <w:proofErr w:type="spellEnd"/>
      <w:r w:rsidRPr="00AF4EB5">
        <w:rPr>
          <w:rFonts w:ascii="Times New Roman" w:eastAsia="Times New Roman" w:hAnsi="Times New Roman" w:cs="Times New Roman"/>
          <w:sz w:val="28"/>
          <w:szCs w:val="20"/>
          <w:lang w:eastAsia="ru-RU"/>
        </w:rPr>
        <w:t xml:space="preserve"> – патриотическое воспитание граждан Хасынского городского округа на 2018-2020 годы» и «Дом для молодой семьи на 2018-2020 годы». Программы направлены на создание условий для гражданского становления, духовно-нравственного развития и правового воспитания молодежи, формирование у молодых людей активной жизненной позиции, пропаганду здорового образа жизни, профилактику асоциального поведения в молодежной среде, развитие молодежного, семейного отдыха, системы межрегиональных и международных молодежных обменов, а </w:t>
      </w:r>
      <w:proofErr w:type="gramStart"/>
      <w:r w:rsidRPr="00AF4EB5">
        <w:rPr>
          <w:rFonts w:ascii="Times New Roman" w:eastAsia="Times New Roman" w:hAnsi="Times New Roman" w:cs="Times New Roman"/>
          <w:sz w:val="28"/>
          <w:szCs w:val="20"/>
          <w:lang w:eastAsia="ru-RU"/>
        </w:rPr>
        <w:t>так же</w:t>
      </w:r>
      <w:proofErr w:type="gramEnd"/>
      <w:r w:rsidRPr="00AF4EB5">
        <w:rPr>
          <w:rFonts w:ascii="Times New Roman" w:eastAsia="Times New Roman" w:hAnsi="Times New Roman" w:cs="Times New Roman"/>
          <w:sz w:val="28"/>
          <w:szCs w:val="20"/>
          <w:lang w:eastAsia="ru-RU"/>
        </w:rPr>
        <w:t xml:space="preserve"> значительное решение социальных проблем.</w:t>
      </w:r>
    </w:p>
    <w:p w:rsidR="00AF4EB5" w:rsidRPr="00AF4EB5" w:rsidRDefault="00AF4EB5" w:rsidP="00A36FED">
      <w:pPr>
        <w:spacing w:after="0" w:line="360" w:lineRule="auto"/>
        <w:jc w:val="both"/>
        <w:rPr>
          <w:rFonts w:ascii="Times New Roman" w:eastAsia="Times New Roman" w:hAnsi="Times New Roman" w:cs="Times New Roman"/>
          <w:sz w:val="28"/>
          <w:szCs w:val="20"/>
          <w:lang w:eastAsia="ru-RU"/>
        </w:rPr>
      </w:pPr>
      <w:r w:rsidRPr="00AF4EB5">
        <w:rPr>
          <w:rFonts w:ascii="Times New Roman" w:eastAsia="Times New Roman" w:hAnsi="Times New Roman" w:cs="Times New Roman"/>
          <w:sz w:val="28"/>
          <w:szCs w:val="20"/>
          <w:lang w:eastAsia="ru-RU"/>
        </w:rPr>
        <w:tab/>
        <w:t xml:space="preserve">В 2018 году велась работа, согласно «Плану работы одела культуры и молодежной политики Комитета образования, культуры, спорта и молодежной политики Администрации Хасынского городского округа </w:t>
      </w:r>
      <w:proofErr w:type="gramStart"/>
      <w:r w:rsidRPr="00AF4EB5">
        <w:rPr>
          <w:rFonts w:ascii="Times New Roman" w:eastAsia="Times New Roman" w:hAnsi="Times New Roman" w:cs="Times New Roman"/>
          <w:sz w:val="28"/>
          <w:szCs w:val="20"/>
          <w:lang w:eastAsia="ru-RU"/>
        </w:rPr>
        <w:t>на  2018</w:t>
      </w:r>
      <w:proofErr w:type="gramEnd"/>
      <w:r w:rsidRPr="00AF4EB5">
        <w:rPr>
          <w:rFonts w:ascii="Times New Roman" w:eastAsia="Times New Roman" w:hAnsi="Times New Roman" w:cs="Times New Roman"/>
          <w:sz w:val="28"/>
          <w:szCs w:val="20"/>
          <w:lang w:eastAsia="ru-RU"/>
        </w:rPr>
        <w:t xml:space="preserve"> год». </w:t>
      </w:r>
    </w:p>
    <w:p w:rsidR="00AF4EB5" w:rsidRPr="00AF4EB5" w:rsidRDefault="00AF4EB5" w:rsidP="00A36FED">
      <w:pPr>
        <w:spacing w:after="0" w:line="360" w:lineRule="auto"/>
        <w:jc w:val="both"/>
        <w:rPr>
          <w:rFonts w:ascii="Times New Roman" w:eastAsia="Times New Roman" w:hAnsi="Times New Roman" w:cs="Times New Roman"/>
          <w:sz w:val="28"/>
          <w:szCs w:val="20"/>
          <w:lang w:eastAsia="ru-RU"/>
        </w:rPr>
      </w:pPr>
      <w:r w:rsidRPr="00AF4EB5">
        <w:rPr>
          <w:rFonts w:ascii="Times New Roman" w:eastAsia="Times New Roman" w:hAnsi="Times New Roman" w:cs="Times New Roman"/>
          <w:sz w:val="28"/>
          <w:szCs w:val="20"/>
          <w:lang w:eastAsia="ru-RU"/>
        </w:rPr>
        <w:tab/>
        <w:t>Осуществлялась работа по Муниципальным программам:</w:t>
      </w:r>
    </w:p>
    <w:p w:rsidR="00AF4EB5" w:rsidRPr="00AF4EB5" w:rsidRDefault="00AF4EB5" w:rsidP="00A36FED">
      <w:pPr>
        <w:spacing w:after="0" w:line="360" w:lineRule="auto"/>
        <w:jc w:val="both"/>
        <w:rPr>
          <w:rFonts w:ascii="Times New Roman" w:eastAsia="Times New Roman" w:hAnsi="Times New Roman" w:cs="Times New Roman"/>
          <w:sz w:val="28"/>
          <w:szCs w:val="20"/>
          <w:lang w:eastAsia="ru-RU"/>
        </w:rPr>
      </w:pPr>
      <w:r w:rsidRPr="00AF4EB5">
        <w:rPr>
          <w:rFonts w:ascii="Times New Roman" w:eastAsia="Times New Roman" w:hAnsi="Times New Roman" w:cs="Times New Roman"/>
          <w:sz w:val="28"/>
          <w:szCs w:val="20"/>
          <w:lang w:eastAsia="ru-RU"/>
        </w:rPr>
        <w:tab/>
        <w:t>- «Развитие культуры Хасынского городского округа на 2018 – 2020 годы»;</w:t>
      </w:r>
    </w:p>
    <w:p w:rsidR="00AF4EB5" w:rsidRPr="00AF4EB5" w:rsidRDefault="00AF4EB5" w:rsidP="00A36FED">
      <w:pPr>
        <w:spacing w:after="0" w:line="360" w:lineRule="auto"/>
        <w:jc w:val="both"/>
        <w:rPr>
          <w:rFonts w:ascii="Times New Roman" w:eastAsia="Times New Roman" w:hAnsi="Times New Roman" w:cs="Times New Roman"/>
          <w:sz w:val="28"/>
          <w:szCs w:val="20"/>
          <w:lang w:eastAsia="ru-RU"/>
        </w:rPr>
      </w:pPr>
      <w:r w:rsidRPr="00AF4EB5">
        <w:rPr>
          <w:rFonts w:ascii="Times New Roman" w:eastAsia="Times New Roman" w:hAnsi="Times New Roman" w:cs="Times New Roman"/>
          <w:sz w:val="28"/>
          <w:szCs w:val="20"/>
          <w:lang w:eastAsia="ru-RU"/>
        </w:rPr>
        <w:lastRenderedPageBreak/>
        <w:tab/>
        <w:t>- «</w:t>
      </w:r>
      <w:proofErr w:type="spellStart"/>
      <w:r w:rsidRPr="00AF4EB5">
        <w:rPr>
          <w:rFonts w:ascii="Times New Roman" w:eastAsia="Times New Roman" w:hAnsi="Times New Roman" w:cs="Times New Roman"/>
          <w:sz w:val="28"/>
          <w:szCs w:val="20"/>
          <w:lang w:eastAsia="ru-RU"/>
        </w:rPr>
        <w:t>Гражданско</w:t>
      </w:r>
      <w:proofErr w:type="spellEnd"/>
      <w:r w:rsidRPr="00AF4EB5">
        <w:rPr>
          <w:rFonts w:ascii="Times New Roman" w:eastAsia="Times New Roman" w:hAnsi="Times New Roman" w:cs="Times New Roman"/>
          <w:sz w:val="28"/>
          <w:szCs w:val="20"/>
          <w:lang w:eastAsia="ru-RU"/>
        </w:rPr>
        <w:t xml:space="preserve"> – патриотическое воспитание граждан Хасынского городского округа на 2018-2020 годы».</w:t>
      </w:r>
    </w:p>
    <w:p w:rsidR="00AF4EB5" w:rsidRPr="00AF4EB5" w:rsidRDefault="00AF4EB5" w:rsidP="00A36FED">
      <w:pPr>
        <w:spacing w:after="0" w:line="360" w:lineRule="auto"/>
        <w:ind w:firstLine="548"/>
        <w:jc w:val="both"/>
        <w:rPr>
          <w:rFonts w:ascii="Times New Roman" w:eastAsia="Times New Roman" w:hAnsi="Times New Roman" w:cs="Times New Roman"/>
          <w:sz w:val="28"/>
          <w:szCs w:val="20"/>
          <w:lang w:eastAsia="ru-RU"/>
        </w:rPr>
      </w:pPr>
      <w:r w:rsidRPr="00AF4EB5">
        <w:rPr>
          <w:rFonts w:ascii="Times New Roman" w:eastAsia="Times New Roman" w:hAnsi="Times New Roman" w:cs="Times New Roman"/>
          <w:sz w:val="28"/>
          <w:szCs w:val="20"/>
          <w:lang w:eastAsia="ru-RU"/>
        </w:rPr>
        <w:t>- «Дом для молодой семьи 2018-2020 годы».</w:t>
      </w:r>
    </w:p>
    <w:p w:rsidR="00AF4EB5" w:rsidRPr="00AF4EB5" w:rsidRDefault="00AF4EB5" w:rsidP="00A36FED">
      <w:pPr>
        <w:widowControl w:val="0"/>
        <w:shd w:val="clear" w:color="auto" w:fill="FFFFFF"/>
        <w:tabs>
          <w:tab w:val="left" w:pos="2694"/>
        </w:tabs>
        <w:autoSpaceDE w:val="0"/>
        <w:autoSpaceDN w:val="0"/>
        <w:adjustRightInd w:val="0"/>
        <w:spacing w:after="240" w:line="360" w:lineRule="auto"/>
        <w:ind w:firstLine="548"/>
        <w:jc w:val="both"/>
        <w:rPr>
          <w:rFonts w:ascii="Times New Roman" w:eastAsia="Times New Roman" w:hAnsi="Times New Roman" w:cs="Times New Roman"/>
          <w:sz w:val="28"/>
          <w:szCs w:val="24"/>
          <w:lang w:eastAsia="ru-RU"/>
        </w:rPr>
      </w:pPr>
      <w:r w:rsidRPr="00AF4EB5">
        <w:rPr>
          <w:rFonts w:ascii="Times New Roman" w:eastAsia="Times New Roman" w:hAnsi="Times New Roman" w:cs="Times New Roman"/>
          <w:sz w:val="28"/>
          <w:szCs w:val="24"/>
          <w:lang w:eastAsia="ru-RU"/>
        </w:rPr>
        <w:t>В Хасынском городском округе осуществляют свою деятельность 2 культурно-досуговых учреждения – МБУК «Дом культуры Хасынского городского округа», МБУК «Дом культуры пос. Стекольный» и учреждение культуры МБУК «</w:t>
      </w:r>
      <w:proofErr w:type="spellStart"/>
      <w:r w:rsidRPr="00AF4EB5">
        <w:rPr>
          <w:rFonts w:ascii="Times New Roman" w:eastAsia="Times New Roman" w:hAnsi="Times New Roman" w:cs="Times New Roman"/>
          <w:sz w:val="28"/>
          <w:szCs w:val="24"/>
          <w:lang w:eastAsia="ru-RU"/>
        </w:rPr>
        <w:t>Хасынская</w:t>
      </w:r>
      <w:proofErr w:type="spellEnd"/>
      <w:r w:rsidRPr="00AF4EB5">
        <w:rPr>
          <w:rFonts w:ascii="Times New Roman" w:eastAsia="Times New Roman" w:hAnsi="Times New Roman" w:cs="Times New Roman"/>
          <w:sz w:val="28"/>
          <w:szCs w:val="24"/>
          <w:lang w:eastAsia="ru-RU"/>
        </w:rPr>
        <w:t xml:space="preserve"> централизованная библиотечная система».</w:t>
      </w:r>
    </w:p>
    <w:p w:rsidR="00AF4EB5" w:rsidRDefault="00AF4EB5" w:rsidP="00A36FED">
      <w:pPr>
        <w:spacing w:after="0" w:line="360" w:lineRule="auto"/>
        <w:ind w:firstLine="708"/>
        <w:jc w:val="both"/>
        <w:rPr>
          <w:rFonts w:ascii="Times New Roman" w:eastAsia="Times New Roman" w:hAnsi="Times New Roman"/>
          <w:sz w:val="28"/>
          <w:lang w:eastAsia="ru-RU"/>
        </w:rPr>
      </w:pPr>
      <w:r w:rsidRPr="00C5390D">
        <w:rPr>
          <w:rFonts w:ascii="Times New Roman" w:eastAsia="Times New Roman" w:hAnsi="Times New Roman"/>
          <w:sz w:val="28"/>
          <w:lang w:eastAsia="ru-RU"/>
        </w:rPr>
        <w:t xml:space="preserve">В 2018 году учреждениями культуры проведено 1918 культурно – массовых мероприятий, число посетителей составило - 36436 человек. Снижение показателя «Количество культурно массовых мероприятий» обусловлено тем, что в МБУК «ДК ХГО» значительно снизилась демонстрация кино, </w:t>
      </w:r>
      <w:proofErr w:type="gramStart"/>
      <w:r w:rsidRPr="00C5390D">
        <w:rPr>
          <w:rFonts w:ascii="Times New Roman" w:eastAsia="Times New Roman" w:hAnsi="Times New Roman"/>
          <w:sz w:val="28"/>
          <w:lang w:eastAsia="ru-RU"/>
        </w:rPr>
        <w:t>видео-фильмов</w:t>
      </w:r>
      <w:proofErr w:type="gramEnd"/>
      <w:r w:rsidRPr="00C5390D">
        <w:rPr>
          <w:rFonts w:ascii="Times New Roman" w:eastAsia="Times New Roman" w:hAnsi="Times New Roman"/>
          <w:sz w:val="28"/>
          <w:lang w:eastAsia="ru-RU"/>
        </w:rPr>
        <w:t xml:space="preserve"> на кинопроекционной аппаратуре формата 3D (деятельность кинотеатра). В 2018 году условия кинопроката изменились, и показ кинофильмов </w:t>
      </w:r>
      <w:r>
        <w:rPr>
          <w:rFonts w:ascii="Times New Roman" w:eastAsia="Times New Roman" w:hAnsi="Times New Roman"/>
          <w:sz w:val="28"/>
          <w:lang w:eastAsia="ru-RU"/>
        </w:rPr>
        <w:t>в том же объеме, что и в</w:t>
      </w:r>
      <w:r w:rsidRPr="00C5390D">
        <w:rPr>
          <w:rFonts w:ascii="Times New Roman" w:eastAsia="Times New Roman" w:hAnsi="Times New Roman"/>
          <w:sz w:val="28"/>
          <w:lang w:eastAsia="ru-RU"/>
        </w:rPr>
        <w:t xml:space="preserve"> 2017 года с</w:t>
      </w:r>
      <w:r>
        <w:rPr>
          <w:rFonts w:ascii="Times New Roman" w:eastAsia="Times New Roman" w:hAnsi="Times New Roman"/>
          <w:sz w:val="28"/>
          <w:lang w:eastAsia="ru-RU"/>
        </w:rPr>
        <w:t>тал невозможен для учреждения. Количество проведенных культурно - массовых мероприятий, без учета кино, в МБУК «</w:t>
      </w:r>
      <w:proofErr w:type="gramStart"/>
      <w:r>
        <w:rPr>
          <w:rFonts w:ascii="Times New Roman" w:eastAsia="Times New Roman" w:hAnsi="Times New Roman"/>
          <w:sz w:val="28"/>
          <w:lang w:eastAsia="ru-RU"/>
        </w:rPr>
        <w:t>ДК  ХГО</w:t>
      </w:r>
      <w:proofErr w:type="gramEnd"/>
      <w:r>
        <w:rPr>
          <w:rFonts w:ascii="Times New Roman" w:eastAsia="Times New Roman" w:hAnsi="Times New Roman"/>
          <w:sz w:val="28"/>
          <w:lang w:eastAsia="ru-RU"/>
        </w:rPr>
        <w:t>» выполнен в полном объеме.</w:t>
      </w:r>
      <w:r w:rsidRPr="00C5390D">
        <w:rPr>
          <w:rFonts w:ascii="Times New Roman" w:eastAsia="Times New Roman" w:hAnsi="Times New Roman"/>
          <w:sz w:val="28"/>
          <w:lang w:eastAsia="ru-RU"/>
        </w:rPr>
        <w:t xml:space="preserve"> За год проведено платных киносеансов – 1407, для сравнения в 2017 году этот показатель составлял - 2171 киносеансов, число зрителей в 2018 году составило 1850 человек, в 2017 году - 4213 человек</w:t>
      </w:r>
      <w:r>
        <w:rPr>
          <w:rFonts w:ascii="Times New Roman" w:eastAsia="Times New Roman" w:hAnsi="Times New Roman"/>
          <w:sz w:val="28"/>
          <w:lang w:eastAsia="ru-RU"/>
        </w:rPr>
        <w:t>.</w:t>
      </w:r>
    </w:p>
    <w:p w:rsidR="00AF4EB5" w:rsidRPr="00AF4EB5" w:rsidRDefault="00AF4EB5" w:rsidP="00A36FED">
      <w:pPr>
        <w:spacing w:after="0" w:line="360" w:lineRule="auto"/>
        <w:jc w:val="both"/>
        <w:rPr>
          <w:rFonts w:ascii="Times New Roman" w:eastAsia="Times New Roman" w:hAnsi="Times New Roman" w:cs="Times New Roman"/>
          <w:sz w:val="28"/>
          <w:szCs w:val="24"/>
          <w:lang w:eastAsia="ru-RU"/>
        </w:rPr>
      </w:pPr>
      <w:r w:rsidRPr="00AF4EB5">
        <w:rPr>
          <w:rFonts w:ascii="Times New Roman" w:eastAsia="Times New Roman" w:hAnsi="Times New Roman" w:cs="Times New Roman"/>
          <w:sz w:val="28"/>
          <w:szCs w:val="24"/>
          <w:lang w:eastAsia="ru-RU"/>
        </w:rPr>
        <w:t>В Домах культуры осуществляет свою деятельность 39 клубных формирований для детей, молодежи, и старшего поколения, в коллективах насчитывается 599 участников, из них - 21 клубное формирование работает в МБУК «ДК ХГО», число участников - 393 человек и 18 клубных формирований в МБУК «ДК пос. Стекольный», число участников – 206 человек.</w:t>
      </w:r>
    </w:p>
    <w:p w:rsidR="00AF4EB5" w:rsidRPr="00AF4EB5" w:rsidRDefault="00AF4EB5" w:rsidP="00A36FED">
      <w:pPr>
        <w:spacing w:after="0" w:line="360" w:lineRule="auto"/>
        <w:jc w:val="both"/>
        <w:rPr>
          <w:rFonts w:ascii="Times New Roman" w:eastAsia="Times New Roman" w:hAnsi="Times New Roman" w:cs="Times New Roman"/>
          <w:sz w:val="28"/>
          <w:szCs w:val="24"/>
          <w:lang w:eastAsia="ru-RU"/>
        </w:rPr>
      </w:pPr>
      <w:r w:rsidRPr="00AF4EB5">
        <w:rPr>
          <w:rFonts w:ascii="Times New Roman" w:eastAsia="Times New Roman" w:hAnsi="Times New Roman" w:cs="Times New Roman"/>
          <w:sz w:val="28"/>
          <w:szCs w:val="24"/>
          <w:lang w:eastAsia="ru-RU"/>
        </w:rPr>
        <w:tab/>
        <w:t>Есть коллективы, которые имеют звание - «Народный» и «Образцовый», что придает определенный статус участникам, самому коллективу и соответственно учреждению, на базе которого осуществляет свою деятельность клубное формирование.</w:t>
      </w:r>
    </w:p>
    <w:p w:rsidR="00AF4EB5" w:rsidRPr="00AF4EB5" w:rsidRDefault="00AF4EB5" w:rsidP="00A36FED">
      <w:pPr>
        <w:spacing w:after="0" w:line="360" w:lineRule="auto"/>
        <w:jc w:val="both"/>
        <w:rPr>
          <w:rFonts w:ascii="Times New Roman" w:eastAsia="Times New Roman" w:hAnsi="Times New Roman" w:cs="Times New Roman"/>
          <w:sz w:val="28"/>
          <w:szCs w:val="24"/>
          <w:lang w:eastAsia="ru-RU"/>
        </w:rPr>
      </w:pPr>
      <w:r w:rsidRPr="00AF4EB5">
        <w:rPr>
          <w:rFonts w:ascii="Times New Roman" w:eastAsia="Times New Roman" w:hAnsi="Times New Roman" w:cs="Times New Roman"/>
          <w:sz w:val="28"/>
          <w:szCs w:val="24"/>
          <w:lang w:eastAsia="ru-RU"/>
        </w:rPr>
        <w:lastRenderedPageBreak/>
        <w:t>МБУК «</w:t>
      </w:r>
      <w:proofErr w:type="spellStart"/>
      <w:r w:rsidRPr="00AF4EB5">
        <w:rPr>
          <w:rFonts w:ascii="Times New Roman" w:eastAsia="Times New Roman" w:hAnsi="Times New Roman" w:cs="Times New Roman"/>
          <w:sz w:val="28"/>
          <w:szCs w:val="24"/>
          <w:lang w:eastAsia="ru-RU"/>
        </w:rPr>
        <w:t>Хасынская</w:t>
      </w:r>
      <w:proofErr w:type="spellEnd"/>
      <w:r w:rsidRPr="00AF4EB5">
        <w:rPr>
          <w:rFonts w:ascii="Times New Roman" w:eastAsia="Times New Roman" w:hAnsi="Times New Roman" w:cs="Times New Roman"/>
          <w:sz w:val="28"/>
          <w:szCs w:val="24"/>
          <w:lang w:eastAsia="ru-RU"/>
        </w:rPr>
        <w:t xml:space="preserve"> централизованная библиотечная система» создана в виде добровольного объединения библиотек Хасынского городского округа на базе МБУК «Центральная библиотека пос. Палатка», в целях оптимизации деятельности муниципальных бюджетных учреждений. В структуру учреждения входят:</w:t>
      </w:r>
    </w:p>
    <w:p w:rsidR="00AF4EB5" w:rsidRPr="00AF4EB5" w:rsidRDefault="00AF4EB5" w:rsidP="00A36FED">
      <w:pPr>
        <w:spacing w:after="0" w:line="360" w:lineRule="auto"/>
        <w:jc w:val="both"/>
        <w:rPr>
          <w:rFonts w:ascii="Times New Roman" w:eastAsia="Times New Roman" w:hAnsi="Times New Roman" w:cs="Times New Roman"/>
          <w:sz w:val="28"/>
          <w:szCs w:val="24"/>
          <w:lang w:eastAsia="ru-RU"/>
        </w:rPr>
      </w:pPr>
      <w:r w:rsidRPr="00AF4EB5">
        <w:rPr>
          <w:rFonts w:ascii="Times New Roman" w:eastAsia="Times New Roman" w:hAnsi="Times New Roman" w:cs="Times New Roman"/>
          <w:sz w:val="28"/>
          <w:szCs w:val="24"/>
          <w:lang w:eastAsia="ru-RU"/>
        </w:rPr>
        <w:t xml:space="preserve">- Центральная библиотека п. Палатка с пунктом выдачи в п. </w:t>
      </w:r>
      <w:proofErr w:type="spellStart"/>
      <w:r w:rsidRPr="00AF4EB5">
        <w:rPr>
          <w:rFonts w:ascii="Times New Roman" w:eastAsia="Times New Roman" w:hAnsi="Times New Roman" w:cs="Times New Roman"/>
          <w:sz w:val="28"/>
          <w:szCs w:val="24"/>
          <w:lang w:eastAsia="ru-RU"/>
        </w:rPr>
        <w:t>Хасын</w:t>
      </w:r>
      <w:proofErr w:type="spellEnd"/>
      <w:r w:rsidRPr="00AF4EB5">
        <w:rPr>
          <w:rFonts w:ascii="Times New Roman" w:eastAsia="Times New Roman" w:hAnsi="Times New Roman" w:cs="Times New Roman"/>
          <w:sz w:val="28"/>
          <w:szCs w:val="24"/>
          <w:lang w:eastAsia="ru-RU"/>
        </w:rPr>
        <w:t>,</w:t>
      </w:r>
    </w:p>
    <w:p w:rsidR="00AF4EB5" w:rsidRPr="00AF4EB5" w:rsidRDefault="00AF4EB5" w:rsidP="00A36FED">
      <w:pPr>
        <w:spacing w:after="0" w:line="360" w:lineRule="auto"/>
        <w:jc w:val="both"/>
        <w:rPr>
          <w:rFonts w:ascii="Times New Roman" w:eastAsia="Times New Roman" w:hAnsi="Times New Roman" w:cs="Times New Roman"/>
          <w:sz w:val="28"/>
          <w:szCs w:val="24"/>
          <w:lang w:eastAsia="ru-RU"/>
        </w:rPr>
      </w:pPr>
      <w:r w:rsidRPr="00AF4EB5">
        <w:rPr>
          <w:rFonts w:ascii="Times New Roman" w:eastAsia="Times New Roman" w:hAnsi="Times New Roman" w:cs="Times New Roman"/>
          <w:sz w:val="28"/>
          <w:szCs w:val="24"/>
          <w:lang w:eastAsia="ru-RU"/>
        </w:rPr>
        <w:t>- Библиотека – филиал №1 п. Стекольный,</w:t>
      </w:r>
    </w:p>
    <w:p w:rsidR="00AF4EB5" w:rsidRPr="00AF4EB5" w:rsidRDefault="00AF4EB5" w:rsidP="00A36FED">
      <w:pPr>
        <w:spacing w:after="0" w:line="360" w:lineRule="auto"/>
        <w:jc w:val="both"/>
        <w:rPr>
          <w:rFonts w:ascii="Times New Roman" w:eastAsia="Times New Roman" w:hAnsi="Times New Roman" w:cs="Times New Roman"/>
          <w:sz w:val="28"/>
          <w:szCs w:val="24"/>
          <w:lang w:eastAsia="ru-RU"/>
        </w:rPr>
      </w:pPr>
      <w:r w:rsidRPr="00AF4EB5">
        <w:rPr>
          <w:rFonts w:ascii="Times New Roman" w:eastAsia="Times New Roman" w:hAnsi="Times New Roman" w:cs="Times New Roman"/>
          <w:sz w:val="28"/>
          <w:szCs w:val="24"/>
          <w:lang w:eastAsia="ru-RU"/>
        </w:rPr>
        <w:t>- Библиотека – филиал №3 п. Талая</w:t>
      </w:r>
      <w:r w:rsidRPr="00AF4EB5">
        <w:rPr>
          <w:rFonts w:ascii="Times New Roman" w:eastAsia="Times New Roman" w:hAnsi="Times New Roman" w:cs="Times New Roman"/>
          <w:sz w:val="28"/>
          <w:szCs w:val="24"/>
          <w:lang w:eastAsia="ru-RU"/>
        </w:rPr>
        <w:tab/>
      </w:r>
    </w:p>
    <w:p w:rsidR="00AF4EB5" w:rsidRPr="00AF4EB5" w:rsidRDefault="00AF4EB5" w:rsidP="00A36FED">
      <w:pPr>
        <w:spacing w:after="0" w:line="360" w:lineRule="auto"/>
        <w:ind w:firstLine="708"/>
        <w:jc w:val="both"/>
        <w:rPr>
          <w:rFonts w:ascii="Times New Roman" w:eastAsia="Times New Roman" w:hAnsi="Times New Roman" w:cs="Times New Roman"/>
          <w:sz w:val="28"/>
          <w:szCs w:val="24"/>
          <w:lang w:eastAsia="ru-RU"/>
        </w:rPr>
      </w:pPr>
      <w:r w:rsidRPr="00AF4EB5">
        <w:rPr>
          <w:rFonts w:ascii="Times New Roman" w:eastAsia="Times New Roman" w:hAnsi="Times New Roman" w:cs="Times New Roman"/>
          <w:sz w:val="28"/>
          <w:szCs w:val="24"/>
          <w:lang w:eastAsia="ru-RU"/>
        </w:rPr>
        <w:t>За 2018 год в филиалы централизованной библиотечной системы поступило 2469 книжных изданий и 6 документов на съемных носителях. На конец отчетного периода централизованная библиотечная система насчитывает 58456 документов из них 919 электронных документов. Зарегистрировано в библиотеках 4791 пользователей, число посещений за 2018 год составило 39099 из них посетители массовые мероприятия 7537 человек, число обращений к сайту библиотеки – 9785, количество массовых мероприятий – 492 единиц. Книговыдача в 2018 году составила 134034 экземпляров, а выдача электронных документов 224 единиц.</w:t>
      </w:r>
    </w:p>
    <w:p w:rsidR="00AF4EB5" w:rsidRPr="00AF4EB5" w:rsidRDefault="00AF4EB5" w:rsidP="00A36FED">
      <w:pPr>
        <w:spacing w:after="0" w:line="360" w:lineRule="auto"/>
        <w:jc w:val="both"/>
        <w:rPr>
          <w:rFonts w:ascii="Times New Roman" w:eastAsia="Times New Roman" w:hAnsi="Times New Roman" w:cs="Times New Roman"/>
          <w:sz w:val="28"/>
          <w:szCs w:val="24"/>
          <w:lang w:eastAsia="ru-RU"/>
        </w:rPr>
      </w:pPr>
      <w:r w:rsidRPr="00AF4EB5">
        <w:rPr>
          <w:rFonts w:ascii="Times New Roman" w:eastAsia="Times New Roman" w:hAnsi="Times New Roman" w:cs="Times New Roman"/>
          <w:sz w:val="24"/>
          <w:szCs w:val="24"/>
          <w:lang w:eastAsia="ru-RU"/>
        </w:rPr>
        <w:tab/>
      </w:r>
      <w:r w:rsidRPr="00AF4EB5">
        <w:rPr>
          <w:rFonts w:ascii="Times New Roman" w:eastAsia="Times New Roman" w:hAnsi="Times New Roman" w:cs="Times New Roman"/>
          <w:sz w:val="28"/>
          <w:szCs w:val="24"/>
          <w:lang w:eastAsia="ru-RU"/>
        </w:rPr>
        <w:t>МБУК «</w:t>
      </w:r>
      <w:proofErr w:type="spellStart"/>
      <w:r w:rsidRPr="00AF4EB5">
        <w:rPr>
          <w:rFonts w:ascii="Times New Roman" w:eastAsia="Times New Roman" w:hAnsi="Times New Roman" w:cs="Times New Roman"/>
          <w:sz w:val="28"/>
          <w:szCs w:val="24"/>
          <w:lang w:eastAsia="ru-RU"/>
        </w:rPr>
        <w:t>Хасынская</w:t>
      </w:r>
      <w:proofErr w:type="spellEnd"/>
      <w:r w:rsidRPr="00AF4EB5">
        <w:rPr>
          <w:rFonts w:ascii="Times New Roman" w:eastAsia="Times New Roman" w:hAnsi="Times New Roman" w:cs="Times New Roman"/>
          <w:sz w:val="28"/>
          <w:szCs w:val="24"/>
          <w:lang w:eastAsia="ru-RU"/>
        </w:rPr>
        <w:t xml:space="preserve"> централизованная библиотечная система» является соисполнителем Подпрограммы 2. Государственной программы Магаданской области «Развитие культуры и туризма в Магаданской области» на 2014-2020 годы». В 2018 году на комплектование книжных фондов по областной программе финансирования не поступало. </w:t>
      </w:r>
    </w:p>
    <w:p w:rsidR="00AF4EB5" w:rsidRPr="00AF4EB5" w:rsidRDefault="00AF4EB5" w:rsidP="00A36FED">
      <w:pPr>
        <w:spacing w:after="0" w:line="360" w:lineRule="auto"/>
        <w:ind w:firstLine="708"/>
        <w:jc w:val="both"/>
        <w:rPr>
          <w:rFonts w:ascii="Times New Roman" w:eastAsia="Times New Roman" w:hAnsi="Times New Roman" w:cs="Times New Roman"/>
          <w:sz w:val="28"/>
          <w:szCs w:val="24"/>
          <w:lang w:eastAsia="ru-RU"/>
        </w:rPr>
      </w:pPr>
      <w:r w:rsidRPr="00AF4EB5">
        <w:rPr>
          <w:rFonts w:ascii="Times New Roman" w:eastAsia="Times New Roman" w:hAnsi="Times New Roman" w:cs="Times New Roman"/>
          <w:sz w:val="28"/>
          <w:szCs w:val="24"/>
          <w:lang w:eastAsia="ru-RU"/>
        </w:rPr>
        <w:t xml:space="preserve">По Муниципальной программе «Развитие культуры Хасынского городского округа на 2018-2020 годы» в рамках подпрограммы «Сохранение библиотечных фондов Хасынского городского округа на 2018-2020 годы» в 2018 г. приобретено 633 экз. (504 названия) на сумму 189 982 руб. 00 коп. </w:t>
      </w:r>
    </w:p>
    <w:p w:rsidR="00AF4EB5" w:rsidRPr="00AF4EB5" w:rsidRDefault="00AF4EB5" w:rsidP="00A36FED">
      <w:pPr>
        <w:spacing w:after="240" w:line="360" w:lineRule="auto"/>
        <w:ind w:firstLine="708"/>
        <w:jc w:val="both"/>
        <w:rPr>
          <w:rFonts w:ascii="Times New Roman" w:eastAsia="Times New Roman" w:hAnsi="Times New Roman" w:cs="Times New Roman"/>
          <w:sz w:val="28"/>
          <w:szCs w:val="24"/>
          <w:lang w:eastAsia="ru-RU"/>
        </w:rPr>
      </w:pPr>
      <w:r w:rsidRPr="00AF4EB5">
        <w:rPr>
          <w:rFonts w:ascii="Times New Roman" w:eastAsia="Times New Roman" w:hAnsi="Times New Roman" w:cs="Times New Roman"/>
          <w:sz w:val="28"/>
          <w:szCs w:val="24"/>
          <w:lang w:eastAsia="ru-RU"/>
        </w:rPr>
        <w:t xml:space="preserve">Также, в рамках </w:t>
      </w:r>
      <w:proofErr w:type="spellStart"/>
      <w:r w:rsidRPr="00AF4EB5">
        <w:rPr>
          <w:rFonts w:ascii="Times New Roman" w:eastAsia="Times New Roman" w:hAnsi="Times New Roman" w:cs="Times New Roman"/>
          <w:sz w:val="28"/>
          <w:szCs w:val="24"/>
          <w:lang w:eastAsia="ru-RU"/>
        </w:rPr>
        <w:t>софинансирования</w:t>
      </w:r>
      <w:proofErr w:type="spellEnd"/>
      <w:r w:rsidRPr="00AF4EB5">
        <w:rPr>
          <w:rFonts w:ascii="Times New Roman" w:eastAsia="Times New Roman" w:hAnsi="Times New Roman" w:cs="Times New Roman"/>
          <w:sz w:val="28"/>
          <w:szCs w:val="24"/>
          <w:lang w:eastAsia="ru-RU"/>
        </w:rPr>
        <w:t>, с Федерального бюджета на комплектование книжных фондов библиотек муниципальных образований Магаданской области в рамках подпрограммы «Развитие библиотечного дела Магаданской области на 2014 – 2020 годы» выделено 3,3 тыс. рублей.</w:t>
      </w:r>
    </w:p>
    <w:p w:rsidR="00AF4EB5" w:rsidRPr="00AF4EB5" w:rsidRDefault="00AF4EB5" w:rsidP="00A36FED">
      <w:pPr>
        <w:spacing w:after="0" w:line="360" w:lineRule="auto"/>
        <w:ind w:firstLine="708"/>
        <w:jc w:val="both"/>
        <w:rPr>
          <w:rFonts w:ascii="Times New Roman" w:eastAsia="Times New Roman" w:hAnsi="Times New Roman" w:cs="Times New Roman"/>
          <w:sz w:val="28"/>
          <w:szCs w:val="24"/>
          <w:lang w:eastAsia="ru-RU"/>
        </w:rPr>
      </w:pPr>
      <w:r w:rsidRPr="00AF4EB5">
        <w:rPr>
          <w:rFonts w:ascii="Times New Roman" w:eastAsia="Times New Roman" w:hAnsi="Times New Roman" w:cs="Times New Roman"/>
          <w:sz w:val="28"/>
          <w:szCs w:val="24"/>
          <w:lang w:eastAsia="ru-RU"/>
        </w:rPr>
        <w:lastRenderedPageBreak/>
        <w:t xml:space="preserve">2018 год был объявлен Президентом России Федерации Годом Добровольца (волонтера). 27 февраля 2018 года в МБУК «ДК ХГО» состоялось открытие Года добровольца (волонтера).  </w:t>
      </w:r>
    </w:p>
    <w:p w:rsidR="00AF4EB5" w:rsidRPr="00AF4EB5" w:rsidRDefault="00AF4EB5" w:rsidP="00A36FED">
      <w:pPr>
        <w:spacing w:after="0" w:line="360" w:lineRule="auto"/>
        <w:ind w:firstLine="708"/>
        <w:jc w:val="both"/>
        <w:rPr>
          <w:rFonts w:ascii="Times New Roman" w:eastAsia="Times New Roman" w:hAnsi="Times New Roman" w:cs="Times New Roman"/>
          <w:sz w:val="28"/>
          <w:szCs w:val="24"/>
          <w:lang w:eastAsia="ru-RU"/>
        </w:rPr>
      </w:pPr>
      <w:r w:rsidRPr="00AF4EB5">
        <w:rPr>
          <w:rFonts w:ascii="Times New Roman" w:eastAsia="Times New Roman" w:hAnsi="Times New Roman" w:cs="Times New Roman"/>
          <w:sz w:val="28"/>
          <w:szCs w:val="24"/>
          <w:lang w:eastAsia="ru-RU"/>
        </w:rPr>
        <w:t>В течение года учреждениями культуры было проведено более 20 мероприятий</w:t>
      </w:r>
      <w:r>
        <w:rPr>
          <w:rFonts w:ascii="Times New Roman" w:eastAsia="Times New Roman" w:hAnsi="Times New Roman" w:cs="Times New Roman"/>
          <w:sz w:val="28"/>
          <w:szCs w:val="24"/>
          <w:lang w:eastAsia="ru-RU"/>
        </w:rPr>
        <w:t>.</w:t>
      </w:r>
    </w:p>
    <w:p w:rsidR="00AF4EB5" w:rsidRDefault="00AF4EB5" w:rsidP="00A36FED">
      <w:pPr>
        <w:spacing w:after="0" w:line="360" w:lineRule="auto"/>
        <w:ind w:firstLine="708"/>
        <w:jc w:val="both"/>
        <w:rPr>
          <w:rFonts w:ascii="Times New Roman" w:eastAsia="Times New Roman" w:hAnsi="Times New Roman" w:cs="Times New Roman"/>
          <w:sz w:val="28"/>
          <w:szCs w:val="24"/>
          <w:lang w:eastAsia="ru-RU"/>
        </w:rPr>
      </w:pPr>
      <w:r w:rsidRPr="00AF4EB5">
        <w:rPr>
          <w:rFonts w:ascii="Times New Roman" w:eastAsia="Times New Roman" w:hAnsi="Times New Roman" w:cs="Times New Roman"/>
          <w:sz w:val="28"/>
          <w:szCs w:val="24"/>
          <w:lang w:eastAsia="ru-RU"/>
        </w:rPr>
        <w:t xml:space="preserve">В </w:t>
      </w:r>
      <w:proofErr w:type="spellStart"/>
      <w:r w:rsidRPr="00AF4EB5">
        <w:rPr>
          <w:rFonts w:ascii="Times New Roman" w:eastAsia="Times New Roman" w:hAnsi="Times New Roman" w:cs="Times New Roman"/>
          <w:sz w:val="28"/>
          <w:szCs w:val="24"/>
          <w:lang w:eastAsia="ru-RU"/>
        </w:rPr>
        <w:t>Хасынской</w:t>
      </w:r>
      <w:proofErr w:type="spellEnd"/>
      <w:r w:rsidRPr="00AF4EB5">
        <w:rPr>
          <w:rFonts w:ascii="Times New Roman" w:eastAsia="Times New Roman" w:hAnsi="Times New Roman" w:cs="Times New Roman"/>
          <w:sz w:val="28"/>
          <w:szCs w:val="24"/>
          <w:lang w:eastAsia="ru-RU"/>
        </w:rPr>
        <w:t xml:space="preserve"> централизованной библиотечной системе было проведено 14 мероприятий, посвященных тематическому году, участниками которых стали 155 человек. Выставки, часы истории, лектории, уроки добра, беседы и др. </w:t>
      </w:r>
    </w:p>
    <w:p w:rsidR="00AF4EB5" w:rsidRPr="00AF4EB5" w:rsidRDefault="00AF4EB5" w:rsidP="00A36FED">
      <w:pPr>
        <w:spacing w:after="0" w:line="360" w:lineRule="auto"/>
        <w:ind w:firstLine="708"/>
        <w:jc w:val="both"/>
        <w:rPr>
          <w:rFonts w:ascii="Times New Roman" w:eastAsia="Times New Roman" w:hAnsi="Times New Roman" w:cs="Times New Roman"/>
          <w:sz w:val="28"/>
          <w:szCs w:val="24"/>
          <w:lang w:eastAsia="ru-RU"/>
        </w:rPr>
      </w:pPr>
      <w:r w:rsidRPr="00AF4EB5">
        <w:rPr>
          <w:rFonts w:ascii="Times New Roman" w:eastAsia="Times New Roman" w:hAnsi="Times New Roman" w:cs="Times New Roman"/>
          <w:sz w:val="28"/>
          <w:szCs w:val="24"/>
          <w:lang w:eastAsia="ru-RU"/>
        </w:rPr>
        <w:t>Особое внимание в округе уделяется патриотическому воспитанию, причем не только детей, но и всех жителей Хасынского городского округа. Проводятся мероприятия, направленные на формирование активной гражданской позиции, национально-государственной идентичности, воспитание уважения к представителям различных этносов, укрепление нравственных ценностей, профилактику неонацизма и экстремизма, а также мероприятия, направленные на популяризацию государственной символики, достижений государства, значимых событий в новейшей истории. Патриотическое воспитание тесно связано с реализацией молодежной политики в Хасынском городском округе.</w:t>
      </w:r>
    </w:p>
    <w:p w:rsidR="00AF4EB5" w:rsidRPr="00AF4EB5" w:rsidRDefault="00AF4EB5" w:rsidP="00A36FED">
      <w:pPr>
        <w:spacing w:after="0" w:line="360" w:lineRule="auto"/>
        <w:ind w:firstLine="708"/>
        <w:jc w:val="both"/>
        <w:rPr>
          <w:rFonts w:ascii="Times New Roman" w:eastAsia="Times New Roman" w:hAnsi="Times New Roman"/>
          <w:sz w:val="28"/>
          <w:lang w:eastAsia="ru-RU"/>
        </w:rPr>
      </w:pPr>
      <w:r>
        <w:rPr>
          <w:rFonts w:ascii="Times New Roman" w:eastAsia="Times New Roman" w:hAnsi="Times New Roman"/>
          <w:sz w:val="28"/>
          <w:lang w:eastAsia="ru-RU"/>
        </w:rPr>
        <w:t>Е</w:t>
      </w:r>
      <w:r w:rsidRPr="003851DB">
        <w:rPr>
          <w:rFonts w:ascii="Times New Roman" w:eastAsia="Times New Roman" w:hAnsi="Times New Roman"/>
          <w:sz w:val="28"/>
          <w:lang w:eastAsia="ru-RU"/>
        </w:rPr>
        <w:t>жегодно в преддверии празднования Дня Победы в Великой Отечественной войне</w:t>
      </w:r>
      <w:r w:rsidRPr="00433223">
        <w:rPr>
          <w:rFonts w:ascii="Times New Roman" w:eastAsia="Times New Roman" w:hAnsi="Times New Roman"/>
          <w:sz w:val="28"/>
          <w:lang w:eastAsia="ru-RU"/>
        </w:rPr>
        <w:t xml:space="preserve"> </w:t>
      </w:r>
      <w:r w:rsidRPr="00EE0205">
        <w:rPr>
          <w:rFonts w:ascii="Times New Roman" w:eastAsia="Times New Roman" w:hAnsi="Times New Roman"/>
          <w:sz w:val="28"/>
          <w:lang w:eastAsia="ru-RU"/>
        </w:rPr>
        <w:t xml:space="preserve">проводить </w:t>
      </w:r>
      <w:proofErr w:type="gramStart"/>
      <w:r w:rsidRPr="00EE0205">
        <w:rPr>
          <w:rFonts w:ascii="Times New Roman" w:eastAsia="Times New Roman" w:hAnsi="Times New Roman"/>
          <w:sz w:val="28"/>
          <w:lang w:eastAsia="ru-RU"/>
        </w:rPr>
        <w:t>авто-</w:t>
      </w:r>
      <w:proofErr w:type="spellStart"/>
      <w:r w:rsidRPr="00EE0205">
        <w:rPr>
          <w:rFonts w:ascii="Times New Roman" w:eastAsia="Times New Roman" w:hAnsi="Times New Roman"/>
          <w:sz w:val="28"/>
          <w:lang w:eastAsia="ru-RU"/>
        </w:rPr>
        <w:t>мото</w:t>
      </w:r>
      <w:proofErr w:type="spellEnd"/>
      <w:r w:rsidRPr="00EE0205">
        <w:rPr>
          <w:rFonts w:ascii="Times New Roman" w:eastAsia="Times New Roman" w:hAnsi="Times New Roman"/>
          <w:sz w:val="28"/>
          <w:lang w:eastAsia="ru-RU"/>
        </w:rPr>
        <w:t xml:space="preserve"> пробег</w:t>
      </w:r>
      <w:proofErr w:type="gramEnd"/>
      <w:r>
        <w:rPr>
          <w:rFonts w:ascii="Times New Roman" w:eastAsia="Times New Roman" w:hAnsi="Times New Roman"/>
          <w:sz w:val="28"/>
          <w:lang w:eastAsia="ru-RU"/>
        </w:rPr>
        <w:t xml:space="preserve"> - «Стрела Победы». </w:t>
      </w:r>
      <w:r w:rsidRPr="00AF4EB5">
        <w:rPr>
          <w:rFonts w:ascii="Times New Roman" w:eastAsia="Times New Roman" w:hAnsi="Times New Roman"/>
          <w:sz w:val="28"/>
          <w:lang w:eastAsia="ru-RU"/>
        </w:rPr>
        <w:t xml:space="preserve">В 2018 году «Стрела Победы» начала пробег с </w:t>
      </w:r>
      <w:proofErr w:type="spellStart"/>
      <w:r w:rsidRPr="00AF4EB5">
        <w:rPr>
          <w:rFonts w:ascii="Times New Roman" w:eastAsia="Times New Roman" w:hAnsi="Times New Roman"/>
          <w:sz w:val="28"/>
          <w:lang w:eastAsia="ru-RU"/>
        </w:rPr>
        <w:t>Тенькинского</w:t>
      </w:r>
      <w:proofErr w:type="spellEnd"/>
      <w:r w:rsidRPr="00AF4EB5">
        <w:rPr>
          <w:rFonts w:ascii="Times New Roman" w:eastAsia="Times New Roman" w:hAnsi="Times New Roman"/>
          <w:sz w:val="28"/>
          <w:lang w:eastAsia="ru-RU"/>
        </w:rPr>
        <w:t xml:space="preserve"> городского округа - 4 мая патриотическая акция прошла в поселке </w:t>
      </w:r>
      <w:proofErr w:type="spellStart"/>
      <w:r w:rsidRPr="00AF4EB5">
        <w:rPr>
          <w:rFonts w:ascii="Times New Roman" w:eastAsia="Times New Roman" w:hAnsi="Times New Roman"/>
          <w:sz w:val="28"/>
          <w:lang w:eastAsia="ru-RU"/>
        </w:rPr>
        <w:t>Усть</w:t>
      </w:r>
      <w:proofErr w:type="spellEnd"/>
      <w:r w:rsidRPr="00AF4EB5">
        <w:rPr>
          <w:rFonts w:ascii="Times New Roman" w:eastAsia="Times New Roman" w:hAnsi="Times New Roman"/>
          <w:sz w:val="28"/>
          <w:lang w:eastAsia="ru-RU"/>
        </w:rPr>
        <w:t xml:space="preserve"> - </w:t>
      </w:r>
      <w:proofErr w:type="spellStart"/>
      <w:r w:rsidRPr="00AF4EB5">
        <w:rPr>
          <w:rFonts w:ascii="Times New Roman" w:eastAsia="Times New Roman" w:hAnsi="Times New Roman"/>
          <w:sz w:val="28"/>
          <w:lang w:eastAsia="ru-RU"/>
        </w:rPr>
        <w:t>Омчуг</w:t>
      </w:r>
      <w:proofErr w:type="spellEnd"/>
      <w:r w:rsidRPr="00AF4EB5">
        <w:rPr>
          <w:rFonts w:ascii="Times New Roman" w:eastAsia="Times New Roman" w:hAnsi="Times New Roman"/>
          <w:sz w:val="28"/>
          <w:lang w:eastAsia="ru-RU"/>
        </w:rPr>
        <w:t>, в организации помогла местная администрация.</w:t>
      </w:r>
    </w:p>
    <w:p w:rsidR="00AF4EB5" w:rsidRDefault="00AF4EB5" w:rsidP="00A36FED">
      <w:pPr>
        <w:spacing w:after="0" w:line="360" w:lineRule="auto"/>
        <w:ind w:firstLine="708"/>
        <w:jc w:val="both"/>
        <w:rPr>
          <w:rFonts w:ascii="Times New Roman" w:eastAsia="Times New Roman" w:hAnsi="Times New Roman"/>
          <w:sz w:val="28"/>
          <w:lang w:eastAsia="ru-RU"/>
        </w:rPr>
      </w:pPr>
      <w:r w:rsidRPr="00CE7B38">
        <w:rPr>
          <w:rFonts w:ascii="Times New Roman" w:eastAsia="Times New Roman" w:hAnsi="Times New Roman"/>
          <w:sz w:val="28"/>
          <w:lang w:eastAsia="ru-RU"/>
        </w:rPr>
        <w:t>На протяжении всего года коллективы, воспитанники и сами работники культуры активно принимали участия в конкурсах, фестивалях, праздничных мероприятиях области и города</w:t>
      </w:r>
      <w:r>
        <w:rPr>
          <w:rFonts w:ascii="Times New Roman" w:eastAsia="Times New Roman" w:hAnsi="Times New Roman"/>
          <w:sz w:val="28"/>
          <w:lang w:eastAsia="ru-RU"/>
        </w:rPr>
        <w:t>, международных и всероссийских фестивалях.</w:t>
      </w:r>
    </w:p>
    <w:p w:rsidR="00AF4EB5" w:rsidRPr="00AF4EB5" w:rsidRDefault="00AF4EB5" w:rsidP="00A36FED">
      <w:pPr>
        <w:spacing w:after="0" w:line="360" w:lineRule="auto"/>
        <w:ind w:firstLine="708"/>
        <w:jc w:val="both"/>
        <w:rPr>
          <w:rFonts w:ascii="Times New Roman" w:eastAsia="Times New Roman" w:hAnsi="Times New Roman" w:cs="Times New Roman"/>
          <w:sz w:val="28"/>
          <w:szCs w:val="24"/>
          <w:lang w:eastAsia="ru-RU"/>
        </w:rPr>
      </w:pPr>
      <w:r w:rsidRPr="00AF4EB5">
        <w:rPr>
          <w:rFonts w:ascii="Times New Roman" w:eastAsia="Times New Roman" w:hAnsi="Times New Roman" w:cs="Times New Roman"/>
          <w:sz w:val="28"/>
          <w:szCs w:val="24"/>
          <w:lang w:eastAsia="ru-RU"/>
        </w:rPr>
        <w:t xml:space="preserve">В течение всего года особое внимание уделялось мероприятиям и акциям антинаркотической направленности. Всего прошло 50 мероприятий, </w:t>
      </w:r>
      <w:r w:rsidRPr="00AF4EB5">
        <w:rPr>
          <w:rFonts w:ascii="Times New Roman" w:eastAsia="Times New Roman" w:hAnsi="Times New Roman" w:cs="Times New Roman"/>
          <w:sz w:val="28"/>
          <w:szCs w:val="24"/>
          <w:lang w:eastAsia="ru-RU"/>
        </w:rPr>
        <w:lastRenderedPageBreak/>
        <w:t>включая ежемесячное обновление информационного стенда - «Миссия - жизнь».</w:t>
      </w:r>
    </w:p>
    <w:p w:rsidR="00AF4EB5" w:rsidRPr="00AF4EB5" w:rsidRDefault="00AF4EB5" w:rsidP="00A36FED">
      <w:pPr>
        <w:spacing w:after="0" w:line="360" w:lineRule="auto"/>
        <w:jc w:val="both"/>
        <w:rPr>
          <w:rFonts w:ascii="Times New Roman" w:eastAsia="Times New Roman" w:hAnsi="Times New Roman" w:cs="Times New Roman"/>
          <w:sz w:val="28"/>
          <w:szCs w:val="24"/>
          <w:lang w:eastAsia="ru-RU"/>
        </w:rPr>
      </w:pPr>
      <w:r w:rsidRPr="00AF4EB5">
        <w:rPr>
          <w:rFonts w:ascii="Times New Roman" w:eastAsia="Times New Roman" w:hAnsi="Times New Roman" w:cs="Times New Roman"/>
          <w:sz w:val="28"/>
          <w:szCs w:val="24"/>
          <w:lang w:eastAsia="ru-RU"/>
        </w:rPr>
        <w:t xml:space="preserve">Поддержка и развитие национальных коллективов и национального творчества осуществляется руководителями Домов культуры, а </w:t>
      </w:r>
      <w:proofErr w:type="gramStart"/>
      <w:r w:rsidRPr="00AF4EB5">
        <w:rPr>
          <w:rFonts w:ascii="Times New Roman" w:eastAsia="Times New Roman" w:hAnsi="Times New Roman" w:cs="Times New Roman"/>
          <w:sz w:val="28"/>
          <w:szCs w:val="24"/>
          <w:lang w:eastAsia="ru-RU"/>
        </w:rPr>
        <w:t>так же</w:t>
      </w:r>
      <w:proofErr w:type="gramEnd"/>
      <w:r w:rsidRPr="00AF4EB5">
        <w:rPr>
          <w:rFonts w:ascii="Times New Roman" w:eastAsia="Times New Roman" w:hAnsi="Times New Roman" w:cs="Times New Roman"/>
          <w:sz w:val="28"/>
          <w:szCs w:val="24"/>
          <w:lang w:eastAsia="ru-RU"/>
        </w:rPr>
        <w:t xml:space="preserve"> финансовую поддержку оказывает администрация Хасынского городского округа, по средствам реализации отделом культуры и молодежной политики Комитета образования, культуры, спорта и молодежной политики Администрации Хасынского городского округа муниципальных программ.</w:t>
      </w:r>
    </w:p>
    <w:p w:rsidR="00AF4EB5" w:rsidRPr="00AF4EB5" w:rsidRDefault="00AF4EB5" w:rsidP="00A36FED">
      <w:pPr>
        <w:spacing w:before="240" w:after="0" w:line="360" w:lineRule="auto"/>
        <w:ind w:firstLine="708"/>
        <w:jc w:val="both"/>
        <w:rPr>
          <w:rFonts w:ascii="Times New Roman" w:eastAsia="Times New Roman" w:hAnsi="Times New Roman" w:cs="Times New Roman"/>
          <w:sz w:val="28"/>
          <w:szCs w:val="24"/>
          <w:lang w:eastAsia="ru-RU"/>
        </w:rPr>
      </w:pPr>
      <w:r w:rsidRPr="00AF4EB5">
        <w:rPr>
          <w:rFonts w:ascii="Times New Roman" w:eastAsia="Times New Roman" w:hAnsi="Times New Roman" w:cs="Times New Roman"/>
          <w:sz w:val="28"/>
          <w:szCs w:val="24"/>
          <w:lang w:eastAsia="ru-RU"/>
        </w:rPr>
        <w:t>культурно - досуговых мероприятий осуществляется на бесплатной основе.</w:t>
      </w:r>
    </w:p>
    <w:p w:rsidR="00AF4EB5" w:rsidRPr="00AF4EB5" w:rsidRDefault="00AF4EB5" w:rsidP="00A36FED">
      <w:pPr>
        <w:spacing w:after="0" w:line="360" w:lineRule="auto"/>
        <w:ind w:firstLine="708"/>
        <w:jc w:val="both"/>
        <w:rPr>
          <w:rFonts w:ascii="Times New Roman" w:eastAsia="Times New Roman" w:hAnsi="Times New Roman" w:cs="Times New Roman"/>
          <w:sz w:val="28"/>
          <w:szCs w:val="24"/>
          <w:lang w:eastAsia="ru-RU"/>
        </w:rPr>
      </w:pPr>
      <w:r w:rsidRPr="00AF4EB5">
        <w:rPr>
          <w:rFonts w:ascii="Times New Roman" w:eastAsia="Times New Roman" w:hAnsi="Times New Roman" w:cs="Times New Roman"/>
          <w:sz w:val="28"/>
          <w:szCs w:val="24"/>
          <w:lang w:eastAsia="ru-RU"/>
        </w:rPr>
        <w:t xml:space="preserve">В течение года проводятся мероприятия для пожилых людей, инвалидов и других социально-незащищенных групп населения. </w:t>
      </w:r>
    </w:p>
    <w:p w:rsidR="00AF4EB5" w:rsidRPr="00AF4EB5" w:rsidRDefault="00AF4EB5" w:rsidP="00A36FED">
      <w:pPr>
        <w:spacing w:after="0" w:line="360" w:lineRule="auto"/>
        <w:ind w:firstLine="708"/>
        <w:jc w:val="both"/>
        <w:rPr>
          <w:rFonts w:ascii="Times New Roman" w:eastAsia="Times New Roman" w:hAnsi="Times New Roman" w:cs="Times New Roman"/>
          <w:sz w:val="28"/>
          <w:szCs w:val="24"/>
          <w:lang w:eastAsia="ru-RU"/>
        </w:rPr>
      </w:pPr>
      <w:r w:rsidRPr="00AF4EB5">
        <w:rPr>
          <w:rFonts w:ascii="Times New Roman" w:eastAsia="Times New Roman" w:hAnsi="Times New Roman" w:cs="Times New Roman"/>
          <w:sz w:val="28"/>
          <w:szCs w:val="24"/>
          <w:lang w:eastAsia="ru-RU"/>
        </w:rPr>
        <w:t>Люди с ОВЗ имеют возможность участвовать в массовых мероприятиях, проводимых учреждениями культуры.</w:t>
      </w:r>
    </w:p>
    <w:p w:rsidR="00AF4EB5" w:rsidRPr="00AF4EB5" w:rsidRDefault="00AF4EB5" w:rsidP="00A36FED">
      <w:pPr>
        <w:spacing w:after="0" w:line="360" w:lineRule="auto"/>
        <w:ind w:firstLine="708"/>
        <w:jc w:val="both"/>
        <w:rPr>
          <w:rFonts w:ascii="Times New Roman" w:eastAsia="Times New Roman" w:hAnsi="Times New Roman" w:cs="Times New Roman"/>
          <w:sz w:val="28"/>
          <w:szCs w:val="24"/>
          <w:lang w:eastAsia="ru-RU"/>
        </w:rPr>
      </w:pPr>
      <w:r w:rsidRPr="00AF4EB5">
        <w:rPr>
          <w:rFonts w:ascii="Times New Roman" w:eastAsia="Times New Roman" w:hAnsi="Times New Roman" w:cs="Times New Roman"/>
          <w:sz w:val="28"/>
          <w:szCs w:val="24"/>
          <w:lang w:eastAsia="ru-RU"/>
        </w:rPr>
        <w:t xml:space="preserve">Информацию о деятельности и услугах учреждений культуры инвалиды, люди с ограниченными физическими возможностями могут узнать на сайте </w:t>
      </w:r>
      <w:hyperlink r:id="rId6" w:history="1">
        <w:r w:rsidRPr="00AF4EB5">
          <w:rPr>
            <w:rFonts w:ascii="Times New Roman" w:eastAsia="Times New Roman" w:hAnsi="Times New Roman" w:cs="Times New Roman"/>
            <w:color w:val="0000FF" w:themeColor="hyperlink"/>
            <w:sz w:val="28"/>
            <w:szCs w:val="24"/>
            <w:u w:val="single"/>
            <w:lang w:eastAsia="ru-RU"/>
          </w:rPr>
          <w:t>www.dk-palatka.mag.muzkult.r</w:t>
        </w:r>
        <w:r w:rsidRPr="00AF4EB5">
          <w:rPr>
            <w:rFonts w:ascii="Times New Roman" w:eastAsia="Times New Roman" w:hAnsi="Times New Roman" w:cs="Times New Roman"/>
            <w:color w:val="0000FF" w:themeColor="hyperlink"/>
            <w:sz w:val="28"/>
            <w:szCs w:val="24"/>
            <w:u w:val="single"/>
            <w:lang w:val="en-US" w:eastAsia="ru-RU"/>
          </w:rPr>
          <w:t>u</w:t>
        </w:r>
      </w:hyperlink>
      <w:r w:rsidRPr="00AF4EB5">
        <w:rPr>
          <w:rFonts w:ascii="Times New Roman" w:eastAsia="Times New Roman" w:hAnsi="Times New Roman" w:cs="Times New Roman"/>
          <w:sz w:val="28"/>
          <w:szCs w:val="24"/>
          <w:lang w:eastAsia="ru-RU"/>
        </w:rPr>
        <w:t xml:space="preserve">, </w:t>
      </w:r>
      <w:hyperlink r:id="rId7" w:history="1">
        <w:r w:rsidRPr="00AF4EB5">
          <w:rPr>
            <w:rFonts w:ascii="Times New Roman" w:eastAsia="Times New Roman" w:hAnsi="Times New Roman" w:cs="Times New Roman"/>
            <w:color w:val="0000FF" w:themeColor="hyperlink"/>
            <w:sz w:val="28"/>
            <w:szCs w:val="24"/>
            <w:u w:val="single"/>
            <w:lang w:eastAsia="ru-RU"/>
          </w:rPr>
          <w:t>www.dkstek.ru</w:t>
        </w:r>
      </w:hyperlink>
      <w:r w:rsidRPr="00AF4EB5">
        <w:rPr>
          <w:rFonts w:ascii="Times New Roman" w:eastAsia="Times New Roman" w:hAnsi="Times New Roman" w:cs="Times New Roman"/>
          <w:sz w:val="28"/>
          <w:szCs w:val="24"/>
          <w:lang w:eastAsia="ru-RU"/>
        </w:rPr>
        <w:t xml:space="preserve">, </w:t>
      </w:r>
      <w:hyperlink r:id="rId8" w:history="1">
        <w:r w:rsidRPr="00AF4EB5">
          <w:rPr>
            <w:rFonts w:ascii="Times New Roman" w:eastAsia="Times New Roman" w:hAnsi="Times New Roman" w:cs="Times New Roman"/>
            <w:color w:val="0000FF" w:themeColor="hyperlink"/>
            <w:sz w:val="28"/>
            <w:szCs w:val="24"/>
            <w:u w:val="single"/>
            <w:lang w:eastAsia="ru-RU"/>
          </w:rPr>
          <w:t>www.libpalatka.ru</w:t>
        </w:r>
      </w:hyperlink>
      <w:r w:rsidRPr="00AF4EB5">
        <w:rPr>
          <w:rFonts w:ascii="Times New Roman" w:eastAsia="Times New Roman" w:hAnsi="Times New Roman" w:cs="Times New Roman"/>
          <w:sz w:val="28"/>
          <w:szCs w:val="24"/>
          <w:lang w:eastAsia="ru-RU"/>
        </w:rPr>
        <w:t xml:space="preserve"> с версией для слабовидящих. Афиши, буклеты, информация о проводимых мероприятиях также доступны для всех категорий граждан – выставляются на входе Домов культуры, публикуются в еженедельной газете «Заря Севера», транслируются объявления на местном телеканале «ТВ-Колыма-Палатка-Плюс».</w:t>
      </w:r>
    </w:p>
    <w:p w:rsidR="00AF4EB5" w:rsidRPr="00AF4EB5" w:rsidRDefault="00AF4EB5" w:rsidP="00A36FED">
      <w:pPr>
        <w:spacing w:after="0" w:line="360" w:lineRule="auto"/>
        <w:jc w:val="both"/>
        <w:rPr>
          <w:rFonts w:ascii="Times New Roman" w:eastAsia="Times New Roman" w:hAnsi="Times New Roman" w:cs="Times New Roman"/>
          <w:sz w:val="28"/>
          <w:szCs w:val="28"/>
          <w:lang w:eastAsia="ru-RU"/>
        </w:rPr>
      </w:pPr>
      <w:r w:rsidRPr="00AF4EB5">
        <w:rPr>
          <w:rFonts w:ascii="Times New Roman" w:eastAsia="Times New Roman" w:hAnsi="Times New Roman" w:cs="Times New Roman"/>
          <w:sz w:val="28"/>
          <w:szCs w:val="28"/>
          <w:lang w:eastAsia="ru-RU"/>
        </w:rPr>
        <w:t>Благодаря государственно-частному партнерству социально-экономическое развитие района находится на высоком уровне,</w:t>
      </w:r>
      <w:r w:rsidRPr="00AF4EB5">
        <w:rPr>
          <w:rFonts w:ascii="Times New Roman" w:eastAsia="Times New Roman" w:hAnsi="Times New Roman" w:cs="Times New Roman"/>
          <w:b/>
          <w:sz w:val="28"/>
          <w:szCs w:val="28"/>
          <w:lang w:eastAsia="ru-RU"/>
        </w:rPr>
        <w:t xml:space="preserve"> </w:t>
      </w:r>
      <w:r w:rsidRPr="00AF4EB5">
        <w:rPr>
          <w:rFonts w:ascii="Times New Roman" w:eastAsia="Times New Roman" w:hAnsi="Times New Roman" w:cs="Times New Roman"/>
          <w:sz w:val="28"/>
          <w:szCs w:val="28"/>
          <w:lang w:eastAsia="ru-RU"/>
        </w:rPr>
        <w:t>огромную поддержку учреждениям культуры оказывают:</w:t>
      </w:r>
    </w:p>
    <w:p w:rsidR="00AF4EB5" w:rsidRPr="00AF4EB5" w:rsidRDefault="00AF4EB5" w:rsidP="00A36FED">
      <w:pPr>
        <w:spacing w:after="0" w:line="360" w:lineRule="auto"/>
        <w:jc w:val="both"/>
        <w:rPr>
          <w:rFonts w:ascii="Times New Roman" w:eastAsia="Times New Roman" w:hAnsi="Times New Roman" w:cs="Times New Roman"/>
          <w:sz w:val="28"/>
          <w:szCs w:val="28"/>
          <w:lang w:eastAsia="ru-RU"/>
        </w:rPr>
      </w:pPr>
      <w:r w:rsidRPr="00AF4EB5">
        <w:rPr>
          <w:rFonts w:ascii="Times New Roman" w:eastAsia="Times New Roman" w:hAnsi="Times New Roman" w:cs="Times New Roman"/>
          <w:sz w:val="28"/>
          <w:szCs w:val="28"/>
          <w:lang w:eastAsia="ru-RU"/>
        </w:rPr>
        <w:tab/>
        <w:t xml:space="preserve">Предприниматели - А.А. Калинин, Д.С. </w:t>
      </w:r>
      <w:proofErr w:type="spellStart"/>
      <w:r w:rsidRPr="00AF4EB5">
        <w:rPr>
          <w:rFonts w:ascii="Times New Roman" w:eastAsia="Times New Roman" w:hAnsi="Times New Roman" w:cs="Times New Roman"/>
          <w:sz w:val="28"/>
          <w:szCs w:val="28"/>
          <w:lang w:eastAsia="ru-RU"/>
        </w:rPr>
        <w:t>Мисюра</w:t>
      </w:r>
      <w:proofErr w:type="spellEnd"/>
      <w:r w:rsidRPr="00AF4EB5">
        <w:rPr>
          <w:rFonts w:ascii="Times New Roman" w:eastAsia="Times New Roman" w:hAnsi="Times New Roman" w:cs="Times New Roman"/>
          <w:sz w:val="28"/>
          <w:szCs w:val="28"/>
          <w:lang w:eastAsia="ru-RU"/>
        </w:rPr>
        <w:t>, С.В. Гулей, И.Н. Аксенов, и др.</w:t>
      </w:r>
    </w:p>
    <w:p w:rsidR="00AF4EB5" w:rsidRPr="00AF4EB5" w:rsidRDefault="00AF4EB5" w:rsidP="00A36FED">
      <w:pPr>
        <w:spacing w:after="0" w:line="360" w:lineRule="auto"/>
        <w:jc w:val="both"/>
        <w:rPr>
          <w:rFonts w:ascii="Times New Roman" w:eastAsia="Times New Roman" w:hAnsi="Times New Roman" w:cs="Times New Roman"/>
          <w:sz w:val="28"/>
          <w:szCs w:val="28"/>
          <w:lang w:eastAsia="ru-RU"/>
        </w:rPr>
      </w:pPr>
      <w:r w:rsidRPr="00AF4EB5">
        <w:rPr>
          <w:rFonts w:ascii="Times New Roman" w:eastAsia="Times New Roman" w:hAnsi="Times New Roman" w:cs="Times New Roman"/>
          <w:sz w:val="28"/>
          <w:szCs w:val="28"/>
          <w:lang w:eastAsia="ru-RU"/>
        </w:rPr>
        <w:tab/>
        <w:t xml:space="preserve">Самая значительная поддержка оказывается первым заместителем председателя Магаданской областной Думы, председателем совета </w:t>
      </w:r>
      <w:r w:rsidRPr="00AF4EB5">
        <w:rPr>
          <w:rFonts w:ascii="Times New Roman" w:eastAsia="Times New Roman" w:hAnsi="Times New Roman" w:cs="Times New Roman"/>
          <w:sz w:val="28"/>
          <w:szCs w:val="28"/>
          <w:lang w:eastAsia="ru-RU"/>
        </w:rPr>
        <w:lastRenderedPageBreak/>
        <w:t xml:space="preserve">директоров ООО концерн «Арбат» Александром Александровичем </w:t>
      </w:r>
      <w:proofErr w:type="spellStart"/>
      <w:r w:rsidRPr="00AF4EB5">
        <w:rPr>
          <w:rFonts w:ascii="Times New Roman" w:eastAsia="Times New Roman" w:hAnsi="Times New Roman" w:cs="Times New Roman"/>
          <w:sz w:val="28"/>
          <w:szCs w:val="28"/>
          <w:lang w:eastAsia="ru-RU"/>
        </w:rPr>
        <w:t>Басанским</w:t>
      </w:r>
      <w:proofErr w:type="spellEnd"/>
      <w:r w:rsidRPr="00AF4EB5">
        <w:rPr>
          <w:rFonts w:ascii="Times New Roman" w:eastAsia="Times New Roman" w:hAnsi="Times New Roman" w:cs="Times New Roman"/>
          <w:sz w:val="28"/>
          <w:szCs w:val="28"/>
          <w:lang w:eastAsia="ru-RU"/>
        </w:rPr>
        <w:t>.</w:t>
      </w:r>
    </w:p>
    <w:p w:rsidR="00FD3C88" w:rsidRPr="00FD3C88" w:rsidRDefault="00FD3C88" w:rsidP="00A36FED">
      <w:pPr>
        <w:spacing w:after="0" w:line="360" w:lineRule="auto"/>
        <w:ind w:firstLine="708"/>
        <w:jc w:val="both"/>
        <w:rPr>
          <w:rFonts w:ascii="Times New Roman" w:eastAsia="Times New Roman" w:hAnsi="Times New Roman" w:cs="Times New Roman"/>
          <w:sz w:val="28"/>
          <w:szCs w:val="28"/>
          <w:lang w:eastAsia="ru-RU"/>
        </w:rPr>
      </w:pPr>
      <w:r w:rsidRPr="00FD3C88">
        <w:rPr>
          <w:rFonts w:ascii="Times New Roman" w:eastAsia="Times New Roman" w:hAnsi="Times New Roman" w:cs="Times New Roman"/>
          <w:sz w:val="28"/>
          <w:szCs w:val="28"/>
          <w:lang w:eastAsia="ru-RU"/>
        </w:rPr>
        <w:t xml:space="preserve">Уже тринадцать лет в округе действует муниципальная программа, оказывающая помощь молодым семьям улучшить свои жилищные условия, по которой 62 семьи получили свидетельства о праве на получение социальной выплаты и приобрели </w:t>
      </w:r>
      <w:proofErr w:type="gramStart"/>
      <w:r w:rsidRPr="00FD3C88">
        <w:rPr>
          <w:rFonts w:ascii="Times New Roman" w:eastAsia="Times New Roman" w:hAnsi="Times New Roman" w:cs="Times New Roman"/>
          <w:sz w:val="28"/>
          <w:szCs w:val="28"/>
          <w:lang w:eastAsia="ru-RU"/>
        </w:rPr>
        <w:t>жилье</w:t>
      </w:r>
      <w:proofErr w:type="gramEnd"/>
      <w:r w:rsidRPr="00FD3C88">
        <w:rPr>
          <w:rFonts w:ascii="Times New Roman" w:eastAsia="Times New Roman" w:hAnsi="Times New Roman" w:cs="Times New Roman"/>
          <w:sz w:val="28"/>
          <w:szCs w:val="28"/>
          <w:lang w:eastAsia="ru-RU"/>
        </w:rPr>
        <w:t xml:space="preserve"> соответствующее всем нормам и требованиям Федерального закона. В муниципальную программу заложены денежные средства на софинансирование федеральной программы. Софинансирование предоставляется в размере 5% от общей суммы предоставляемой социальной выплаты. В рамках реализации муниципальной программы «Дом для молодой семьи» в 2018 году 4 семьи подали заявления на участие в программе. 07 июня 2018 года Глава округа вручил всем семьям подарочные наборы и Свидетельства о праве на получение социальной выплаты на приобретение жилого помещения. Все семьи успешно реализовали свое законное право на достойное жилье. </w:t>
      </w:r>
    </w:p>
    <w:p w:rsidR="00FD3C88" w:rsidRPr="00FD3C88" w:rsidRDefault="00FD3C88" w:rsidP="00A36FED">
      <w:pPr>
        <w:spacing w:after="0" w:line="360" w:lineRule="auto"/>
        <w:jc w:val="both"/>
        <w:rPr>
          <w:rFonts w:ascii="Times New Roman" w:eastAsia="Times New Roman" w:hAnsi="Times New Roman" w:cs="Times New Roman"/>
          <w:sz w:val="28"/>
          <w:szCs w:val="28"/>
          <w:lang w:eastAsia="ru-RU"/>
        </w:rPr>
      </w:pPr>
      <w:r w:rsidRPr="00FD3C88">
        <w:rPr>
          <w:rFonts w:ascii="Times New Roman" w:eastAsia="Times New Roman" w:hAnsi="Times New Roman" w:cs="Times New Roman"/>
          <w:sz w:val="28"/>
          <w:szCs w:val="28"/>
          <w:lang w:eastAsia="ru-RU"/>
        </w:rPr>
        <w:t xml:space="preserve"> </w:t>
      </w:r>
      <w:r w:rsidRPr="00FD3C88">
        <w:rPr>
          <w:rFonts w:ascii="Times New Roman" w:eastAsia="Times New Roman" w:hAnsi="Times New Roman" w:cs="Times New Roman"/>
          <w:sz w:val="28"/>
          <w:szCs w:val="28"/>
          <w:lang w:eastAsia="ru-RU"/>
        </w:rPr>
        <w:tab/>
        <w:t>Общий объем финансирования муниципальной программы в 2018 году составил 1 459 500 (один миллион четыреста пятьдесят девять тысяч) 500 рублей, в том числе:</w:t>
      </w:r>
    </w:p>
    <w:p w:rsidR="00FD3C88" w:rsidRPr="00FD3C88" w:rsidRDefault="00FD3C88" w:rsidP="00A36FED">
      <w:pPr>
        <w:spacing w:after="0" w:line="360" w:lineRule="auto"/>
        <w:jc w:val="both"/>
        <w:rPr>
          <w:rFonts w:ascii="Times New Roman" w:eastAsia="Times New Roman" w:hAnsi="Times New Roman" w:cs="Times New Roman"/>
          <w:sz w:val="28"/>
          <w:szCs w:val="28"/>
          <w:lang w:eastAsia="ru-RU"/>
        </w:rPr>
      </w:pPr>
      <w:r w:rsidRPr="00FD3C88">
        <w:rPr>
          <w:rFonts w:ascii="Times New Roman" w:eastAsia="Times New Roman" w:hAnsi="Times New Roman" w:cs="Times New Roman"/>
          <w:sz w:val="28"/>
          <w:szCs w:val="28"/>
          <w:lang w:eastAsia="ru-RU"/>
        </w:rPr>
        <w:t>- 1 251 000 (один миллион двести пятьдесят одна тысяча) рублей – субсидия из бюджета субъекта РФ на приобретение (строительство) жилья;</w:t>
      </w:r>
    </w:p>
    <w:p w:rsidR="00FD3C88" w:rsidRPr="00FD3C88" w:rsidRDefault="00FD3C88" w:rsidP="00A36FED">
      <w:pPr>
        <w:spacing w:after="0" w:line="360" w:lineRule="auto"/>
        <w:jc w:val="both"/>
        <w:rPr>
          <w:rFonts w:ascii="Times New Roman" w:eastAsia="Times New Roman" w:hAnsi="Times New Roman" w:cs="Times New Roman"/>
          <w:sz w:val="28"/>
          <w:szCs w:val="28"/>
          <w:lang w:eastAsia="ru-RU"/>
        </w:rPr>
      </w:pPr>
      <w:r w:rsidRPr="00FD3C88">
        <w:rPr>
          <w:rFonts w:ascii="Times New Roman" w:eastAsia="Times New Roman" w:hAnsi="Times New Roman" w:cs="Times New Roman"/>
          <w:sz w:val="28"/>
          <w:szCs w:val="28"/>
          <w:lang w:eastAsia="ru-RU"/>
        </w:rPr>
        <w:t>- 208 500 (двести восемь тысяч) 500 рублей - средства местного бюджета в рамках муниципальной программы «Дом для молодой семьи».</w:t>
      </w:r>
    </w:p>
    <w:p w:rsidR="00FD3C88" w:rsidRPr="00FD3C88" w:rsidRDefault="00FD3C88" w:rsidP="00A36FED">
      <w:pPr>
        <w:spacing w:after="0" w:line="360" w:lineRule="auto"/>
        <w:ind w:firstLine="708"/>
        <w:jc w:val="both"/>
        <w:rPr>
          <w:rFonts w:ascii="Times New Roman" w:eastAsia="Times New Roman" w:hAnsi="Times New Roman" w:cs="Times New Roman"/>
          <w:sz w:val="28"/>
          <w:szCs w:val="28"/>
          <w:lang w:eastAsia="ru-RU"/>
        </w:rPr>
      </w:pPr>
      <w:r w:rsidRPr="00FD3C88">
        <w:rPr>
          <w:rFonts w:ascii="Times New Roman" w:eastAsia="Times New Roman" w:hAnsi="Times New Roman" w:cs="Times New Roman"/>
          <w:sz w:val="28"/>
          <w:szCs w:val="28"/>
          <w:lang w:eastAsia="ru-RU"/>
        </w:rPr>
        <w:t xml:space="preserve">В 2018 году была выделена субсидия из областного бюджета бюджету муниципального образования «Хасынский городской округ» на предоставление молодым семьям – участникам </w:t>
      </w:r>
      <w:proofErr w:type="gramStart"/>
      <w:r w:rsidRPr="00FD3C88">
        <w:rPr>
          <w:rFonts w:ascii="Times New Roman" w:eastAsia="Times New Roman" w:hAnsi="Times New Roman" w:cs="Times New Roman"/>
          <w:sz w:val="28"/>
          <w:szCs w:val="28"/>
          <w:lang w:eastAsia="ru-RU"/>
        </w:rPr>
        <w:t>подпрограммы  «</w:t>
      </w:r>
      <w:proofErr w:type="gramEnd"/>
      <w:r w:rsidRPr="00FD3C88">
        <w:rPr>
          <w:rFonts w:ascii="Times New Roman" w:eastAsia="Times New Roman" w:hAnsi="Times New Roman" w:cs="Times New Roman"/>
          <w:sz w:val="28"/>
          <w:szCs w:val="28"/>
          <w:lang w:eastAsia="ru-RU"/>
        </w:rPr>
        <w:t>Оказание поддержки в обеспечении жильем молодых семей» государственной программы Магаданской области «Обеспечение доступным и комфортным жильем жителей Магаданской области» на 2014-2020 годы дополнительной социальной выплаты при рождении (усыновлении) ребенка. Сумма дополнительной социальной выплаты составила 84 000 (восемьдесят четыре тысячи) рублей.</w:t>
      </w:r>
    </w:p>
    <w:p w:rsidR="00FD3C88" w:rsidRPr="00FD3C88" w:rsidRDefault="00FD3C88" w:rsidP="00A36FED">
      <w:pPr>
        <w:spacing w:after="0" w:line="360" w:lineRule="auto"/>
        <w:ind w:firstLine="708"/>
        <w:jc w:val="both"/>
        <w:rPr>
          <w:rFonts w:ascii="Times New Roman" w:eastAsia="Times New Roman" w:hAnsi="Times New Roman" w:cs="Times New Roman"/>
          <w:sz w:val="28"/>
          <w:szCs w:val="28"/>
          <w:lang w:eastAsia="ru-RU"/>
        </w:rPr>
      </w:pPr>
      <w:r w:rsidRPr="00FD3C88">
        <w:rPr>
          <w:rFonts w:ascii="Times New Roman" w:eastAsia="Times New Roman" w:hAnsi="Times New Roman" w:cs="Times New Roman"/>
          <w:sz w:val="28"/>
          <w:szCs w:val="28"/>
          <w:lang w:eastAsia="ru-RU"/>
        </w:rPr>
        <w:lastRenderedPageBreak/>
        <w:t xml:space="preserve">Для участия в программе 2019 года подали документы </w:t>
      </w:r>
      <w:proofErr w:type="gramStart"/>
      <w:r w:rsidRPr="00FD3C88">
        <w:rPr>
          <w:rFonts w:ascii="Times New Roman" w:eastAsia="Times New Roman" w:hAnsi="Times New Roman" w:cs="Times New Roman"/>
          <w:sz w:val="28"/>
          <w:szCs w:val="28"/>
          <w:lang w:eastAsia="ru-RU"/>
        </w:rPr>
        <w:t>и  постановлением</w:t>
      </w:r>
      <w:proofErr w:type="gramEnd"/>
      <w:r w:rsidRPr="00FD3C88">
        <w:rPr>
          <w:rFonts w:ascii="Times New Roman" w:eastAsia="Times New Roman" w:hAnsi="Times New Roman" w:cs="Times New Roman"/>
          <w:sz w:val="28"/>
          <w:szCs w:val="28"/>
          <w:lang w:eastAsia="ru-RU"/>
        </w:rPr>
        <w:t xml:space="preserve"> администрации Хасынского городского округа признаны нуждающимися в жилых помещениях 8 семей. Общий объем финансирования в 2019 году на реализацию программы составляет 2 718 500 (два миллиона семьсот восемнадцать тысяч) пятьсот рублей.</w:t>
      </w:r>
    </w:p>
    <w:p w:rsidR="00D84275" w:rsidRPr="00A9347F" w:rsidRDefault="00FD3C88" w:rsidP="00A9347F">
      <w:pPr>
        <w:spacing w:after="240" w:line="360" w:lineRule="auto"/>
        <w:ind w:firstLine="708"/>
        <w:jc w:val="both"/>
        <w:rPr>
          <w:rFonts w:ascii="Times New Roman" w:eastAsia="Times New Roman" w:hAnsi="Times New Roman" w:cs="Times New Roman"/>
          <w:sz w:val="28"/>
          <w:szCs w:val="28"/>
          <w:lang w:eastAsia="ru-RU"/>
        </w:rPr>
      </w:pPr>
      <w:r w:rsidRPr="00FD3C88">
        <w:rPr>
          <w:rFonts w:ascii="Times New Roman" w:eastAsia="Times New Roman" w:hAnsi="Times New Roman" w:cs="Times New Roman"/>
          <w:sz w:val="28"/>
          <w:szCs w:val="28"/>
          <w:lang w:eastAsia="ru-RU"/>
        </w:rPr>
        <w:t xml:space="preserve">С молодыми семьями постоянно ведется разъяснительная работа. Консультация проводится как в кабинете отдела, так и по телефону. Информация о программе регулярно поступает в СМИ и размещается на сайте муниципального образования «Хасынский городской округ».  </w:t>
      </w:r>
      <w:r w:rsidRPr="00FD3C88">
        <w:rPr>
          <w:rFonts w:ascii="Times New Roman" w:eastAsia="Times New Roman" w:hAnsi="Times New Roman" w:cs="Times New Roman"/>
          <w:sz w:val="28"/>
          <w:szCs w:val="28"/>
          <w:lang w:eastAsia="ru-RU"/>
        </w:rPr>
        <w:tab/>
        <w:t xml:space="preserve">Всего на реализацию муниципальных программ в сфере молодежной политики из бюджета муниципального образования «Хасынский городской округ» в 2018 году были предусмотрены денежные средства в сумме </w:t>
      </w:r>
      <w:proofErr w:type="gramStart"/>
      <w:r w:rsidRPr="00FD3C88">
        <w:rPr>
          <w:rFonts w:ascii="Times New Roman" w:eastAsia="Times New Roman" w:hAnsi="Times New Roman" w:cs="Times New Roman"/>
          <w:sz w:val="28"/>
          <w:szCs w:val="28"/>
          <w:lang w:eastAsia="ru-RU"/>
        </w:rPr>
        <w:t>858  (</w:t>
      </w:r>
      <w:proofErr w:type="gramEnd"/>
      <w:r w:rsidRPr="00FD3C88">
        <w:rPr>
          <w:rFonts w:ascii="Times New Roman" w:eastAsia="Times New Roman" w:hAnsi="Times New Roman" w:cs="Times New Roman"/>
          <w:sz w:val="28"/>
          <w:szCs w:val="28"/>
          <w:lang w:eastAsia="ru-RU"/>
        </w:rPr>
        <w:t>восемьсот пятьдесят восемь тысяч) 500 рублей. Программы выполнены на 100%.</w:t>
      </w:r>
    </w:p>
    <w:p w:rsidR="00626835" w:rsidRPr="00D15881" w:rsidRDefault="00B64795" w:rsidP="00BD605B">
      <w:pPr>
        <w:spacing w:after="0" w:line="360" w:lineRule="auto"/>
        <w:ind w:firstLine="708"/>
        <w:jc w:val="both"/>
        <w:rPr>
          <w:rFonts w:ascii="Times New Roman" w:hAnsi="Times New Roman" w:cs="Times New Roman"/>
          <w:b/>
          <w:color w:val="000000" w:themeColor="text1"/>
          <w:sz w:val="28"/>
          <w:szCs w:val="28"/>
        </w:rPr>
      </w:pPr>
      <w:r w:rsidRPr="00BD605B">
        <w:rPr>
          <w:rFonts w:ascii="Times New Roman" w:eastAsia="Times New Roman" w:hAnsi="Times New Roman" w:cs="Times New Roman"/>
          <w:b/>
          <w:color w:val="000000" w:themeColor="text1"/>
          <w:sz w:val="28"/>
          <w:szCs w:val="28"/>
          <w:lang w:eastAsia="ru-RU"/>
        </w:rPr>
        <w:t xml:space="preserve">      </w:t>
      </w:r>
      <w:r w:rsidR="00F57497">
        <w:rPr>
          <w:rFonts w:ascii="Times New Roman" w:eastAsia="Times New Roman" w:hAnsi="Times New Roman" w:cs="Times New Roman"/>
          <w:b/>
          <w:color w:val="000000" w:themeColor="text1"/>
          <w:sz w:val="28"/>
          <w:szCs w:val="28"/>
          <w:lang w:eastAsia="ru-RU"/>
        </w:rPr>
        <w:t xml:space="preserve"> </w:t>
      </w:r>
      <w:r w:rsidR="00105194" w:rsidRPr="00D15881">
        <w:rPr>
          <w:rFonts w:ascii="Times New Roman" w:hAnsi="Times New Roman" w:cs="Times New Roman"/>
          <w:b/>
          <w:color w:val="000000" w:themeColor="text1"/>
          <w:sz w:val="28"/>
          <w:szCs w:val="28"/>
        </w:rPr>
        <w:t xml:space="preserve">               </w:t>
      </w:r>
      <w:r w:rsidR="00422A3D" w:rsidRPr="00D15881">
        <w:rPr>
          <w:rFonts w:ascii="Times New Roman" w:hAnsi="Times New Roman" w:cs="Times New Roman"/>
          <w:b/>
          <w:color w:val="000000" w:themeColor="text1"/>
          <w:sz w:val="28"/>
          <w:szCs w:val="28"/>
        </w:rPr>
        <w:t xml:space="preserve">   </w:t>
      </w:r>
      <w:r w:rsidR="00105194" w:rsidRPr="00D15881">
        <w:rPr>
          <w:rFonts w:ascii="Times New Roman" w:hAnsi="Times New Roman" w:cs="Times New Roman"/>
          <w:b/>
          <w:color w:val="000000" w:themeColor="text1"/>
          <w:sz w:val="28"/>
          <w:szCs w:val="28"/>
        </w:rPr>
        <w:t xml:space="preserve">       Физическая культура и спорт</w:t>
      </w:r>
    </w:p>
    <w:p w:rsidR="00FD3C88" w:rsidRPr="00FD3C88" w:rsidRDefault="00FD3C88" w:rsidP="00FD3C88">
      <w:pPr>
        <w:tabs>
          <w:tab w:val="left" w:pos="4080"/>
        </w:tabs>
        <w:spacing w:after="0" w:line="360" w:lineRule="auto"/>
        <w:ind w:firstLine="708"/>
        <w:jc w:val="both"/>
        <w:rPr>
          <w:rFonts w:ascii="Times New Roman" w:hAnsi="Times New Roman" w:cs="Times New Roman"/>
          <w:color w:val="000000" w:themeColor="text1"/>
          <w:sz w:val="28"/>
          <w:szCs w:val="28"/>
        </w:rPr>
      </w:pPr>
      <w:r w:rsidRPr="00FD3C88">
        <w:rPr>
          <w:rFonts w:ascii="Times New Roman" w:hAnsi="Times New Roman" w:cs="Times New Roman"/>
          <w:color w:val="000000" w:themeColor="text1"/>
          <w:sz w:val="28"/>
          <w:szCs w:val="28"/>
        </w:rPr>
        <w:t>Администрация Хасынского городского округа уделяет большое внимание формированию здорового образа жизни и оздоровлению граждан округа, подготовку спортсменов.</w:t>
      </w:r>
    </w:p>
    <w:p w:rsidR="00FD3C88" w:rsidRPr="00FD3C88" w:rsidRDefault="00FD3C88" w:rsidP="00FD3C88">
      <w:pPr>
        <w:tabs>
          <w:tab w:val="left" w:pos="4080"/>
        </w:tabs>
        <w:spacing w:after="0" w:line="360" w:lineRule="auto"/>
        <w:ind w:firstLine="708"/>
        <w:jc w:val="both"/>
        <w:rPr>
          <w:rFonts w:ascii="Times New Roman" w:hAnsi="Times New Roman" w:cs="Times New Roman"/>
          <w:color w:val="000000" w:themeColor="text1"/>
          <w:sz w:val="28"/>
          <w:szCs w:val="28"/>
        </w:rPr>
      </w:pPr>
      <w:r w:rsidRPr="00FD3C88">
        <w:rPr>
          <w:rFonts w:ascii="Times New Roman" w:hAnsi="Times New Roman" w:cs="Times New Roman"/>
          <w:color w:val="000000" w:themeColor="text1"/>
          <w:sz w:val="28"/>
          <w:szCs w:val="28"/>
        </w:rPr>
        <w:t>На территории Хасынского городского округа физкультурно-оздоровительной работой занимаются отдел по физической культуре и спорту Комитета образования, культуры, спорта и молодёжной политики администрации Хасынского городского округа, и Детско-Юношеская спортивная школа, находящаяся в системе образования.</w:t>
      </w:r>
    </w:p>
    <w:p w:rsidR="00FD3C88" w:rsidRPr="00FD3C88" w:rsidRDefault="00FD3C88" w:rsidP="00FD3C88">
      <w:pPr>
        <w:tabs>
          <w:tab w:val="left" w:pos="4080"/>
        </w:tabs>
        <w:spacing w:after="0" w:line="360" w:lineRule="auto"/>
        <w:ind w:firstLine="708"/>
        <w:jc w:val="both"/>
        <w:rPr>
          <w:rFonts w:ascii="Times New Roman" w:hAnsi="Times New Roman" w:cs="Times New Roman"/>
          <w:color w:val="000000" w:themeColor="text1"/>
          <w:sz w:val="28"/>
          <w:szCs w:val="28"/>
        </w:rPr>
      </w:pPr>
      <w:r w:rsidRPr="00FD3C88">
        <w:rPr>
          <w:rFonts w:ascii="Times New Roman" w:hAnsi="Times New Roman" w:cs="Times New Roman"/>
          <w:color w:val="000000" w:themeColor="text1"/>
          <w:sz w:val="28"/>
          <w:szCs w:val="28"/>
        </w:rPr>
        <w:t xml:space="preserve">В секциях Детско-Юношеской спортивной   школы различными видами спорта занимаются 379 человек. </w:t>
      </w:r>
    </w:p>
    <w:p w:rsidR="00FD3C88" w:rsidRPr="00FD3C88" w:rsidRDefault="00FD3C88" w:rsidP="00FD3C88">
      <w:pPr>
        <w:tabs>
          <w:tab w:val="left" w:pos="4080"/>
        </w:tabs>
        <w:spacing w:after="0" w:line="360" w:lineRule="auto"/>
        <w:ind w:firstLine="708"/>
        <w:jc w:val="both"/>
        <w:rPr>
          <w:rFonts w:ascii="Times New Roman" w:hAnsi="Times New Roman" w:cs="Times New Roman"/>
          <w:color w:val="000000" w:themeColor="text1"/>
          <w:sz w:val="28"/>
          <w:szCs w:val="28"/>
        </w:rPr>
      </w:pPr>
      <w:r w:rsidRPr="00FD3C88">
        <w:rPr>
          <w:rFonts w:ascii="Times New Roman" w:hAnsi="Times New Roman" w:cs="Times New Roman"/>
          <w:color w:val="000000" w:themeColor="text1"/>
          <w:sz w:val="28"/>
          <w:szCs w:val="28"/>
        </w:rPr>
        <w:t>Футбол - 92, баскетбол - 90, шахматы - 12, лыжные гонки - 68, борьба дзюдо - 50, пауэрлифтинг – 32, хоккей – 18, настольный теннис – 17.  Все секции в Хасынском городском округе дети посещают бесплатно.</w:t>
      </w:r>
    </w:p>
    <w:p w:rsidR="00FD3C88" w:rsidRPr="00FD3C88" w:rsidRDefault="00FD3C88" w:rsidP="00FD3C88">
      <w:pPr>
        <w:tabs>
          <w:tab w:val="left" w:pos="4080"/>
        </w:tabs>
        <w:spacing w:after="0" w:line="360" w:lineRule="auto"/>
        <w:ind w:firstLine="708"/>
        <w:jc w:val="both"/>
        <w:rPr>
          <w:rFonts w:ascii="Times New Roman" w:hAnsi="Times New Roman" w:cs="Times New Roman"/>
          <w:color w:val="000000" w:themeColor="text1"/>
          <w:sz w:val="28"/>
          <w:szCs w:val="28"/>
        </w:rPr>
      </w:pPr>
      <w:r w:rsidRPr="00FD3C88">
        <w:rPr>
          <w:rFonts w:ascii="Times New Roman" w:hAnsi="Times New Roman" w:cs="Times New Roman"/>
          <w:color w:val="000000" w:themeColor="text1"/>
          <w:sz w:val="28"/>
          <w:szCs w:val="28"/>
        </w:rPr>
        <w:t xml:space="preserve">- Финансирование по программе на 2018г. было заложено в размере 450 тыс. руб., фактическое финансирование составило 435 тыс. 600 руб. Участие в областных, городских, межрайонных соревнованиях составило 55 тыс. 600 </w:t>
      </w:r>
      <w:r w:rsidRPr="00FD3C88">
        <w:rPr>
          <w:rFonts w:ascii="Times New Roman" w:hAnsi="Times New Roman" w:cs="Times New Roman"/>
          <w:color w:val="000000" w:themeColor="text1"/>
          <w:sz w:val="28"/>
          <w:szCs w:val="28"/>
        </w:rPr>
        <w:lastRenderedPageBreak/>
        <w:t xml:space="preserve">руб. Страхование – 16 тыс. 600 руб. Приобретение спортивного инвентаря и оборудования – 380 тыс. 000 руб.   </w:t>
      </w:r>
    </w:p>
    <w:p w:rsidR="00FD3C88" w:rsidRPr="00FD3C88" w:rsidRDefault="00FD3C88" w:rsidP="00FD3C88">
      <w:pPr>
        <w:tabs>
          <w:tab w:val="left" w:pos="4080"/>
        </w:tabs>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Pr="00FD3C88">
        <w:rPr>
          <w:rFonts w:ascii="Times New Roman" w:hAnsi="Times New Roman" w:cs="Times New Roman"/>
          <w:color w:val="000000" w:themeColor="text1"/>
          <w:sz w:val="28"/>
          <w:szCs w:val="28"/>
        </w:rPr>
        <w:t>алендарь спортивно-массовых мероприятий составляется из плана областных соревнований и сложившихся спортивных традиций городского округа. В 2018г. было запланировано и проведено 43 спортивно-массовых мероприятия. Первенства Хасынского городского округа по мини-футболу летом, зимой, баскетболу, настольному теннису, лыжным гонкам, борьбе самбо и дзюдо, гиревому спорту, жиму штанги лёжа.  Многоэтапная Спартакиада учащихся Хасынского городского округа по видам спорта. Турниры по видам спорта, посвящённые знаменательным датам и турниры на призы предпринимателей округа. Победители и призёры всех соревнований были награждены кубками, медалями и памятными призами.</w:t>
      </w:r>
    </w:p>
    <w:p w:rsidR="00FD3C88" w:rsidRPr="00FD3C88" w:rsidRDefault="00FD3C88" w:rsidP="00FD3C88">
      <w:pPr>
        <w:tabs>
          <w:tab w:val="left" w:pos="4080"/>
        </w:tabs>
        <w:spacing w:after="0" w:line="360" w:lineRule="auto"/>
        <w:ind w:firstLine="708"/>
        <w:jc w:val="both"/>
        <w:rPr>
          <w:rFonts w:ascii="Times New Roman" w:hAnsi="Times New Roman" w:cs="Times New Roman"/>
          <w:color w:val="000000" w:themeColor="text1"/>
          <w:sz w:val="28"/>
          <w:szCs w:val="28"/>
        </w:rPr>
      </w:pPr>
      <w:r w:rsidRPr="00FD3C88">
        <w:rPr>
          <w:rFonts w:ascii="Times New Roman" w:hAnsi="Times New Roman" w:cs="Times New Roman"/>
          <w:color w:val="000000" w:themeColor="text1"/>
          <w:sz w:val="28"/>
          <w:szCs w:val="28"/>
        </w:rPr>
        <w:t xml:space="preserve">Сборные команды Хасынского городского округа приняли участие в областных соревнованиях по волейболу (мужчины и женщины), хоккею, мини-футболу, лыжным гонкам, борьбе самбо, дзюдо, настольному теннису, футболу. Областном финале Всероссийских соревнований по футболу, на приз клуба «Кожаный мяч» 2018 года. Областном финале Общероссийского движения «Мини-футбол в школу». </w:t>
      </w:r>
    </w:p>
    <w:p w:rsidR="00FD3C88" w:rsidRPr="00FD3C88" w:rsidRDefault="00FD3C88" w:rsidP="00FD3C88">
      <w:pPr>
        <w:tabs>
          <w:tab w:val="left" w:pos="4080"/>
        </w:tabs>
        <w:spacing w:after="0" w:line="360" w:lineRule="auto"/>
        <w:ind w:firstLine="708"/>
        <w:jc w:val="both"/>
        <w:rPr>
          <w:rFonts w:ascii="Times New Roman" w:hAnsi="Times New Roman" w:cs="Times New Roman"/>
          <w:color w:val="000000" w:themeColor="text1"/>
          <w:sz w:val="28"/>
          <w:szCs w:val="28"/>
        </w:rPr>
      </w:pPr>
      <w:r w:rsidRPr="00FD3C88">
        <w:rPr>
          <w:rFonts w:ascii="Times New Roman" w:hAnsi="Times New Roman" w:cs="Times New Roman"/>
          <w:color w:val="000000" w:themeColor="text1"/>
          <w:sz w:val="28"/>
          <w:szCs w:val="28"/>
        </w:rPr>
        <w:t xml:space="preserve">В п. Палатка, </w:t>
      </w:r>
      <w:proofErr w:type="spellStart"/>
      <w:r w:rsidRPr="00FD3C88">
        <w:rPr>
          <w:rFonts w:ascii="Times New Roman" w:hAnsi="Times New Roman" w:cs="Times New Roman"/>
          <w:color w:val="000000" w:themeColor="text1"/>
          <w:sz w:val="28"/>
          <w:szCs w:val="28"/>
        </w:rPr>
        <w:t>Хасын</w:t>
      </w:r>
      <w:proofErr w:type="spellEnd"/>
      <w:r w:rsidRPr="00FD3C88">
        <w:rPr>
          <w:rFonts w:ascii="Times New Roman" w:hAnsi="Times New Roman" w:cs="Times New Roman"/>
          <w:color w:val="000000" w:themeColor="text1"/>
          <w:sz w:val="28"/>
          <w:szCs w:val="28"/>
        </w:rPr>
        <w:t xml:space="preserve"> и Стекольный залиты катки, работает прокат коньков.</w:t>
      </w:r>
    </w:p>
    <w:p w:rsidR="00FD3C88" w:rsidRPr="00FD3C88" w:rsidRDefault="00FD3C88" w:rsidP="00FD3C88">
      <w:pPr>
        <w:tabs>
          <w:tab w:val="left" w:pos="4080"/>
        </w:tabs>
        <w:spacing w:after="0" w:line="360" w:lineRule="auto"/>
        <w:ind w:firstLine="708"/>
        <w:jc w:val="both"/>
        <w:rPr>
          <w:rFonts w:ascii="Times New Roman" w:hAnsi="Times New Roman" w:cs="Times New Roman"/>
          <w:color w:val="000000" w:themeColor="text1"/>
          <w:sz w:val="28"/>
          <w:szCs w:val="28"/>
        </w:rPr>
      </w:pPr>
      <w:r w:rsidRPr="00FD3C88">
        <w:rPr>
          <w:rFonts w:ascii="Times New Roman" w:hAnsi="Times New Roman" w:cs="Times New Roman"/>
          <w:color w:val="000000" w:themeColor="text1"/>
          <w:sz w:val="28"/>
          <w:szCs w:val="28"/>
        </w:rPr>
        <w:t xml:space="preserve">       На территории муниципального образования «Хасынский район» в п. Палатка ведётся строительство спортивного </w:t>
      </w:r>
      <w:proofErr w:type="spellStart"/>
      <w:r w:rsidRPr="00FD3C88">
        <w:rPr>
          <w:rFonts w:ascii="Times New Roman" w:hAnsi="Times New Roman" w:cs="Times New Roman"/>
          <w:color w:val="000000" w:themeColor="text1"/>
          <w:sz w:val="28"/>
          <w:szCs w:val="28"/>
        </w:rPr>
        <w:t>физкультурно</w:t>
      </w:r>
      <w:proofErr w:type="spellEnd"/>
      <w:r w:rsidRPr="00FD3C88">
        <w:rPr>
          <w:rFonts w:ascii="Times New Roman" w:hAnsi="Times New Roman" w:cs="Times New Roman"/>
          <w:color w:val="000000" w:themeColor="text1"/>
          <w:sz w:val="28"/>
          <w:szCs w:val="28"/>
        </w:rPr>
        <w:t xml:space="preserve"> - оздоровительного комплекса с плавательным бассейном.</w:t>
      </w:r>
    </w:p>
    <w:p w:rsidR="00FD3C88" w:rsidRPr="00FD3C88" w:rsidRDefault="00FD3C88" w:rsidP="00FD3C88">
      <w:pPr>
        <w:tabs>
          <w:tab w:val="left" w:pos="4080"/>
        </w:tabs>
        <w:spacing w:after="0" w:line="360" w:lineRule="auto"/>
        <w:ind w:firstLine="708"/>
        <w:jc w:val="both"/>
        <w:rPr>
          <w:rFonts w:ascii="Times New Roman" w:hAnsi="Times New Roman" w:cs="Times New Roman"/>
          <w:color w:val="000000" w:themeColor="text1"/>
          <w:sz w:val="28"/>
          <w:szCs w:val="28"/>
        </w:rPr>
      </w:pPr>
      <w:r w:rsidRPr="00FD3C88">
        <w:rPr>
          <w:rFonts w:ascii="Times New Roman" w:hAnsi="Times New Roman" w:cs="Times New Roman"/>
          <w:color w:val="000000" w:themeColor="text1"/>
          <w:sz w:val="28"/>
          <w:szCs w:val="28"/>
        </w:rPr>
        <w:t xml:space="preserve">Летом 2018 года на стадионе в п. Стекольный были установлены, универсальная спортивная площадка и площадка для сдачи норм ГТО с </w:t>
      </w:r>
      <w:proofErr w:type="spellStart"/>
      <w:r w:rsidRPr="00FD3C88">
        <w:rPr>
          <w:rFonts w:ascii="Times New Roman" w:hAnsi="Times New Roman" w:cs="Times New Roman"/>
          <w:color w:val="000000" w:themeColor="text1"/>
          <w:sz w:val="28"/>
          <w:szCs w:val="28"/>
        </w:rPr>
        <w:t>травмобезопасным</w:t>
      </w:r>
      <w:proofErr w:type="spellEnd"/>
      <w:r w:rsidRPr="00FD3C88">
        <w:rPr>
          <w:rFonts w:ascii="Times New Roman" w:hAnsi="Times New Roman" w:cs="Times New Roman"/>
          <w:color w:val="000000" w:themeColor="text1"/>
          <w:sz w:val="28"/>
          <w:szCs w:val="28"/>
        </w:rPr>
        <w:t xml:space="preserve"> покрытием. В посёлке Талая была реконструирована спортивная площадка, установлены новые баскетбольные щиты, волейбольные стойки, было постелено </w:t>
      </w:r>
      <w:proofErr w:type="spellStart"/>
      <w:r w:rsidRPr="00FD3C88">
        <w:rPr>
          <w:rFonts w:ascii="Times New Roman" w:hAnsi="Times New Roman" w:cs="Times New Roman"/>
          <w:color w:val="000000" w:themeColor="text1"/>
          <w:sz w:val="28"/>
          <w:szCs w:val="28"/>
        </w:rPr>
        <w:t>травмобезопасное</w:t>
      </w:r>
      <w:proofErr w:type="spellEnd"/>
      <w:r w:rsidRPr="00FD3C88">
        <w:rPr>
          <w:rFonts w:ascii="Times New Roman" w:hAnsi="Times New Roman" w:cs="Times New Roman"/>
          <w:color w:val="000000" w:themeColor="text1"/>
          <w:sz w:val="28"/>
          <w:szCs w:val="28"/>
        </w:rPr>
        <w:t xml:space="preserve"> покрытие </w:t>
      </w:r>
      <w:proofErr w:type="gramStart"/>
      <w:r w:rsidRPr="00FD3C88">
        <w:rPr>
          <w:rFonts w:ascii="Times New Roman" w:hAnsi="Times New Roman" w:cs="Times New Roman"/>
          <w:color w:val="000000" w:themeColor="text1"/>
          <w:sz w:val="28"/>
          <w:szCs w:val="28"/>
        </w:rPr>
        <w:t>из резиной</w:t>
      </w:r>
      <w:proofErr w:type="gramEnd"/>
      <w:r w:rsidRPr="00FD3C88">
        <w:rPr>
          <w:rFonts w:ascii="Times New Roman" w:hAnsi="Times New Roman" w:cs="Times New Roman"/>
          <w:color w:val="000000" w:themeColor="text1"/>
          <w:sz w:val="28"/>
          <w:szCs w:val="28"/>
        </w:rPr>
        <w:t xml:space="preserve"> крошки. </w:t>
      </w:r>
    </w:p>
    <w:p w:rsidR="00BD605B" w:rsidRDefault="00FD3C88" w:rsidP="00FD3C88">
      <w:pPr>
        <w:tabs>
          <w:tab w:val="left" w:pos="4080"/>
        </w:tabs>
        <w:spacing w:after="0" w:line="360" w:lineRule="auto"/>
        <w:ind w:firstLine="708"/>
        <w:jc w:val="both"/>
        <w:rPr>
          <w:rFonts w:ascii="Times New Roman" w:hAnsi="Times New Roman" w:cs="Times New Roman"/>
          <w:color w:val="000000" w:themeColor="text1"/>
          <w:sz w:val="28"/>
          <w:szCs w:val="28"/>
        </w:rPr>
      </w:pPr>
      <w:r w:rsidRPr="00FD3C88">
        <w:rPr>
          <w:rFonts w:ascii="Times New Roman" w:hAnsi="Times New Roman" w:cs="Times New Roman"/>
          <w:color w:val="000000" w:themeColor="text1"/>
          <w:sz w:val="28"/>
          <w:szCs w:val="28"/>
        </w:rPr>
        <w:lastRenderedPageBreak/>
        <w:t>Ведётся приём нормативов комплекса ГТО, в 1 и 4 кварталах 2018 года была проведена сдача испытаний (тестов), нормативов, среди учащихся общеобразовательных организаций Хасынского городского округа.</w:t>
      </w:r>
      <w:r w:rsidR="00BD605B" w:rsidRPr="00FD3C88">
        <w:rPr>
          <w:rFonts w:ascii="Times New Roman" w:hAnsi="Times New Roman" w:cs="Times New Roman"/>
          <w:color w:val="000000" w:themeColor="text1"/>
          <w:sz w:val="28"/>
          <w:szCs w:val="28"/>
        </w:rPr>
        <w:tab/>
      </w:r>
    </w:p>
    <w:p w:rsidR="001E361B" w:rsidRDefault="001E361B" w:rsidP="001E361B">
      <w:pPr>
        <w:tabs>
          <w:tab w:val="left" w:pos="4080"/>
        </w:tabs>
        <w:spacing w:after="0" w:line="36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ЗАГС</w:t>
      </w:r>
    </w:p>
    <w:p w:rsidR="00A9347F" w:rsidRDefault="00A9347F" w:rsidP="00A9347F">
      <w:pPr>
        <w:spacing w:after="0" w:line="360" w:lineRule="auto"/>
        <w:ind w:firstLine="720"/>
        <w:jc w:val="both"/>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 xml:space="preserve">За 2018 </w:t>
      </w:r>
      <w:proofErr w:type="gramStart"/>
      <w:r w:rsidRPr="001E361B">
        <w:rPr>
          <w:rFonts w:ascii="Times New Roman" w:eastAsia="Times New Roman" w:hAnsi="Times New Roman" w:cs="Times New Roman"/>
          <w:sz w:val="28"/>
          <w:szCs w:val="28"/>
          <w:lang w:eastAsia="ru-RU"/>
        </w:rPr>
        <w:t>год  отделом</w:t>
      </w:r>
      <w:proofErr w:type="gramEnd"/>
      <w:r w:rsidRPr="001E36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E361B">
        <w:rPr>
          <w:rFonts w:ascii="Times New Roman" w:eastAsia="Times New Roman" w:hAnsi="Times New Roman" w:cs="Times New Roman"/>
          <w:sz w:val="28"/>
          <w:szCs w:val="28"/>
          <w:lang w:eastAsia="ru-RU"/>
        </w:rPr>
        <w:t xml:space="preserve">ЗАГС </w:t>
      </w:r>
      <w:r>
        <w:rPr>
          <w:rFonts w:ascii="Times New Roman" w:eastAsia="Times New Roman" w:hAnsi="Times New Roman" w:cs="Times New Roman"/>
          <w:sz w:val="28"/>
          <w:szCs w:val="28"/>
          <w:lang w:eastAsia="ru-RU"/>
        </w:rPr>
        <w:t xml:space="preserve">выдано 272 акта </w:t>
      </w:r>
      <w:r w:rsidRPr="001E361B">
        <w:rPr>
          <w:rFonts w:ascii="Times New Roman" w:eastAsia="Times New Roman" w:hAnsi="Times New Roman" w:cs="Times New Roman"/>
          <w:sz w:val="28"/>
          <w:szCs w:val="28"/>
          <w:lang w:eastAsia="ru-RU"/>
        </w:rPr>
        <w:t>зап</w:t>
      </w:r>
      <w:r>
        <w:rPr>
          <w:rFonts w:ascii="Times New Roman" w:eastAsia="Times New Roman" w:hAnsi="Times New Roman" w:cs="Times New Roman"/>
          <w:sz w:val="28"/>
          <w:szCs w:val="28"/>
          <w:lang w:eastAsia="ru-RU"/>
        </w:rPr>
        <w:t>исей:</w:t>
      </w:r>
    </w:p>
    <w:p w:rsidR="00A9347F" w:rsidRDefault="00A9347F" w:rsidP="00A9347F">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рождении -36;</w:t>
      </w:r>
    </w:p>
    <w:p w:rsidR="00A9347F" w:rsidRDefault="00A9347F" w:rsidP="00A9347F">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смерти 91;</w:t>
      </w:r>
    </w:p>
    <w:p w:rsidR="00A9347F" w:rsidRDefault="00A9347F" w:rsidP="00A9347F">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заключении брака 68;</w:t>
      </w:r>
    </w:p>
    <w:p w:rsidR="00A9347F" w:rsidRDefault="00A9347F" w:rsidP="00A9347F">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расторжении брака – 55;</w:t>
      </w:r>
    </w:p>
    <w:p w:rsidR="00A9347F" w:rsidRDefault="00A9347F" w:rsidP="00A9347F">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отцовства – 14;</w:t>
      </w:r>
    </w:p>
    <w:p w:rsidR="00A9347F" w:rsidRDefault="00A9347F" w:rsidP="00A9347F">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-усыновление – 2;</w:t>
      </w:r>
    </w:p>
    <w:p w:rsidR="00A9347F" w:rsidRDefault="00A9347F" w:rsidP="00A9347F">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-перемена имени – 6. </w:t>
      </w:r>
      <w:r w:rsidRPr="001E361B">
        <w:rPr>
          <w:rFonts w:ascii="Times New Roman" w:eastAsia="Times New Roman" w:hAnsi="Times New Roman" w:cs="Times New Roman"/>
          <w:sz w:val="28"/>
          <w:szCs w:val="28"/>
          <w:lang w:eastAsia="ru-RU"/>
        </w:rPr>
        <w:t xml:space="preserve"> </w:t>
      </w:r>
    </w:p>
    <w:p w:rsidR="00A9347F" w:rsidRPr="001E361B" w:rsidRDefault="00A9347F" w:rsidP="00A9347F">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E361B">
        <w:rPr>
          <w:rFonts w:ascii="Times New Roman" w:eastAsia="Times New Roman" w:hAnsi="Times New Roman" w:cs="Times New Roman"/>
          <w:sz w:val="28"/>
          <w:szCs w:val="28"/>
          <w:lang w:eastAsia="ru-RU"/>
        </w:rPr>
        <w:t>о сравнению с прошлым годо</w:t>
      </w:r>
      <w:r>
        <w:rPr>
          <w:rFonts w:ascii="Times New Roman" w:eastAsia="Times New Roman" w:hAnsi="Times New Roman" w:cs="Times New Roman"/>
          <w:sz w:val="28"/>
          <w:szCs w:val="28"/>
          <w:lang w:eastAsia="ru-RU"/>
        </w:rPr>
        <w:t>м на 11 актовых записей меньше</w:t>
      </w:r>
    </w:p>
    <w:p w:rsidR="001E361B" w:rsidRPr="001E361B" w:rsidRDefault="001E361B" w:rsidP="00A36FED">
      <w:pPr>
        <w:spacing w:after="0" w:line="360" w:lineRule="auto"/>
        <w:ind w:firstLine="720"/>
        <w:jc w:val="both"/>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 xml:space="preserve">В </w:t>
      </w:r>
      <w:proofErr w:type="gramStart"/>
      <w:r w:rsidRPr="001E361B">
        <w:rPr>
          <w:rFonts w:ascii="Times New Roman" w:eastAsia="Times New Roman" w:hAnsi="Times New Roman" w:cs="Times New Roman"/>
          <w:sz w:val="28"/>
          <w:szCs w:val="28"/>
          <w:lang w:eastAsia="ru-RU"/>
        </w:rPr>
        <w:t>сравнении  с</w:t>
      </w:r>
      <w:proofErr w:type="gramEnd"/>
      <w:r w:rsidRPr="001E361B">
        <w:rPr>
          <w:rFonts w:ascii="Times New Roman" w:eastAsia="Times New Roman" w:hAnsi="Times New Roman" w:cs="Times New Roman"/>
          <w:sz w:val="28"/>
          <w:szCs w:val="28"/>
          <w:lang w:eastAsia="ru-RU"/>
        </w:rPr>
        <w:t xml:space="preserve"> 2017 годом в 2018 году записей актов гражданского состояния:</w:t>
      </w:r>
    </w:p>
    <w:p w:rsidR="001E361B" w:rsidRPr="001E361B" w:rsidRDefault="001E361B" w:rsidP="00A36FED">
      <w:pPr>
        <w:spacing w:after="0" w:line="360" w:lineRule="auto"/>
        <w:jc w:val="both"/>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 о рождении на 29 ед. меньше;</w:t>
      </w:r>
    </w:p>
    <w:p w:rsidR="001E361B" w:rsidRPr="001E361B" w:rsidRDefault="001E361B" w:rsidP="00A36FED">
      <w:pPr>
        <w:spacing w:after="0" w:line="360" w:lineRule="auto"/>
        <w:jc w:val="both"/>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 о смерти на 9 ед. больше;</w:t>
      </w:r>
    </w:p>
    <w:p w:rsidR="001E361B" w:rsidRPr="001E361B" w:rsidRDefault="001E361B" w:rsidP="001E361B">
      <w:pPr>
        <w:spacing w:after="0" w:line="240" w:lineRule="auto"/>
        <w:ind w:firstLine="72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245"/>
        <w:gridCol w:w="1276"/>
        <w:gridCol w:w="1184"/>
      </w:tblGrid>
      <w:tr w:rsidR="001E361B" w:rsidRPr="001E361B" w:rsidTr="001E361B">
        <w:tc>
          <w:tcPr>
            <w:tcW w:w="817"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w:t>
            </w:r>
          </w:p>
          <w:p w:rsidR="001E361B" w:rsidRPr="001E361B" w:rsidRDefault="001E361B" w:rsidP="001E361B">
            <w:pPr>
              <w:spacing w:after="0" w:line="240" w:lineRule="auto"/>
              <w:rPr>
                <w:rFonts w:ascii="Times New Roman" w:eastAsia="Times New Roman" w:hAnsi="Times New Roman" w:cs="Times New Roman"/>
                <w:sz w:val="28"/>
                <w:szCs w:val="28"/>
                <w:lang w:eastAsia="ru-RU"/>
              </w:rPr>
            </w:pPr>
            <w:proofErr w:type="spellStart"/>
            <w:r w:rsidRPr="001E361B">
              <w:rPr>
                <w:rFonts w:ascii="Times New Roman" w:eastAsia="Times New Roman" w:hAnsi="Times New Roman" w:cs="Times New Roman"/>
                <w:sz w:val="28"/>
                <w:szCs w:val="28"/>
                <w:lang w:eastAsia="ru-RU"/>
              </w:rPr>
              <w:t>пп</w:t>
            </w:r>
            <w:proofErr w:type="spellEnd"/>
          </w:p>
        </w:tc>
        <w:tc>
          <w:tcPr>
            <w:tcW w:w="5245"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Наименование действий, выполняемых отделом ЗАГС</w:t>
            </w:r>
          </w:p>
        </w:tc>
        <w:tc>
          <w:tcPr>
            <w:tcW w:w="2460" w:type="dxa"/>
            <w:gridSpan w:val="2"/>
            <w:tcBorders>
              <w:top w:val="single" w:sz="4" w:space="0" w:color="auto"/>
              <w:left w:val="single" w:sz="4" w:space="0" w:color="auto"/>
              <w:bottom w:val="single" w:sz="4" w:space="0" w:color="auto"/>
              <w:right w:val="single" w:sz="4" w:space="0" w:color="auto"/>
            </w:tcBorders>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Годы</w:t>
            </w:r>
          </w:p>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p>
        </w:tc>
      </w:tr>
      <w:tr w:rsidR="001E361B" w:rsidRPr="001E361B" w:rsidTr="001E361B">
        <w:tc>
          <w:tcPr>
            <w:tcW w:w="817"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1</w:t>
            </w:r>
          </w:p>
        </w:tc>
        <w:tc>
          <w:tcPr>
            <w:tcW w:w="5245"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2</w:t>
            </w:r>
          </w:p>
        </w:tc>
        <w:tc>
          <w:tcPr>
            <w:tcW w:w="2460" w:type="dxa"/>
            <w:gridSpan w:val="2"/>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3</w:t>
            </w:r>
          </w:p>
        </w:tc>
      </w:tr>
      <w:tr w:rsidR="001E361B" w:rsidRPr="001E361B" w:rsidTr="001E361B">
        <w:tc>
          <w:tcPr>
            <w:tcW w:w="817" w:type="dxa"/>
            <w:tcBorders>
              <w:top w:val="single" w:sz="4" w:space="0" w:color="auto"/>
              <w:left w:val="single" w:sz="4" w:space="0" w:color="auto"/>
              <w:bottom w:val="single" w:sz="4" w:space="0" w:color="auto"/>
              <w:right w:val="single" w:sz="4" w:space="0" w:color="auto"/>
            </w:tcBorders>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p>
        </w:tc>
        <w:tc>
          <w:tcPr>
            <w:tcW w:w="5245" w:type="dxa"/>
            <w:tcBorders>
              <w:top w:val="single" w:sz="4" w:space="0" w:color="auto"/>
              <w:left w:val="single" w:sz="4" w:space="0" w:color="auto"/>
              <w:bottom w:val="single" w:sz="4" w:space="0" w:color="auto"/>
              <w:right w:val="single" w:sz="4" w:space="0" w:color="auto"/>
            </w:tcBorders>
          </w:tcPr>
          <w:p w:rsidR="001E361B" w:rsidRPr="001E361B" w:rsidRDefault="001E361B" w:rsidP="001E361B">
            <w:pPr>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2017г.</w:t>
            </w:r>
          </w:p>
        </w:tc>
        <w:tc>
          <w:tcPr>
            <w:tcW w:w="1184"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2018г.</w:t>
            </w:r>
          </w:p>
        </w:tc>
      </w:tr>
      <w:tr w:rsidR="001E361B" w:rsidRPr="001E361B" w:rsidTr="001E361B">
        <w:tc>
          <w:tcPr>
            <w:tcW w:w="817" w:type="dxa"/>
            <w:tcBorders>
              <w:top w:val="single" w:sz="4" w:space="0" w:color="auto"/>
              <w:left w:val="single" w:sz="4" w:space="0" w:color="auto"/>
              <w:bottom w:val="single" w:sz="4" w:space="0" w:color="auto"/>
              <w:right w:val="single" w:sz="4" w:space="0" w:color="auto"/>
            </w:tcBorders>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Количество зарегистрированных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283</w:t>
            </w:r>
          </w:p>
        </w:tc>
        <w:tc>
          <w:tcPr>
            <w:tcW w:w="1184"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272</w:t>
            </w:r>
          </w:p>
        </w:tc>
      </w:tr>
      <w:tr w:rsidR="001E361B" w:rsidRPr="001E361B" w:rsidTr="001E361B">
        <w:tc>
          <w:tcPr>
            <w:tcW w:w="817"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1.</w:t>
            </w:r>
          </w:p>
        </w:tc>
        <w:tc>
          <w:tcPr>
            <w:tcW w:w="5245"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Выдача (высылка) повторных свидетельств о регистрации актов гражданского состояния гражданам</w:t>
            </w:r>
          </w:p>
        </w:tc>
        <w:tc>
          <w:tcPr>
            <w:tcW w:w="1276"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198</w:t>
            </w:r>
          </w:p>
        </w:tc>
        <w:tc>
          <w:tcPr>
            <w:tcW w:w="1184"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184</w:t>
            </w:r>
          </w:p>
        </w:tc>
      </w:tr>
      <w:tr w:rsidR="001E361B" w:rsidRPr="001E361B" w:rsidTr="001E361B">
        <w:tc>
          <w:tcPr>
            <w:tcW w:w="817"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2.</w:t>
            </w:r>
          </w:p>
        </w:tc>
        <w:tc>
          <w:tcPr>
            <w:tcW w:w="5245"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Выдача (высылка) справок о регистрации актов гражданского состояния гражданам</w:t>
            </w:r>
          </w:p>
        </w:tc>
        <w:tc>
          <w:tcPr>
            <w:tcW w:w="1276"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416</w:t>
            </w:r>
          </w:p>
        </w:tc>
        <w:tc>
          <w:tcPr>
            <w:tcW w:w="1184"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346</w:t>
            </w:r>
          </w:p>
        </w:tc>
      </w:tr>
      <w:tr w:rsidR="001E361B" w:rsidRPr="001E361B" w:rsidTr="001E361B">
        <w:tc>
          <w:tcPr>
            <w:tcW w:w="817"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3.</w:t>
            </w:r>
          </w:p>
        </w:tc>
        <w:tc>
          <w:tcPr>
            <w:tcW w:w="5245"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Выдача (высылка) сведений о государственной регистрации актов гражданского состояния учреждениям и организациям</w:t>
            </w:r>
          </w:p>
        </w:tc>
        <w:tc>
          <w:tcPr>
            <w:tcW w:w="1276"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638</w:t>
            </w:r>
          </w:p>
        </w:tc>
        <w:tc>
          <w:tcPr>
            <w:tcW w:w="1184"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595</w:t>
            </w:r>
          </w:p>
        </w:tc>
      </w:tr>
      <w:tr w:rsidR="001E361B" w:rsidRPr="001E361B" w:rsidTr="001E361B">
        <w:tc>
          <w:tcPr>
            <w:tcW w:w="817"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4.</w:t>
            </w:r>
          </w:p>
        </w:tc>
        <w:tc>
          <w:tcPr>
            <w:tcW w:w="5245"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Внесение изменений, исправлений в записи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 xml:space="preserve"> 154</w:t>
            </w:r>
          </w:p>
        </w:tc>
        <w:tc>
          <w:tcPr>
            <w:tcW w:w="1184"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234</w:t>
            </w:r>
          </w:p>
        </w:tc>
      </w:tr>
      <w:tr w:rsidR="001E361B" w:rsidRPr="001E361B" w:rsidTr="001E361B">
        <w:tc>
          <w:tcPr>
            <w:tcW w:w="817"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5.</w:t>
            </w:r>
          </w:p>
        </w:tc>
        <w:tc>
          <w:tcPr>
            <w:tcW w:w="5245"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Документооборот</w:t>
            </w:r>
          </w:p>
        </w:tc>
        <w:tc>
          <w:tcPr>
            <w:tcW w:w="1276"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3205</w:t>
            </w:r>
          </w:p>
        </w:tc>
        <w:tc>
          <w:tcPr>
            <w:tcW w:w="1184"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2918</w:t>
            </w:r>
          </w:p>
        </w:tc>
      </w:tr>
      <w:tr w:rsidR="001E361B" w:rsidRPr="001E361B" w:rsidTr="001E361B">
        <w:tc>
          <w:tcPr>
            <w:tcW w:w="817"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6.</w:t>
            </w:r>
          </w:p>
        </w:tc>
        <w:tc>
          <w:tcPr>
            <w:tcW w:w="5245"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 xml:space="preserve">Рассмотрено обращений граждан об </w:t>
            </w:r>
            <w:r w:rsidRPr="001E361B">
              <w:rPr>
                <w:rFonts w:ascii="Times New Roman" w:eastAsia="Times New Roman" w:hAnsi="Times New Roman" w:cs="Times New Roman"/>
                <w:sz w:val="28"/>
                <w:szCs w:val="28"/>
                <w:lang w:eastAsia="ru-RU"/>
              </w:rPr>
              <w:lastRenderedPageBreak/>
              <w:t>истребовании документов о государственной регистрации актов гражданского состояния с территорий иностранных государств</w:t>
            </w:r>
          </w:p>
        </w:tc>
        <w:tc>
          <w:tcPr>
            <w:tcW w:w="1276"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lastRenderedPageBreak/>
              <w:t>19</w:t>
            </w:r>
          </w:p>
        </w:tc>
        <w:tc>
          <w:tcPr>
            <w:tcW w:w="1184"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10</w:t>
            </w:r>
          </w:p>
        </w:tc>
      </w:tr>
      <w:tr w:rsidR="001E361B" w:rsidRPr="001E361B" w:rsidTr="001E361B">
        <w:tc>
          <w:tcPr>
            <w:tcW w:w="817"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lastRenderedPageBreak/>
              <w:t>7.</w:t>
            </w:r>
          </w:p>
        </w:tc>
        <w:tc>
          <w:tcPr>
            <w:tcW w:w="5245"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Принято граждан</w:t>
            </w:r>
          </w:p>
        </w:tc>
        <w:tc>
          <w:tcPr>
            <w:tcW w:w="1276"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1480</w:t>
            </w:r>
          </w:p>
        </w:tc>
        <w:tc>
          <w:tcPr>
            <w:tcW w:w="1184"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1712</w:t>
            </w:r>
          </w:p>
        </w:tc>
      </w:tr>
      <w:tr w:rsidR="001E361B" w:rsidRPr="001E361B" w:rsidTr="001E361B">
        <w:tc>
          <w:tcPr>
            <w:tcW w:w="817"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8.</w:t>
            </w:r>
          </w:p>
        </w:tc>
        <w:tc>
          <w:tcPr>
            <w:tcW w:w="5245"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Принято заявлений о внесении изменений или исправлений в записи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 xml:space="preserve"> 12</w:t>
            </w:r>
          </w:p>
        </w:tc>
        <w:tc>
          <w:tcPr>
            <w:tcW w:w="1184"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 xml:space="preserve"> 11</w:t>
            </w:r>
          </w:p>
        </w:tc>
      </w:tr>
      <w:tr w:rsidR="001E361B" w:rsidRPr="001E361B" w:rsidTr="001E361B">
        <w:tc>
          <w:tcPr>
            <w:tcW w:w="817"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9.</w:t>
            </w:r>
          </w:p>
        </w:tc>
        <w:tc>
          <w:tcPr>
            <w:tcW w:w="5245"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Госпошлина за оказание государственной услуги</w:t>
            </w:r>
          </w:p>
        </w:tc>
        <w:tc>
          <w:tcPr>
            <w:tcW w:w="1276"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 xml:space="preserve"> 140345 руб.</w:t>
            </w:r>
          </w:p>
        </w:tc>
        <w:tc>
          <w:tcPr>
            <w:tcW w:w="1184" w:type="dxa"/>
            <w:tcBorders>
              <w:top w:val="single" w:sz="4" w:space="0" w:color="auto"/>
              <w:left w:val="single" w:sz="4" w:space="0" w:color="auto"/>
              <w:bottom w:val="single" w:sz="4" w:space="0" w:color="auto"/>
              <w:right w:val="single" w:sz="4" w:space="0" w:color="auto"/>
            </w:tcBorders>
            <w:hideMark/>
          </w:tcPr>
          <w:p w:rsidR="001E361B" w:rsidRPr="001E361B" w:rsidRDefault="001E361B" w:rsidP="001E361B">
            <w:pPr>
              <w:spacing w:after="0" w:line="240" w:lineRule="auto"/>
              <w:jc w:val="center"/>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 xml:space="preserve"> 151725 руб.</w:t>
            </w:r>
          </w:p>
        </w:tc>
      </w:tr>
    </w:tbl>
    <w:p w:rsidR="001E361B" w:rsidRPr="001E361B" w:rsidRDefault="001E361B" w:rsidP="001E361B">
      <w:pPr>
        <w:spacing w:after="0" w:line="240" w:lineRule="auto"/>
        <w:jc w:val="both"/>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 xml:space="preserve"> </w:t>
      </w:r>
    </w:p>
    <w:p w:rsidR="001E361B" w:rsidRPr="001E361B" w:rsidRDefault="001E361B" w:rsidP="00A36FED">
      <w:pPr>
        <w:spacing w:after="0" w:line="360" w:lineRule="auto"/>
        <w:jc w:val="both"/>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В 2018 году совершено 768 юридически значимых действий.</w:t>
      </w:r>
    </w:p>
    <w:p w:rsidR="001E361B" w:rsidRPr="001E361B" w:rsidRDefault="001E361B" w:rsidP="00A36FED">
      <w:pPr>
        <w:spacing w:after="0" w:line="360" w:lineRule="auto"/>
        <w:jc w:val="both"/>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ab/>
        <w:t xml:space="preserve">За 2018 </w:t>
      </w:r>
      <w:proofErr w:type="gramStart"/>
      <w:r w:rsidRPr="001E361B">
        <w:rPr>
          <w:rFonts w:ascii="Times New Roman" w:eastAsia="Times New Roman" w:hAnsi="Times New Roman" w:cs="Times New Roman"/>
          <w:sz w:val="28"/>
          <w:szCs w:val="28"/>
          <w:lang w:eastAsia="ru-RU"/>
        </w:rPr>
        <w:t>год  отделом</w:t>
      </w:r>
      <w:proofErr w:type="gramEnd"/>
      <w:r w:rsidRPr="001E361B">
        <w:rPr>
          <w:rFonts w:ascii="Times New Roman" w:eastAsia="Times New Roman" w:hAnsi="Times New Roman" w:cs="Times New Roman"/>
          <w:sz w:val="28"/>
          <w:szCs w:val="28"/>
          <w:lang w:eastAsia="ru-RU"/>
        </w:rPr>
        <w:t xml:space="preserve"> ЗАГС принято 77 заявления о вступлении в брак, 56 заявлений о расторжении брака (в </w:t>
      </w:r>
      <w:proofErr w:type="spellStart"/>
      <w:r w:rsidRPr="001E361B">
        <w:rPr>
          <w:rFonts w:ascii="Times New Roman" w:eastAsia="Times New Roman" w:hAnsi="Times New Roman" w:cs="Times New Roman"/>
          <w:sz w:val="28"/>
          <w:szCs w:val="28"/>
          <w:lang w:eastAsia="ru-RU"/>
        </w:rPr>
        <w:t>т.ч</w:t>
      </w:r>
      <w:proofErr w:type="spellEnd"/>
      <w:r w:rsidRPr="001E361B">
        <w:rPr>
          <w:rFonts w:ascii="Times New Roman" w:eastAsia="Times New Roman" w:hAnsi="Times New Roman" w:cs="Times New Roman"/>
          <w:sz w:val="28"/>
          <w:szCs w:val="28"/>
          <w:lang w:eastAsia="ru-RU"/>
        </w:rPr>
        <w:t>. 18 заявление на дополнение актовых записей о разводе), по ст. 19 Семейного кодекса Российской Федерации (по обоюдному согласию) –11,  14 заявлений об установлении отцовства, 5 заявлений о регистрации рождения ребенка  матери, не состоящей в браке.</w:t>
      </w:r>
    </w:p>
    <w:p w:rsidR="001E361B" w:rsidRPr="001E361B" w:rsidRDefault="001E361B" w:rsidP="00A36FED">
      <w:pPr>
        <w:spacing w:after="0" w:line="360" w:lineRule="auto"/>
        <w:jc w:val="both"/>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ab/>
        <w:t xml:space="preserve">В отдел ЗАГС </w:t>
      </w:r>
      <w:proofErr w:type="gramStart"/>
      <w:r w:rsidRPr="001E361B">
        <w:rPr>
          <w:rFonts w:ascii="Times New Roman" w:eastAsia="Times New Roman" w:hAnsi="Times New Roman" w:cs="Times New Roman"/>
          <w:sz w:val="28"/>
          <w:szCs w:val="28"/>
          <w:lang w:eastAsia="ru-RU"/>
        </w:rPr>
        <w:t>за  2018</w:t>
      </w:r>
      <w:proofErr w:type="gramEnd"/>
      <w:r w:rsidRPr="001E361B">
        <w:rPr>
          <w:rFonts w:ascii="Times New Roman" w:eastAsia="Times New Roman" w:hAnsi="Times New Roman" w:cs="Times New Roman"/>
          <w:sz w:val="28"/>
          <w:szCs w:val="28"/>
          <w:lang w:eastAsia="ru-RU"/>
        </w:rPr>
        <w:t xml:space="preserve"> г. поступило 6 заявлений о перемене имени, 11 заявлений о внесении изменений или исправлений в записи актов гражданского состояния, в связи, с чем составлено 2  заключения о внесении исправлений, изменений, 6 заключений о перемене имени. Все заявления рассмотрены в установленные сроки и рассмотрены с положительным результатом.</w:t>
      </w:r>
    </w:p>
    <w:p w:rsidR="001E361B" w:rsidRPr="001E361B" w:rsidRDefault="001E361B" w:rsidP="00A36FED">
      <w:pPr>
        <w:spacing w:after="0" w:line="360" w:lineRule="auto"/>
        <w:ind w:firstLine="720"/>
        <w:jc w:val="both"/>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 xml:space="preserve">Каждые десять дней до 01.10.2018 г. отдел ЗАГС составлял и направлял списки и сведения об умерших в органы внутренних дел, военкоматы, органы социальной защиты населения, налоговую инспекцию, Фонд социального страхования, также в налоговую инспекцию подавались сведения о заключении и расторжении брака, об установлении отцовства. Ежемесячно сведения об умерших передавались в территориальную избирательную комиссию, а также в администрацию Хасынского городского округа.  В пенсионный фонд </w:t>
      </w:r>
      <w:proofErr w:type="gramStart"/>
      <w:r w:rsidRPr="001E361B">
        <w:rPr>
          <w:rFonts w:ascii="Times New Roman" w:eastAsia="Times New Roman" w:hAnsi="Times New Roman" w:cs="Times New Roman"/>
          <w:sz w:val="28"/>
          <w:szCs w:val="28"/>
          <w:lang w:eastAsia="ru-RU"/>
        </w:rPr>
        <w:t>подавались  сведения</w:t>
      </w:r>
      <w:proofErr w:type="gramEnd"/>
      <w:r w:rsidRPr="001E361B">
        <w:rPr>
          <w:rFonts w:ascii="Times New Roman" w:eastAsia="Times New Roman" w:hAnsi="Times New Roman" w:cs="Times New Roman"/>
          <w:sz w:val="28"/>
          <w:szCs w:val="28"/>
          <w:lang w:eastAsia="ru-RU"/>
        </w:rPr>
        <w:t xml:space="preserve"> об умерших и родившихся трижды в месяц. Каждые 3 дня передавались сведения об умерших в </w:t>
      </w:r>
      <w:proofErr w:type="spellStart"/>
      <w:r w:rsidRPr="001E361B">
        <w:rPr>
          <w:rFonts w:ascii="Times New Roman" w:eastAsia="Times New Roman" w:hAnsi="Times New Roman" w:cs="Times New Roman"/>
          <w:sz w:val="28"/>
          <w:szCs w:val="28"/>
          <w:lang w:eastAsia="ru-RU"/>
        </w:rPr>
        <w:lastRenderedPageBreak/>
        <w:t>Россреестр</w:t>
      </w:r>
      <w:proofErr w:type="spellEnd"/>
      <w:r w:rsidRPr="001E361B">
        <w:rPr>
          <w:rFonts w:ascii="Times New Roman" w:eastAsia="Times New Roman" w:hAnsi="Times New Roman" w:cs="Times New Roman"/>
          <w:sz w:val="28"/>
          <w:szCs w:val="28"/>
          <w:lang w:eastAsia="ru-RU"/>
        </w:rPr>
        <w:t>. Все сведения предоставлялись в установленные законодательством сроки.</w:t>
      </w:r>
    </w:p>
    <w:p w:rsidR="001E361B" w:rsidRPr="001E361B" w:rsidRDefault="001E361B" w:rsidP="00A36FED">
      <w:pPr>
        <w:spacing w:after="0" w:line="360" w:lineRule="auto"/>
        <w:ind w:firstLine="720"/>
        <w:jc w:val="both"/>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В Пенсионный предоставляется информация о наличии (отсутствии) сведений о лишении родительских прав, об ограничении родительских прав, об усыновлении (удочерении).   Все сведения предоставляются в установленные законодательством сроки.</w:t>
      </w:r>
    </w:p>
    <w:p w:rsidR="001E361B" w:rsidRPr="001E361B" w:rsidRDefault="001E361B" w:rsidP="00A36FED">
      <w:pPr>
        <w:spacing w:after="0" w:line="360" w:lineRule="auto"/>
        <w:ind w:firstLine="720"/>
        <w:jc w:val="both"/>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 xml:space="preserve">Особое внимание отдел ЗАГС уделяет формированию архива актов гражданского состояния, как в электронном виде, так и на бумажных носителях. </w:t>
      </w:r>
    </w:p>
    <w:p w:rsidR="001E361B" w:rsidRPr="001E361B" w:rsidRDefault="001E361B" w:rsidP="00A36FED">
      <w:pPr>
        <w:spacing w:after="0" w:line="360" w:lineRule="auto"/>
        <w:ind w:firstLine="720"/>
        <w:jc w:val="both"/>
        <w:rPr>
          <w:rFonts w:ascii="Times New Roman" w:eastAsia="Times New Roman" w:hAnsi="Times New Roman" w:cs="Times New Roman"/>
          <w:b/>
          <w:sz w:val="28"/>
          <w:szCs w:val="28"/>
          <w:lang w:eastAsia="ru-RU"/>
        </w:rPr>
      </w:pPr>
      <w:r w:rsidRPr="001E361B">
        <w:rPr>
          <w:rFonts w:ascii="Times New Roman" w:eastAsia="Times New Roman" w:hAnsi="Times New Roman" w:cs="Times New Roman"/>
          <w:b/>
          <w:sz w:val="28"/>
          <w:szCs w:val="28"/>
          <w:lang w:eastAsia="ru-RU"/>
        </w:rPr>
        <w:t xml:space="preserve">Архивный фонд записей актов составляет 283 книги, а актовых записей – 55890. Книги актовых записей находятся в хорошем состоянии. В банк данных электронного архива введены все записи актов гражданского состояния.  В 2017 году за конвертировано 18518 актовых записей. В 2018 </w:t>
      </w:r>
      <w:proofErr w:type="gramStart"/>
      <w:r w:rsidRPr="001E361B">
        <w:rPr>
          <w:rFonts w:ascii="Times New Roman" w:eastAsia="Times New Roman" w:hAnsi="Times New Roman" w:cs="Times New Roman"/>
          <w:b/>
          <w:sz w:val="28"/>
          <w:szCs w:val="28"/>
          <w:lang w:eastAsia="ru-RU"/>
        </w:rPr>
        <w:t>году  -</w:t>
      </w:r>
      <w:proofErr w:type="gramEnd"/>
      <w:r w:rsidRPr="001E361B">
        <w:rPr>
          <w:rFonts w:ascii="Times New Roman" w:eastAsia="Times New Roman" w:hAnsi="Times New Roman" w:cs="Times New Roman"/>
          <w:b/>
          <w:sz w:val="28"/>
          <w:szCs w:val="28"/>
          <w:lang w:eastAsia="ru-RU"/>
        </w:rPr>
        <w:t xml:space="preserve"> 27341 а/з (по плану – 18518).</w:t>
      </w:r>
    </w:p>
    <w:p w:rsidR="001E361B" w:rsidRPr="001E361B" w:rsidRDefault="001E361B" w:rsidP="00A36FED">
      <w:pPr>
        <w:spacing w:after="0" w:line="360" w:lineRule="auto"/>
        <w:ind w:firstLine="720"/>
        <w:jc w:val="both"/>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 xml:space="preserve">В соответствии с установленной государственной статистикой отдел ЗАГС в срок </w:t>
      </w:r>
      <w:proofErr w:type="gramStart"/>
      <w:r w:rsidRPr="001E361B">
        <w:rPr>
          <w:rFonts w:ascii="Times New Roman" w:eastAsia="Times New Roman" w:hAnsi="Times New Roman" w:cs="Times New Roman"/>
          <w:sz w:val="28"/>
          <w:szCs w:val="28"/>
          <w:lang w:eastAsia="ru-RU"/>
        </w:rPr>
        <w:t>представляет  в</w:t>
      </w:r>
      <w:proofErr w:type="gramEnd"/>
      <w:r w:rsidRPr="001E361B">
        <w:rPr>
          <w:rFonts w:ascii="Times New Roman" w:eastAsia="Times New Roman" w:hAnsi="Times New Roman" w:cs="Times New Roman"/>
          <w:sz w:val="28"/>
          <w:szCs w:val="28"/>
          <w:lang w:eastAsia="ru-RU"/>
        </w:rPr>
        <w:t xml:space="preserve"> агентство ЗАГС МГПР Магаданской области ежемесячную ведомость о регистрации актов гражданского состояния, ежемесячный и квартальный отчет о движении бланков гербовых свидетельств о регистрации актов гражданского состояния.</w:t>
      </w:r>
    </w:p>
    <w:p w:rsidR="001E361B" w:rsidRPr="001E361B" w:rsidRDefault="001E361B" w:rsidP="00A36FED">
      <w:pPr>
        <w:spacing w:after="0" w:line="360" w:lineRule="auto"/>
        <w:ind w:firstLine="720"/>
        <w:jc w:val="both"/>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 xml:space="preserve">В установленные законодательством </w:t>
      </w:r>
      <w:proofErr w:type="gramStart"/>
      <w:r w:rsidRPr="001E361B">
        <w:rPr>
          <w:rFonts w:ascii="Times New Roman" w:eastAsia="Times New Roman" w:hAnsi="Times New Roman" w:cs="Times New Roman"/>
          <w:sz w:val="28"/>
          <w:szCs w:val="28"/>
          <w:lang w:eastAsia="ru-RU"/>
        </w:rPr>
        <w:t>сроки  в</w:t>
      </w:r>
      <w:proofErr w:type="gramEnd"/>
      <w:r w:rsidRPr="001E361B">
        <w:rPr>
          <w:rFonts w:ascii="Times New Roman" w:eastAsia="Times New Roman" w:hAnsi="Times New Roman" w:cs="Times New Roman"/>
          <w:sz w:val="28"/>
          <w:szCs w:val="28"/>
          <w:lang w:eastAsia="ru-RU"/>
        </w:rPr>
        <w:t xml:space="preserve"> Агентство ЗАГС МГПР были направлены годовая Ф-23 и Ф-26 ЗАГС с пояснительными записками к ним. </w:t>
      </w:r>
    </w:p>
    <w:p w:rsidR="001E361B" w:rsidRPr="001E361B" w:rsidRDefault="001E361B" w:rsidP="00A36FED">
      <w:pPr>
        <w:spacing w:after="0" w:line="360" w:lineRule="auto"/>
        <w:ind w:firstLine="720"/>
        <w:jc w:val="both"/>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 xml:space="preserve">В </w:t>
      </w:r>
      <w:proofErr w:type="gramStart"/>
      <w:r w:rsidRPr="001E361B">
        <w:rPr>
          <w:rFonts w:ascii="Times New Roman" w:eastAsia="Times New Roman" w:hAnsi="Times New Roman" w:cs="Times New Roman"/>
          <w:sz w:val="28"/>
          <w:szCs w:val="28"/>
          <w:lang w:eastAsia="ru-RU"/>
        </w:rPr>
        <w:t>соответствии  с</w:t>
      </w:r>
      <w:proofErr w:type="gramEnd"/>
      <w:r w:rsidRPr="001E361B">
        <w:rPr>
          <w:rFonts w:ascii="Times New Roman" w:eastAsia="Times New Roman" w:hAnsi="Times New Roman" w:cs="Times New Roman"/>
          <w:sz w:val="28"/>
          <w:szCs w:val="28"/>
          <w:lang w:eastAsia="ru-RU"/>
        </w:rPr>
        <w:t xml:space="preserve"> правилами учета, хранения и отчетности о расходовании бланков свидетельств о государственной регистрации актов гражданского состояния, была составлена опись свидетельств испорченных при заполнении в 2017 году и переданы для уничтожения в агентство ЗАГС МГПР Магаданской области. </w:t>
      </w:r>
    </w:p>
    <w:p w:rsidR="001E361B" w:rsidRPr="001E361B" w:rsidRDefault="001E361B" w:rsidP="00A36FED">
      <w:pPr>
        <w:spacing w:after="0" w:line="360" w:lineRule="auto"/>
        <w:ind w:firstLine="720"/>
        <w:jc w:val="both"/>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 xml:space="preserve">Также была составлена опись </w:t>
      </w:r>
      <w:proofErr w:type="gramStart"/>
      <w:r w:rsidRPr="001E361B">
        <w:rPr>
          <w:rFonts w:ascii="Times New Roman" w:eastAsia="Times New Roman" w:hAnsi="Times New Roman" w:cs="Times New Roman"/>
          <w:sz w:val="28"/>
          <w:szCs w:val="28"/>
          <w:lang w:eastAsia="ru-RU"/>
        </w:rPr>
        <w:t>свидетельств,  изъятых</w:t>
      </w:r>
      <w:proofErr w:type="gramEnd"/>
      <w:r w:rsidRPr="001E361B">
        <w:rPr>
          <w:rFonts w:ascii="Times New Roman" w:eastAsia="Times New Roman" w:hAnsi="Times New Roman" w:cs="Times New Roman"/>
          <w:sz w:val="28"/>
          <w:szCs w:val="28"/>
          <w:lang w:eastAsia="ru-RU"/>
        </w:rPr>
        <w:t xml:space="preserve"> при регистрации расторжения брака, установления отцовства, усыновления и внесения изменений в записи актов гражданского состояния за 2017 год. Свидетельства были уничтожены в присутствии заместителя главы </w:t>
      </w:r>
      <w:r w:rsidRPr="001E361B">
        <w:rPr>
          <w:rFonts w:ascii="Times New Roman" w:eastAsia="Times New Roman" w:hAnsi="Times New Roman" w:cs="Times New Roman"/>
          <w:sz w:val="28"/>
          <w:szCs w:val="28"/>
          <w:lang w:eastAsia="ru-RU"/>
        </w:rPr>
        <w:lastRenderedPageBreak/>
        <w:t xml:space="preserve">администрации Хасынского района </w:t>
      </w:r>
      <w:proofErr w:type="spellStart"/>
      <w:r w:rsidRPr="001E361B">
        <w:rPr>
          <w:rFonts w:ascii="Times New Roman" w:eastAsia="Times New Roman" w:hAnsi="Times New Roman" w:cs="Times New Roman"/>
          <w:sz w:val="28"/>
          <w:szCs w:val="28"/>
          <w:lang w:eastAsia="ru-RU"/>
        </w:rPr>
        <w:t>Л.Р.Исмаиловой</w:t>
      </w:r>
      <w:proofErr w:type="spellEnd"/>
      <w:r w:rsidRPr="001E361B">
        <w:rPr>
          <w:rFonts w:ascii="Times New Roman" w:eastAsia="Times New Roman" w:hAnsi="Times New Roman" w:cs="Times New Roman"/>
          <w:sz w:val="28"/>
          <w:szCs w:val="28"/>
          <w:lang w:eastAsia="ru-RU"/>
        </w:rPr>
        <w:t xml:space="preserve"> и </w:t>
      </w:r>
      <w:proofErr w:type="spellStart"/>
      <w:r w:rsidRPr="001E361B">
        <w:rPr>
          <w:rFonts w:ascii="Times New Roman" w:eastAsia="Times New Roman" w:hAnsi="Times New Roman" w:cs="Times New Roman"/>
          <w:sz w:val="28"/>
          <w:szCs w:val="28"/>
          <w:lang w:eastAsia="ru-RU"/>
        </w:rPr>
        <w:t>и.</w:t>
      </w:r>
      <w:proofErr w:type="gramStart"/>
      <w:r w:rsidRPr="001E361B">
        <w:rPr>
          <w:rFonts w:ascii="Times New Roman" w:eastAsia="Times New Roman" w:hAnsi="Times New Roman" w:cs="Times New Roman"/>
          <w:sz w:val="28"/>
          <w:szCs w:val="28"/>
          <w:lang w:eastAsia="ru-RU"/>
        </w:rPr>
        <w:t>о.главного</w:t>
      </w:r>
      <w:proofErr w:type="spellEnd"/>
      <w:proofErr w:type="gramEnd"/>
      <w:r w:rsidRPr="001E361B">
        <w:rPr>
          <w:rFonts w:ascii="Times New Roman" w:eastAsia="Times New Roman" w:hAnsi="Times New Roman" w:cs="Times New Roman"/>
          <w:sz w:val="28"/>
          <w:szCs w:val="28"/>
          <w:lang w:eastAsia="ru-RU"/>
        </w:rPr>
        <w:t xml:space="preserve"> бухгалтера отдела учета и отчетности администрации Хасынского района </w:t>
      </w:r>
      <w:proofErr w:type="spellStart"/>
      <w:r w:rsidRPr="001E361B">
        <w:rPr>
          <w:rFonts w:ascii="Times New Roman" w:eastAsia="Times New Roman" w:hAnsi="Times New Roman" w:cs="Times New Roman"/>
          <w:sz w:val="28"/>
          <w:szCs w:val="28"/>
          <w:lang w:eastAsia="ru-RU"/>
        </w:rPr>
        <w:t>О.М.Яковенко</w:t>
      </w:r>
      <w:proofErr w:type="spellEnd"/>
      <w:r w:rsidRPr="001E361B">
        <w:rPr>
          <w:rFonts w:ascii="Times New Roman" w:eastAsia="Times New Roman" w:hAnsi="Times New Roman" w:cs="Times New Roman"/>
          <w:sz w:val="28"/>
          <w:szCs w:val="28"/>
          <w:lang w:eastAsia="ru-RU"/>
        </w:rPr>
        <w:t xml:space="preserve">. </w:t>
      </w:r>
    </w:p>
    <w:p w:rsidR="001E361B" w:rsidRPr="001E361B" w:rsidRDefault="001E361B" w:rsidP="00A36FED">
      <w:pPr>
        <w:spacing w:after="0" w:line="360" w:lineRule="auto"/>
        <w:jc w:val="both"/>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 xml:space="preserve">Были подготовлены </w:t>
      </w:r>
      <w:proofErr w:type="gramStart"/>
      <w:r w:rsidRPr="001E361B">
        <w:rPr>
          <w:rFonts w:ascii="Times New Roman" w:eastAsia="Times New Roman" w:hAnsi="Times New Roman" w:cs="Times New Roman"/>
          <w:sz w:val="28"/>
          <w:szCs w:val="28"/>
          <w:lang w:eastAsia="ru-RU"/>
        </w:rPr>
        <w:t>и  уничтожены</w:t>
      </w:r>
      <w:proofErr w:type="gramEnd"/>
      <w:r w:rsidRPr="001E361B">
        <w:rPr>
          <w:rFonts w:ascii="Times New Roman" w:eastAsia="Times New Roman" w:hAnsi="Times New Roman" w:cs="Times New Roman"/>
          <w:sz w:val="28"/>
          <w:szCs w:val="28"/>
          <w:lang w:eastAsia="ru-RU"/>
        </w:rPr>
        <w:t xml:space="preserve"> по акту документы, не имеющие исторической ценности, подлежащие уничтожению.</w:t>
      </w:r>
    </w:p>
    <w:p w:rsidR="001E361B" w:rsidRPr="001E361B" w:rsidRDefault="001E361B" w:rsidP="00A36FED">
      <w:pPr>
        <w:spacing w:after="0" w:line="360" w:lineRule="auto"/>
        <w:jc w:val="both"/>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ab/>
        <w:t xml:space="preserve">В течении 2018 года отдел ЗАГС обновлял с учетом </w:t>
      </w:r>
      <w:proofErr w:type="gramStart"/>
      <w:r w:rsidRPr="001E361B">
        <w:rPr>
          <w:rFonts w:ascii="Times New Roman" w:eastAsia="Times New Roman" w:hAnsi="Times New Roman" w:cs="Times New Roman"/>
          <w:sz w:val="28"/>
          <w:szCs w:val="28"/>
          <w:lang w:eastAsia="ru-RU"/>
        </w:rPr>
        <w:t>замечаний  программный</w:t>
      </w:r>
      <w:proofErr w:type="gramEnd"/>
      <w:r w:rsidRPr="001E361B">
        <w:rPr>
          <w:rFonts w:ascii="Times New Roman" w:eastAsia="Times New Roman" w:hAnsi="Times New Roman" w:cs="Times New Roman"/>
          <w:sz w:val="28"/>
          <w:szCs w:val="28"/>
          <w:lang w:eastAsia="ru-RU"/>
        </w:rPr>
        <w:t xml:space="preserve"> комплекс «Находка-ЗАГС» несколько раз. </w:t>
      </w:r>
    </w:p>
    <w:p w:rsidR="001E361B" w:rsidRPr="001E361B" w:rsidRDefault="001E361B" w:rsidP="00A36FED">
      <w:pPr>
        <w:spacing w:after="0" w:line="360" w:lineRule="auto"/>
        <w:jc w:val="both"/>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ab/>
        <w:t>С 01.10.2018 года отдел ЗАГС начал свою работу в Едином государственном реестре записей актов гражданского состояния.</w:t>
      </w:r>
    </w:p>
    <w:p w:rsidR="001E361B" w:rsidRPr="001E361B" w:rsidRDefault="001E361B" w:rsidP="00A36FED">
      <w:pPr>
        <w:spacing w:after="0" w:line="360" w:lineRule="auto"/>
        <w:ind w:firstLine="720"/>
        <w:jc w:val="both"/>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 xml:space="preserve">В январе месяце </w:t>
      </w:r>
      <w:proofErr w:type="gramStart"/>
      <w:r w:rsidRPr="001E361B">
        <w:rPr>
          <w:rFonts w:ascii="Times New Roman" w:eastAsia="Times New Roman" w:hAnsi="Times New Roman" w:cs="Times New Roman"/>
          <w:sz w:val="28"/>
          <w:szCs w:val="28"/>
          <w:lang w:eastAsia="ru-RU"/>
        </w:rPr>
        <w:t>был  проведен</w:t>
      </w:r>
      <w:proofErr w:type="gramEnd"/>
      <w:r w:rsidRPr="001E361B">
        <w:rPr>
          <w:rFonts w:ascii="Times New Roman" w:eastAsia="Times New Roman" w:hAnsi="Times New Roman" w:cs="Times New Roman"/>
          <w:sz w:val="28"/>
          <w:szCs w:val="28"/>
          <w:lang w:eastAsia="ru-RU"/>
        </w:rPr>
        <w:t xml:space="preserve"> серебряный юбилей совместной жизни семьи </w:t>
      </w:r>
      <w:proofErr w:type="spellStart"/>
      <w:r w:rsidRPr="001E361B">
        <w:rPr>
          <w:rFonts w:ascii="Times New Roman" w:eastAsia="Times New Roman" w:hAnsi="Times New Roman" w:cs="Times New Roman"/>
          <w:sz w:val="28"/>
          <w:szCs w:val="28"/>
          <w:lang w:eastAsia="ru-RU"/>
        </w:rPr>
        <w:t>Чепиженко</w:t>
      </w:r>
      <w:proofErr w:type="spellEnd"/>
      <w:r w:rsidRPr="001E361B">
        <w:rPr>
          <w:rFonts w:ascii="Times New Roman" w:eastAsia="Times New Roman" w:hAnsi="Times New Roman" w:cs="Times New Roman"/>
          <w:sz w:val="28"/>
          <w:szCs w:val="28"/>
          <w:lang w:eastAsia="ru-RU"/>
        </w:rPr>
        <w:t>.</w:t>
      </w:r>
    </w:p>
    <w:p w:rsidR="001E361B" w:rsidRPr="001E361B" w:rsidRDefault="001E361B" w:rsidP="00A36FED">
      <w:pPr>
        <w:spacing w:after="0" w:line="360" w:lineRule="auto"/>
        <w:jc w:val="both"/>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 xml:space="preserve">В феврале была проведена золотая свадьба четы Шпилевых. </w:t>
      </w:r>
    </w:p>
    <w:p w:rsidR="001E361B" w:rsidRPr="001E361B" w:rsidRDefault="001E361B" w:rsidP="00A36FED">
      <w:pPr>
        <w:spacing w:after="0" w:line="360" w:lineRule="auto"/>
        <w:jc w:val="both"/>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Мероприятия были освещены по телевидению «Колыма-Плюс».</w:t>
      </w:r>
    </w:p>
    <w:p w:rsidR="001E361B" w:rsidRPr="001E361B" w:rsidRDefault="001E361B" w:rsidP="001E361B">
      <w:pPr>
        <w:spacing w:after="0" w:line="240" w:lineRule="auto"/>
        <w:jc w:val="both"/>
        <w:rPr>
          <w:rFonts w:ascii="Times New Roman" w:eastAsia="Times New Roman" w:hAnsi="Times New Roman" w:cs="Times New Roman"/>
          <w:sz w:val="28"/>
          <w:szCs w:val="28"/>
          <w:lang w:eastAsia="ru-RU"/>
        </w:rPr>
      </w:pPr>
      <w:r w:rsidRPr="001E361B">
        <w:rPr>
          <w:rFonts w:ascii="Times New Roman" w:eastAsia="Times New Roman" w:hAnsi="Times New Roman" w:cs="Times New Roman"/>
          <w:sz w:val="28"/>
          <w:szCs w:val="28"/>
          <w:lang w:eastAsia="ru-RU"/>
        </w:rPr>
        <w:tab/>
      </w:r>
    </w:p>
    <w:p w:rsidR="001E361B" w:rsidRDefault="001E361B" w:rsidP="001E361B">
      <w:pPr>
        <w:tabs>
          <w:tab w:val="left" w:pos="4080"/>
        </w:tabs>
        <w:spacing w:after="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Архив</w:t>
      </w:r>
    </w:p>
    <w:p w:rsidR="001E361B" w:rsidRPr="00A36FED" w:rsidRDefault="001E361B" w:rsidP="00A36FED">
      <w:pPr>
        <w:tabs>
          <w:tab w:val="left" w:pos="4080"/>
        </w:tabs>
        <w:spacing w:after="0" w:line="360" w:lineRule="auto"/>
        <w:ind w:firstLine="708"/>
        <w:jc w:val="both"/>
        <w:rPr>
          <w:rFonts w:ascii="Times New Roman" w:eastAsia="Times New Roman" w:hAnsi="Times New Roman" w:cs="Times New Roman"/>
          <w:sz w:val="28"/>
          <w:szCs w:val="28"/>
          <w:lang w:eastAsia="ru-RU"/>
        </w:rPr>
      </w:pPr>
      <w:r w:rsidRPr="00A36FED">
        <w:rPr>
          <w:rFonts w:ascii="Times New Roman" w:eastAsia="Times New Roman" w:hAnsi="Times New Roman" w:cs="Times New Roman"/>
          <w:sz w:val="28"/>
          <w:szCs w:val="28"/>
          <w:lang w:eastAsia="ru-RU"/>
        </w:rPr>
        <w:t xml:space="preserve">Архивный отдел работал в </w:t>
      </w:r>
      <w:proofErr w:type="gramStart"/>
      <w:r w:rsidRPr="00A36FED">
        <w:rPr>
          <w:rFonts w:ascii="Times New Roman" w:eastAsia="Times New Roman" w:hAnsi="Times New Roman" w:cs="Times New Roman"/>
          <w:sz w:val="28"/>
          <w:szCs w:val="28"/>
          <w:lang w:eastAsia="ru-RU"/>
        </w:rPr>
        <w:t>течение  всего</w:t>
      </w:r>
      <w:proofErr w:type="gramEnd"/>
      <w:r w:rsidRPr="00A36FED">
        <w:rPr>
          <w:rFonts w:ascii="Times New Roman" w:eastAsia="Times New Roman" w:hAnsi="Times New Roman" w:cs="Times New Roman"/>
          <w:sz w:val="28"/>
          <w:szCs w:val="28"/>
          <w:lang w:eastAsia="ru-RU"/>
        </w:rPr>
        <w:t xml:space="preserve"> 2018 года согласно утвержденному плану. План выполнен полностью. </w:t>
      </w:r>
    </w:p>
    <w:p w:rsidR="001E361B" w:rsidRPr="00A36FED" w:rsidRDefault="001E361B" w:rsidP="00A36FED">
      <w:pPr>
        <w:tabs>
          <w:tab w:val="left" w:pos="4080"/>
        </w:tabs>
        <w:spacing w:after="0" w:line="360" w:lineRule="auto"/>
        <w:ind w:firstLine="708"/>
        <w:jc w:val="both"/>
        <w:rPr>
          <w:rFonts w:ascii="Times New Roman" w:eastAsia="Times New Roman" w:hAnsi="Times New Roman" w:cs="Times New Roman"/>
          <w:sz w:val="28"/>
          <w:szCs w:val="28"/>
          <w:lang w:eastAsia="ru-RU"/>
        </w:rPr>
      </w:pPr>
      <w:r w:rsidRPr="00A36FED">
        <w:rPr>
          <w:rFonts w:ascii="Times New Roman" w:eastAsia="Times New Roman" w:hAnsi="Times New Roman" w:cs="Times New Roman"/>
          <w:sz w:val="28"/>
          <w:szCs w:val="28"/>
          <w:lang w:eastAsia="ru-RU"/>
        </w:rPr>
        <w:t xml:space="preserve">В I квартале 2018 года были подшиты дела с заменой обложек и обновлением надписей по личному составу в </w:t>
      </w:r>
      <w:proofErr w:type="gramStart"/>
      <w:r w:rsidRPr="00A36FED">
        <w:rPr>
          <w:rFonts w:ascii="Times New Roman" w:eastAsia="Times New Roman" w:hAnsi="Times New Roman" w:cs="Times New Roman"/>
          <w:sz w:val="28"/>
          <w:szCs w:val="28"/>
          <w:lang w:eastAsia="ru-RU"/>
        </w:rPr>
        <w:t>количестве  274</w:t>
      </w:r>
      <w:proofErr w:type="gramEnd"/>
      <w:r w:rsidRPr="00A36FED">
        <w:rPr>
          <w:rFonts w:ascii="Times New Roman" w:eastAsia="Times New Roman" w:hAnsi="Times New Roman" w:cs="Times New Roman"/>
          <w:sz w:val="28"/>
          <w:szCs w:val="28"/>
          <w:lang w:eastAsia="ru-RU"/>
        </w:rPr>
        <w:t xml:space="preserve">  (было запланировано 62 дела) дел по фонду Р-43 – Администрация поселка Палатка. Всего по плану было запланировано для подшивки 102 дела, по факту были подшиты и заменены обложки на 314 делах.</w:t>
      </w:r>
    </w:p>
    <w:p w:rsidR="001E361B" w:rsidRPr="00A36FED" w:rsidRDefault="001E361B" w:rsidP="00A36FED">
      <w:pPr>
        <w:tabs>
          <w:tab w:val="left" w:pos="4080"/>
        </w:tabs>
        <w:spacing w:after="0" w:line="360" w:lineRule="auto"/>
        <w:ind w:firstLine="708"/>
        <w:jc w:val="both"/>
        <w:rPr>
          <w:rFonts w:ascii="Times New Roman" w:eastAsia="Times New Roman" w:hAnsi="Times New Roman" w:cs="Times New Roman"/>
          <w:sz w:val="28"/>
          <w:szCs w:val="28"/>
          <w:lang w:eastAsia="ru-RU"/>
        </w:rPr>
      </w:pPr>
      <w:r w:rsidRPr="00A36FED">
        <w:rPr>
          <w:rFonts w:ascii="Times New Roman" w:eastAsia="Times New Roman" w:hAnsi="Times New Roman" w:cs="Times New Roman"/>
          <w:sz w:val="28"/>
          <w:szCs w:val="28"/>
          <w:lang w:eastAsia="ru-RU"/>
        </w:rPr>
        <w:t xml:space="preserve">В III квартале приняты документы по основной деятельности Администрации муниципального образования «поселок Талая» за 1998-2015 годы в количестве 68 дел (было запланировано 65 дел). А также вне плана, были приняты документы постоянного срока хранения Администрации МО «поселок Палатка» в количестве 5 дел за 2004, 2015-2017 годы (договоры передачи квартир в собственность граждан, документы ликвидационной комиссии). Соответственно, внесены изменения в учетные документы по двум фондам. </w:t>
      </w:r>
    </w:p>
    <w:p w:rsidR="001E361B" w:rsidRPr="00A36FED" w:rsidRDefault="001E361B" w:rsidP="00A36FED">
      <w:pPr>
        <w:tabs>
          <w:tab w:val="left" w:pos="4080"/>
        </w:tabs>
        <w:spacing w:after="0" w:line="360" w:lineRule="auto"/>
        <w:ind w:firstLine="708"/>
        <w:jc w:val="both"/>
        <w:rPr>
          <w:rFonts w:ascii="Times New Roman" w:eastAsia="Times New Roman" w:hAnsi="Times New Roman" w:cs="Times New Roman"/>
          <w:sz w:val="28"/>
          <w:szCs w:val="28"/>
          <w:lang w:eastAsia="ru-RU"/>
        </w:rPr>
      </w:pPr>
      <w:r w:rsidRPr="00A36FED">
        <w:rPr>
          <w:rFonts w:ascii="Times New Roman" w:eastAsia="Times New Roman" w:hAnsi="Times New Roman" w:cs="Times New Roman"/>
          <w:sz w:val="28"/>
          <w:szCs w:val="28"/>
          <w:lang w:eastAsia="ru-RU"/>
        </w:rPr>
        <w:lastRenderedPageBreak/>
        <w:t xml:space="preserve">В четвертом квартале поступил 121 запрос социально-правого характера (из них 27 запросов пришло по электронной </w:t>
      </w:r>
      <w:proofErr w:type="gramStart"/>
      <w:r w:rsidRPr="00A36FED">
        <w:rPr>
          <w:rFonts w:ascii="Times New Roman" w:eastAsia="Times New Roman" w:hAnsi="Times New Roman" w:cs="Times New Roman"/>
          <w:sz w:val="28"/>
          <w:szCs w:val="28"/>
          <w:lang w:eastAsia="ru-RU"/>
        </w:rPr>
        <w:t>почте)  и</w:t>
      </w:r>
      <w:proofErr w:type="gramEnd"/>
      <w:r w:rsidRPr="00A36FED">
        <w:rPr>
          <w:rFonts w:ascii="Times New Roman" w:eastAsia="Times New Roman" w:hAnsi="Times New Roman" w:cs="Times New Roman"/>
          <w:sz w:val="28"/>
          <w:szCs w:val="28"/>
          <w:lang w:eastAsia="ru-RU"/>
        </w:rPr>
        <w:t xml:space="preserve"> 11 тематических запросов. Всего за год поступило 747 запросов социально-правого характера (из них 154 запроса пришло по электронной почте) и 34 тематических запроса.</w:t>
      </w:r>
    </w:p>
    <w:p w:rsidR="001E361B" w:rsidRPr="00A36FED" w:rsidRDefault="001E361B" w:rsidP="00A36FED">
      <w:pPr>
        <w:tabs>
          <w:tab w:val="left" w:pos="4080"/>
        </w:tabs>
        <w:spacing w:after="0" w:line="360" w:lineRule="auto"/>
        <w:ind w:firstLine="708"/>
        <w:jc w:val="both"/>
        <w:rPr>
          <w:rFonts w:ascii="Times New Roman" w:eastAsia="Times New Roman" w:hAnsi="Times New Roman" w:cs="Times New Roman"/>
          <w:sz w:val="28"/>
          <w:szCs w:val="28"/>
          <w:lang w:eastAsia="ru-RU"/>
        </w:rPr>
      </w:pPr>
      <w:r w:rsidRPr="00A36FED">
        <w:rPr>
          <w:rFonts w:ascii="Times New Roman" w:eastAsia="Times New Roman" w:hAnsi="Times New Roman" w:cs="Times New Roman"/>
          <w:sz w:val="28"/>
          <w:szCs w:val="28"/>
          <w:lang w:eastAsia="ru-RU"/>
        </w:rPr>
        <w:t>Ежедневно ведется прием граждан по личным вопросам, а также прием обращений по электронной почте, деловой почте.</w:t>
      </w:r>
    </w:p>
    <w:p w:rsidR="001E361B" w:rsidRPr="00A36FED" w:rsidRDefault="001E361B" w:rsidP="00A36FED">
      <w:pPr>
        <w:tabs>
          <w:tab w:val="left" w:pos="4080"/>
        </w:tabs>
        <w:spacing w:after="0" w:line="360" w:lineRule="auto"/>
        <w:ind w:firstLine="708"/>
        <w:jc w:val="both"/>
        <w:rPr>
          <w:rFonts w:ascii="Times New Roman" w:eastAsia="Times New Roman" w:hAnsi="Times New Roman" w:cs="Times New Roman"/>
          <w:sz w:val="28"/>
          <w:szCs w:val="28"/>
          <w:lang w:eastAsia="ru-RU"/>
        </w:rPr>
      </w:pPr>
      <w:r w:rsidRPr="00A36FED">
        <w:rPr>
          <w:rFonts w:ascii="Times New Roman" w:eastAsia="Times New Roman" w:hAnsi="Times New Roman" w:cs="Times New Roman"/>
          <w:sz w:val="28"/>
          <w:szCs w:val="28"/>
          <w:lang w:eastAsia="ru-RU"/>
        </w:rPr>
        <w:t>Оказывалась методическая и практическая помощь, давались консультации специалистам организаций.</w:t>
      </w:r>
    </w:p>
    <w:p w:rsidR="001E361B" w:rsidRPr="00A36FED" w:rsidRDefault="001E361B" w:rsidP="00A36FED">
      <w:pPr>
        <w:tabs>
          <w:tab w:val="left" w:pos="4080"/>
        </w:tabs>
        <w:spacing w:after="0" w:line="360" w:lineRule="auto"/>
        <w:ind w:firstLine="708"/>
        <w:jc w:val="both"/>
        <w:rPr>
          <w:rFonts w:ascii="Times New Roman" w:eastAsia="Times New Roman" w:hAnsi="Times New Roman" w:cs="Times New Roman"/>
          <w:sz w:val="28"/>
          <w:szCs w:val="28"/>
          <w:lang w:eastAsia="ru-RU"/>
        </w:rPr>
      </w:pPr>
      <w:r w:rsidRPr="00A36FED">
        <w:rPr>
          <w:rFonts w:ascii="Times New Roman" w:eastAsia="Times New Roman" w:hAnsi="Times New Roman" w:cs="Times New Roman"/>
          <w:sz w:val="28"/>
          <w:szCs w:val="28"/>
          <w:lang w:eastAsia="ru-RU"/>
        </w:rPr>
        <w:t xml:space="preserve">Для обеспечения наилучшей сохранности архивных документов производится регулярная влажная уборка и проветривание помещения, отчистка стеллажей и документов от пыли. Соблюдается температурно-влажностный режим помещения, ведется соответствующий журнал. </w:t>
      </w:r>
    </w:p>
    <w:p w:rsidR="001E361B" w:rsidRPr="00A36FED" w:rsidRDefault="001E361B" w:rsidP="00A36FED">
      <w:pPr>
        <w:tabs>
          <w:tab w:val="left" w:pos="4080"/>
        </w:tabs>
        <w:spacing w:after="0" w:line="360" w:lineRule="auto"/>
        <w:ind w:firstLine="708"/>
        <w:jc w:val="both"/>
        <w:rPr>
          <w:rFonts w:ascii="Times New Roman" w:eastAsia="Times New Roman" w:hAnsi="Times New Roman" w:cs="Times New Roman"/>
          <w:sz w:val="28"/>
          <w:szCs w:val="28"/>
          <w:lang w:eastAsia="ru-RU"/>
        </w:rPr>
      </w:pPr>
      <w:r w:rsidRPr="00A36FED">
        <w:rPr>
          <w:rFonts w:ascii="Times New Roman" w:eastAsia="Times New Roman" w:hAnsi="Times New Roman" w:cs="Times New Roman"/>
          <w:sz w:val="28"/>
          <w:szCs w:val="28"/>
          <w:lang w:eastAsia="ru-RU"/>
        </w:rPr>
        <w:t>Планом работ архивного отдела, в честь празднования 100-летия государственной архивной службы России, было предусмотрено проведение Дня открытых дверей для школьников Хасынского городского округа, издание буклетов с перечнем услуг, оказываемых архивным отделом, размещение статьи об истории Хасынского районного архива на официальном сайте Администрации ХГО и опубликование данной статьи в районной газете «Заря Севера» - все указанные мероприятия были выполнены.</w:t>
      </w:r>
    </w:p>
    <w:p w:rsidR="001E361B" w:rsidRPr="00A36FED" w:rsidRDefault="001E361B" w:rsidP="00A36FED">
      <w:pPr>
        <w:tabs>
          <w:tab w:val="left" w:pos="4080"/>
        </w:tabs>
        <w:spacing w:after="0" w:line="360" w:lineRule="auto"/>
        <w:ind w:firstLine="708"/>
        <w:jc w:val="both"/>
        <w:rPr>
          <w:rFonts w:ascii="Times New Roman" w:eastAsia="Times New Roman" w:hAnsi="Times New Roman" w:cs="Times New Roman"/>
          <w:sz w:val="28"/>
          <w:szCs w:val="28"/>
          <w:lang w:eastAsia="ru-RU"/>
        </w:rPr>
      </w:pPr>
      <w:r w:rsidRPr="00A36FED">
        <w:rPr>
          <w:rFonts w:ascii="Times New Roman" w:eastAsia="Times New Roman" w:hAnsi="Times New Roman" w:cs="Times New Roman"/>
          <w:sz w:val="28"/>
          <w:szCs w:val="28"/>
          <w:lang w:eastAsia="ru-RU"/>
        </w:rPr>
        <w:t>23 и 24 марта 2018 работники архивного отдела приняли участие в проведении расширенного заседания коллеги и в торжественном мероприятии с участием губернатора Магаданской области, посвященное 100-летия государственной архивной службы России, 22 ноября 2018 в видеоконференции по теме «Актуальные вопросы деятельности архивной службы Магаданской</w:t>
      </w:r>
    </w:p>
    <w:p w:rsidR="00105194" w:rsidRPr="00D15881" w:rsidRDefault="00105194" w:rsidP="00BD605B">
      <w:pPr>
        <w:spacing w:after="0" w:line="360" w:lineRule="auto"/>
        <w:jc w:val="center"/>
        <w:rPr>
          <w:rFonts w:ascii="Times New Roman" w:eastAsia="Times New Roman" w:hAnsi="Times New Roman" w:cs="Times New Roman"/>
          <w:b/>
          <w:color w:val="000000" w:themeColor="text1"/>
          <w:sz w:val="28"/>
          <w:szCs w:val="28"/>
          <w:lang w:eastAsia="ru-RU"/>
        </w:rPr>
      </w:pPr>
      <w:r w:rsidRPr="00D15881">
        <w:rPr>
          <w:rFonts w:ascii="Times New Roman" w:eastAsia="Times New Roman" w:hAnsi="Times New Roman" w:cs="Times New Roman"/>
          <w:b/>
          <w:color w:val="000000" w:themeColor="text1"/>
          <w:sz w:val="28"/>
          <w:szCs w:val="28"/>
          <w:lang w:eastAsia="ru-RU"/>
        </w:rPr>
        <w:t xml:space="preserve">Гражданская оборона </w:t>
      </w:r>
      <w:proofErr w:type="gramStart"/>
      <w:r w:rsidRPr="00D15881">
        <w:rPr>
          <w:rFonts w:ascii="Times New Roman" w:eastAsia="Times New Roman" w:hAnsi="Times New Roman" w:cs="Times New Roman"/>
          <w:b/>
          <w:color w:val="000000" w:themeColor="text1"/>
          <w:sz w:val="28"/>
          <w:szCs w:val="28"/>
          <w:lang w:eastAsia="ru-RU"/>
        </w:rPr>
        <w:t>и  предупреждение</w:t>
      </w:r>
      <w:proofErr w:type="gramEnd"/>
      <w:r w:rsidRPr="00D15881">
        <w:rPr>
          <w:rFonts w:ascii="Times New Roman" w:eastAsia="Times New Roman" w:hAnsi="Times New Roman" w:cs="Times New Roman"/>
          <w:b/>
          <w:color w:val="000000" w:themeColor="text1"/>
          <w:sz w:val="28"/>
          <w:szCs w:val="28"/>
          <w:lang w:eastAsia="ru-RU"/>
        </w:rPr>
        <w:t xml:space="preserve"> чрезвычайных ситуаций</w:t>
      </w:r>
    </w:p>
    <w:p w:rsidR="00A36FED" w:rsidRPr="00A36FED" w:rsidRDefault="00A36FED" w:rsidP="00A36FED">
      <w:pPr>
        <w:spacing w:after="0" w:line="360" w:lineRule="auto"/>
        <w:ind w:firstLine="709"/>
        <w:jc w:val="both"/>
        <w:rPr>
          <w:rFonts w:ascii="Times New Roman" w:eastAsia="Times New Roman" w:hAnsi="Times New Roman" w:cs="Times New Roman"/>
          <w:b/>
          <w:sz w:val="28"/>
          <w:szCs w:val="28"/>
          <w:lang w:eastAsia="ru-RU"/>
        </w:rPr>
      </w:pPr>
      <w:r w:rsidRPr="00A36FED">
        <w:rPr>
          <w:rFonts w:ascii="Times New Roman" w:eastAsia="Times New Roman" w:hAnsi="Times New Roman" w:cs="Times New Roman"/>
          <w:b/>
          <w:sz w:val="28"/>
          <w:szCs w:val="28"/>
          <w:lang w:eastAsia="ru-RU"/>
        </w:rPr>
        <w:t>Предупреждение и ликвидация чрезвычайных ситуаций.</w:t>
      </w:r>
    </w:p>
    <w:p w:rsidR="00A36FED" w:rsidRPr="00A36FED" w:rsidRDefault="00A36FED" w:rsidP="00A36FED">
      <w:pPr>
        <w:spacing w:after="0" w:line="360" w:lineRule="auto"/>
        <w:ind w:firstLine="709"/>
        <w:jc w:val="both"/>
        <w:rPr>
          <w:rFonts w:ascii="Times New Roman" w:eastAsia="Times New Roman" w:hAnsi="Times New Roman" w:cs="Times New Roman"/>
          <w:sz w:val="28"/>
          <w:szCs w:val="28"/>
          <w:lang w:eastAsia="ru-RU"/>
        </w:rPr>
      </w:pPr>
      <w:r w:rsidRPr="00A36FED">
        <w:rPr>
          <w:rFonts w:ascii="Times New Roman" w:eastAsia="Times New Roman" w:hAnsi="Times New Roman" w:cs="Times New Roman"/>
          <w:sz w:val="28"/>
          <w:szCs w:val="28"/>
          <w:lang w:eastAsia="ru-RU"/>
        </w:rPr>
        <w:t xml:space="preserve">В минувшем году, ввиду большого количества снега, основная опасность заключалась в затоплении территорий и приусадебных участков </w:t>
      </w:r>
      <w:r w:rsidRPr="00A36FED">
        <w:rPr>
          <w:rFonts w:ascii="Times New Roman" w:eastAsia="Times New Roman" w:hAnsi="Times New Roman" w:cs="Times New Roman"/>
          <w:sz w:val="28"/>
          <w:szCs w:val="28"/>
          <w:lang w:eastAsia="ru-RU"/>
        </w:rPr>
        <w:lastRenderedPageBreak/>
        <w:t xml:space="preserve">талыми водами, особенно жителей подгорных частей. Поэтому в апреле были выполнены работы по расчистке водопропускной канавы вдоль северо-восточной части п. Стекольный (ул. Северная, Кооперативная, Юбилейная), а также вдоль ул. Восточная, где традиционно имеет место затопление талыми водами с окрестных сопок. Также, в период прохождения весеннего половодья, в районе ул. Совхозная была организована работа по укреплению берега реки </w:t>
      </w:r>
      <w:proofErr w:type="spellStart"/>
      <w:r w:rsidRPr="00A36FED">
        <w:rPr>
          <w:rFonts w:ascii="Times New Roman" w:eastAsia="Times New Roman" w:hAnsi="Times New Roman" w:cs="Times New Roman"/>
          <w:sz w:val="28"/>
          <w:szCs w:val="28"/>
          <w:lang w:eastAsia="ru-RU"/>
        </w:rPr>
        <w:t>Хасын</w:t>
      </w:r>
      <w:proofErr w:type="spellEnd"/>
      <w:r w:rsidRPr="00A36FED">
        <w:rPr>
          <w:rFonts w:ascii="Times New Roman" w:eastAsia="Times New Roman" w:hAnsi="Times New Roman" w:cs="Times New Roman"/>
          <w:sz w:val="28"/>
          <w:szCs w:val="28"/>
          <w:lang w:eastAsia="ru-RU"/>
        </w:rPr>
        <w:t xml:space="preserve">, защиты его от размыва и затопления территории частных домовладений. Также, были проведены работы по укреплению берега реки </w:t>
      </w:r>
      <w:proofErr w:type="spellStart"/>
      <w:r w:rsidRPr="00A36FED">
        <w:rPr>
          <w:rFonts w:ascii="Times New Roman" w:eastAsia="Times New Roman" w:hAnsi="Times New Roman" w:cs="Times New Roman"/>
          <w:sz w:val="28"/>
          <w:szCs w:val="28"/>
          <w:lang w:eastAsia="ru-RU"/>
        </w:rPr>
        <w:t>Хасын</w:t>
      </w:r>
      <w:proofErr w:type="spellEnd"/>
      <w:r w:rsidRPr="00A36FED">
        <w:rPr>
          <w:rFonts w:ascii="Times New Roman" w:eastAsia="Times New Roman" w:hAnsi="Times New Roman" w:cs="Times New Roman"/>
          <w:sz w:val="28"/>
          <w:szCs w:val="28"/>
          <w:lang w:eastAsia="ru-RU"/>
        </w:rPr>
        <w:t xml:space="preserve"> в районе поселка </w:t>
      </w:r>
      <w:proofErr w:type="spellStart"/>
      <w:r w:rsidRPr="00A36FED">
        <w:rPr>
          <w:rFonts w:ascii="Times New Roman" w:eastAsia="Times New Roman" w:hAnsi="Times New Roman" w:cs="Times New Roman"/>
          <w:sz w:val="28"/>
          <w:szCs w:val="28"/>
          <w:lang w:eastAsia="ru-RU"/>
        </w:rPr>
        <w:t>Хасын</w:t>
      </w:r>
      <w:proofErr w:type="spellEnd"/>
      <w:r w:rsidRPr="00A36FED">
        <w:rPr>
          <w:rFonts w:ascii="Times New Roman" w:eastAsia="Times New Roman" w:hAnsi="Times New Roman" w:cs="Times New Roman"/>
          <w:sz w:val="28"/>
          <w:szCs w:val="28"/>
          <w:lang w:eastAsia="ru-RU"/>
        </w:rPr>
        <w:t>, крупнообломочным камнем, в месте интенсивного боя воды.</w:t>
      </w:r>
    </w:p>
    <w:p w:rsidR="00A36FED" w:rsidRPr="00A36FED" w:rsidRDefault="00A36FED" w:rsidP="00A36FED">
      <w:pPr>
        <w:spacing w:after="0" w:line="360" w:lineRule="auto"/>
        <w:ind w:firstLine="709"/>
        <w:jc w:val="both"/>
        <w:rPr>
          <w:rFonts w:ascii="Times New Roman" w:eastAsia="Times New Roman" w:hAnsi="Times New Roman" w:cs="Times New Roman"/>
          <w:sz w:val="28"/>
          <w:szCs w:val="28"/>
          <w:lang w:eastAsia="ru-RU"/>
        </w:rPr>
      </w:pPr>
      <w:r w:rsidRPr="00A36FED">
        <w:rPr>
          <w:rFonts w:ascii="Times New Roman" w:eastAsia="Times New Roman" w:hAnsi="Times New Roman" w:cs="Times New Roman"/>
          <w:sz w:val="28"/>
          <w:szCs w:val="28"/>
          <w:lang w:eastAsia="ru-RU"/>
        </w:rPr>
        <w:t xml:space="preserve">В рамках муниципальной программы, было приобретено топливо для заправки техники, проводящей </w:t>
      </w:r>
      <w:proofErr w:type="spellStart"/>
      <w:r w:rsidRPr="00A36FED">
        <w:rPr>
          <w:rFonts w:ascii="Times New Roman" w:eastAsia="Times New Roman" w:hAnsi="Times New Roman" w:cs="Times New Roman"/>
          <w:sz w:val="28"/>
          <w:szCs w:val="28"/>
          <w:lang w:eastAsia="ru-RU"/>
        </w:rPr>
        <w:t>противопаводковые</w:t>
      </w:r>
      <w:proofErr w:type="spellEnd"/>
      <w:r w:rsidRPr="00A36FED">
        <w:rPr>
          <w:rFonts w:ascii="Times New Roman" w:eastAsia="Times New Roman" w:hAnsi="Times New Roman" w:cs="Times New Roman"/>
          <w:sz w:val="28"/>
          <w:szCs w:val="28"/>
          <w:lang w:eastAsia="ru-RU"/>
        </w:rPr>
        <w:t xml:space="preserve"> мероприятия, и заключено соглашение с частным предпринимателем о предоставлении техники.</w:t>
      </w:r>
    </w:p>
    <w:p w:rsidR="00A36FED" w:rsidRPr="00A36FED" w:rsidRDefault="00A36FED" w:rsidP="00A36FED">
      <w:pPr>
        <w:spacing w:after="0" w:line="360" w:lineRule="auto"/>
        <w:ind w:firstLine="709"/>
        <w:jc w:val="both"/>
        <w:rPr>
          <w:rFonts w:ascii="Times New Roman" w:eastAsia="Times New Roman" w:hAnsi="Times New Roman" w:cs="Times New Roman"/>
          <w:sz w:val="28"/>
          <w:szCs w:val="28"/>
          <w:lang w:eastAsia="ru-RU"/>
        </w:rPr>
      </w:pPr>
      <w:r w:rsidRPr="00A36FED">
        <w:rPr>
          <w:rFonts w:ascii="Times New Roman" w:eastAsia="Times New Roman" w:hAnsi="Times New Roman" w:cs="Times New Roman"/>
          <w:sz w:val="28"/>
          <w:szCs w:val="28"/>
          <w:lang w:eastAsia="ru-RU"/>
        </w:rPr>
        <w:t>В ходе проведения работ по устранению аварий на электросетях, отделом по делам ГО и ЧС, оказывалась активная помощь с использованием Резерва материальных ресурсов для предупреждения и ликвидации чрезвычайных ситуаций.</w:t>
      </w:r>
    </w:p>
    <w:p w:rsidR="00A36FED" w:rsidRPr="00A36FED" w:rsidRDefault="00A36FED" w:rsidP="00A36FED">
      <w:pPr>
        <w:spacing w:after="0" w:line="360" w:lineRule="auto"/>
        <w:jc w:val="center"/>
        <w:rPr>
          <w:rFonts w:ascii="Times New Roman" w:eastAsia="Times New Roman" w:hAnsi="Times New Roman" w:cs="Times New Roman"/>
          <w:sz w:val="28"/>
          <w:szCs w:val="28"/>
          <w:lang w:eastAsia="ru-RU"/>
        </w:rPr>
      </w:pPr>
    </w:p>
    <w:p w:rsidR="00A36FED" w:rsidRPr="00A36FED" w:rsidRDefault="00A36FED" w:rsidP="00A36FED">
      <w:pPr>
        <w:spacing w:after="0" w:line="360" w:lineRule="auto"/>
        <w:ind w:firstLine="709"/>
        <w:jc w:val="both"/>
        <w:rPr>
          <w:rFonts w:ascii="Times New Roman" w:eastAsia="Times New Roman" w:hAnsi="Times New Roman" w:cs="Times New Roman"/>
          <w:sz w:val="28"/>
          <w:szCs w:val="28"/>
          <w:lang w:eastAsia="ru-RU"/>
        </w:rPr>
      </w:pPr>
      <w:r w:rsidRPr="00A36FED">
        <w:rPr>
          <w:rFonts w:ascii="Times New Roman" w:eastAsia="Times New Roman" w:hAnsi="Times New Roman" w:cs="Times New Roman"/>
          <w:sz w:val="28"/>
          <w:szCs w:val="28"/>
          <w:lang w:eastAsia="ru-RU"/>
        </w:rPr>
        <w:t>Администрация Хасынского городского округа принимала участие во всероссийской и областной тренировках по отработке вопросов пропуска весеннего половодья, а также вопросов борьбы с лесными пожарами.</w:t>
      </w:r>
    </w:p>
    <w:p w:rsidR="00B64A23" w:rsidRDefault="00B64A23" w:rsidP="00A36FED">
      <w:pPr>
        <w:tabs>
          <w:tab w:val="left" w:pos="360"/>
        </w:tabs>
        <w:suppressAutoHyphens/>
        <w:spacing w:after="0" w:line="360" w:lineRule="auto"/>
        <w:ind w:firstLine="709"/>
        <w:jc w:val="both"/>
        <w:rPr>
          <w:rFonts w:ascii="Times New Roman" w:eastAsia="Times New Roman" w:hAnsi="Times New Roman" w:cs="Times New Roman"/>
          <w:b/>
          <w:sz w:val="28"/>
          <w:szCs w:val="28"/>
          <w:lang w:eastAsia="ru-RU"/>
        </w:rPr>
      </w:pPr>
    </w:p>
    <w:p w:rsidR="00A36FED" w:rsidRPr="00A36FED" w:rsidRDefault="00B64A23" w:rsidP="00A36FED">
      <w:pPr>
        <w:tabs>
          <w:tab w:val="left" w:pos="360"/>
        </w:tabs>
        <w:suppressAutoHyphen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00A36FED" w:rsidRPr="00A36FED">
        <w:rPr>
          <w:rFonts w:ascii="Times New Roman" w:eastAsia="Times New Roman" w:hAnsi="Times New Roman" w:cs="Times New Roman"/>
          <w:b/>
          <w:sz w:val="28"/>
          <w:szCs w:val="28"/>
          <w:lang w:eastAsia="ru-RU"/>
        </w:rPr>
        <w:t>Пожарная безопасность</w:t>
      </w:r>
    </w:p>
    <w:p w:rsidR="00A36FED" w:rsidRPr="00A36FED" w:rsidRDefault="00A36FED" w:rsidP="00A36FED">
      <w:pPr>
        <w:spacing w:after="0" w:line="360" w:lineRule="auto"/>
        <w:ind w:firstLine="709"/>
        <w:jc w:val="both"/>
        <w:rPr>
          <w:rFonts w:ascii="Times New Roman" w:eastAsia="Times New Roman" w:hAnsi="Times New Roman" w:cs="Times New Roman"/>
          <w:sz w:val="28"/>
          <w:szCs w:val="28"/>
          <w:lang w:eastAsia="ru-RU"/>
        </w:rPr>
      </w:pPr>
      <w:r w:rsidRPr="00A36FED">
        <w:rPr>
          <w:rFonts w:ascii="Times New Roman" w:eastAsia="Times New Roman" w:hAnsi="Times New Roman" w:cs="Times New Roman"/>
          <w:sz w:val="28"/>
          <w:szCs w:val="28"/>
          <w:lang w:eastAsia="ru-RU"/>
        </w:rPr>
        <w:t>В 2018 году проводились мероприятия по противопожарной пропаганде, что, в том числе, позволило снизить количество бытовых пожаров в 2018 году, на 30%, в сравнении с 2017 годом, и сократить прямой ущерб на 100 %, соответственно. Также в минувшем году проводились мероприятия по ремонту источников противопожарного водоснабжения в населенных пунктах, в результате чего удалось сократить количество неисправных источников противопожарного водоснабжения.</w:t>
      </w:r>
    </w:p>
    <w:p w:rsidR="00A36FED" w:rsidRPr="00A36FED" w:rsidRDefault="00A36FED" w:rsidP="00A36FED">
      <w:pPr>
        <w:spacing w:after="0" w:line="360" w:lineRule="auto"/>
        <w:ind w:firstLine="709"/>
        <w:jc w:val="both"/>
        <w:rPr>
          <w:rFonts w:ascii="Times New Roman" w:eastAsia="Times New Roman" w:hAnsi="Times New Roman" w:cs="Times New Roman"/>
          <w:sz w:val="28"/>
          <w:szCs w:val="28"/>
          <w:lang w:eastAsia="ru-RU"/>
        </w:rPr>
      </w:pPr>
      <w:r w:rsidRPr="00A36FED">
        <w:rPr>
          <w:rFonts w:ascii="Times New Roman" w:eastAsia="Times New Roman" w:hAnsi="Times New Roman" w:cs="Times New Roman"/>
          <w:sz w:val="28"/>
          <w:szCs w:val="28"/>
          <w:lang w:eastAsia="ru-RU"/>
        </w:rPr>
        <w:lastRenderedPageBreak/>
        <w:t>В 2018 году сохранялась удовлетворительная пожароопасная обстановка в лесах. Это объясняется погодными условиями и превентивными мероприятиями, проведенными Администрацией Хасынского городского округа, такими как опашка полигонов твердых бытовых отходов, обновление минерализованных полос на границах населенных пунктов, а также общим мониторингом ситуации. В преддверии пожароопасного периода были сформированы патрульные и патрульно-маневренные группы в населенных пунктах.</w:t>
      </w:r>
    </w:p>
    <w:p w:rsidR="00A36FED" w:rsidRPr="00A36FED" w:rsidRDefault="00A36FED" w:rsidP="00A36FED">
      <w:pPr>
        <w:spacing w:after="0" w:line="360" w:lineRule="auto"/>
        <w:ind w:firstLine="709"/>
        <w:jc w:val="both"/>
        <w:rPr>
          <w:rFonts w:ascii="Times New Roman" w:eastAsia="Times New Roman" w:hAnsi="Times New Roman" w:cs="Times New Roman"/>
          <w:sz w:val="28"/>
          <w:szCs w:val="28"/>
          <w:lang w:eastAsia="ru-RU"/>
        </w:rPr>
      </w:pPr>
      <w:r w:rsidRPr="00A36FED">
        <w:rPr>
          <w:rFonts w:ascii="Times New Roman" w:eastAsia="Times New Roman" w:hAnsi="Times New Roman" w:cs="Times New Roman"/>
          <w:sz w:val="28"/>
          <w:szCs w:val="28"/>
          <w:lang w:eastAsia="ru-RU"/>
        </w:rPr>
        <w:t xml:space="preserve">В рамках муниципальной программы, было приобретено и доставлено в населенные пункты, противопожарное оборудование для оснащения указанных групп. </w:t>
      </w:r>
    </w:p>
    <w:p w:rsidR="00A36FED" w:rsidRPr="00A36FED" w:rsidRDefault="00A36FED" w:rsidP="00B64A23">
      <w:pPr>
        <w:spacing w:after="0" w:line="360" w:lineRule="auto"/>
        <w:ind w:left="2123" w:firstLine="709"/>
        <w:jc w:val="both"/>
        <w:rPr>
          <w:rFonts w:ascii="Times New Roman" w:eastAsia="Times New Roman" w:hAnsi="Times New Roman" w:cs="Times New Roman"/>
          <w:b/>
          <w:sz w:val="28"/>
          <w:szCs w:val="28"/>
          <w:lang w:eastAsia="ru-RU"/>
        </w:rPr>
      </w:pPr>
      <w:r w:rsidRPr="00A36FED">
        <w:rPr>
          <w:rFonts w:ascii="Times New Roman" w:eastAsia="Times New Roman" w:hAnsi="Times New Roman" w:cs="Times New Roman"/>
          <w:b/>
          <w:sz w:val="28"/>
          <w:szCs w:val="28"/>
          <w:lang w:eastAsia="ru-RU"/>
        </w:rPr>
        <w:t>Гражданская оборона</w:t>
      </w:r>
    </w:p>
    <w:p w:rsidR="00A36FED" w:rsidRPr="00A36FED" w:rsidRDefault="00A36FED" w:rsidP="00A36FED">
      <w:pPr>
        <w:spacing w:after="0" w:line="360" w:lineRule="auto"/>
        <w:ind w:firstLine="709"/>
        <w:jc w:val="both"/>
        <w:rPr>
          <w:rFonts w:ascii="Times New Roman" w:eastAsia="Times New Roman" w:hAnsi="Times New Roman" w:cs="Times New Roman"/>
          <w:sz w:val="28"/>
          <w:szCs w:val="28"/>
          <w:lang w:eastAsia="ru-RU"/>
        </w:rPr>
      </w:pPr>
      <w:r w:rsidRPr="00A36FED">
        <w:rPr>
          <w:rFonts w:ascii="Times New Roman" w:eastAsia="Times New Roman" w:hAnsi="Times New Roman" w:cs="Times New Roman"/>
          <w:sz w:val="28"/>
          <w:szCs w:val="28"/>
          <w:lang w:eastAsia="ru-RU"/>
        </w:rPr>
        <w:t xml:space="preserve">В рамках выполнения мероприятий гражданской обороны в минувшем году проведено командно-штабное учение с руководящим составом гражданской обороны Хасынского городского округа по теме перевода гражданской обороны по степеням готовности, в рамках Всероссийского дня гражданской обороны. Также, Главным управлением МЧС России по Магаданской области было проведено командно-штабное учение с </w:t>
      </w:r>
      <w:proofErr w:type="spellStart"/>
      <w:r w:rsidRPr="00A36FED">
        <w:rPr>
          <w:rFonts w:ascii="Times New Roman" w:eastAsia="Times New Roman" w:hAnsi="Times New Roman" w:cs="Times New Roman"/>
          <w:sz w:val="28"/>
          <w:szCs w:val="28"/>
          <w:lang w:eastAsia="ru-RU"/>
        </w:rPr>
        <w:t>Хасынским</w:t>
      </w:r>
      <w:proofErr w:type="spellEnd"/>
      <w:r w:rsidRPr="00A36FED">
        <w:rPr>
          <w:rFonts w:ascii="Times New Roman" w:eastAsia="Times New Roman" w:hAnsi="Times New Roman" w:cs="Times New Roman"/>
          <w:sz w:val="28"/>
          <w:szCs w:val="28"/>
          <w:lang w:eastAsia="ru-RU"/>
        </w:rPr>
        <w:t xml:space="preserve"> звеном территориальной подсистемы РСЧС, по теме: «Действия</w:t>
      </w:r>
    </w:p>
    <w:p w:rsidR="00A36FED" w:rsidRPr="00A36FED" w:rsidRDefault="00A36FED" w:rsidP="00A36FED">
      <w:pPr>
        <w:spacing w:after="0" w:line="360" w:lineRule="auto"/>
        <w:jc w:val="both"/>
        <w:rPr>
          <w:rFonts w:ascii="Times New Roman" w:eastAsia="Times New Roman" w:hAnsi="Times New Roman" w:cs="Times New Roman"/>
          <w:sz w:val="28"/>
          <w:szCs w:val="28"/>
          <w:lang w:eastAsia="ru-RU"/>
        </w:rPr>
      </w:pPr>
      <w:r w:rsidRPr="00A36FED">
        <w:rPr>
          <w:rFonts w:ascii="Times New Roman" w:eastAsia="Times New Roman" w:hAnsi="Times New Roman" w:cs="Times New Roman"/>
          <w:sz w:val="28"/>
          <w:szCs w:val="28"/>
          <w:lang w:eastAsia="ru-RU"/>
        </w:rPr>
        <w:t xml:space="preserve">органов управления сил и средств при ликвидации последствий чрезвычайной ситуации и в ходе выполнения первоочередных мероприятий гражданской обороны». Также, был проведен ряд </w:t>
      </w:r>
      <w:proofErr w:type="spellStart"/>
      <w:r w:rsidRPr="00A36FED">
        <w:rPr>
          <w:rFonts w:ascii="Times New Roman" w:eastAsia="Times New Roman" w:hAnsi="Times New Roman" w:cs="Times New Roman"/>
          <w:sz w:val="28"/>
          <w:szCs w:val="28"/>
          <w:lang w:eastAsia="ru-RU"/>
        </w:rPr>
        <w:t>тактико</w:t>
      </w:r>
      <w:proofErr w:type="spellEnd"/>
      <w:r w:rsidRPr="00A36FED">
        <w:rPr>
          <w:rFonts w:ascii="Times New Roman" w:eastAsia="Times New Roman" w:hAnsi="Times New Roman" w:cs="Times New Roman"/>
          <w:sz w:val="28"/>
          <w:szCs w:val="28"/>
          <w:lang w:eastAsia="ru-RU"/>
        </w:rPr>
        <w:t xml:space="preserve"> – специальных учений с формированиями гражданской обороны по отработке навыков действий в условиях военного времени и подготовке к ним: «Работа приемного эвакуационного пункта при приеме эвакуированного населения»; «Развертывание санитарно-обмывочного пункта»; «Развертывание поста радиационно-химического наблюдения»; «Развертывание подвижного пункта питания»; вот лишь некоторые из них. Подвижный пункт питания регулярно принимает участие в </w:t>
      </w:r>
      <w:proofErr w:type="spellStart"/>
      <w:r w:rsidRPr="00A36FED">
        <w:rPr>
          <w:rFonts w:ascii="Times New Roman" w:eastAsia="Times New Roman" w:hAnsi="Times New Roman" w:cs="Times New Roman"/>
          <w:sz w:val="28"/>
          <w:szCs w:val="28"/>
          <w:lang w:eastAsia="ru-RU"/>
        </w:rPr>
        <w:t>общерайонных</w:t>
      </w:r>
      <w:proofErr w:type="spellEnd"/>
      <w:r w:rsidRPr="00A36FED">
        <w:rPr>
          <w:rFonts w:ascii="Times New Roman" w:eastAsia="Times New Roman" w:hAnsi="Times New Roman" w:cs="Times New Roman"/>
          <w:sz w:val="28"/>
          <w:szCs w:val="28"/>
          <w:lang w:eastAsia="ru-RU"/>
        </w:rPr>
        <w:t xml:space="preserve"> праздниках масленицы, патриотических мероприятиях «Стрела Победы</w:t>
      </w:r>
      <w:proofErr w:type="gramStart"/>
      <w:r w:rsidRPr="00A36FED">
        <w:rPr>
          <w:rFonts w:ascii="Times New Roman" w:eastAsia="Times New Roman" w:hAnsi="Times New Roman" w:cs="Times New Roman"/>
          <w:sz w:val="28"/>
          <w:szCs w:val="28"/>
          <w:lang w:eastAsia="ru-RU"/>
        </w:rPr>
        <w:t>»,  праздниках</w:t>
      </w:r>
      <w:proofErr w:type="gramEnd"/>
      <w:r w:rsidRPr="00A36FED">
        <w:rPr>
          <w:rFonts w:ascii="Times New Roman" w:eastAsia="Times New Roman" w:hAnsi="Times New Roman" w:cs="Times New Roman"/>
          <w:sz w:val="28"/>
          <w:szCs w:val="28"/>
          <w:lang w:eastAsia="ru-RU"/>
        </w:rPr>
        <w:t>, проводимых районной организацией КМНС, мероприятиях на выборы и иных.</w:t>
      </w:r>
    </w:p>
    <w:p w:rsidR="00A36FED" w:rsidRPr="00A36FED" w:rsidRDefault="00A36FED" w:rsidP="00A36FED">
      <w:pPr>
        <w:spacing w:after="0" w:line="360" w:lineRule="auto"/>
        <w:ind w:firstLine="709"/>
        <w:jc w:val="both"/>
        <w:rPr>
          <w:rFonts w:ascii="Times New Roman" w:eastAsia="Times New Roman" w:hAnsi="Times New Roman" w:cs="Times New Roman"/>
          <w:b/>
          <w:sz w:val="28"/>
          <w:szCs w:val="28"/>
          <w:lang w:eastAsia="ru-RU"/>
        </w:rPr>
      </w:pPr>
      <w:r w:rsidRPr="00A36FED">
        <w:rPr>
          <w:rFonts w:ascii="Times New Roman" w:eastAsia="Times New Roman" w:hAnsi="Times New Roman" w:cs="Times New Roman"/>
          <w:b/>
          <w:sz w:val="28"/>
          <w:szCs w:val="28"/>
          <w:lang w:eastAsia="ru-RU"/>
        </w:rPr>
        <w:lastRenderedPageBreak/>
        <w:t>Комиссия по предупреждению и ликвидации чрезвычайных ситуаций</w:t>
      </w:r>
    </w:p>
    <w:p w:rsidR="00A36FED" w:rsidRPr="00A36FED" w:rsidRDefault="00A36FED" w:rsidP="00A36FED">
      <w:pPr>
        <w:spacing w:after="0" w:line="360" w:lineRule="auto"/>
        <w:ind w:firstLine="709"/>
        <w:jc w:val="both"/>
        <w:rPr>
          <w:rFonts w:ascii="Times New Roman" w:eastAsia="Times New Roman" w:hAnsi="Times New Roman" w:cs="Times New Roman"/>
          <w:sz w:val="28"/>
          <w:szCs w:val="28"/>
          <w:lang w:eastAsia="ru-RU"/>
        </w:rPr>
      </w:pPr>
      <w:r w:rsidRPr="00A36FED">
        <w:rPr>
          <w:rFonts w:ascii="Times New Roman" w:eastAsia="Times New Roman" w:hAnsi="Times New Roman" w:cs="Times New Roman"/>
          <w:sz w:val="28"/>
          <w:szCs w:val="28"/>
          <w:lang w:eastAsia="ru-RU"/>
        </w:rPr>
        <w:t xml:space="preserve">Осуществляла свою работу в соответствии с планом работы комиссии. За отчетный период проведено 5 заседаний комиссии, на которых обсуждались вопросы пропуска весеннего половодья, подготовки к пожароопасному периоду, подготовки к выборам Губернатора Магаданской области и Президента Российской Федерации, подготовки и прохождения отопительного периода, противопожарного состояния жилфонда Хасынского городского округа и профилактики техногенных пожаров, подготовки к Новогодним праздникам. Комиссией вводились режимы повышенной готовности </w:t>
      </w:r>
      <w:proofErr w:type="gramStart"/>
      <w:r w:rsidRPr="00A36FED">
        <w:rPr>
          <w:rFonts w:ascii="Times New Roman" w:eastAsia="Times New Roman" w:hAnsi="Times New Roman" w:cs="Times New Roman"/>
          <w:sz w:val="28"/>
          <w:szCs w:val="28"/>
          <w:lang w:eastAsia="ru-RU"/>
        </w:rPr>
        <w:t>из за</w:t>
      </w:r>
      <w:proofErr w:type="gramEnd"/>
      <w:r w:rsidRPr="00A36FED">
        <w:rPr>
          <w:rFonts w:ascii="Times New Roman" w:eastAsia="Times New Roman" w:hAnsi="Times New Roman" w:cs="Times New Roman"/>
          <w:sz w:val="28"/>
          <w:szCs w:val="28"/>
          <w:lang w:eastAsia="ru-RU"/>
        </w:rPr>
        <w:t xml:space="preserve"> неблагоприятных погодных условий, ситуации с энергоснабжением п. Талая и в период прохождения Новогодних праздников.</w:t>
      </w:r>
    </w:p>
    <w:p w:rsidR="00A36FED" w:rsidRPr="00A36FED" w:rsidRDefault="00A36FED" w:rsidP="00B64A23">
      <w:pPr>
        <w:spacing w:after="0" w:line="360" w:lineRule="auto"/>
        <w:ind w:left="1415" w:firstLine="709"/>
        <w:jc w:val="both"/>
        <w:rPr>
          <w:rFonts w:ascii="Times New Roman" w:eastAsia="Times New Roman" w:hAnsi="Times New Roman" w:cs="Times New Roman"/>
          <w:b/>
          <w:sz w:val="28"/>
          <w:szCs w:val="28"/>
          <w:lang w:eastAsia="ru-RU"/>
        </w:rPr>
      </w:pPr>
      <w:r w:rsidRPr="00A36FED">
        <w:rPr>
          <w:rFonts w:ascii="Times New Roman" w:eastAsia="Times New Roman" w:hAnsi="Times New Roman" w:cs="Times New Roman"/>
          <w:b/>
          <w:sz w:val="28"/>
          <w:szCs w:val="28"/>
          <w:lang w:eastAsia="ru-RU"/>
        </w:rPr>
        <w:t>Единая дежурно-диспетчерская служба</w:t>
      </w:r>
    </w:p>
    <w:p w:rsidR="00A36FED" w:rsidRPr="00A36FED" w:rsidRDefault="00A36FED" w:rsidP="00B64A23">
      <w:pPr>
        <w:spacing w:after="0" w:line="360" w:lineRule="auto"/>
        <w:ind w:firstLine="709"/>
        <w:jc w:val="both"/>
        <w:rPr>
          <w:rFonts w:ascii="Times New Roman" w:eastAsia="Times New Roman" w:hAnsi="Times New Roman" w:cs="Times New Roman"/>
          <w:sz w:val="28"/>
          <w:szCs w:val="28"/>
          <w:lang w:eastAsia="ru-RU"/>
        </w:rPr>
      </w:pPr>
      <w:r w:rsidRPr="00A36FED">
        <w:rPr>
          <w:rFonts w:ascii="Times New Roman" w:eastAsia="Times New Roman" w:hAnsi="Times New Roman" w:cs="Times New Roman"/>
          <w:sz w:val="28"/>
          <w:szCs w:val="28"/>
          <w:lang w:eastAsia="ru-RU"/>
        </w:rPr>
        <w:t>Осуществляла свою работу по приему звонков от населения, в том числе, через единую систему приема звонков от населения по номеру 112, на прежнем высоком уровне, также осуществляя управление системой предупреждения и ликвидации чрезвычайных ситуаций, в разл</w:t>
      </w:r>
      <w:r w:rsidR="00B64A23">
        <w:rPr>
          <w:rFonts w:ascii="Times New Roman" w:eastAsia="Times New Roman" w:hAnsi="Times New Roman" w:cs="Times New Roman"/>
          <w:sz w:val="28"/>
          <w:szCs w:val="28"/>
          <w:lang w:eastAsia="ru-RU"/>
        </w:rPr>
        <w:t>ичных режимах функционирования.</w:t>
      </w:r>
    </w:p>
    <w:p w:rsidR="00A36FED" w:rsidRPr="00A36FED" w:rsidRDefault="00A36FED" w:rsidP="00A36FED">
      <w:pPr>
        <w:spacing w:after="0" w:line="360" w:lineRule="auto"/>
        <w:jc w:val="center"/>
        <w:rPr>
          <w:rFonts w:ascii="Times New Roman" w:eastAsia="Times New Roman" w:hAnsi="Times New Roman" w:cs="Times New Roman"/>
          <w:sz w:val="28"/>
          <w:szCs w:val="28"/>
          <w:lang w:eastAsia="ru-RU"/>
        </w:rPr>
      </w:pPr>
    </w:p>
    <w:p w:rsidR="00A36FED" w:rsidRPr="00A36FED" w:rsidRDefault="00A36FED" w:rsidP="004D46F1">
      <w:pPr>
        <w:spacing w:after="0" w:line="360" w:lineRule="auto"/>
        <w:ind w:firstLine="709"/>
        <w:jc w:val="center"/>
        <w:rPr>
          <w:rFonts w:ascii="Times New Roman" w:eastAsia="Times New Roman" w:hAnsi="Times New Roman" w:cs="Times New Roman"/>
          <w:b/>
          <w:sz w:val="28"/>
          <w:szCs w:val="28"/>
          <w:lang w:eastAsia="ru-RU"/>
        </w:rPr>
      </w:pPr>
      <w:r w:rsidRPr="00A36FED">
        <w:rPr>
          <w:rFonts w:ascii="Times New Roman" w:eastAsia="Times New Roman" w:hAnsi="Times New Roman" w:cs="Times New Roman"/>
          <w:b/>
          <w:sz w:val="28"/>
          <w:szCs w:val="28"/>
          <w:lang w:eastAsia="ru-RU"/>
        </w:rPr>
        <w:t>Профилактика борьбы с терроризмом</w:t>
      </w:r>
    </w:p>
    <w:p w:rsidR="00A36FED" w:rsidRPr="00A36FED" w:rsidRDefault="00A36FED" w:rsidP="00A36FED">
      <w:pPr>
        <w:spacing w:after="0" w:line="360" w:lineRule="auto"/>
        <w:ind w:firstLine="709"/>
        <w:jc w:val="both"/>
        <w:rPr>
          <w:rFonts w:ascii="Times New Roman" w:eastAsia="Times New Roman" w:hAnsi="Times New Roman" w:cs="Times New Roman"/>
          <w:sz w:val="28"/>
          <w:szCs w:val="28"/>
          <w:lang w:eastAsia="ru-RU"/>
        </w:rPr>
      </w:pPr>
      <w:r w:rsidRPr="00A36FED">
        <w:rPr>
          <w:rFonts w:ascii="Times New Roman" w:eastAsia="Times New Roman" w:hAnsi="Times New Roman" w:cs="Times New Roman"/>
          <w:sz w:val="28"/>
          <w:szCs w:val="28"/>
          <w:lang w:eastAsia="ru-RU"/>
        </w:rPr>
        <w:t>В минувшем году на территории Хасынского городского округа проведен ряд антитеррористических учений и тренировок, как на уровне городского округа, так и на уровне организаций. В мае проведено антитеррористическое учение по теме:</w:t>
      </w:r>
      <w:r w:rsidRPr="00A36FED">
        <w:rPr>
          <w:rFonts w:ascii="Times New Roman" w:eastAsia="Times New Roman" w:hAnsi="Times New Roman" w:cs="Times New Roman"/>
          <w:sz w:val="24"/>
          <w:szCs w:val="24"/>
          <w:lang w:eastAsia="ru-RU"/>
        </w:rPr>
        <w:t xml:space="preserve"> </w:t>
      </w:r>
      <w:r w:rsidRPr="00A36FED">
        <w:rPr>
          <w:rFonts w:ascii="Times New Roman" w:eastAsia="Times New Roman" w:hAnsi="Times New Roman" w:cs="Times New Roman"/>
          <w:sz w:val="28"/>
          <w:szCs w:val="28"/>
          <w:lang w:eastAsia="ru-RU"/>
        </w:rPr>
        <w:t>«Действия органов управления при захвате заложников».</w:t>
      </w:r>
    </w:p>
    <w:p w:rsidR="00A36FED" w:rsidRPr="00A36FED" w:rsidRDefault="00A36FED" w:rsidP="00A36FED">
      <w:pPr>
        <w:spacing w:after="0" w:line="360" w:lineRule="auto"/>
        <w:ind w:firstLine="709"/>
        <w:jc w:val="both"/>
        <w:rPr>
          <w:rFonts w:ascii="Times New Roman" w:eastAsia="Times New Roman" w:hAnsi="Times New Roman" w:cs="Times New Roman"/>
          <w:sz w:val="28"/>
          <w:szCs w:val="28"/>
          <w:lang w:eastAsia="ru-RU"/>
        </w:rPr>
      </w:pPr>
      <w:r w:rsidRPr="00A36FED">
        <w:rPr>
          <w:rFonts w:ascii="Times New Roman" w:eastAsia="Times New Roman" w:hAnsi="Times New Roman" w:cs="Times New Roman"/>
          <w:sz w:val="28"/>
          <w:szCs w:val="28"/>
          <w:lang w:eastAsia="ru-RU"/>
        </w:rPr>
        <w:t>Также, в октябре минувшего года, районное звено территориальной подсистемы РСЧС принимало участие в антитеррористическом учении, проводимом оперативным штабом Магаданской области.</w:t>
      </w:r>
    </w:p>
    <w:p w:rsidR="00A36FED" w:rsidRPr="00A36FED" w:rsidRDefault="00A36FED" w:rsidP="00A36FED">
      <w:pPr>
        <w:spacing w:after="0" w:line="360" w:lineRule="auto"/>
        <w:ind w:firstLine="709"/>
        <w:jc w:val="both"/>
        <w:rPr>
          <w:rFonts w:ascii="Times New Roman" w:eastAsia="Times New Roman" w:hAnsi="Times New Roman" w:cs="Times New Roman"/>
          <w:sz w:val="28"/>
          <w:szCs w:val="28"/>
          <w:lang w:eastAsia="ru-RU"/>
        </w:rPr>
      </w:pPr>
      <w:r w:rsidRPr="00A36FED">
        <w:rPr>
          <w:rFonts w:ascii="Times New Roman" w:eastAsia="Times New Roman" w:hAnsi="Times New Roman" w:cs="Times New Roman"/>
          <w:sz w:val="28"/>
          <w:szCs w:val="28"/>
          <w:lang w:eastAsia="ru-RU"/>
        </w:rPr>
        <w:t xml:space="preserve">В рамках реализации муниципальной программы «Противодействие экстремизму и профилактика терроризма на территории Хасынского городского округа» были расширены возможности цифрового оборудования </w:t>
      </w:r>
      <w:proofErr w:type="spellStart"/>
      <w:r w:rsidRPr="00A36FED">
        <w:rPr>
          <w:rFonts w:ascii="Times New Roman" w:eastAsia="Times New Roman" w:hAnsi="Times New Roman" w:cs="Times New Roman"/>
          <w:sz w:val="28"/>
          <w:szCs w:val="28"/>
          <w:lang w:eastAsia="ru-RU"/>
        </w:rPr>
        <w:lastRenderedPageBreak/>
        <w:t>аппаратно</w:t>
      </w:r>
      <w:proofErr w:type="spellEnd"/>
      <w:r w:rsidRPr="00A36FED">
        <w:rPr>
          <w:rFonts w:ascii="Times New Roman" w:eastAsia="Times New Roman" w:hAnsi="Times New Roman" w:cs="Times New Roman"/>
          <w:sz w:val="28"/>
          <w:szCs w:val="28"/>
          <w:lang w:eastAsia="ru-RU"/>
        </w:rPr>
        <w:t xml:space="preserve"> – программного комплекса «Безопасный город». Также, благодаря спонсорской помощи депутата областной думы А.А. </w:t>
      </w:r>
      <w:proofErr w:type="spellStart"/>
      <w:r w:rsidRPr="00A36FED">
        <w:rPr>
          <w:rFonts w:ascii="Times New Roman" w:eastAsia="Times New Roman" w:hAnsi="Times New Roman" w:cs="Times New Roman"/>
          <w:sz w:val="28"/>
          <w:szCs w:val="28"/>
          <w:lang w:eastAsia="ru-RU"/>
        </w:rPr>
        <w:t>Басанского</w:t>
      </w:r>
      <w:proofErr w:type="spellEnd"/>
      <w:r w:rsidRPr="00A36FED">
        <w:rPr>
          <w:rFonts w:ascii="Times New Roman" w:eastAsia="Times New Roman" w:hAnsi="Times New Roman" w:cs="Times New Roman"/>
          <w:sz w:val="28"/>
          <w:szCs w:val="28"/>
          <w:lang w:eastAsia="ru-RU"/>
        </w:rPr>
        <w:t>, было установлено 40 камер видеонаблюдения в п. Палатка, и 10 камер видеонаблюдения в п. Стекольный, а также цифровое оборудование для обработки данных, что позволило взять под контроль наиболее значимые места в указанных населенных пунктах и значительно облегчить работу органов внутренних дел.</w:t>
      </w:r>
    </w:p>
    <w:p w:rsidR="00A36FED" w:rsidRDefault="00A36FED" w:rsidP="00A36FED">
      <w:pPr>
        <w:spacing w:after="0" w:line="360" w:lineRule="auto"/>
        <w:ind w:firstLine="709"/>
        <w:jc w:val="both"/>
        <w:rPr>
          <w:rFonts w:ascii="Times New Roman" w:eastAsia="Times New Roman" w:hAnsi="Times New Roman" w:cs="Times New Roman"/>
          <w:sz w:val="28"/>
          <w:szCs w:val="28"/>
          <w:lang w:eastAsia="ru-RU"/>
        </w:rPr>
      </w:pPr>
      <w:r w:rsidRPr="00A36FED">
        <w:rPr>
          <w:rFonts w:ascii="Times New Roman" w:eastAsia="Times New Roman" w:hAnsi="Times New Roman" w:cs="Times New Roman"/>
          <w:sz w:val="28"/>
          <w:szCs w:val="28"/>
          <w:lang w:eastAsia="ru-RU"/>
        </w:rPr>
        <w:t xml:space="preserve">По итогам работы за 2018 год, в смотре-конкурсе, проводимом Главным управлением МЧС России по Магаданской области, в номинации «Лучшее муниципальное образование в области обеспечения безопасности жизнедеятельности», Муниципальное </w:t>
      </w:r>
      <w:proofErr w:type="gramStart"/>
      <w:r w:rsidRPr="00A36FED">
        <w:rPr>
          <w:rFonts w:ascii="Times New Roman" w:eastAsia="Times New Roman" w:hAnsi="Times New Roman" w:cs="Times New Roman"/>
          <w:sz w:val="28"/>
          <w:szCs w:val="28"/>
          <w:lang w:eastAsia="ru-RU"/>
        </w:rPr>
        <w:t>образование  «</w:t>
      </w:r>
      <w:proofErr w:type="gramEnd"/>
      <w:r w:rsidRPr="00A36FED">
        <w:rPr>
          <w:rFonts w:ascii="Times New Roman" w:eastAsia="Times New Roman" w:hAnsi="Times New Roman" w:cs="Times New Roman"/>
          <w:sz w:val="28"/>
          <w:szCs w:val="28"/>
          <w:lang w:eastAsia="ru-RU"/>
        </w:rPr>
        <w:t>Хасынский городской округ» заняло второе место.</w:t>
      </w:r>
    </w:p>
    <w:p w:rsidR="00B64A23" w:rsidRPr="00C11D46" w:rsidRDefault="00B64A23" w:rsidP="00B64A23">
      <w:pPr>
        <w:spacing w:after="0" w:line="360" w:lineRule="auto"/>
        <w:ind w:firstLine="709"/>
        <w:jc w:val="center"/>
        <w:rPr>
          <w:rFonts w:ascii="Times New Roman" w:eastAsia="Times New Roman" w:hAnsi="Times New Roman" w:cs="Times New Roman"/>
          <w:b/>
          <w:sz w:val="28"/>
          <w:szCs w:val="28"/>
          <w:lang w:eastAsia="ru-RU"/>
        </w:rPr>
      </w:pPr>
      <w:r w:rsidRPr="00C11D46">
        <w:rPr>
          <w:rFonts w:ascii="Times New Roman" w:eastAsia="Times New Roman" w:hAnsi="Times New Roman" w:cs="Times New Roman"/>
          <w:b/>
          <w:sz w:val="28"/>
          <w:szCs w:val="28"/>
          <w:lang w:eastAsia="ru-RU"/>
        </w:rPr>
        <w:t>Взаимодействие с народной дружиной</w:t>
      </w:r>
    </w:p>
    <w:p w:rsidR="00B64A23" w:rsidRPr="00C11D46" w:rsidRDefault="00B64A23" w:rsidP="00B64A23">
      <w:pPr>
        <w:spacing w:after="0" w:line="360" w:lineRule="auto"/>
        <w:ind w:firstLine="709"/>
        <w:jc w:val="both"/>
        <w:rPr>
          <w:rFonts w:ascii="Times New Roman" w:eastAsia="Times New Roman" w:hAnsi="Times New Roman" w:cs="Times New Roman"/>
          <w:sz w:val="28"/>
          <w:szCs w:val="28"/>
          <w:lang w:eastAsia="ru-RU"/>
        </w:rPr>
      </w:pPr>
      <w:r w:rsidRPr="00C11D46">
        <w:rPr>
          <w:rFonts w:ascii="Times New Roman" w:eastAsia="Times New Roman" w:hAnsi="Times New Roman" w:cs="Times New Roman"/>
          <w:sz w:val="28"/>
          <w:szCs w:val="28"/>
          <w:lang w:eastAsia="ru-RU"/>
        </w:rPr>
        <w:t xml:space="preserve">В 2018 году продолжена работа </w:t>
      </w:r>
      <w:r>
        <w:rPr>
          <w:rFonts w:ascii="Times New Roman" w:eastAsia="Times New Roman" w:hAnsi="Times New Roman" w:cs="Times New Roman"/>
          <w:sz w:val="28"/>
          <w:szCs w:val="28"/>
          <w:lang w:eastAsia="ru-RU"/>
        </w:rPr>
        <w:t xml:space="preserve">по </w:t>
      </w:r>
      <w:r w:rsidRPr="00C11D46">
        <w:rPr>
          <w:rFonts w:ascii="Times New Roman" w:eastAsia="Times New Roman" w:hAnsi="Times New Roman" w:cs="Times New Roman"/>
          <w:sz w:val="28"/>
          <w:szCs w:val="28"/>
          <w:lang w:eastAsia="ru-RU"/>
        </w:rPr>
        <w:t xml:space="preserve">материальному стимулированию народных дружинников, осуществляющих свою деятельность на территории муниципального образования «Хасынский городской округ». За отчетный период пятью дружинниками было осуществлено 55 часов дежурств. На эти цели, по муниципальной программе израсходовано 10 тыс. рублей.  </w:t>
      </w:r>
    </w:p>
    <w:p w:rsidR="00D84275" w:rsidRDefault="00D84275" w:rsidP="00B64A23">
      <w:pPr>
        <w:spacing w:after="0" w:line="360" w:lineRule="auto"/>
        <w:rPr>
          <w:rFonts w:ascii="Times New Roman" w:eastAsia="Times New Roman" w:hAnsi="Times New Roman" w:cs="Times New Roman"/>
          <w:b/>
          <w:color w:val="000000" w:themeColor="text1"/>
          <w:sz w:val="28"/>
          <w:szCs w:val="28"/>
          <w:lang w:eastAsia="ru-RU"/>
        </w:rPr>
      </w:pPr>
    </w:p>
    <w:p w:rsidR="00105194" w:rsidRPr="00D15881" w:rsidRDefault="00105194" w:rsidP="00BD605B">
      <w:pPr>
        <w:spacing w:after="0" w:line="360" w:lineRule="auto"/>
        <w:ind w:firstLine="708"/>
        <w:jc w:val="center"/>
        <w:rPr>
          <w:rFonts w:ascii="Times New Roman" w:eastAsia="Times New Roman" w:hAnsi="Times New Roman" w:cs="Times New Roman"/>
          <w:b/>
          <w:color w:val="000000" w:themeColor="text1"/>
          <w:sz w:val="28"/>
          <w:szCs w:val="28"/>
          <w:lang w:eastAsia="ru-RU"/>
        </w:rPr>
      </w:pPr>
      <w:r w:rsidRPr="00D15881">
        <w:rPr>
          <w:rFonts w:ascii="Times New Roman" w:eastAsia="Times New Roman" w:hAnsi="Times New Roman" w:cs="Times New Roman"/>
          <w:b/>
          <w:color w:val="000000" w:themeColor="text1"/>
          <w:sz w:val="28"/>
          <w:szCs w:val="28"/>
          <w:lang w:eastAsia="ru-RU"/>
        </w:rPr>
        <w:t>Благоустройство</w:t>
      </w:r>
    </w:p>
    <w:p w:rsidR="00B64A23" w:rsidRPr="00CE6F84" w:rsidRDefault="00B64A23" w:rsidP="00B64A23">
      <w:pPr>
        <w:spacing w:after="0" w:line="360" w:lineRule="auto"/>
        <w:ind w:firstLine="708"/>
        <w:jc w:val="both"/>
        <w:rPr>
          <w:rFonts w:ascii="Times New Roman" w:eastAsia="Times New Roman" w:hAnsi="Times New Roman" w:cs="Times New Roman"/>
          <w:sz w:val="28"/>
          <w:szCs w:val="28"/>
          <w:lang w:eastAsia="ru-RU"/>
        </w:rPr>
      </w:pPr>
      <w:r w:rsidRPr="00CE6F84">
        <w:rPr>
          <w:rFonts w:ascii="Times New Roman" w:eastAsia="Times New Roman" w:hAnsi="Times New Roman" w:cs="Times New Roman"/>
          <w:sz w:val="28"/>
          <w:szCs w:val="28"/>
          <w:lang w:eastAsia="ru-RU"/>
        </w:rPr>
        <w:t>В 2018 году в целях благоустройства территории Хасынского городского округа за счет средств местного, областного, федерального бюджетов и внебюджетных источников, в результате достигнутых соглашений с социальными (частными) партнерами, предприятиями и организациями ж</w:t>
      </w:r>
      <w:r>
        <w:rPr>
          <w:rFonts w:ascii="Times New Roman" w:eastAsia="Times New Roman" w:hAnsi="Times New Roman" w:cs="Times New Roman"/>
          <w:sz w:val="28"/>
          <w:szCs w:val="28"/>
          <w:lang w:eastAsia="ru-RU"/>
        </w:rPr>
        <w:t>илищно-коммунального хозяйства, выполнены следующие основные мероприятия:</w:t>
      </w:r>
    </w:p>
    <w:p w:rsidR="00B64A23" w:rsidRPr="00CE6F84" w:rsidRDefault="00B64A23" w:rsidP="00B64A23">
      <w:pPr>
        <w:spacing w:after="0" w:line="360" w:lineRule="auto"/>
        <w:ind w:firstLine="708"/>
        <w:jc w:val="both"/>
        <w:rPr>
          <w:rFonts w:ascii="Times New Roman" w:eastAsia="Times New Roman" w:hAnsi="Times New Roman" w:cs="Times New Roman"/>
          <w:color w:val="000000"/>
          <w:sz w:val="28"/>
          <w:szCs w:val="28"/>
          <w:lang w:eastAsia="ru-RU"/>
        </w:rPr>
      </w:pPr>
      <w:r w:rsidRPr="00CE6F84">
        <w:rPr>
          <w:rFonts w:ascii="Times New Roman" w:eastAsia="Times New Roman" w:hAnsi="Times New Roman" w:cs="Times New Roman"/>
          <w:color w:val="000000"/>
          <w:sz w:val="28"/>
          <w:szCs w:val="28"/>
          <w:lang w:eastAsia="ru-RU"/>
        </w:rPr>
        <w:t>По МП «Повышение безопасности дорожного движения на территории муниципального образования «Хасынский городской окр</w:t>
      </w:r>
      <w:r>
        <w:rPr>
          <w:rFonts w:ascii="Times New Roman" w:eastAsia="Times New Roman" w:hAnsi="Times New Roman" w:cs="Times New Roman"/>
          <w:color w:val="000000"/>
          <w:sz w:val="28"/>
          <w:szCs w:val="28"/>
          <w:lang w:eastAsia="ru-RU"/>
        </w:rPr>
        <w:t>уг» на 2016-2018 годы» проведен</w:t>
      </w:r>
      <w:r w:rsidRPr="00CE6F8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ремонт</w:t>
      </w:r>
      <w:r w:rsidRPr="00CE6F84">
        <w:rPr>
          <w:rFonts w:ascii="Times New Roman" w:eastAsia="Times New Roman" w:hAnsi="Times New Roman" w:cs="Times New Roman"/>
          <w:color w:val="000000"/>
          <w:sz w:val="28"/>
          <w:szCs w:val="28"/>
          <w:lang w:eastAsia="ru-RU"/>
        </w:rPr>
        <w:t xml:space="preserve"> и реконструкци</w:t>
      </w:r>
      <w:r>
        <w:rPr>
          <w:rFonts w:ascii="Times New Roman" w:eastAsia="Times New Roman" w:hAnsi="Times New Roman" w:cs="Times New Roman"/>
          <w:color w:val="000000"/>
          <w:sz w:val="28"/>
          <w:szCs w:val="28"/>
          <w:lang w:eastAsia="ru-RU"/>
        </w:rPr>
        <w:t>я</w:t>
      </w:r>
      <w:r w:rsidRPr="00CE6F84">
        <w:rPr>
          <w:rFonts w:ascii="Times New Roman" w:eastAsia="Times New Roman" w:hAnsi="Times New Roman" w:cs="Times New Roman"/>
          <w:color w:val="000000"/>
          <w:sz w:val="28"/>
          <w:szCs w:val="28"/>
          <w:lang w:eastAsia="ru-RU"/>
        </w:rPr>
        <w:t xml:space="preserve"> автомобильных дорог общего пользования местного значения на сумму 3 436,8 тыс. </w:t>
      </w:r>
      <w:proofErr w:type="gramStart"/>
      <w:r w:rsidRPr="00CE6F84">
        <w:rPr>
          <w:rFonts w:ascii="Times New Roman" w:eastAsia="Times New Roman" w:hAnsi="Times New Roman" w:cs="Times New Roman"/>
          <w:color w:val="000000"/>
          <w:sz w:val="28"/>
          <w:szCs w:val="28"/>
          <w:lang w:eastAsia="ru-RU"/>
        </w:rPr>
        <w:t>руб. :</w:t>
      </w:r>
      <w:proofErr w:type="gramEnd"/>
    </w:p>
    <w:p w:rsidR="00B64A23" w:rsidRPr="00CE6F84" w:rsidRDefault="00B64A23" w:rsidP="00B64A23">
      <w:pPr>
        <w:spacing w:after="0" w:line="360" w:lineRule="auto"/>
        <w:ind w:firstLine="708"/>
        <w:jc w:val="both"/>
        <w:rPr>
          <w:rFonts w:ascii="Times New Roman" w:eastAsia="Times New Roman" w:hAnsi="Times New Roman" w:cs="Times New Roman"/>
          <w:color w:val="000000"/>
          <w:sz w:val="28"/>
          <w:szCs w:val="28"/>
          <w:lang w:eastAsia="ru-RU"/>
        </w:rPr>
      </w:pPr>
      <w:r w:rsidRPr="00CE6F84">
        <w:rPr>
          <w:rFonts w:ascii="Times New Roman" w:eastAsia="Times New Roman" w:hAnsi="Times New Roman" w:cs="Times New Roman"/>
          <w:color w:val="000000"/>
          <w:sz w:val="28"/>
          <w:szCs w:val="28"/>
          <w:lang w:eastAsia="ru-RU"/>
        </w:rPr>
        <w:t xml:space="preserve">-1 410 784,67 – ремонт земельного полотна п. </w:t>
      </w:r>
      <w:proofErr w:type="spellStart"/>
      <w:r w:rsidRPr="00CE6F84">
        <w:rPr>
          <w:rFonts w:ascii="Times New Roman" w:eastAsia="Times New Roman" w:hAnsi="Times New Roman" w:cs="Times New Roman"/>
          <w:color w:val="000000"/>
          <w:sz w:val="28"/>
          <w:szCs w:val="28"/>
          <w:lang w:eastAsia="ru-RU"/>
        </w:rPr>
        <w:t>Хасын</w:t>
      </w:r>
      <w:proofErr w:type="spellEnd"/>
      <w:r w:rsidRPr="00CE6F84">
        <w:rPr>
          <w:rFonts w:ascii="Times New Roman" w:eastAsia="Times New Roman" w:hAnsi="Times New Roman" w:cs="Times New Roman"/>
          <w:color w:val="000000"/>
          <w:sz w:val="28"/>
          <w:szCs w:val="28"/>
          <w:lang w:eastAsia="ru-RU"/>
        </w:rPr>
        <w:t>;</w:t>
      </w:r>
    </w:p>
    <w:p w:rsidR="00B64A23" w:rsidRPr="00CE6F84" w:rsidRDefault="00B64A23" w:rsidP="00B64A23">
      <w:pPr>
        <w:spacing w:after="0" w:line="360" w:lineRule="auto"/>
        <w:ind w:firstLine="708"/>
        <w:jc w:val="both"/>
        <w:rPr>
          <w:rFonts w:ascii="Times New Roman" w:eastAsia="Times New Roman" w:hAnsi="Times New Roman" w:cs="Times New Roman"/>
          <w:color w:val="000000"/>
          <w:sz w:val="28"/>
          <w:szCs w:val="28"/>
          <w:lang w:eastAsia="ru-RU"/>
        </w:rPr>
      </w:pPr>
      <w:r w:rsidRPr="00CE6F84">
        <w:rPr>
          <w:rFonts w:ascii="Times New Roman" w:eastAsia="Times New Roman" w:hAnsi="Times New Roman" w:cs="Times New Roman"/>
          <w:color w:val="000000"/>
          <w:sz w:val="28"/>
          <w:szCs w:val="28"/>
          <w:lang w:eastAsia="ru-RU"/>
        </w:rPr>
        <w:lastRenderedPageBreak/>
        <w:t xml:space="preserve">-2 026 047,00 – асфальтирование дорог местного </w:t>
      </w:r>
      <w:proofErr w:type="gramStart"/>
      <w:r w:rsidRPr="00CE6F84">
        <w:rPr>
          <w:rFonts w:ascii="Times New Roman" w:eastAsia="Times New Roman" w:hAnsi="Times New Roman" w:cs="Times New Roman"/>
          <w:color w:val="000000"/>
          <w:sz w:val="28"/>
          <w:szCs w:val="28"/>
          <w:lang w:eastAsia="ru-RU"/>
        </w:rPr>
        <w:t>значения  п.</w:t>
      </w:r>
      <w:proofErr w:type="gramEnd"/>
      <w:r w:rsidRPr="00CE6F84">
        <w:rPr>
          <w:rFonts w:ascii="Times New Roman" w:eastAsia="Times New Roman" w:hAnsi="Times New Roman" w:cs="Times New Roman"/>
          <w:color w:val="000000"/>
          <w:sz w:val="28"/>
          <w:szCs w:val="28"/>
          <w:lang w:eastAsia="ru-RU"/>
        </w:rPr>
        <w:t xml:space="preserve"> </w:t>
      </w:r>
      <w:proofErr w:type="spellStart"/>
      <w:r w:rsidRPr="00CE6F84">
        <w:rPr>
          <w:rFonts w:ascii="Times New Roman" w:eastAsia="Times New Roman" w:hAnsi="Times New Roman" w:cs="Times New Roman"/>
          <w:color w:val="000000"/>
          <w:sz w:val="28"/>
          <w:szCs w:val="28"/>
          <w:lang w:eastAsia="ru-RU"/>
        </w:rPr>
        <w:t>Хасын</w:t>
      </w:r>
      <w:proofErr w:type="spellEnd"/>
      <w:r w:rsidRPr="00CE6F84">
        <w:rPr>
          <w:rFonts w:ascii="Times New Roman" w:eastAsia="Times New Roman" w:hAnsi="Times New Roman" w:cs="Times New Roman"/>
          <w:color w:val="000000"/>
          <w:sz w:val="28"/>
          <w:szCs w:val="28"/>
          <w:lang w:eastAsia="ru-RU"/>
        </w:rPr>
        <w:t xml:space="preserve"> от здания «Холдинг 9999» до ул. Цареградского 33, протяженностью 446 метров.</w:t>
      </w:r>
    </w:p>
    <w:p w:rsidR="00B64A23" w:rsidRPr="00CE6F84" w:rsidRDefault="00B64A23" w:rsidP="00B64A23">
      <w:pPr>
        <w:spacing w:line="360" w:lineRule="auto"/>
        <w:ind w:firstLine="720"/>
        <w:jc w:val="both"/>
        <w:rPr>
          <w:rFonts w:ascii="Times New Roman" w:eastAsia="Times New Roman" w:hAnsi="Times New Roman" w:cs="Times New Roman"/>
          <w:sz w:val="28"/>
          <w:szCs w:val="28"/>
          <w:lang w:eastAsia="ru-RU"/>
        </w:rPr>
      </w:pPr>
      <w:r w:rsidRPr="00CE6F84">
        <w:rPr>
          <w:rFonts w:ascii="Times New Roman" w:eastAsia="Times New Roman" w:hAnsi="Times New Roman" w:cs="Times New Roman"/>
          <w:color w:val="000000"/>
          <w:sz w:val="28"/>
          <w:szCs w:val="28"/>
          <w:lang w:eastAsia="ru-RU"/>
        </w:rPr>
        <w:t xml:space="preserve">Также за счет средств иных межбюджетных трансфертов из областного бюджета в сумме 5 000,0 тыс. руб. были произведены расходы по асфальтированию дорог местного значения в п. </w:t>
      </w:r>
      <w:proofErr w:type="spellStart"/>
      <w:r w:rsidRPr="00CE6F84">
        <w:rPr>
          <w:rFonts w:ascii="Times New Roman" w:eastAsia="Times New Roman" w:hAnsi="Times New Roman" w:cs="Times New Roman"/>
          <w:color w:val="000000"/>
          <w:sz w:val="28"/>
          <w:szCs w:val="28"/>
          <w:lang w:eastAsia="ru-RU"/>
        </w:rPr>
        <w:t>Хасын</w:t>
      </w:r>
      <w:proofErr w:type="spellEnd"/>
      <w:r w:rsidRPr="00CE6F84">
        <w:rPr>
          <w:rFonts w:ascii="Times New Roman" w:eastAsia="Times New Roman" w:hAnsi="Times New Roman" w:cs="Times New Roman"/>
          <w:color w:val="000000"/>
          <w:sz w:val="28"/>
          <w:szCs w:val="28"/>
          <w:lang w:eastAsia="ru-RU"/>
        </w:rPr>
        <w:t xml:space="preserve"> и п. Палатка.</w:t>
      </w:r>
    </w:p>
    <w:p w:rsidR="00B64A23" w:rsidRPr="00CE6F84" w:rsidRDefault="00B64A23" w:rsidP="00B64A23">
      <w:pPr>
        <w:spacing w:after="0" w:line="360" w:lineRule="auto"/>
        <w:ind w:firstLine="708"/>
        <w:jc w:val="both"/>
        <w:rPr>
          <w:rFonts w:ascii="Times New Roman" w:eastAsia="Times New Roman" w:hAnsi="Times New Roman" w:cs="Times New Roman"/>
          <w:color w:val="000000"/>
          <w:sz w:val="28"/>
          <w:szCs w:val="28"/>
          <w:lang w:eastAsia="ru-RU"/>
        </w:rPr>
      </w:pPr>
      <w:r w:rsidRPr="00CE6F84">
        <w:rPr>
          <w:rFonts w:ascii="Times New Roman" w:eastAsia="Times New Roman" w:hAnsi="Times New Roman" w:cs="Times New Roman"/>
          <w:color w:val="000000"/>
          <w:sz w:val="28"/>
          <w:szCs w:val="28"/>
          <w:lang w:eastAsia="ru-RU"/>
        </w:rPr>
        <w:t>По прочим непрограммным мероприятиям за счет внебюджетного фонда социально-экономического развития Магаданской области в условиях деятельности ОЭЗ расходы составили:</w:t>
      </w:r>
    </w:p>
    <w:p w:rsidR="00B64A23" w:rsidRPr="00CE6F84" w:rsidRDefault="00B64A23" w:rsidP="00B64A23">
      <w:pPr>
        <w:spacing w:after="0" w:line="360" w:lineRule="auto"/>
        <w:ind w:firstLine="709"/>
        <w:jc w:val="both"/>
        <w:rPr>
          <w:rFonts w:ascii="Times New Roman" w:eastAsia="Times New Roman" w:hAnsi="Times New Roman" w:cs="Times New Roman"/>
          <w:color w:val="000000"/>
          <w:sz w:val="28"/>
          <w:szCs w:val="28"/>
          <w:lang w:eastAsia="ru-RU"/>
        </w:rPr>
      </w:pPr>
      <w:r w:rsidRPr="00CE6F84">
        <w:rPr>
          <w:rFonts w:ascii="Times New Roman" w:eastAsia="Times New Roman" w:hAnsi="Times New Roman" w:cs="Times New Roman"/>
          <w:color w:val="000000"/>
          <w:sz w:val="28"/>
          <w:szCs w:val="28"/>
          <w:lang w:eastAsia="ru-RU"/>
        </w:rPr>
        <w:t xml:space="preserve">- 3 956,1 тыс. руб. расходы по асфальтированию дворового </w:t>
      </w:r>
      <w:proofErr w:type="gramStart"/>
      <w:r w:rsidRPr="00CE6F84">
        <w:rPr>
          <w:rFonts w:ascii="Times New Roman" w:eastAsia="Times New Roman" w:hAnsi="Times New Roman" w:cs="Times New Roman"/>
          <w:color w:val="000000"/>
          <w:sz w:val="28"/>
          <w:szCs w:val="28"/>
          <w:lang w:eastAsia="ru-RU"/>
        </w:rPr>
        <w:t>проезда  и</w:t>
      </w:r>
      <w:proofErr w:type="gramEnd"/>
      <w:r w:rsidRPr="00CE6F84">
        <w:rPr>
          <w:rFonts w:ascii="Times New Roman" w:eastAsia="Times New Roman" w:hAnsi="Times New Roman" w:cs="Times New Roman"/>
          <w:color w:val="000000"/>
          <w:sz w:val="28"/>
          <w:szCs w:val="28"/>
          <w:lang w:eastAsia="ru-RU"/>
        </w:rPr>
        <w:t xml:space="preserve"> парковки в районе дома 8 по ул. Школьная в п. Палатка, площадью </w:t>
      </w:r>
      <w:r w:rsidRPr="00CE6F84">
        <w:rPr>
          <w:rFonts w:ascii="Times New Roman" w:eastAsia="Times New Roman" w:hAnsi="Times New Roman" w:cs="Times New Roman"/>
          <w:color w:val="000000"/>
          <w:sz w:val="28"/>
          <w:szCs w:val="28"/>
          <w:lang w:val="en-US" w:eastAsia="ru-RU"/>
        </w:rPr>
        <w:t>S</w:t>
      </w:r>
      <w:r w:rsidRPr="00CE6F84">
        <w:rPr>
          <w:rFonts w:ascii="Times New Roman" w:eastAsia="Times New Roman" w:hAnsi="Times New Roman" w:cs="Times New Roman"/>
          <w:color w:val="000000"/>
          <w:sz w:val="28"/>
          <w:szCs w:val="28"/>
          <w:lang w:eastAsia="ru-RU"/>
        </w:rPr>
        <w:t xml:space="preserve"> 2500 м²; </w:t>
      </w:r>
    </w:p>
    <w:p w:rsidR="00B64A23" w:rsidRPr="00CE6F84" w:rsidRDefault="00B64A23" w:rsidP="00B64A23">
      <w:pPr>
        <w:spacing w:after="0" w:line="360" w:lineRule="auto"/>
        <w:ind w:firstLine="426"/>
        <w:jc w:val="both"/>
        <w:rPr>
          <w:rFonts w:ascii="Times New Roman" w:eastAsia="Times New Roman" w:hAnsi="Times New Roman" w:cs="Times New Roman"/>
          <w:sz w:val="28"/>
          <w:szCs w:val="28"/>
          <w:lang w:eastAsia="ru-RU"/>
        </w:rPr>
      </w:pPr>
      <w:r w:rsidRPr="00CE6F84">
        <w:rPr>
          <w:rFonts w:ascii="Times New Roman" w:eastAsia="Times New Roman" w:hAnsi="Times New Roman" w:cs="Times New Roman"/>
          <w:sz w:val="28"/>
          <w:szCs w:val="28"/>
          <w:lang w:eastAsia="ru-RU"/>
        </w:rPr>
        <w:t>Асфальтирование дворовой территории по ул. Почтовая 10 в п. Палатка площадью 1200 м2 на сумму 2051, 9 тыс. руб.</w:t>
      </w:r>
    </w:p>
    <w:p w:rsidR="00B64A23" w:rsidRPr="00CE6F84" w:rsidRDefault="00B64A23" w:rsidP="00B64A23">
      <w:pPr>
        <w:spacing w:after="0" w:line="360" w:lineRule="auto"/>
        <w:ind w:firstLine="708"/>
        <w:jc w:val="both"/>
        <w:rPr>
          <w:rFonts w:ascii="Times New Roman" w:eastAsia="Times New Roman" w:hAnsi="Times New Roman" w:cs="Times New Roman"/>
          <w:color w:val="000000"/>
          <w:sz w:val="28"/>
          <w:szCs w:val="28"/>
          <w:lang w:eastAsia="ru-RU"/>
        </w:rPr>
      </w:pPr>
      <w:r w:rsidRPr="00CE6F84">
        <w:rPr>
          <w:rFonts w:ascii="Times New Roman" w:eastAsia="Times New Roman" w:hAnsi="Times New Roman" w:cs="Times New Roman"/>
          <w:color w:val="000000"/>
          <w:sz w:val="28"/>
          <w:szCs w:val="28"/>
          <w:lang w:eastAsia="ru-RU"/>
        </w:rPr>
        <w:t>По муниципальной программе «Благоустройство территории МО «Хасынский городской округ»» на 2016-2018 годы» проведены работы по следующим мероприятиям:</w:t>
      </w:r>
    </w:p>
    <w:p w:rsidR="00B64A23" w:rsidRPr="00CE6F84" w:rsidRDefault="00B64A23" w:rsidP="00B64A23">
      <w:pPr>
        <w:spacing w:after="0" w:line="360" w:lineRule="auto"/>
        <w:ind w:firstLine="708"/>
        <w:jc w:val="both"/>
        <w:rPr>
          <w:rFonts w:ascii="Times New Roman" w:eastAsia="Times New Roman" w:hAnsi="Times New Roman" w:cs="Times New Roman"/>
          <w:color w:val="000000"/>
          <w:sz w:val="28"/>
          <w:szCs w:val="28"/>
          <w:lang w:eastAsia="ru-RU"/>
        </w:rPr>
      </w:pPr>
      <w:r w:rsidRPr="00CE6F84">
        <w:rPr>
          <w:rFonts w:ascii="Times New Roman" w:eastAsia="Times New Roman" w:hAnsi="Times New Roman" w:cs="Times New Roman"/>
          <w:color w:val="000000"/>
          <w:sz w:val="28"/>
          <w:szCs w:val="28"/>
          <w:lang w:eastAsia="ru-RU"/>
        </w:rPr>
        <w:t>-  2 936,4 тыс. руб. оплата электроэнергии на уличное освещение;</w:t>
      </w:r>
    </w:p>
    <w:p w:rsidR="00B64A23" w:rsidRPr="00CE6F84" w:rsidRDefault="00B64A23" w:rsidP="00B64A23">
      <w:pPr>
        <w:spacing w:after="0" w:line="360" w:lineRule="auto"/>
        <w:ind w:firstLine="708"/>
        <w:jc w:val="both"/>
        <w:rPr>
          <w:rFonts w:ascii="Times New Roman" w:eastAsia="Times New Roman" w:hAnsi="Times New Roman" w:cs="Times New Roman"/>
          <w:color w:val="000000"/>
          <w:sz w:val="28"/>
          <w:szCs w:val="28"/>
          <w:lang w:eastAsia="ru-RU"/>
        </w:rPr>
      </w:pPr>
      <w:r w:rsidRPr="00CE6F84">
        <w:rPr>
          <w:rFonts w:ascii="Times New Roman" w:eastAsia="Times New Roman" w:hAnsi="Times New Roman" w:cs="Times New Roman"/>
          <w:color w:val="000000"/>
          <w:sz w:val="28"/>
          <w:szCs w:val="28"/>
          <w:lang w:eastAsia="ru-RU"/>
        </w:rPr>
        <w:t xml:space="preserve">-  800,0 тыс. руб. уборка мусора, санитарная очистка и благоустройство мест захоронения (кладбища поселков Хасынского городского округа); </w:t>
      </w:r>
    </w:p>
    <w:p w:rsidR="00B64A23" w:rsidRPr="00CE6F84" w:rsidRDefault="00B64A23" w:rsidP="00B64A23">
      <w:pPr>
        <w:spacing w:after="0" w:line="360" w:lineRule="auto"/>
        <w:ind w:firstLine="708"/>
        <w:jc w:val="both"/>
        <w:rPr>
          <w:rFonts w:ascii="Times New Roman" w:eastAsia="Times New Roman" w:hAnsi="Times New Roman" w:cs="Times New Roman"/>
          <w:color w:val="000000"/>
          <w:sz w:val="28"/>
          <w:szCs w:val="28"/>
          <w:lang w:eastAsia="ru-RU"/>
        </w:rPr>
      </w:pPr>
      <w:r w:rsidRPr="00CE6F84">
        <w:rPr>
          <w:rFonts w:ascii="Times New Roman" w:eastAsia="Times New Roman" w:hAnsi="Times New Roman" w:cs="Times New Roman"/>
          <w:color w:val="000000"/>
          <w:sz w:val="28"/>
          <w:szCs w:val="28"/>
          <w:lang w:eastAsia="ru-RU"/>
        </w:rPr>
        <w:t>По муниципальной программе «Обращение с твердыми бытовыми и промышленными отходами на территории муниципального образования «Хасынский городской округ» на 2016-2018 годы» проведены мероприятия:</w:t>
      </w:r>
    </w:p>
    <w:p w:rsidR="00B64A23" w:rsidRPr="00CE6F84" w:rsidRDefault="00B64A23" w:rsidP="00B64A23">
      <w:pPr>
        <w:spacing w:after="0" w:line="360" w:lineRule="auto"/>
        <w:ind w:firstLine="708"/>
        <w:jc w:val="both"/>
        <w:rPr>
          <w:rFonts w:ascii="Times New Roman" w:eastAsia="Times New Roman" w:hAnsi="Times New Roman" w:cs="Times New Roman"/>
          <w:color w:val="000000"/>
          <w:sz w:val="28"/>
          <w:szCs w:val="28"/>
          <w:lang w:eastAsia="ru-RU"/>
        </w:rPr>
      </w:pPr>
      <w:r w:rsidRPr="00CE6F84">
        <w:rPr>
          <w:rFonts w:ascii="Times New Roman" w:eastAsia="Times New Roman" w:hAnsi="Times New Roman" w:cs="Times New Roman"/>
          <w:color w:val="000000"/>
          <w:sz w:val="28"/>
          <w:szCs w:val="28"/>
          <w:lang w:eastAsia="ru-RU"/>
        </w:rPr>
        <w:t xml:space="preserve"> - 70,0 тыс. руб. оплата </w:t>
      </w:r>
      <w:proofErr w:type="gramStart"/>
      <w:r w:rsidRPr="00CE6F84">
        <w:rPr>
          <w:rFonts w:ascii="Times New Roman" w:eastAsia="Times New Roman" w:hAnsi="Times New Roman" w:cs="Times New Roman"/>
          <w:color w:val="000000"/>
          <w:sz w:val="28"/>
          <w:szCs w:val="28"/>
          <w:lang w:eastAsia="ru-RU"/>
        </w:rPr>
        <w:t>услуг  по</w:t>
      </w:r>
      <w:proofErr w:type="gramEnd"/>
      <w:r w:rsidRPr="00CE6F84">
        <w:rPr>
          <w:rFonts w:ascii="Times New Roman" w:eastAsia="Times New Roman" w:hAnsi="Times New Roman" w:cs="Times New Roman"/>
          <w:color w:val="000000"/>
          <w:sz w:val="28"/>
          <w:szCs w:val="28"/>
          <w:lang w:eastAsia="ru-RU"/>
        </w:rPr>
        <w:t xml:space="preserve">  сбору и утилизации ТКО и биологических отходов;</w:t>
      </w:r>
    </w:p>
    <w:p w:rsidR="00B64A23" w:rsidRPr="00CE6F84" w:rsidRDefault="00B64A23" w:rsidP="00B64A23">
      <w:pPr>
        <w:spacing w:after="0" w:line="360" w:lineRule="auto"/>
        <w:ind w:firstLine="708"/>
        <w:jc w:val="both"/>
        <w:rPr>
          <w:rFonts w:ascii="Times New Roman" w:eastAsia="Times New Roman" w:hAnsi="Times New Roman" w:cs="Times New Roman"/>
          <w:color w:val="000000"/>
          <w:sz w:val="28"/>
          <w:szCs w:val="28"/>
          <w:lang w:eastAsia="ru-RU"/>
        </w:rPr>
      </w:pPr>
      <w:r w:rsidRPr="00CE6F84">
        <w:rPr>
          <w:rFonts w:ascii="Times New Roman" w:eastAsia="Times New Roman" w:hAnsi="Times New Roman" w:cs="Times New Roman"/>
          <w:color w:val="000000"/>
          <w:sz w:val="28"/>
          <w:szCs w:val="28"/>
          <w:lang w:eastAsia="ru-RU"/>
        </w:rPr>
        <w:t xml:space="preserve">  - 100,0 тыс. руб. оплата </w:t>
      </w:r>
      <w:proofErr w:type="gramStart"/>
      <w:r w:rsidRPr="00CE6F84">
        <w:rPr>
          <w:rFonts w:ascii="Times New Roman" w:eastAsia="Times New Roman" w:hAnsi="Times New Roman" w:cs="Times New Roman"/>
          <w:color w:val="000000"/>
          <w:sz w:val="28"/>
          <w:szCs w:val="28"/>
          <w:lang w:eastAsia="ru-RU"/>
        </w:rPr>
        <w:t>услуг  по</w:t>
      </w:r>
      <w:proofErr w:type="gramEnd"/>
      <w:r w:rsidRPr="00CE6F84">
        <w:rPr>
          <w:rFonts w:ascii="Times New Roman" w:eastAsia="Times New Roman" w:hAnsi="Times New Roman" w:cs="Times New Roman"/>
          <w:color w:val="000000"/>
          <w:sz w:val="28"/>
          <w:szCs w:val="28"/>
          <w:lang w:eastAsia="ru-RU"/>
        </w:rPr>
        <w:t xml:space="preserve"> сносу самовольных строений в п. Палатка;</w:t>
      </w:r>
    </w:p>
    <w:p w:rsidR="00B64A23" w:rsidRPr="00CE6F84" w:rsidRDefault="00B64A23" w:rsidP="00B64A23">
      <w:pPr>
        <w:spacing w:after="0" w:line="360" w:lineRule="auto"/>
        <w:ind w:firstLine="708"/>
        <w:jc w:val="both"/>
        <w:rPr>
          <w:rFonts w:ascii="Times New Roman" w:eastAsia="Times New Roman" w:hAnsi="Times New Roman" w:cs="Times New Roman"/>
          <w:color w:val="000000"/>
          <w:sz w:val="28"/>
          <w:szCs w:val="28"/>
          <w:lang w:eastAsia="ru-RU"/>
        </w:rPr>
      </w:pPr>
      <w:r w:rsidRPr="00CE6F84">
        <w:rPr>
          <w:rFonts w:ascii="Times New Roman" w:eastAsia="Times New Roman" w:hAnsi="Times New Roman" w:cs="Times New Roman"/>
          <w:color w:val="000000"/>
          <w:sz w:val="28"/>
          <w:szCs w:val="28"/>
          <w:lang w:eastAsia="ru-RU"/>
        </w:rPr>
        <w:t xml:space="preserve">  - 99,0 тыс. руб. расходы по ликвидации несанкционированных свалок в п. </w:t>
      </w:r>
      <w:proofErr w:type="spellStart"/>
      <w:r w:rsidRPr="00CE6F84">
        <w:rPr>
          <w:rFonts w:ascii="Times New Roman" w:eastAsia="Times New Roman" w:hAnsi="Times New Roman" w:cs="Times New Roman"/>
          <w:color w:val="000000"/>
          <w:sz w:val="28"/>
          <w:szCs w:val="28"/>
          <w:lang w:eastAsia="ru-RU"/>
        </w:rPr>
        <w:t>Хасын</w:t>
      </w:r>
      <w:proofErr w:type="spellEnd"/>
      <w:r w:rsidRPr="00CE6F84">
        <w:rPr>
          <w:rFonts w:ascii="Times New Roman" w:eastAsia="Times New Roman" w:hAnsi="Times New Roman" w:cs="Times New Roman"/>
          <w:color w:val="000000"/>
          <w:sz w:val="28"/>
          <w:szCs w:val="28"/>
          <w:lang w:eastAsia="ru-RU"/>
        </w:rPr>
        <w:t>;</w:t>
      </w:r>
    </w:p>
    <w:p w:rsidR="00B64A23" w:rsidRPr="00CE6F84" w:rsidRDefault="00B64A23" w:rsidP="00B64A23">
      <w:pPr>
        <w:spacing w:after="0" w:line="360" w:lineRule="auto"/>
        <w:ind w:firstLine="708"/>
        <w:jc w:val="both"/>
        <w:rPr>
          <w:rFonts w:ascii="Times New Roman" w:eastAsia="Times New Roman" w:hAnsi="Times New Roman" w:cs="Times New Roman"/>
          <w:color w:val="000000"/>
          <w:sz w:val="28"/>
          <w:szCs w:val="28"/>
          <w:lang w:eastAsia="ru-RU"/>
        </w:rPr>
      </w:pPr>
      <w:r w:rsidRPr="00CE6F84">
        <w:rPr>
          <w:rFonts w:ascii="Times New Roman" w:eastAsia="Times New Roman" w:hAnsi="Times New Roman" w:cs="Times New Roman"/>
          <w:color w:val="000000"/>
          <w:sz w:val="28"/>
          <w:szCs w:val="28"/>
          <w:lang w:eastAsia="ru-RU"/>
        </w:rPr>
        <w:t xml:space="preserve">  - 15,0 тыс. руб. произведена оплата услуг по разработке проектно-сметной документации и выполнение инженерных изысканий по объекту </w:t>
      </w:r>
      <w:r w:rsidRPr="00CE6F84">
        <w:rPr>
          <w:rFonts w:ascii="Times New Roman" w:eastAsia="Times New Roman" w:hAnsi="Times New Roman" w:cs="Times New Roman"/>
          <w:color w:val="000000"/>
          <w:sz w:val="28"/>
          <w:szCs w:val="28"/>
          <w:lang w:eastAsia="ru-RU"/>
        </w:rPr>
        <w:lastRenderedPageBreak/>
        <w:t xml:space="preserve">свалки ТКО в п. Стекольный (софинансирование мероприятий государственной программы Магаданской области);  </w:t>
      </w:r>
    </w:p>
    <w:p w:rsidR="00B64A23" w:rsidRPr="00CE6F84" w:rsidRDefault="00B64A23" w:rsidP="00B64A23">
      <w:pPr>
        <w:spacing w:line="360" w:lineRule="auto"/>
        <w:ind w:firstLine="720"/>
        <w:jc w:val="both"/>
        <w:rPr>
          <w:rFonts w:ascii="Times New Roman" w:eastAsia="Times New Roman" w:hAnsi="Times New Roman" w:cs="Times New Roman"/>
          <w:sz w:val="28"/>
          <w:szCs w:val="28"/>
          <w:lang w:eastAsia="ru-RU"/>
        </w:rPr>
      </w:pPr>
      <w:r w:rsidRPr="00CE6F84">
        <w:rPr>
          <w:rFonts w:ascii="Times New Roman" w:eastAsia="Times New Roman" w:hAnsi="Times New Roman" w:cs="Times New Roman"/>
          <w:sz w:val="28"/>
          <w:szCs w:val="28"/>
          <w:lang w:eastAsia="ru-RU"/>
        </w:rPr>
        <w:t>Программа «Формирование современной городской среды» является приоритетным федеральным проектом «ЖКХ и городская среда», реализация которого объединяет региональные и муниципальные программы по благоустройству в рамках единой концепции формирования современной среды. В целях соблюдения условий предоставления субсидий, в соответствии с требованиями постановления Правительства РФ от 10.02.2017 № 169, в Хасынском городском округе разработаны необходимые муниципальные правовые акты, проведены общественные обсуждения и отобраны предложения заинтересованных лиц о благоустройстве дворовой и общественной территорий.</w:t>
      </w:r>
    </w:p>
    <w:p w:rsidR="00B64A23" w:rsidRPr="00CE6F84" w:rsidRDefault="00B64A23" w:rsidP="00B64A23">
      <w:pPr>
        <w:spacing w:after="0" w:line="360" w:lineRule="auto"/>
        <w:ind w:firstLine="720"/>
        <w:jc w:val="both"/>
        <w:rPr>
          <w:rFonts w:ascii="Times New Roman" w:eastAsia="Times New Roman" w:hAnsi="Times New Roman" w:cs="Times New Roman"/>
          <w:sz w:val="28"/>
          <w:szCs w:val="28"/>
          <w:lang w:eastAsia="ru-RU"/>
        </w:rPr>
      </w:pPr>
      <w:r w:rsidRPr="00CE6F84">
        <w:rPr>
          <w:rFonts w:ascii="Times New Roman" w:eastAsia="Times New Roman" w:hAnsi="Times New Roman" w:cs="Times New Roman"/>
          <w:sz w:val="28"/>
          <w:szCs w:val="28"/>
          <w:lang w:eastAsia="ru-RU"/>
        </w:rPr>
        <w:t>Обсуждение проектов благоустройства осуществляется с привлечением общественности, средств массовой информации, заявки на благоустройство дворовых территорий поступили с протоколами общих собраний собственников помещений.</w:t>
      </w:r>
    </w:p>
    <w:p w:rsidR="00B64A23" w:rsidRPr="00CE6F84" w:rsidRDefault="00B64A23" w:rsidP="00B64A23">
      <w:pPr>
        <w:spacing w:after="0" w:line="360" w:lineRule="auto"/>
        <w:ind w:firstLine="720"/>
        <w:jc w:val="both"/>
        <w:rPr>
          <w:rFonts w:ascii="Times New Roman" w:eastAsia="Times New Roman" w:hAnsi="Times New Roman" w:cs="Times New Roman"/>
          <w:sz w:val="28"/>
          <w:szCs w:val="28"/>
          <w:lang w:eastAsia="ru-RU"/>
        </w:rPr>
      </w:pPr>
      <w:r w:rsidRPr="00CE6F84">
        <w:rPr>
          <w:rFonts w:ascii="Times New Roman" w:eastAsia="Times New Roman" w:hAnsi="Times New Roman" w:cs="Times New Roman"/>
          <w:sz w:val="28"/>
          <w:szCs w:val="28"/>
          <w:lang w:eastAsia="ru-RU"/>
        </w:rPr>
        <w:t xml:space="preserve">Отбор дворовой территории в целях благоустройства в 2018 году произведен общественной комиссией по результатам опроса (анкетирования) населения: в текущем году были выполнены работы по благоустройству дворовой </w:t>
      </w:r>
      <w:proofErr w:type="gramStart"/>
      <w:r w:rsidRPr="00CE6F84">
        <w:rPr>
          <w:rFonts w:ascii="Times New Roman" w:eastAsia="Times New Roman" w:hAnsi="Times New Roman" w:cs="Times New Roman"/>
          <w:sz w:val="28"/>
          <w:szCs w:val="28"/>
          <w:lang w:eastAsia="ru-RU"/>
        </w:rPr>
        <w:t>территории  по</w:t>
      </w:r>
      <w:proofErr w:type="gramEnd"/>
      <w:r w:rsidRPr="00CE6F84">
        <w:rPr>
          <w:rFonts w:ascii="Times New Roman" w:eastAsia="Times New Roman" w:hAnsi="Times New Roman" w:cs="Times New Roman"/>
          <w:sz w:val="28"/>
          <w:szCs w:val="28"/>
          <w:lang w:eastAsia="ru-RU"/>
        </w:rPr>
        <w:t xml:space="preserve"> ул. Зеленая, д. 2 п. Стекольный.</w:t>
      </w:r>
    </w:p>
    <w:p w:rsidR="00B64A23" w:rsidRPr="00CE6F84" w:rsidRDefault="00B64A23" w:rsidP="00B64A23">
      <w:pPr>
        <w:spacing w:after="0" w:line="360" w:lineRule="auto"/>
        <w:ind w:firstLine="720"/>
        <w:jc w:val="both"/>
        <w:rPr>
          <w:rFonts w:ascii="Times New Roman" w:eastAsia="Times New Roman" w:hAnsi="Times New Roman" w:cs="Times New Roman"/>
          <w:sz w:val="28"/>
          <w:szCs w:val="28"/>
          <w:lang w:eastAsia="ru-RU"/>
        </w:rPr>
      </w:pPr>
      <w:r w:rsidRPr="00CE6F84">
        <w:rPr>
          <w:rFonts w:ascii="Times New Roman" w:eastAsia="Times New Roman" w:hAnsi="Times New Roman" w:cs="Times New Roman"/>
          <w:sz w:val="28"/>
          <w:szCs w:val="28"/>
          <w:lang w:eastAsia="ru-RU"/>
        </w:rPr>
        <w:t xml:space="preserve">Остальные предложения жителей по благоустройству дворовых территорий многоквартирных домов (ул. Зеленая, 7 п. Стекольный и Юбилейная, 20 п. Палатка) включены в программу «Формирование современной городской среды» на 2019-2022 годы. </w:t>
      </w:r>
    </w:p>
    <w:p w:rsidR="00B64A23" w:rsidRPr="00CE6F84" w:rsidRDefault="00B64A23" w:rsidP="00B64A23">
      <w:pPr>
        <w:spacing w:after="0" w:line="360" w:lineRule="auto"/>
        <w:ind w:firstLine="720"/>
        <w:jc w:val="both"/>
        <w:rPr>
          <w:rFonts w:ascii="Times New Roman" w:eastAsia="Times New Roman" w:hAnsi="Times New Roman" w:cs="Times New Roman"/>
          <w:sz w:val="28"/>
          <w:szCs w:val="28"/>
          <w:lang w:eastAsia="ru-RU"/>
        </w:rPr>
      </w:pPr>
      <w:r w:rsidRPr="00CE6F84">
        <w:rPr>
          <w:rFonts w:ascii="Times New Roman" w:eastAsia="Times New Roman" w:hAnsi="Times New Roman" w:cs="Times New Roman"/>
          <w:sz w:val="28"/>
          <w:szCs w:val="28"/>
          <w:lang w:eastAsia="ru-RU"/>
        </w:rPr>
        <w:t xml:space="preserve">В обсуждении предложенных проектов благоустройства дворовых территорий Хасынского городского округа приняли участие члены комиссии, сформированной в администрации округа из представителей органов местного самоуправления, политических партий, общественных объединений, а также заинтересованные лица и представители </w:t>
      </w:r>
      <w:r w:rsidRPr="00CE6F84">
        <w:rPr>
          <w:rFonts w:ascii="Times New Roman" w:eastAsia="Times New Roman" w:hAnsi="Times New Roman" w:cs="Times New Roman"/>
          <w:sz w:val="28"/>
          <w:szCs w:val="28"/>
          <w:lang w:eastAsia="ru-RU"/>
        </w:rPr>
        <w:lastRenderedPageBreak/>
        <w:t>общественности. Дизайн-проект благоустройства дворовой территории утвержден на заседании Общественной комиссии от 27.02.2018 г.</w:t>
      </w:r>
    </w:p>
    <w:p w:rsidR="00B64A23" w:rsidRPr="00CE6F84" w:rsidRDefault="00B64A23" w:rsidP="00B64A23">
      <w:pPr>
        <w:spacing w:after="0" w:line="360" w:lineRule="auto"/>
        <w:ind w:firstLine="720"/>
        <w:jc w:val="both"/>
        <w:rPr>
          <w:rFonts w:ascii="Times New Roman" w:eastAsia="Times New Roman" w:hAnsi="Times New Roman" w:cs="Times New Roman"/>
          <w:sz w:val="28"/>
          <w:szCs w:val="28"/>
          <w:lang w:eastAsia="ru-RU"/>
        </w:rPr>
      </w:pPr>
      <w:r w:rsidRPr="00CE6F84">
        <w:rPr>
          <w:rFonts w:ascii="Times New Roman" w:eastAsia="Times New Roman" w:hAnsi="Times New Roman" w:cs="Times New Roman"/>
          <w:sz w:val="28"/>
          <w:szCs w:val="28"/>
          <w:lang w:eastAsia="ru-RU"/>
        </w:rPr>
        <w:t>По благоустройству общественных территорий населенных пунктов Хасынского городского округа поступили предложения по устройству тротуара вдоль школы по ул. Ленина-Почтовая, по устройству тротуара вдоль автобазы по ул. Ленина, устройству сквера возле поликлиники по ул. Пионерская, а также устройству детской площадки в игровых зонах «Черные дорожки» по ул. Школьная в п. Палатка.</w:t>
      </w:r>
    </w:p>
    <w:p w:rsidR="00B64A23" w:rsidRPr="00C11D46" w:rsidRDefault="00B64A23" w:rsidP="00B64A23">
      <w:pPr>
        <w:spacing w:after="0" w:line="360" w:lineRule="auto"/>
        <w:ind w:firstLine="720"/>
        <w:jc w:val="both"/>
        <w:rPr>
          <w:rFonts w:ascii="Times New Roman" w:eastAsia="Times New Roman" w:hAnsi="Times New Roman" w:cs="Times New Roman"/>
          <w:sz w:val="28"/>
          <w:szCs w:val="28"/>
          <w:lang w:eastAsia="ru-RU"/>
        </w:rPr>
      </w:pPr>
      <w:r w:rsidRPr="00CE6F84">
        <w:rPr>
          <w:rFonts w:ascii="Times New Roman" w:eastAsia="Times New Roman" w:hAnsi="Times New Roman" w:cs="Times New Roman"/>
          <w:sz w:val="28"/>
          <w:szCs w:val="28"/>
          <w:lang w:eastAsia="ru-RU"/>
        </w:rPr>
        <w:t>На очередном заседании Общественной комиссии было принято решение выполнить следующие работы по благоустройству территорий:</w:t>
      </w:r>
    </w:p>
    <w:p w:rsidR="00B64A23" w:rsidRPr="00CE6F84" w:rsidRDefault="00B64A23" w:rsidP="00B64A23">
      <w:pPr>
        <w:spacing w:after="0" w:line="360" w:lineRule="auto"/>
        <w:ind w:firstLine="720"/>
        <w:jc w:val="both"/>
        <w:rPr>
          <w:rFonts w:ascii="Times New Roman" w:eastAsia="Times New Roman" w:hAnsi="Times New Roman" w:cs="Times New Roman"/>
          <w:b/>
          <w:sz w:val="28"/>
          <w:szCs w:val="28"/>
          <w:lang w:eastAsia="ru-RU"/>
        </w:rPr>
      </w:pPr>
      <w:r w:rsidRPr="00CE6F84">
        <w:rPr>
          <w:rFonts w:ascii="Times New Roman" w:eastAsia="Times New Roman" w:hAnsi="Times New Roman" w:cs="Times New Roman"/>
          <w:b/>
          <w:sz w:val="28"/>
          <w:szCs w:val="28"/>
          <w:lang w:eastAsia="ru-RU"/>
        </w:rPr>
        <w:t>1. Дворовая территория по ул. Зеленая, д.2 п. Стекольный:</w:t>
      </w:r>
    </w:p>
    <w:p w:rsidR="00B64A23" w:rsidRPr="00CE6F84" w:rsidRDefault="00B64A23" w:rsidP="00B64A23">
      <w:pPr>
        <w:spacing w:after="0" w:line="360" w:lineRule="auto"/>
        <w:ind w:firstLine="720"/>
        <w:jc w:val="both"/>
        <w:rPr>
          <w:rFonts w:ascii="Times New Roman" w:eastAsia="Times New Roman" w:hAnsi="Times New Roman" w:cs="Times New Roman"/>
          <w:sz w:val="28"/>
          <w:szCs w:val="28"/>
          <w:lang w:eastAsia="ru-RU"/>
        </w:rPr>
      </w:pPr>
      <w:r w:rsidRPr="00CE6F84">
        <w:rPr>
          <w:rFonts w:ascii="Times New Roman" w:eastAsia="Times New Roman" w:hAnsi="Times New Roman" w:cs="Times New Roman"/>
          <w:sz w:val="28"/>
          <w:szCs w:val="28"/>
          <w:lang w:eastAsia="ru-RU"/>
        </w:rPr>
        <w:t>- асфальтирование проезда;</w:t>
      </w:r>
    </w:p>
    <w:p w:rsidR="00B64A23" w:rsidRPr="00CE6F84" w:rsidRDefault="00B64A23" w:rsidP="00B64A23">
      <w:pPr>
        <w:spacing w:after="0" w:line="360" w:lineRule="auto"/>
        <w:ind w:firstLine="720"/>
        <w:jc w:val="both"/>
        <w:rPr>
          <w:rFonts w:ascii="Times New Roman" w:eastAsia="Times New Roman" w:hAnsi="Times New Roman" w:cs="Times New Roman"/>
          <w:sz w:val="28"/>
          <w:szCs w:val="28"/>
          <w:lang w:eastAsia="ru-RU"/>
        </w:rPr>
      </w:pPr>
      <w:r w:rsidRPr="00CE6F84">
        <w:rPr>
          <w:rFonts w:ascii="Times New Roman" w:eastAsia="Times New Roman" w:hAnsi="Times New Roman" w:cs="Times New Roman"/>
          <w:sz w:val="28"/>
          <w:szCs w:val="28"/>
          <w:lang w:eastAsia="ru-RU"/>
        </w:rPr>
        <w:t>- установка скамеек и урн;</w:t>
      </w:r>
    </w:p>
    <w:p w:rsidR="00B64A23" w:rsidRPr="00CE6F84" w:rsidRDefault="00B64A23" w:rsidP="00B64A23">
      <w:pPr>
        <w:spacing w:after="0" w:line="360" w:lineRule="auto"/>
        <w:ind w:firstLine="720"/>
        <w:jc w:val="both"/>
        <w:rPr>
          <w:rFonts w:ascii="Times New Roman" w:eastAsia="Times New Roman" w:hAnsi="Times New Roman" w:cs="Times New Roman"/>
          <w:sz w:val="28"/>
          <w:szCs w:val="28"/>
          <w:lang w:eastAsia="ru-RU"/>
        </w:rPr>
      </w:pPr>
      <w:r w:rsidRPr="00CE6F84">
        <w:rPr>
          <w:rFonts w:ascii="Times New Roman" w:eastAsia="Times New Roman" w:hAnsi="Times New Roman" w:cs="Times New Roman"/>
          <w:sz w:val="28"/>
          <w:szCs w:val="28"/>
          <w:lang w:eastAsia="ru-RU"/>
        </w:rPr>
        <w:t>- устройство уличного освещения.</w:t>
      </w:r>
    </w:p>
    <w:p w:rsidR="00B64A23" w:rsidRPr="00CE6F84" w:rsidRDefault="00B64A23" w:rsidP="00B64A23">
      <w:pPr>
        <w:spacing w:after="0" w:line="360" w:lineRule="auto"/>
        <w:ind w:firstLine="720"/>
        <w:jc w:val="both"/>
        <w:rPr>
          <w:rFonts w:ascii="Times New Roman" w:eastAsia="Times New Roman" w:hAnsi="Times New Roman" w:cs="Times New Roman"/>
          <w:b/>
          <w:sz w:val="28"/>
          <w:szCs w:val="28"/>
          <w:lang w:eastAsia="ru-RU"/>
        </w:rPr>
      </w:pPr>
      <w:r w:rsidRPr="00CE6F84">
        <w:rPr>
          <w:rFonts w:ascii="Times New Roman" w:eastAsia="Times New Roman" w:hAnsi="Times New Roman" w:cs="Times New Roman"/>
          <w:b/>
          <w:sz w:val="28"/>
          <w:szCs w:val="28"/>
          <w:lang w:eastAsia="ru-RU"/>
        </w:rPr>
        <w:t>2. Общественные территории в п. Палатка:</w:t>
      </w:r>
    </w:p>
    <w:p w:rsidR="00B64A23" w:rsidRPr="00CE6F84" w:rsidRDefault="00B64A23" w:rsidP="00B64A23">
      <w:pPr>
        <w:spacing w:after="0" w:line="360" w:lineRule="auto"/>
        <w:ind w:firstLine="720"/>
        <w:jc w:val="both"/>
        <w:rPr>
          <w:rFonts w:ascii="Times New Roman" w:eastAsia="Times New Roman" w:hAnsi="Times New Roman" w:cs="Times New Roman"/>
          <w:sz w:val="28"/>
          <w:szCs w:val="28"/>
          <w:lang w:eastAsia="ru-RU"/>
        </w:rPr>
      </w:pPr>
      <w:r w:rsidRPr="00CE6F84">
        <w:rPr>
          <w:rFonts w:ascii="Times New Roman" w:eastAsia="Times New Roman" w:hAnsi="Times New Roman" w:cs="Times New Roman"/>
          <w:sz w:val="28"/>
          <w:szCs w:val="28"/>
          <w:lang w:eastAsia="ru-RU"/>
        </w:rPr>
        <w:t>- бетонирование тротуара вдоль школы по ул. Ленина-Школьная;</w:t>
      </w:r>
    </w:p>
    <w:p w:rsidR="00B64A23" w:rsidRPr="00CE6F84" w:rsidRDefault="00B64A23" w:rsidP="00B64A23">
      <w:pPr>
        <w:spacing w:after="0" w:line="360" w:lineRule="auto"/>
        <w:ind w:firstLine="720"/>
        <w:jc w:val="both"/>
        <w:rPr>
          <w:rFonts w:ascii="Times New Roman" w:eastAsia="Times New Roman" w:hAnsi="Times New Roman" w:cs="Times New Roman"/>
          <w:sz w:val="28"/>
          <w:szCs w:val="28"/>
          <w:lang w:eastAsia="ru-RU"/>
        </w:rPr>
      </w:pPr>
      <w:r w:rsidRPr="00CE6F84">
        <w:rPr>
          <w:rFonts w:ascii="Times New Roman" w:eastAsia="Times New Roman" w:hAnsi="Times New Roman" w:cs="Times New Roman"/>
          <w:sz w:val="28"/>
          <w:szCs w:val="28"/>
          <w:lang w:eastAsia="ru-RU"/>
        </w:rPr>
        <w:t>- устройство сквера возле поликлиники по ул. Пионерская,</w:t>
      </w:r>
    </w:p>
    <w:p w:rsidR="00B64A23" w:rsidRPr="00CE6F84" w:rsidRDefault="00B64A23" w:rsidP="00B64A23">
      <w:pPr>
        <w:spacing w:after="0" w:line="360" w:lineRule="auto"/>
        <w:ind w:firstLine="720"/>
        <w:jc w:val="both"/>
        <w:rPr>
          <w:rFonts w:ascii="Times New Roman" w:eastAsia="Times New Roman" w:hAnsi="Times New Roman" w:cs="Times New Roman"/>
          <w:sz w:val="28"/>
          <w:szCs w:val="28"/>
          <w:lang w:eastAsia="ru-RU"/>
        </w:rPr>
      </w:pPr>
      <w:r w:rsidRPr="00CE6F84">
        <w:rPr>
          <w:rFonts w:ascii="Times New Roman" w:eastAsia="Times New Roman" w:hAnsi="Times New Roman" w:cs="Times New Roman"/>
          <w:sz w:val="28"/>
          <w:szCs w:val="28"/>
          <w:lang w:eastAsia="ru-RU"/>
        </w:rPr>
        <w:t xml:space="preserve">- устройство основания для детской площадки «Черные дорожки» - выравнивание поверхности площадок, отсыпка отсевом. </w:t>
      </w:r>
    </w:p>
    <w:p w:rsidR="00B64A23" w:rsidRPr="00CE6F84" w:rsidRDefault="00B64A23" w:rsidP="00B64A23">
      <w:pPr>
        <w:spacing w:after="0" w:line="360" w:lineRule="auto"/>
        <w:ind w:firstLine="708"/>
        <w:jc w:val="both"/>
        <w:rPr>
          <w:rFonts w:ascii="Times New Roman" w:eastAsia="Times New Roman" w:hAnsi="Times New Roman" w:cs="Times New Roman"/>
          <w:color w:val="000000"/>
          <w:sz w:val="28"/>
          <w:szCs w:val="28"/>
          <w:lang w:eastAsia="ru-RU"/>
        </w:rPr>
      </w:pPr>
      <w:r w:rsidRPr="00CE6F84">
        <w:rPr>
          <w:rFonts w:ascii="Times New Roman" w:eastAsia="Times New Roman" w:hAnsi="Times New Roman" w:cs="Times New Roman"/>
          <w:color w:val="000000"/>
          <w:sz w:val="28"/>
          <w:szCs w:val="28"/>
          <w:lang w:eastAsia="ru-RU"/>
        </w:rPr>
        <w:t xml:space="preserve">В рамках  реализации основного мероприятия «Формирование современной городской среды при реализации проектов благоустройства территорий МО  подпрограммы «Оказание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2014-2020 годы» ГП Магаданской области «Обеспечение качественными жилищно-коммунальными услугами и комфортными условиями проживания населения Магаданской области на 2018-2022 годы» проведены мероприятия на общую сумму 2201,5 тыс. руб., в </w:t>
      </w:r>
      <w:proofErr w:type="spellStart"/>
      <w:r w:rsidRPr="00CE6F84">
        <w:rPr>
          <w:rFonts w:ascii="Times New Roman" w:eastAsia="Times New Roman" w:hAnsi="Times New Roman" w:cs="Times New Roman"/>
          <w:color w:val="000000"/>
          <w:sz w:val="28"/>
          <w:szCs w:val="28"/>
          <w:lang w:eastAsia="ru-RU"/>
        </w:rPr>
        <w:t>т.ч</w:t>
      </w:r>
      <w:proofErr w:type="spellEnd"/>
      <w:r w:rsidRPr="00CE6F84">
        <w:rPr>
          <w:rFonts w:ascii="Times New Roman" w:eastAsia="Times New Roman" w:hAnsi="Times New Roman" w:cs="Times New Roman"/>
          <w:color w:val="000000"/>
          <w:sz w:val="28"/>
          <w:szCs w:val="28"/>
          <w:lang w:eastAsia="ru-RU"/>
        </w:rPr>
        <w:t xml:space="preserve">. за счет средств федерального бюджета  1 730,3 тыс. руб., областного бюджета  171,2 тыс. руб. и бюджета муниципального образования «Хасынский городской округ» а именно: </w:t>
      </w:r>
    </w:p>
    <w:p w:rsidR="00B64A23" w:rsidRPr="00CE6F84" w:rsidRDefault="00B64A23" w:rsidP="00B64A23">
      <w:pPr>
        <w:spacing w:after="0" w:line="360" w:lineRule="auto"/>
        <w:ind w:firstLine="708"/>
        <w:jc w:val="both"/>
        <w:rPr>
          <w:rFonts w:ascii="Times New Roman" w:eastAsia="Times New Roman" w:hAnsi="Times New Roman" w:cs="Times New Roman"/>
          <w:color w:val="000000"/>
          <w:sz w:val="28"/>
          <w:szCs w:val="28"/>
          <w:lang w:eastAsia="ru-RU"/>
        </w:rPr>
      </w:pPr>
      <w:r w:rsidRPr="00CE6F84">
        <w:rPr>
          <w:rFonts w:ascii="Times New Roman" w:eastAsia="Times New Roman" w:hAnsi="Times New Roman" w:cs="Times New Roman"/>
          <w:color w:val="000000"/>
          <w:sz w:val="28"/>
          <w:szCs w:val="28"/>
          <w:lang w:eastAsia="ru-RU"/>
        </w:rPr>
        <w:lastRenderedPageBreak/>
        <w:t xml:space="preserve">- 100,0 тыс. руб. выполнение работ по благоустройству </w:t>
      </w:r>
      <w:proofErr w:type="gramStart"/>
      <w:r w:rsidRPr="00CE6F84">
        <w:rPr>
          <w:rFonts w:ascii="Times New Roman" w:eastAsia="Times New Roman" w:hAnsi="Times New Roman" w:cs="Times New Roman"/>
          <w:color w:val="000000"/>
          <w:sz w:val="28"/>
          <w:szCs w:val="28"/>
          <w:lang w:eastAsia="ru-RU"/>
        </w:rPr>
        <w:t>общественной  территории</w:t>
      </w:r>
      <w:proofErr w:type="gramEnd"/>
      <w:r w:rsidRPr="00CE6F84">
        <w:rPr>
          <w:rFonts w:ascii="Times New Roman" w:eastAsia="Times New Roman" w:hAnsi="Times New Roman" w:cs="Times New Roman"/>
          <w:color w:val="000000"/>
          <w:sz w:val="28"/>
          <w:szCs w:val="28"/>
          <w:lang w:eastAsia="ru-RU"/>
        </w:rPr>
        <w:t xml:space="preserve">  планировочные работы на игровой площадке «Черные дорожки» в п. Палатка;</w:t>
      </w:r>
    </w:p>
    <w:p w:rsidR="00B64A23" w:rsidRPr="00CE6F84" w:rsidRDefault="00B64A23" w:rsidP="00B64A23">
      <w:pPr>
        <w:spacing w:after="0" w:line="360" w:lineRule="auto"/>
        <w:ind w:firstLine="708"/>
        <w:jc w:val="both"/>
        <w:rPr>
          <w:rFonts w:ascii="Times New Roman" w:eastAsia="Times New Roman" w:hAnsi="Times New Roman" w:cs="Times New Roman"/>
          <w:color w:val="000000"/>
          <w:sz w:val="28"/>
          <w:szCs w:val="28"/>
          <w:lang w:eastAsia="ru-RU"/>
        </w:rPr>
      </w:pPr>
      <w:r w:rsidRPr="00CE6F84">
        <w:rPr>
          <w:rFonts w:ascii="Times New Roman" w:eastAsia="Times New Roman" w:hAnsi="Times New Roman" w:cs="Times New Roman"/>
          <w:color w:val="000000"/>
          <w:sz w:val="28"/>
          <w:szCs w:val="28"/>
          <w:lang w:eastAsia="ru-RU"/>
        </w:rPr>
        <w:t>- 366,4 тыс. руб. выполнены работы по бетонированию пешеходного тротуара в п. Палатка по ул. Ленина – ул. Почтовая;</w:t>
      </w:r>
    </w:p>
    <w:p w:rsidR="00B64A23" w:rsidRPr="00CE6F84" w:rsidRDefault="00B64A23" w:rsidP="00B64A23">
      <w:pPr>
        <w:spacing w:after="0" w:line="360" w:lineRule="auto"/>
        <w:ind w:firstLine="708"/>
        <w:jc w:val="both"/>
        <w:rPr>
          <w:rFonts w:ascii="Times New Roman" w:eastAsia="Times New Roman" w:hAnsi="Times New Roman" w:cs="Times New Roman"/>
          <w:color w:val="000000"/>
          <w:sz w:val="28"/>
          <w:szCs w:val="28"/>
          <w:lang w:eastAsia="ru-RU"/>
        </w:rPr>
      </w:pPr>
      <w:r w:rsidRPr="00CE6F84">
        <w:rPr>
          <w:rFonts w:ascii="Times New Roman" w:eastAsia="Times New Roman" w:hAnsi="Times New Roman" w:cs="Times New Roman"/>
          <w:color w:val="000000"/>
          <w:sz w:val="28"/>
          <w:szCs w:val="28"/>
          <w:lang w:eastAsia="ru-RU"/>
        </w:rPr>
        <w:t>-  99,0 тыс. руб. приобретение и установка парковых скамеек в п. Стекольный;</w:t>
      </w:r>
    </w:p>
    <w:p w:rsidR="00B64A23" w:rsidRPr="00CE6F84" w:rsidRDefault="00B64A23" w:rsidP="00B64A23">
      <w:pPr>
        <w:spacing w:after="0" w:line="360" w:lineRule="auto"/>
        <w:ind w:firstLine="708"/>
        <w:jc w:val="both"/>
        <w:rPr>
          <w:rFonts w:ascii="Times New Roman" w:eastAsia="Times New Roman" w:hAnsi="Times New Roman" w:cs="Times New Roman"/>
          <w:color w:val="000000"/>
          <w:sz w:val="28"/>
          <w:szCs w:val="28"/>
          <w:lang w:eastAsia="ru-RU"/>
        </w:rPr>
      </w:pPr>
      <w:r w:rsidRPr="00CE6F84">
        <w:rPr>
          <w:rFonts w:ascii="Times New Roman" w:eastAsia="Times New Roman" w:hAnsi="Times New Roman" w:cs="Times New Roman"/>
          <w:color w:val="000000"/>
          <w:sz w:val="28"/>
          <w:szCs w:val="28"/>
          <w:lang w:eastAsia="ru-RU"/>
        </w:rPr>
        <w:t>- 51,0 тыс. руб. приобретение и установка урн парковых в п. Стекольный;</w:t>
      </w:r>
    </w:p>
    <w:p w:rsidR="00B64A23" w:rsidRPr="00CE6F84" w:rsidRDefault="00B64A23" w:rsidP="00B64A23">
      <w:pPr>
        <w:spacing w:after="0" w:line="360" w:lineRule="auto"/>
        <w:ind w:firstLine="708"/>
        <w:jc w:val="both"/>
        <w:rPr>
          <w:rFonts w:ascii="Times New Roman" w:eastAsia="Times New Roman" w:hAnsi="Times New Roman" w:cs="Times New Roman"/>
          <w:color w:val="000000"/>
          <w:sz w:val="28"/>
          <w:szCs w:val="28"/>
          <w:lang w:eastAsia="ru-RU"/>
        </w:rPr>
      </w:pPr>
      <w:r w:rsidRPr="00CE6F84">
        <w:rPr>
          <w:rFonts w:ascii="Times New Roman" w:eastAsia="Times New Roman" w:hAnsi="Times New Roman" w:cs="Times New Roman"/>
          <w:color w:val="000000"/>
          <w:sz w:val="28"/>
          <w:szCs w:val="28"/>
          <w:lang w:eastAsia="ru-RU"/>
        </w:rPr>
        <w:t xml:space="preserve"> -  100,0 тыс. руб. выполнены работы по изготовлению и монтажу уличного освещения на придомовой территории многоквартирного дома в п. Стекольный по ул. Зеленой 2; </w:t>
      </w:r>
    </w:p>
    <w:p w:rsidR="00B64A23" w:rsidRPr="00CE6F84" w:rsidRDefault="00B64A23" w:rsidP="00B64A23">
      <w:pPr>
        <w:spacing w:after="0" w:line="360" w:lineRule="auto"/>
        <w:ind w:firstLine="708"/>
        <w:jc w:val="both"/>
        <w:rPr>
          <w:rFonts w:ascii="Times New Roman" w:eastAsia="Times New Roman" w:hAnsi="Times New Roman" w:cs="Times New Roman"/>
          <w:color w:val="000000"/>
          <w:sz w:val="28"/>
          <w:szCs w:val="28"/>
          <w:lang w:eastAsia="ru-RU"/>
        </w:rPr>
      </w:pPr>
      <w:r w:rsidRPr="00CE6F84">
        <w:rPr>
          <w:rFonts w:ascii="Times New Roman" w:eastAsia="Times New Roman" w:hAnsi="Times New Roman" w:cs="Times New Roman"/>
          <w:color w:val="000000"/>
          <w:sz w:val="28"/>
          <w:szCs w:val="28"/>
          <w:lang w:eastAsia="ru-RU"/>
        </w:rPr>
        <w:t xml:space="preserve">- 1 435,1 тыс. руб. асфальтирование дворовой </w:t>
      </w:r>
      <w:proofErr w:type="gramStart"/>
      <w:r w:rsidRPr="00CE6F84">
        <w:rPr>
          <w:rFonts w:ascii="Times New Roman" w:eastAsia="Times New Roman" w:hAnsi="Times New Roman" w:cs="Times New Roman"/>
          <w:color w:val="000000"/>
          <w:sz w:val="28"/>
          <w:szCs w:val="28"/>
          <w:lang w:eastAsia="ru-RU"/>
        </w:rPr>
        <w:t>территории  многоквартирного</w:t>
      </w:r>
      <w:proofErr w:type="gramEnd"/>
      <w:r w:rsidRPr="00CE6F84">
        <w:rPr>
          <w:rFonts w:ascii="Times New Roman" w:eastAsia="Times New Roman" w:hAnsi="Times New Roman" w:cs="Times New Roman"/>
          <w:color w:val="000000"/>
          <w:sz w:val="28"/>
          <w:szCs w:val="28"/>
          <w:lang w:eastAsia="ru-RU"/>
        </w:rPr>
        <w:t xml:space="preserve"> дома в п. Стекольный по ул. Зеленой 2.</w:t>
      </w:r>
    </w:p>
    <w:p w:rsidR="00B64A23" w:rsidRPr="00CE6F84" w:rsidRDefault="00B64A23" w:rsidP="00B64A23">
      <w:pPr>
        <w:spacing w:after="0" w:line="360" w:lineRule="auto"/>
        <w:ind w:firstLine="708"/>
        <w:jc w:val="both"/>
        <w:rPr>
          <w:rFonts w:ascii="Times New Roman" w:eastAsia="Times New Roman" w:hAnsi="Times New Roman" w:cs="Times New Roman"/>
          <w:color w:val="000000"/>
          <w:sz w:val="28"/>
          <w:szCs w:val="28"/>
          <w:lang w:eastAsia="ru-RU"/>
        </w:rPr>
      </w:pPr>
      <w:r w:rsidRPr="00CE6F84">
        <w:rPr>
          <w:rFonts w:ascii="Times New Roman" w:eastAsia="Times New Roman" w:hAnsi="Times New Roman" w:cs="Times New Roman"/>
          <w:color w:val="000000"/>
          <w:sz w:val="28"/>
          <w:szCs w:val="28"/>
          <w:lang w:eastAsia="ru-RU"/>
        </w:rPr>
        <w:t xml:space="preserve">Озеленение сквера возле поликлиники п. Палатка выполнено без привлечения финансовых средств, силами </w:t>
      </w:r>
      <w:proofErr w:type="spellStart"/>
      <w:r w:rsidRPr="00CE6F84">
        <w:rPr>
          <w:rFonts w:ascii="Times New Roman" w:eastAsia="Times New Roman" w:hAnsi="Times New Roman" w:cs="Times New Roman"/>
          <w:color w:val="000000"/>
          <w:sz w:val="28"/>
          <w:szCs w:val="28"/>
          <w:lang w:eastAsia="ru-RU"/>
        </w:rPr>
        <w:t>Палаткинского</w:t>
      </w:r>
      <w:proofErr w:type="spellEnd"/>
      <w:r w:rsidRPr="00CE6F84">
        <w:rPr>
          <w:rFonts w:ascii="Times New Roman" w:eastAsia="Times New Roman" w:hAnsi="Times New Roman" w:cs="Times New Roman"/>
          <w:color w:val="000000"/>
          <w:sz w:val="28"/>
          <w:szCs w:val="28"/>
          <w:lang w:eastAsia="ru-RU"/>
        </w:rPr>
        <w:t xml:space="preserve"> лесничества, работников Администрации, волонтеров из молодежного экологического отряда, всего в мероприятии приняли участие 20 человек. </w:t>
      </w:r>
    </w:p>
    <w:p w:rsidR="00B64A23" w:rsidRPr="00CE6F84" w:rsidRDefault="00B64A23" w:rsidP="00B64A23">
      <w:pPr>
        <w:spacing w:after="0" w:line="360" w:lineRule="auto"/>
        <w:ind w:firstLine="426"/>
        <w:jc w:val="both"/>
        <w:rPr>
          <w:rFonts w:ascii="Times New Roman" w:eastAsia="Times New Roman" w:hAnsi="Times New Roman" w:cs="Times New Roman"/>
          <w:sz w:val="28"/>
          <w:szCs w:val="28"/>
          <w:lang w:eastAsia="ru-RU"/>
        </w:rPr>
      </w:pPr>
      <w:r w:rsidRPr="00CE6F84">
        <w:rPr>
          <w:rFonts w:ascii="Times New Roman" w:eastAsia="Times New Roman" w:hAnsi="Times New Roman" w:cs="Times New Roman"/>
          <w:sz w:val="28"/>
          <w:szCs w:val="28"/>
          <w:lang w:eastAsia="ru-RU"/>
        </w:rPr>
        <w:t xml:space="preserve"> Произведен снос деревянных сараев и хозяйственных построек, напротив домов №20 и № 22 по ул. Центральная пос. Палатка.</w:t>
      </w:r>
    </w:p>
    <w:p w:rsidR="00B64A23" w:rsidRPr="00CE6F84" w:rsidRDefault="00B64A23" w:rsidP="00B64A23">
      <w:pPr>
        <w:spacing w:after="0" w:line="360" w:lineRule="auto"/>
        <w:ind w:firstLine="708"/>
        <w:jc w:val="both"/>
        <w:rPr>
          <w:rFonts w:ascii="Times New Roman" w:eastAsia="Times New Roman" w:hAnsi="Times New Roman" w:cs="Times New Roman"/>
          <w:sz w:val="28"/>
          <w:szCs w:val="28"/>
          <w:lang w:eastAsia="ru-RU"/>
        </w:rPr>
      </w:pPr>
      <w:r w:rsidRPr="00CE6F84">
        <w:rPr>
          <w:rFonts w:ascii="Times New Roman" w:eastAsia="Times New Roman" w:hAnsi="Times New Roman" w:cs="Times New Roman"/>
          <w:sz w:val="28"/>
          <w:szCs w:val="28"/>
          <w:lang w:eastAsia="ru-RU"/>
        </w:rPr>
        <w:t>Проведены работы по ликвидации несанкционированных свалок в количестве 4 штук.</w:t>
      </w:r>
    </w:p>
    <w:p w:rsidR="00B64A23" w:rsidRPr="00CE6F84" w:rsidRDefault="00B64A23" w:rsidP="00B64A23">
      <w:pPr>
        <w:spacing w:after="0" w:line="360" w:lineRule="auto"/>
        <w:ind w:firstLine="708"/>
        <w:jc w:val="both"/>
        <w:rPr>
          <w:rFonts w:ascii="Times New Roman" w:eastAsia="Times New Roman" w:hAnsi="Times New Roman" w:cs="Times New Roman"/>
          <w:sz w:val="28"/>
          <w:szCs w:val="28"/>
          <w:lang w:eastAsia="ru-RU"/>
        </w:rPr>
      </w:pPr>
      <w:r w:rsidRPr="00CE6F84">
        <w:rPr>
          <w:rFonts w:ascii="Times New Roman" w:eastAsia="Times New Roman" w:hAnsi="Times New Roman" w:cs="Times New Roman"/>
          <w:sz w:val="28"/>
          <w:szCs w:val="28"/>
          <w:lang w:eastAsia="ru-RU"/>
        </w:rPr>
        <w:t>Приобретены и установлены светодиодные светильники уличного освещения в поселке Стекольный в количестве 16 штук.</w:t>
      </w:r>
    </w:p>
    <w:p w:rsidR="00B64A23" w:rsidRPr="00CE6F84" w:rsidRDefault="00B64A23" w:rsidP="00B64A23">
      <w:pPr>
        <w:spacing w:after="0" w:line="360" w:lineRule="auto"/>
        <w:ind w:firstLine="708"/>
        <w:jc w:val="both"/>
        <w:rPr>
          <w:rFonts w:ascii="Times New Roman" w:eastAsia="Times New Roman" w:hAnsi="Times New Roman" w:cs="Times New Roman"/>
          <w:sz w:val="28"/>
          <w:szCs w:val="28"/>
          <w:lang w:eastAsia="ru-RU"/>
        </w:rPr>
      </w:pPr>
      <w:r w:rsidRPr="00CE6F84">
        <w:rPr>
          <w:rFonts w:ascii="Times New Roman" w:eastAsia="Times New Roman" w:hAnsi="Times New Roman" w:cs="Times New Roman"/>
          <w:sz w:val="28"/>
          <w:szCs w:val="28"/>
          <w:lang w:eastAsia="ru-RU"/>
        </w:rPr>
        <w:t>Произведен снос ветхих строений вдоль ФАД «Колыма» по ул. Центральная в пос. Палатка.</w:t>
      </w:r>
    </w:p>
    <w:p w:rsidR="00B64A23" w:rsidRPr="00CE6F84" w:rsidRDefault="00B64A23" w:rsidP="00B64A23">
      <w:pPr>
        <w:spacing w:after="0" w:line="360" w:lineRule="auto"/>
        <w:ind w:firstLine="708"/>
        <w:jc w:val="both"/>
        <w:rPr>
          <w:rFonts w:ascii="Times New Roman" w:eastAsia="Times New Roman" w:hAnsi="Times New Roman" w:cs="Times New Roman"/>
          <w:sz w:val="28"/>
          <w:szCs w:val="28"/>
          <w:lang w:eastAsia="ru-RU"/>
        </w:rPr>
      </w:pPr>
      <w:r w:rsidRPr="00CE6F84">
        <w:rPr>
          <w:rFonts w:ascii="Times New Roman" w:eastAsia="Times New Roman" w:hAnsi="Times New Roman" w:cs="Times New Roman"/>
          <w:sz w:val="28"/>
          <w:szCs w:val="28"/>
          <w:lang w:eastAsia="ru-RU"/>
        </w:rPr>
        <w:t>Произведена установка малых архитектурных форм (лавочки, скамейки, урны).</w:t>
      </w:r>
    </w:p>
    <w:p w:rsidR="00B64A23" w:rsidRPr="00CE6F84" w:rsidRDefault="00B64A23" w:rsidP="00B64A23">
      <w:pPr>
        <w:spacing w:after="0" w:line="360" w:lineRule="auto"/>
        <w:ind w:firstLine="708"/>
        <w:jc w:val="both"/>
        <w:rPr>
          <w:rFonts w:ascii="Times New Roman" w:eastAsia="Times New Roman" w:hAnsi="Times New Roman" w:cs="Times New Roman"/>
          <w:sz w:val="28"/>
          <w:szCs w:val="28"/>
          <w:lang w:eastAsia="ru-RU"/>
        </w:rPr>
      </w:pPr>
      <w:r w:rsidRPr="00CE6F84">
        <w:rPr>
          <w:rFonts w:ascii="Times New Roman" w:eastAsia="Times New Roman" w:hAnsi="Times New Roman" w:cs="Times New Roman"/>
          <w:sz w:val="28"/>
          <w:szCs w:val="28"/>
          <w:lang w:eastAsia="ru-RU"/>
        </w:rPr>
        <w:t xml:space="preserve">Устройство бетонного основания и монтаж </w:t>
      </w:r>
      <w:proofErr w:type="spellStart"/>
      <w:r w:rsidRPr="00CE6F84">
        <w:rPr>
          <w:rFonts w:ascii="Times New Roman" w:eastAsia="Times New Roman" w:hAnsi="Times New Roman" w:cs="Times New Roman"/>
          <w:sz w:val="28"/>
          <w:szCs w:val="28"/>
          <w:lang w:eastAsia="ru-RU"/>
        </w:rPr>
        <w:t>травмобезопасного</w:t>
      </w:r>
      <w:proofErr w:type="spellEnd"/>
      <w:r w:rsidRPr="00CE6F84">
        <w:rPr>
          <w:rFonts w:ascii="Times New Roman" w:eastAsia="Times New Roman" w:hAnsi="Times New Roman" w:cs="Times New Roman"/>
          <w:sz w:val="28"/>
          <w:szCs w:val="28"/>
          <w:lang w:eastAsia="ru-RU"/>
        </w:rPr>
        <w:t xml:space="preserve"> покрытия универсальной </w:t>
      </w:r>
      <w:proofErr w:type="spellStart"/>
      <w:r w:rsidRPr="00CE6F84">
        <w:rPr>
          <w:rFonts w:ascii="Times New Roman" w:eastAsia="Times New Roman" w:hAnsi="Times New Roman" w:cs="Times New Roman"/>
          <w:sz w:val="28"/>
          <w:szCs w:val="28"/>
          <w:lang w:eastAsia="ru-RU"/>
        </w:rPr>
        <w:t>волейбольно</w:t>
      </w:r>
      <w:proofErr w:type="spellEnd"/>
      <w:r w:rsidRPr="00CE6F84">
        <w:rPr>
          <w:rFonts w:ascii="Times New Roman" w:eastAsia="Times New Roman" w:hAnsi="Times New Roman" w:cs="Times New Roman"/>
          <w:sz w:val="28"/>
          <w:szCs w:val="28"/>
          <w:lang w:eastAsia="ru-RU"/>
        </w:rPr>
        <w:t>-баскетбольной площадки в пос. Талая.</w:t>
      </w:r>
    </w:p>
    <w:p w:rsidR="00B64A23" w:rsidRPr="00CE6F84" w:rsidRDefault="00B64A23" w:rsidP="00B64A23">
      <w:pPr>
        <w:spacing w:after="0" w:line="360" w:lineRule="auto"/>
        <w:ind w:firstLine="708"/>
        <w:jc w:val="both"/>
        <w:rPr>
          <w:rFonts w:ascii="Times New Roman" w:eastAsia="Times New Roman" w:hAnsi="Times New Roman" w:cs="Times New Roman"/>
          <w:sz w:val="28"/>
          <w:szCs w:val="28"/>
          <w:lang w:eastAsia="ru-RU"/>
        </w:rPr>
      </w:pPr>
      <w:r w:rsidRPr="00CE6F84">
        <w:rPr>
          <w:rFonts w:ascii="Times New Roman" w:eastAsia="Times New Roman" w:hAnsi="Times New Roman" w:cs="Times New Roman"/>
          <w:sz w:val="28"/>
          <w:szCs w:val="28"/>
          <w:lang w:eastAsia="ru-RU"/>
        </w:rPr>
        <w:lastRenderedPageBreak/>
        <w:t xml:space="preserve">Монтаж </w:t>
      </w:r>
      <w:proofErr w:type="spellStart"/>
      <w:r w:rsidRPr="00CE6F84">
        <w:rPr>
          <w:rFonts w:ascii="Times New Roman" w:eastAsia="Times New Roman" w:hAnsi="Times New Roman" w:cs="Times New Roman"/>
          <w:sz w:val="28"/>
          <w:szCs w:val="28"/>
          <w:lang w:eastAsia="ru-RU"/>
        </w:rPr>
        <w:t>травмобезопасного</w:t>
      </w:r>
      <w:proofErr w:type="spellEnd"/>
      <w:r w:rsidRPr="00CE6F84">
        <w:rPr>
          <w:rFonts w:ascii="Times New Roman" w:eastAsia="Times New Roman" w:hAnsi="Times New Roman" w:cs="Times New Roman"/>
          <w:sz w:val="28"/>
          <w:szCs w:val="28"/>
          <w:lang w:eastAsia="ru-RU"/>
        </w:rPr>
        <w:t xml:space="preserve"> покрытия универсальной </w:t>
      </w:r>
      <w:proofErr w:type="spellStart"/>
      <w:r w:rsidRPr="00CE6F84">
        <w:rPr>
          <w:rFonts w:ascii="Times New Roman" w:eastAsia="Times New Roman" w:hAnsi="Times New Roman" w:cs="Times New Roman"/>
          <w:sz w:val="28"/>
          <w:szCs w:val="28"/>
          <w:lang w:eastAsia="ru-RU"/>
        </w:rPr>
        <w:t>волейбольно</w:t>
      </w:r>
      <w:proofErr w:type="spellEnd"/>
      <w:r w:rsidRPr="00CE6F84">
        <w:rPr>
          <w:rFonts w:ascii="Times New Roman" w:eastAsia="Times New Roman" w:hAnsi="Times New Roman" w:cs="Times New Roman"/>
          <w:sz w:val="28"/>
          <w:szCs w:val="28"/>
          <w:lang w:eastAsia="ru-RU"/>
        </w:rPr>
        <w:t>-баскетбольной площадки на стадионе в пос. Стекольный.</w:t>
      </w:r>
    </w:p>
    <w:p w:rsidR="00B64A23" w:rsidRPr="00CE6F84" w:rsidRDefault="00B64A23" w:rsidP="00B64A23">
      <w:pPr>
        <w:spacing w:after="0" w:line="360" w:lineRule="auto"/>
        <w:ind w:firstLine="708"/>
        <w:jc w:val="both"/>
        <w:rPr>
          <w:rFonts w:ascii="Times New Roman" w:eastAsia="Times New Roman" w:hAnsi="Times New Roman" w:cs="Times New Roman"/>
          <w:sz w:val="28"/>
          <w:szCs w:val="28"/>
          <w:lang w:eastAsia="ru-RU"/>
        </w:rPr>
      </w:pPr>
      <w:r w:rsidRPr="00CE6F84">
        <w:rPr>
          <w:rFonts w:ascii="Times New Roman" w:eastAsia="Times New Roman" w:hAnsi="Times New Roman" w:cs="Times New Roman"/>
          <w:sz w:val="28"/>
          <w:szCs w:val="28"/>
          <w:lang w:eastAsia="ru-RU"/>
        </w:rPr>
        <w:t>Произведено выкашивание газонов вдоль улиц населенных пунктов моторной газонокосилкой.</w:t>
      </w:r>
    </w:p>
    <w:p w:rsidR="00B64A23" w:rsidRPr="00CE6F84" w:rsidRDefault="00B64A23" w:rsidP="00B64A23">
      <w:pPr>
        <w:spacing w:after="0" w:line="360" w:lineRule="auto"/>
        <w:ind w:firstLine="708"/>
        <w:jc w:val="both"/>
        <w:rPr>
          <w:rFonts w:ascii="Times New Roman" w:eastAsia="Times New Roman" w:hAnsi="Times New Roman" w:cs="Times New Roman"/>
          <w:sz w:val="28"/>
          <w:szCs w:val="28"/>
          <w:lang w:eastAsia="ru-RU"/>
        </w:rPr>
      </w:pPr>
      <w:r w:rsidRPr="00CE6F84">
        <w:rPr>
          <w:rFonts w:ascii="Times New Roman" w:eastAsia="Times New Roman" w:hAnsi="Times New Roman" w:cs="Times New Roman"/>
          <w:sz w:val="28"/>
          <w:szCs w:val="28"/>
          <w:lang w:eastAsia="ru-RU"/>
        </w:rPr>
        <w:t>Производилась уборка территорий поселений, не относящихся к придомовым.</w:t>
      </w:r>
    </w:p>
    <w:p w:rsidR="00B64A23" w:rsidRPr="00CE6F84" w:rsidRDefault="00B64A23" w:rsidP="00B64A23">
      <w:pPr>
        <w:spacing w:after="0" w:line="360" w:lineRule="auto"/>
        <w:ind w:firstLine="708"/>
        <w:jc w:val="both"/>
        <w:rPr>
          <w:rFonts w:ascii="Times New Roman" w:eastAsia="Times New Roman" w:hAnsi="Times New Roman" w:cs="Times New Roman"/>
          <w:sz w:val="28"/>
          <w:szCs w:val="28"/>
          <w:lang w:eastAsia="ru-RU"/>
        </w:rPr>
      </w:pPr>
      <w:r w:rsidRPr="00CE6F84">
        <w:rPr>
          <w:rFonts w:ascii="Times New Roman" w:eastAsia="Times New Roman" w:hAnsi="Times New Roman" w:cs="Times New Roman"/>
          <w:sz w:val="28"/>
          <w:szCs w:val="28"/>
          <w:lang w:eastAsia="ru-RU"/>
        </w:rPr>
        <w:t xml:space="preserve">Содержание, обслуживание дорог местного значения, проездов и дворовых территорий (расчистка, вывоз снега, подсыпка, </w:t>
      </w:r>
      <w:proofErr w:type="spellStart"/>
      <w:r w:rsidRPr="00CE6F84">
        <w:rPr>
          <w:rFonts w:ascii="Times New Roman" w:eastAsia="Times New Roman" w:hAnsi="Times New Roman" w:cs="Times New Roman"/>
          <w:sz w:val="28"/>
          <w:szCs w:val="28"/>
          <w:lang w:eastAsia="ru-RU"/>
        </w:rPr>
        <w:t>грейдирование</w:t>
      </w:r>
      <w:proofErr w:type="spellEnd"/>
      <w:r w:rsidRPr="00CE6F84">
        <w:rPr>
          <w:rFonts w:ascii="Times New Roman" w:eastAsia="Times New Roman" w:hAnsi="Times New Roman" w:cs="Times New Roman"/>
          <w:sz w:val="28"/>
          <w:szCs w:val="28"/>
          <w:lang w:eastAsia="ru-RU"/>
        </w:rPr>
        <w:t>).</w:t>
      </w:r>
    </w:p>
    <w:p w:rsidR="00B64A23" w:rsidRPr="00CE6F84" w:rsidRDefault="00B64A23" w:rsidP="00B64A23">
      <w:pPr>
        <w:spacing w:after="0" w:line="360" w:lineRule="auto"/>
        <w:ind w:firstLine="708"/>
        <w:jc w:val="both"/>
        <w:rPr>
          <w:rFonts w:ascii="Times New Roman" w:eastAsia="Times New Roman" w:hAnsi="Times New Roman" w:cs="Times New Roman"/>
          <w:sz w:val="28"/>
          <w:szCs w:val="28"/>
          <w:lang w:eastAsia="ru-RU"/>
        </w:rPr>
      </w:pPr>
      <w:r w:rsidRPr="00CE6F84">
        <w:rPr>
          <w:rFonts w:ascii="Times New Roman" w:eastAsia="Times New Roman" w:hAnsi="Times New Roman" w:cs="Times New Roman"/>
          <w:sz w:val="28"/>
          <w:szCs w:val="28"/>
          <w:lang w:eastAsia="ru-RU"/>
        </w:rPr>
        <w:t>Вырубка сухих и ветхих деревьев.</w:t>
      </w:r>
    </w:p>
    <w:p w:rsidR="00B64A23" w:rsidRPr="00CE6F84" w:rsidRDefault="00B64A23" w:rsidP="00B64A23">
      <w:pPr>
        <w:spacing w:after="0" w:line="360" w:lineRule="auto"/>
        <w:ind w:firstLine="708"/>
        <w:jc w:val="both"/>
        <w:rPr>
          <w:rFonts w:ascii="Times New Roman" w:eastAsia="Times New Roman" w:hAnsi="Times New Roman" w:cs="Times New Roman"/>
          <w:sz w:val="28"/>
          <w:szCs w:val="28"/>
          <w:lang w:eastAsia="ru-RU"/>
        </w:rPr>
      </w:pPr>
      <w:r w:rsidRPr="00CE6F84">
        <w:rPr>
          <w:rFonts w:ascii="Times New Roman" w:eastAsia="Times New Roman" w:hAnsi="Times New Roman" w:cs="Times New Roman"/>
          <w:sz w:val="28"/>
          <w:szCs w:val="28"/>
          <w:lang w:eastAsia="ru-RU"/>
        </w:rPr>
        <w:t>Устройство и текущий ремонт искусственных дорожных сооружений и неровностей (лежачих полицейских) на сумму 198,8 тыс. рублей.</w:t>
      </w:r>
    </w:p>
    <w:p w:rsidR="00B64A23" w:rsidRPr="00CE6F84" w:rsidRDefault="00B64A23" w:rsidP="00B64A23">
      <w:pPr>
        <w:spacing w:after="0" w:line="360" w:lineRule="auto"/>
        <w:ind w:firstLine="708"/>
        <w:jc w:val="both"/>
        <w:rPr>
          <w:rFonts w:ascii="Times New Roman" w:eastAsia="Times New Roman" w:hAnsi="Times New Roman" w:cs="Times New Roman"/>
          <w:sz w:val="28"/>
          <w:szCs w:val="28"/>
          <w:lang w:eastAsia="ru-RU"/>
        </w:rPr>
      </w:pPr>
      <w:proofErr w:type="gramStart"/>
      <w:r w:rsidRPr="00CE6F84">
        <w:rPr>
          <w:rFonts w:ascii="Times New Roman" w:eastAsia="Times New Roman" w:hAnsi="Times New Roman" w:cs="Times New Roman"/>
          <w:sz w:val="28"/>
          <w:szCs w:val="28"/>
          <w:lang w:eastAsia="ru-RU"/>
        </w:rPr>
        <w:t>Приобретены  и</w:t>
      </w:r>
      <w:proofErr w:type="gramEnd"/>
      <w:r w:rsidRPr="00CE6F84">
        <w:rPr>
          <w:rFonts w:ascii="Times New Roman" w:eastAsia="Times New Roman" w:hAnsi="Times New Roman" w:cs="Times New Roman"/>
          <w:sz w:val="28"/>
          <w:szCs w:val="28"/>
          <w:lang w:eastAsia="ru-RU"/>
        </w:rPr>
        <w:t xml:space="preserve"> установлены дорожные знаки со светоотражающим покрытием в соответствии со схемами дислокации дорожных знаков на сумму 187,8 тыс. рублей. </w:t>
      </w:r>
    </w:p>
    <w:p w:rsidR="00B64A23" w:rsidRPr="00CE6F84" w:rsidRDefault="00B64A23" w:rsidP="00B64A23">
      <w:pPr>
        <w:spacing w:after="0" w:line="360" w:lineRule="auto"/>
        <w:ind w:firstLine="708"/>
        <w:jc w:val="both"/>
        <w:rPr>
          <w:rFonts w:ascii="Times New Roman" w:eastAsia="Times New Roman" w:hAnsi="Times New Roman" w:cs="Times New Roman"/>
          <w:sz w:val="28"/>
          <w:szCs w:val="28"/>
          <w:lang w:eastAsia="ru-RU"/>
        </w:rPr>
      </w:pPr>
      <w:r w:rsidRPr="00CE6F84">
        <w:rPr>
          <w:rFonts w:ascii="Times New Roman" w:eastAsia="Times New Roman" w:hAnsi="Times New Roman" w:cs="Times New Roman"/>
          <w:sz w:val="28"/>
          <w:szCs w:val="28"/>
          <w:lang w:eastAsia="ru-RU"/>
        </w:rPr>
        <w:t xml:space="preserve">Нанесена горизонтальная дорожная разметка на сумму 3,7 тыс. </w:t>
      </w:r>
    </w:p>
    <w:p w:rsidR="00B64A23" w:rsidRPr="00CE6F84" w:rsidRDefault="00B64A23" w:rsidP="00B64A23">
      <w:pPr>
        <w:spacing w:after="0" w:line="360" w:lineRule="auto"/>
        <w:ind w:firstLine="708"/>
        <w:jc w:val="both"/>
        <w:rPr>
          <w:rFonts w:ascii="Times New Roman" w:eastAsia="Times New Roman" w:hAnsi="Times New Roman" w:cs="Times New Roman"/>
          <w:sz w:val="28"/>
          <w:szCs w:val="28"/>
          <w:lang w:eastAsia="ru-RU"/>
        </w:rPr>
      </w:pPr>
      <w:r w:rsidRPr="00CE6F84">
        <w:rPr>
          <w:rFonts w:ascii="Times New Roman" w:eastAsia="Times New Roman" w:hAnsi="Times New Roman" w:cs="Times New Roman"/>
          <w:sz w:val="28"/>
          <w:szCs w:val="28"/>
          <w:lang w:eastAsia="ru-RU"/>
        </w:rPr>
        <w:t>Продолжается строительство "Физкультурно-оздоровительного комплекса с плавательным бассейном в пос. Палатка"</w:t>
      </w:r>
    </w:p>
    <w:p w:rsidR="00B64A23" w:rsidRPr="00CE6F84" w:rsidRDefault="00B64A23" w:rsidP="00B64A23">
      <w:pPr>
        <w:spacing w:after="0" w:line="360" w:lineRule="auto"/>
        <w:ind w:firstLine="708"/>
        <w:jc w:val="both"/>
        <w:rPr>
          <w:rFonts w:ascii="Times New Roman" w:eastAsia="Times New Roman" w:hAnsi="Times New Roman" w:cs="Times New Roman"/>
          <w:sz w:val="28"/>
          <w:szCs w:val="28"/>
          <w:lang w:eastAsia="ru-RU"/>
        </w:rPr>
      </w:pPr>
      <w:r w:rsidRPr="00CE6F84">
        <w:rPr>
          <w:rFonts w:ascii="Times New Roman" w:eastAsia="Times New Roman" w:hAnsi="Times New Roman" w:cs="Times New Roman"/>
          <w:sz w:val="28"/>
          <w:szCs w:val="28"/>
          <w:lang w:eastAsia="ru-RU"/>
        </w:rPr>
        <w:t xml:space="preserve"> Проведены субботники по уборке территорий поселений округа. </w:t>
      </w:r>
    </w:p>
    <w:p w:rsidR="00B64A23" w:rsidRPr="00CE6F84" w:rsidRDefault="00B64A23" w:rsidP="00B64A23">
      <w:pPr>
        <w:spacing w:after="0" w:line="360" w:lineRule="auto"/>
        <w:ind w:firstLine="708"/>
        <w:jc w:val="both"/>
        <w:rPr>
          <w:rFonts w:ascii="Times New Roman" w:eastAsia="Times New Roman" w:hAnsi="Times New Roman" w:cs="Times New Roman"/>
          <w:color w:val="000000"/>
          <w:sz w:val="28"/>
          <w:szCs w:val="28"/>
          <w:lang w:eastAsia="ru-RU"/>
        </w:rPr>
      </w:pPr>
      <w:r w:rsidRPr="00CE6F84">
        <w:rPr>
          <w:rFonts w:ascii="Times New Roman" w:eastAsia="Times New Roman" w:hAnsi="Times New Roman" w:cs="Times New Roman"/>
          <w:sz w:val="28"/>
          <w:szCs w:val="28"/>
          <w:lang w:eastAsia="ru-RU"/>
        </w:rPr>
        <w:t xml:space="preserve">Самый значительный вклад в благоустройство территории округа оказывается заместителем председателя Магаданской областной Думы, председателем совета директоров ЗАО концерн «Арбат» А. А. </w:t>
      </w:r>
      <w:proofErr w:type="spellStart"/>
      <w:r w:rsidRPr="00CE6F84">
        <w:rPr>
          <w:rFonts w:ascii="Times New Roman" w:eastAsia="Times New Roman" w:hAnsi="Times New Roman" w:cs="Times New Roman"/>
          <w:sz w:val="28"/>
          <w:szCs w:val="28"/>
          <w:lang w:eastAsia="ru-RU"/>
        </w:rPr>
        <w:t>Басанским</w:t>
      </w:r>
      <w:proofErr w:type="spellEnd"/>
      <w:r w:rsidRPr="00CE6F84">
        <w:rPr>
          <w:rFonts w:ascii="Times New Roman" w:eastAsia="Times New Roman" w:hAnsi="Times New Roman" w:cs="Times New Roman"/>
          <w:sz w:val="28"/>
          <w:szCs w:val="28"/>
          <w:lang w:eastAsia="ru-RU"/>
        </w:rPr>
        <w:t xml:space="preserve"> за счет собственных средств:</w:t>
      </w:r>
    </w:p>
    <w:p w:rsidR="00B64A23" w:rsidRPr="00CE6F84" w:rsidRDefault="00B64A23" w:rsidP="00B64A23">
      <w:pPr>
        <w:spacing w:after="0" w:line="360" w:lineRule="auto"/>
        <w:ind w:firstLine="708"/>
        <w:jc w:val="both"/>
        <w:rPr>
          <w:rFonts w:ascii="Times New Roman" w:eastAsia="Times New Roman" w:hAnsi="Times New Roman" w:cs="Times New Roman"/>
          <w:color w:val="000000"/>
          <w:sz w:val="28"/>
          <w:szCs w:val="28"/>
          <w:lang w:eastAsia="ru-RU"/>
        </w:rPr>
      </w:pPr>
      <w:r w:rsidRPr="00CE6F84">
        <w:rPr>
          <w:rFonts w:ascii="Times New Roman" w:eastAsia="Times New Roman" w:hAnsi="Times New Roman" w:cs="Times New Roman"/>
          <w:color w:val="000000"/>
          <w:sz w:val="28"/>
          <w:szCs w:val="28"/>
          <w:lang w:eastAsia="ru-RU"/>
        </w:rPr>
        <w:t>- произведены работы по капитальному ремонту фасадов многоквартирных жилых домов с применение разнообразной цветовой палитры;</w:t>
      </w:r>
    </w:p>
    <w:p w:rsidR="004D46F1" w:rsidRPr="004D46F1" w:rsidRDefault="004D46F1" w:rsidP="00D62518">
      <w:pPr>
        <w:spacing w:after="0" w:line="360" w:lineRule="auto"/>
        <w:jc w:val="both"/>
        <w:rPr>
          <w:rFonts w:ascii="Times New Roman" w:eastAsia="Times New Roman" w:hAnsi="Times New Roman" w:cs="Times New Roman"/>
          <w:b/>
          <w:sz w:val="28"/>
          <w:szCs w:val="28"/>
          <w:lang w:eastAsia="ru-RU"/>
        </w:rPr>
      </w:pPr>
    </w:p>
    <w:p w:rsidR="004D46F1" w:rsidRPr="004D46F1" w:rsidRDefault="004D46F1" w:rsidP="004D46F1">
      <w:pPr>
        <w:spacing w:after="0" w:line="312" w:lineRule="auto"/>
        <w:ind w:firstLine="53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Безнадзорные животные</w:t>
      </w:r>
    </w:p>
    <w:p w:rsidR="004D46F1" w:rsidRPr="004D46F1" w:rsidRDefault="004D46F1" w:rsidP="004D46F1">
      <w:pPr>
        <w:spacing w:after="0" w:line="312" w:lineRule="auto"/>
        <w:ind w:firstLine="539"/>
        <w:jc w:val="both"/>
        <w:rPr>
          <w:rFonts w:ascii="Times New Roman" w:eastAsia="Times New Roman" w:hAnsi="Times New Roman" w:cs="Times New Roman"/>
          <w:color w:val="000000"/>
          <w:sz w:val="28"/>
          <w:szCs w:val="28"/>
          <w:lang w:eastAsia="ru-RU"/>
        </w:rPr>
      </w:pPr>
    </w:p>
    <w:p w:rsidR="004D46F1" w:rsidRPr="004D46F1" w:rsidRDefault="004D46F1" w:rsidP="004D46F1">
      <w:pPr>
        <w:spacing w:after="0" w:line="312" w:lineRule="auto"/>
        <w:ind w:firstLine="539"/>
        <w:jc w:val="both"/>
        <w:rPr>
          <w:rFonts w:ascii="Times New Roman" w:eastAsia="Times New Roman" w:hAnsi="Times New Roman" w:cs="Times New Roman"/>
          <w:color w:val="000000"/>
          <w:sz w:val="28"/>
          <w:szCs w:val="28"/>
          <w:lang w:eastAsia="ru-RU"/>
        </w:rPr>
      </w:pPr>
      <w:r w:rsidRPr="004D46F1">
        <w:rPr>
          <w:rFonts w:ascii="Times New Roman" w:eastAsia="Times New Roman" w:hAnsi="Times New Roman" w:cs="Times New Roman"/>
          <w:color w:val="000000"/>
          <w:sz w:val="28"/>
          <w:szCs w:val="28"/>
          <w:lang w:eastAsia="ru-RU"/>
        </w:rPr>
        <w:t xml:space="preserve">В целях реализации законов Магаданской области от 02.06.2016 № 2040-ОЗ «О безнадзорных животных на территории Магаданской области» и от 09.12.2016 № 2118-ОЗ «О наделении органов местного самоуправления </w:t>
      </w:r>
      <w:r w:rsidRPr="004D46F1">
        <w:rPr>
          <w:rFonts w:ascii="Times New Roman" w:eastAsia="Times New Roman" w:hAnsi="Times New Roman" w:cs="Times New Roman"/>
          <w:color w:val="000000"/>
          <w:sz w:val="28"/>
          <w:szCs w:val="28"/>
          <w:lang w:eastAsia="ru-RU"/>
        </w:rPr>
        <w:lastRenderedPageBreak/>
        <w:t xml:space="preserve">отдельными государственными полномочиями Магаданской области по отлову и содержанию безнадзорных животных», в 2018 году Хасынскому городскому округу выделены субвенции из областного бюджета в сумме 976,0 </w:t>
      </w:r>
      <w:proofErr w:type="spellStart"/>
      <w:proofErr w:type="gramStart"/>
      <w:r w:rsidRPr="004D46F1">
        <w:rPr>
          <w:rFonts w:ascii="Times New Roman" w:eastAsia="Times New Roman" w:hAnsi="Times New Roman" w:cs="Times New Roman"/>
          <w:color w:val="000000"/>
          <w:sz w:val="28"/>
          <w:szCs w:val="28"/>
          <w:lang w:eastAsia="ru-RU"/>
        </w:rPr>
        <w:t>тыс.рублей</w:t>
      </w:r>
      <w:proofErr w:type="spellEnd"/>
      <w:proofErr w:type="gramEnd"/>
      <w:r w:rsidRPr="004D46F1">
        <w:rPr>
          <w:rFonts w:ascii="Times New Roman" w:eastAsia="Times New Roman" w:hAnsi="Times New Roman" w:cs="Times New Roman"/>
          <w:color w:val="000000"/>
          <w:sz w:val="28"/>
          <w:szCs w:val="28"/>
          <w:lang w:eastAsia="ru-RU"/>
        </w:rPr>
        <w:t>.</w:t>
      </w:r>
    </w:p>
    <w:p w:rsidR="004D46F1" w:rsidRPr="004D46F1" w:rsidRDefault="004D46F1" w:rsidP="004D46F1">
      <w:pPr>
        <w:spacing w:after="0" w:line="312" w:lineRule="auto"/>
        <w:ind w:firstLine="539"/>
        <w:jc w:val="both"/>
        <w:rPr>
          <w:rFonts w:ascii="Times New Roman" w:eastAsia="Times New Roman" w:hAnsi="Times New Roman" w:cs="Times New Roman"/>
          <w:color w:val="000000"/>
          <w:sz w:val="28"/>
          <w:szCs w:val="28"/>
          <w:lang w:eastAsia="ru-RU"/>
        </w:rPr>
      </w:pPr>
      <w:r w:rsidRPr="004D46F1">
        <w:rPr>
          <w:rFonts w:ascii="Times New Roman" w:eastAsia="Times New Roman" w:hAnsi="Times New Roman" w:cs="Times New Roman"/>
          <w:color w:val="000000"/>
          <w:sz w:val="28"/>
          <w:szCs w:val="28"/>
          <w:lang w:eastAsia="ru-RU"/>
        </w:rPr>
        <w:t>Уполномоченным органом по реализации указанных полномочий определен Комитет жизнеобеспечения территории Администрации округа.</w:t>
      </w:r>
    </w:p>
    <w:p w:rsidR="004D46F1" w:rsidRPr="004D46F1" w:rsidRDefault="004D46F1" w:rsidP="004D46F1">
      <w:pPr>
        <w:spacing w:after="0" w:line="312" w:lineRule="auto"/>
        <w:ind w:firstLine="539"/>
        <w:jc w:val="both"/>
        <w:rPr>
          <w:rFonts w:ascii="Times New Roman" w:eastAsia="Times New Roman" w:hAnsi="Times New Roman" w:cs="Times New Roman"/>
          <w:sz w:val="28"/>
          <w:szCs w:val="28"/>
          <w:lang w:eastAsia="ru-RU"/>
        </w:rPr>
      </w:pPr>
      <w:r w:rsidRPr="004D46F1">
        <w:rPr>
          <w:rFonts w:ascii="Times New Roman" w:eastAsia="Times New Roman" w:hAnsi="Times New Roman" w:cs="Times New Roman"/>
          <w:color w:val="000000"/>
          <w:sz w:val="28"/>
          <w:szCs w:val="28"/>
          <w:lang w:eastAsia="ru-RU"/>
        </w:rPr>
        <w:t xml:space="preserve">В соответствии с бюджетным законодательством и законодательством о закупках заключены и исполнены муниципальные контракты </w:t>
      </w:r>
      <w:r w:rsidRPr="004D46F1">
        <w:rPr>
          <w:rFonts w:ascii="Times New Roman" w:eastAsia="Times New Roman" w:hAnsi="Times New Roman" w:cs="Times New Roman"/>
          <w:sz w:val="28"/>
          <w:szCs w:val="28"/>
          <w:lang w:eastAsia="ru-RU"/>
        </w:rPr>
        <w:t xml:space="preserve">на отлов и содержание безнадзорных животных в муниципальном приюте на общую сумму 976,0 </w:t>
      </w:r>
      <w:proofErr w:type="spellStart"/>
      <w:r w:rsidRPr="004D46F1">
        <w:rPr>
          <w:rFonts w:ascii="Times New Roman" w:eastAsia="Times New Roman" w:hAnsi="Times New Roman" w:cs="Times New Roman"/>
          <w:sz w:val="28"/>
          <w:szCs w:val="28"/>
          <w:lang w:eastAsia="ru-RU"/>
        </w:rPr>
        <w:t>тыс.руб</w:t>
      </w:r>
      <w:proofErr w:type="spellEnd"/>
      <w:r w:rsidRPr="004D46F1">
        <w:rPr>
          <w:rFonts w:ascii="Times New Roman" w:eastAsia="Times New Roman" w:hAnsi="Times New Roman" w:cs="Times New Roman"/>
          <w:sz w:val="28"/>
          <w:szCs w:val="28"/>
          <w:lang w:eastAsia="ru-RU"/>
        </w:rPr>
        <w:t xml:space="preserve">. </w:t>
      </w:r>
    </w:p>
    <w:p w:rsidR="004D46F1" w:rsidRPr="004D46F1" w:rsidRDefault="004D46F1" w:rsidP="004D46F1">
      <w:pPr>
        <w:spacing w:after="0" w:line="312" w:lineRule="auto"/>
        <w:ind w:firstLine="539"/>
        <w:jc w:val="both"/>
        <w:rPr>
          <w:rFonts w:ascii="Times New Roman" w:eastAsia="Times New Roman" w:hAnsi="Times New Roman" w:cs="Times New Roman"/>
          <w:sz w:val="28"/>
          <w:szCs w:val="28"/>
          <w:lang w:eastAsia="ru-RU"/>
        </w:rPr>
      </w:pPr>
      <w:r w:rsidRPr="004D46F1">
        <w:rPr>
          <w:rFonts w:ascii="Times New Roman" w:eastAsia="Times New Roman" w:hAnsi="Times New Roman" w:cs="Times New Roman"/>
          <w:sz w:val="28"/>
          <w:szCs w:val="28"/>
          <w:lang w:eastAsia="ru-RU"/>
        </w:rPr>
        <w:t>В рамках исполнения контрактов по содержанию животных выполнены следующие мероприятия:</w:t>
      </w:r>
    </w:p>
    <w:p w:rsidR="004D46F1" w:rsidRPr="004D46F1" w:rsidRDefault="004D46F1" w:rsidP="004D46F1">
      <w:pPr>
        <w:spacing w:after="0" w:line="312" w:lineRule="auto"/>
        <w:ind w:firstLine="539"/>
        <w:jc w:val="both"/>
        <w:rPr>
          <w:rFonts w:ascii="Times New Roman" w:eastAsia="Times New Roman" w:hAnsi="Times New Roman" w:cs="Times New Roman"/>
          <w:sz w:val="28"/>
          <w:szCs w:val="28"/>
          <w:lang w:eastAsia="ru-RU"/>
        </w:rPr>
      </w:pPr>
      <w:r w:rsidRPr="004D46F1">
        <w:rPr>
          <w:rFonts w:ascii="Times New Roman" w:eastAsia="Times New Roman" w:hAnsi="Times New Roman" w:cs="Times New Roman"/>
          <w:sz w:val="28"/>
          <w:szCs w:val="28"/>
          <w:lang w:eastAsia="ru-RU"/>
        </w:rPr>
        <w:t>- отлов и помещение животных в муниципальный приют;</w:t>
      </w:r>
    </w:p>
    <w:p w:rsidR="004D46F1" w:rsidRPr="004D46F1" w:rsidRDefault="004D46F1" w:rsidP="004D46F1">
      <w:pPr>
        <w:spacing w:after="0" w:line="312" w:lineRule="auto"/>
        <w:ind w:firstLine="539"/>
        <w:jc w:val="both"/>
        <w:rPr>
          <w:rFonts w:ascii="Times New Roman" w:eastAsia="Times New Roman" w:hAnsi="Times New Roman" w:cs="Times New Roman"/>
          <w:sz w:val="28"/>
          <w:szCs w:val="28"/>
          <w:lang w:eastAsia="ru-RU"/>
        </w:rPr>
      </w:pPr>
      <w:r w:rsidRPr="004D46F1">
        <w:rPr>
          <w:rFonts w:ascii="Times New Roman" w:eastAsia="Times New Roman" w:hAnsi="Times New Roman" w:cs="Times New Roman"/>
          <w:sz w:val="28"/>
          <w:szCs w:val="28"/>
          <w:lang w:eastAsia="ru-RU"/>
        </w:rPr>
        <w:t>- подготовка к операции по стерилизации, передержка после операции;</w:t>
      </w:r>
    </w:p>
    <w:p w:rsidR="004D46F1" w:rsidRPr="004D46F1" w:rsidRDefault="004D46F1" w:rsidP="004D46F1">
      <w:pPr>
        <w:spacing w:after="0" w:line="312" w:lineRule="auto"/>
        <w:ind w:firstLine="539"/>
        <w:jc w:val="both"/>
        <w:rPr>
          <w:rFonts w:ascii="Times New Roman" w:eastAsia="Times New Roman" w:hAnsi="Times New Roman" w:cs="Times New Roman"/>
          <w:sz w:val="28"/>
          <w:szCs w:val="28"/>
          <w:lang w:eastAsia="ru-RU"/>
        </w:rPr>
      </w:pPr>
      <w:r w:rsidRPr="004D46F1">
        <w:rPr>
          <w:rFonts w:ascii="Times New Roman" w:eastAsia="Times New Roman" w:hAnsi="Times New Roman" w:cs="Times New Roman"/>
          <w:sz w:val="28"/>
          <w:szCs w:val="28"/>
          <w:lang w:eastAsia="ru-RU"/>
        </w:rPr>
        <w:t>- оформление карточек учета на каждое поступившее животное;</w:t>
      </w:r>
    </w:p>
    <w:p w:rsidR="004D46F1" w:rsidRPr="004D46F1" w:rsidRDefault="004D46F1" w:rsidP="004D46F1">
      <w:pPr>
        <w:spacing w:after="0" w:line="312" w:lineRule="auto"/>
        <w:ind w:firstLine="539"/>
        <w:jc w:val="both"/>
        <w:rPr>
          <w:rFonts w:ascii="Times New Roman" w:eastAsia="Times New Roman" w:hAnsi="Times New Roman" w:cs="Times New Roman"/>
          <w:sz w:val="28"/>
          <w:szCs w:val="28"/>
          <w:lang w:eastAsia="ru-RU"/>
        </w:rPr>
      </w:pPr>
      <w:r w:rsidRPr="004D46F1">
        <w:rPr>
          <w:rFonts w:ascii="Times New Roman" w:eastAsia="Times New Roman" w:hAnsi="Times New Roman" w:cs="Times New Roman"/>
          <w:sz w:val="28"/>
          <w:szCs w:val="28"/>
          <w:lang w:eastAsia="ru-RU"/>
        </w:rPr>
        <w:t>- ежедневное кормление животных;</w:t>
      </w:r>
    </w:p>
    <w:p w:rsidR="004D46F1" w:rsidRPr="004D46F1" w:rsidRDefault="004D46F1" w:rsidP="004D46F1">
      <w:pPr>
        <w:spacing w:after="0" w:line="312" w:lineRule="auto"/>
        <w:ind w:firstLine="539"/>
        <w:jc w:val="both"/>
        <w:rPr>
          <w:rFonts w:ascii="Times New Roman" w:eastAsia="Times New Roman" w:hAnsi="Times New Roman" w:cs="Times New Roman"/>
          <w:sz w:val="28"/>
          <w:szCs w:val="28"/>
          <w:lang w:eastAsia="ru-RU"/>
        </w:rPr>
      </w:pPr>
      <w:r w:rsidRPr="004D46F1">
        <w:rPr>
          <w:rFonts w:ascii="Times New Roman" w:eastAsia="Times New Roman" w:hAnsi="Times New Roman" w:cs="Times New Roman"/>
          <w:sz w:val="28"/>
          <w:szCs w:val="28"/>
          <w:lang w:eastAsia="ru-RU"/>
        </w:rPr>
        <w:t>- выгул животных и уборка вольеров;</w:t>
      </w:r>
    </w:p>
    <w:p w:rsidR="004D46F1" w:rsidRPr="004D46F1" w:rsidRDefault="004D46F1" w:rsidP="004D46F1">
      <w:pPr>
        <w:spacing w:after="0" w:line="312" w:lineRule="auto"/>
        <w:ind w:firstLine="539"/>
        <w:jc w:val="both"/>
        <w:rPr>
          <w:rFonts w:ascii="Times New Roman" w:eastAsia="Times New Roman" w:hAnsi="Times New Roman" w:cs="Times New Roman"/>
          <w:sz w:val="28"/>
          <w:szCs w:val="28"/>
          <w:lang w:eastAsia="ru-RU"/>
        </w:rPr>
      </w:pPr>
      <w:r w:rsidRPr="004D46F1">
        <w:rPr>
          <w:rFonts w:ascii="Times New Roman" w:eastAsia="Times New Roman" w:hAnsi="Times New Roman" w:cs="Times New Roman"/>
          <w:sz w:val="28"/>
          <w:szCs w:val="28"/>
          <w:lang w:eastAsia="ru-RU"/>
        </w:rPr>
        <w:t xml:space="preserve">- расчистку подъездных путей и территории приюта от снега; </w:t>
      </w:r>
    </w:p>
    <w:p w:rsidR="004D46F1" w:rsidRPr="004D46F1" w:rsidRDefault="004D46F1" w:rsidP="004D46F1">
      <w:pPr>
        <w:spacing w:after="0" w:line="312" w:lineRule="auto"/>
        <w:ind w:firstLine="539"/>
        <w:jc w:val="both"/>
        <w:rPr>
          <w:rFonts w:ascii="Times New Roman" w:eastAsia="Times New Roman" w:hAnsi="Times New Roman" w:cs="Times New Roman"/>
          <w:sz w:val="28"/>
          <w:szCs w:val="28"/>
          <w:lang w:eastAsia="ru-RU"/>
        </w:rPr>
      </w:pPr>
      <w:r w:rsidRPr="004D46F1">
        <w:rPr>
          <w:rFonts w:ascii="Times New Roman" w:eastAsia="Times New Roman" w:hAnsi="Times New Roman" w:cs="Times New Roman"/>
          <w:sz w:val="28"/>
          <w:szCs w:val="28"/>
          <w:lang w:eastAsia="ru-RU"/>
        </w:rPr>
        <w:t>- отопление и освещение помещений приюта для обеспечения нормальных условия пребывания животных.</w:t>
      </w:r>
    </w:p>
    <w:p w:rsidR="004D46F1" w:rsidRPr="004D46F1" w:rsidRDefault="004D46F1" w:rsidP="004D46F1">
      <w:pPr>
        <w:spacing w:after="0" w:line="312" w:lineRule="auto"/>
        <w:ind w:firstLine="539"/>
        <w:jc w:val="both"/>
        <w:rPr>
          <w:rFonts w:ascii="Times New Roman" w:eastAsia="Times New Roman" w:hAnsi="Times New Roman" w:cs="Times New Roman"/>
          <w:sz w:val="28"/>
          <w:szCs w:val="28"/>
          <w:lang w:eastAsia="ru-RU"/>
        </w:rPr>
      </w:pPr>
      <w:r w:rsidRPr="004D46F1">
        <w:rPr>
          <w:rFonts w:ascii="Times New Roman" w:eastAsia="Times New Roman" w:hAnsi="Times New Roman" w:cs="Times New Roman"/>
          <w:sz w:val="28"/>
          <w:szCs w:val="28"/>
          <w:lang w:eastAsia="ru-RU"/>
        </w:rPr>
        <w:t>В целях социализации животных и усиления работы по поиску новых хозяев, в социальных группах п. Палатка распространяется информация о действующем приюте и возможности забрать животное для дальнейшего содержания.</w:t>
      </w:r>
    </w:p>
    <w:p w:rsidR="004D46F1" w:rsidRPr="004D46F1" w:rsidRDefault="004D46F1" w:rsidP="004D46F1">
      <w:pPr>
        <w:spacing w:after="0" w:line="360" w:lineRule="auto"/>
        <w:ind w:firstLine="539"/>
        <w:jc w:val="both"/>
        <w:rPr>
          <w:rFonts w:ascii="Times New Roman" w:eastAsia="Times New Roman" w:hAnsi="Times New Roman" w:cs="Times New Roman"/>
          <w:sz w:val="28"/>
          <w:szCs w:val="28"/>
          <w:lang w:eastAsia="ru-RU"/>
        </w:rPr>
      </w:pPr>
      <w:r w:rsidRPr="004D46F1">
        <w:rPr>
          <w:rFonts w:ascii="Times New Roman" w:eastAsia="Times New Roman" w:hAnsi="Times New Roman" w:cs="Times New Roman"/>
          <w:sz w:val="28"/>
          <w:szCs w:val="28"/>
          <w:lang w:eastAsia="ru-RU"/>
        </w:rPr>
        <w:t>Для комплексного выполнения мероприятий по уменьшению численности безнадзорных животных выполняется их стерилизация силами ветеринарного пункта в п. Палатка. По состоянию на 31.12.2018 г. в Хасынском округе программа 2018 года по стерилизации завершена: прооперировано 20 животное.</w:t>
      </w:r>
    </w:p>
    <w:p w:rsidR="004D46F1" w:rsidRPr="004D46F1" w:rsidRDefault="004D46F1" w:rsidP="004D46F1">
      <w:pPr>
        <w:spacing w:after="0" w:line="360" w:lineRule="auto"/>
        <w:ind w:firstLine="539"/>
        <w:jc w:val="both"/>
        <w:rPr>
          <w:rFonts w:ascii="Times New Roman" w:eastAsia="Times New Roman" w:hAnsi="Times New Roman" w:cs="Times New Roman"/>
          <w:sz w:val="28"/>
          <w:szCs w:val="28"/>
          <w:lang w:eastAsia="ru-RU"/>
        </w:rPr>
      </w:pPr>
      <w:r w:rsidRPr="004D46F1">
        <w:rPr>
          <w:rFonts w:ascii="Times New Roman" w:eastAsia="Times New Roman" w:hAnsi="Times New Roman" w:cs="Times New Roman"/>
          <w:sz w:val="28"/>
          <w:szCs w:val="28"/>
          <w:lang w:eastAsia="ru-RU"/>
        </w:rPr>
        <w:t xml:space="preserve">Прошедшие процедуру стерилизации животные после установленного срока передержки в приюте, ветеринарного обследования, вакцинации от бешенства и </w:t>
      </w:r>
      <w:proofErr w:type="spellStart"/>
      <w:r w:rsidRPr="004D46F1">
        <w:rPr>
          <w:rFonts w:ascii="Times New Roman" w:eastAsia="Times New Roman" w:hAnsi="Times New Roman" w:cs="Times New Roman"/>
          <w:sz w:val="28"/>
          <w:szCs w:val="28"/>
          <w:lang w:eastAsia="ru-RU"/>
        </w:rPr>
        <w:t>чипирования</w:t>
      </w:r>
      <w:proofErr w:type="spellEnd"/>
      <w:r w:rsidRPr="004D46F1">
        <w:rPr>
          <w:rFonts w:ascii="Times New Roman" w:eastAsia="Times New Roman" w:hAnsi="Times New Roman" w:cs="Times New Roman"/>
          <w:sz w:val="28"/>
          <w:szCs w:val="28"/>
          <w:lang w:eastAsia="ru-RU"/>
        </w:rPr>
        <w:t>, выпускаются в места обитания, либо передаются для содержания заинтересованным лицам.</w:t>
      </w:r>
    </w:p>
    <w:p w:rsidR="004D46F1" w:rsidRPr="004D46F1" w:rsidRDefault="004D46F1" w:rsidP="004D46F1">
      <w:pPr>
        <w:spacing w:after="0" w:line="360" w:lineRule="auto"/>
        <w:ind w:firstLine="539"/>
        <w:jc w:val="both"/>
        <w:rPr>
          <w:rFonts w:ascii="Times New Roman" w:eastAsia="Times New Roman" w:hAnsi="Times New Roman" w:cs="Times New Roman"/>
          <w:sz w:val="28"/>
          <w:szCs w:val="28"/>
          <w:lang w:eastAsia="ru-RU"/>
        </w:rPr>
      </w:pPr>
      <w:r w:rsidRPr="004D46F1">
        <w:rPr>
          <w:rFonts w:ascii="Times New Roman" w:eastAsia="Times New Roman" w:hAnsi="Times New Roman" w:cs="Times New Roman"/>
          <w:sz w:val="28"/>
          <w:szCs w:val="28"/>
          <w:lang w:eastAsia="ru-RU"/>
        </w:rPr>
        <w:lastRenderedPageBreak/>
        <w:t>В 2019 году на цели отлова и содержания безнадзорных животных предусмотрены субвенции муниципальному образованию «Хасынский городской округ» в размере 976,0 тысяч рублей.</w:t>
      </w:r>
    </w:p>
    <w:p w:rsidR="004D46F1" w:rsidRPr="004D46F1" w:rsidRDefault="004D46F1" w:rsidP="004D46F1">
      <w:pPr>
        <w:spacing w:after="0" w:line="360" w:lineRule="auto"/>
        <w:rPr>
          <w:rFonts w:ascii="Times New Roman" w:eastAsia="Times New Roman" w:hAnsi="Times New Roman" w:cs="Times New Roman"/>
          <w:sz w:val="24"/>
          <w:szCs w:val="24"/>
          <w:lang w:eastAsia="ru-RU"/>
        </w:rPr>
      </w:pPr>
    </w:p>
    <w:p w:rsidR="00206C52" w:rsidRPr="00BD605B" w:rsidRDefault="00206C52" w:rsidP="00BD605B">
      <w:pPr>
        <w:spacing w:after="0" w:line="360" w:lineRule="auto"/>
        <w:ind w:firstLine="708"/>
        <w:jc w:val="both"/>
        <w:rPr>
          <w:rFonts w:ascii="Times New Roman" w:eastAsia="Times New Roman" w:hAnsi="Times New Roman" w:cs="Times New Roman"/>
          <w:sz w:val="28"/>
          <w:szCs w:val="28"/>
          <w:lang w:eastAsia="ru-RU"/>
        </w:rPr>
      </w:pPr>
    </w:p>
    <w:p w:rsidR="00626835" w:rsidRPr="004D46F1" w:rsidRDefault="00D9105F" w:rsidP="00BD605B">
      <w:pPr>
        <w:tabs>
          <w:tab w:val="left" w:pos="3945"/>
        </w:tabs>
        <w:spacing w:after="0" w:line="360" w:lineRule="auto"/>
        <w:jc w:val="center"/>
        <w:rPr>
          <w:rFonts w:ascii="Times New Roman" w:hAnsi="Times New Roman" w:cs="Times New Roman"/>
          <w:b/>
          <w:color w:val="000000"/>
          <w:sz w:val="28"/>
          <w:szCs w:val="28"/>
        </w:rPr>
      </w:pPr>
      <w:r w:rsidRPr="004D46F1">
        <w:rPr>
          <w:rFonts w:ascii="Times New Roman" w:hAnsi="Times New Roman" w:cs="Times New Roman"/>
          <w:b/>
          <w:color w:val="000000"/>
          <w:sz w:val="28"/>
          <w:szCs w:val="28"/>
        </w:rPr>
        <w:t>Благодарю за внимание!</w:t>
      </w:r>
    </w:p>
    <w:p w:rsidR="00626835" w:rsidRPr="00BD605B" w:rsidRDefault="00626835" w:rsidP="00BD605B">
      <w:pPr>
        <w:spacing w:after="0" w:line="360" w:lineRule="auto"/>
        <w:rPr>
          <w:rFonts w:ascii="Times New Roman" w:hAnsi="Times New Roman" w:cs="Times New Roman"/>
          <w:color w:val="000000"/>
          <w:sz w:val="28"/>
          <w:szCs w:val="28"/>
        </w:rPr>
      </w:pPr>
    </w:p>
    <w:sectPr w:rsidR="00626835" w:rsidRPr="00BD605B" w:rsidSect="00D9105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BF3"/>
    <w:multiLevelType w:val="hybridMultilevel"/>
    <w:tmpl w:val="033442BA"/>
    <w:lvl w:ilvl="0" w:tplc="5A9C858A">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decimal"/>
      <w:lvlText w:val="%5."/>
      <w:lvlJc w:val="left"/>
      <w:pPr>
        <w:tabs>
          <w:tab w:val="num" w:pos="3600"/>
        </w:tabs>
        <w:ind w:left="3600" w:hanging="360"/>
      </w:pPr>
      <w:rPr>
        <w:rFonts w:cs="Times New Roman" w:hint="default"/>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D261CAD"/>
    <w:multiLevelType w:val="hybridMultilevel"/>
    <w:tmpl w:val="A8E04340"/>
    <w:lvl w:ilvl="0" w:tplc="CFC665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A5A00"/>
    <w:multiLevelType w:val="hybridMultilevel"/>
    <w:tmpl w:val="D3341E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C20CBE"/>
    <w:multiLevelType w:val="hybridMultilevel"/>
    <w:tmpl w:val="2B8C2616"/>
    <w:lvl w:ilvl="0" w:tplc="E766BC1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B597F46"/>
    <w:multiLevelType w:val="hybridMultilevel"/>
    <w:tmpl w:val="084ED210"/>
    <w:lvl w:ilvl="0" w:tplc="04190001">
      <w:start w:val="1"/>
      <w:numFmt w:val="bullet"/>
      <w:lvlText w:val=""/>
      <w:lvlJc w:val="left"/>
      <w:pPr>
        <w:ind w:left="1285" w:hanging="360"/>
      </w:pPr>
      <w:rPr>
        <w:rFonts w:ascii="Symbol" w:hAnsi="Symbol" w:hint="default"/>
      </w:rPr>
    </w:lvl>
    <w:lvl w:ilvl="1" w:tplc="04190003" w:tentative="1">
      <w:start w:val="1"/>
      <w:numFmt w:val="bullet"/>
      <w:lvlText w:val="o"/>
      <w:lvlJc w:val="left"/>
      <w:pPr>
        <w:ind w:left="2005" w:hanging="360"/>
      </w:pPr>
      <w:rPr>
        <w:rFonts w:ascii="Courier New" w:hAnsi="Courier New" w:cs="Courier New" w:hint="default"/>
      </w:rPr>
    </w:lvl>
    <w:lvl w:ilvl="2" w:tplc="04190005" w:tentative="1">
      <w:start w:val="1"/>
      <w:numFmt w:val="bullet"/>
      <w:lvlText w:val=""/>
      <w:lvlJc w:val="left"/>
      <w:pPr>
        <w:ind w:left="2725" w:hanging="360"/>
      </w:pPr>
      <w:rPr>
        <w:rFonts w:ascii="Wingdings" w:hAnsi="Wingdings" w:hint="default"/>
      </w:rPr>
    </w:lvl>
    <w:lvl w:ilvl="3" w:tplc="04190001" w:tentative="1">
      <w:start w:val="1"/>
      <w:numFmt w:val="bullet"/>
      <w:lvlText w:val=""/>
      <w:lvlJc w:val="left"/>
      <w:pPr>
        <w:ind w:left="3445" w:hanging="360"/>
      </w:pPr>
      <w:rPr>
        <w:rFonts w:ascii="Symbol" w:hAnsi="Symbol" w:hint="default"/>
      </w:rPr>
    </w:lvl>
    <w:lvl w:ilvl="4" w:tplc="04190003" w:tentative="1">
      <w:start w:val="1"/>
      <w:numFmt w:val="bullet"/>
      <w:lvlText w:val="o"/>
      <w:lvlJc w:val="left"/>
      <w:pPr>
        <w:ind w:left="4165" w:hanging="360"/>
      </w:pPr>
      <w:rPr>
        <w:rFonts w:ascii="Courier New" w:hAnsi="Courier New" w:cs="Courier New" w:hint="default"/>
      </w:rPr>
    </w:lvl>
    <w:lvl w:ilvl="5" w:tplc="04190005" w:tentative="1">
      <w:start w:val="1"/>
      <w:numFmt w:val="bullet"/>
      <w:lvlText w:val=""/>
      <w:lvlJc w:val="left"/>
      <w:pPr>
        <w:ind w:left="4885" w:hanging="360"/>
      </w:pPr>
      <w:rPr>
        <w:rFonts w:ascii="Wingdings" w:hAnsi="Wingdings" w:hint="default"/>
      </w:rPr>
    </w:lvl>
    <w:lvl w:ilvl="6" w:tplc="04190001" w:tentative="1">
      <w:start w:val="1"/>
      <w:numFmt w:val="bullet"/>
      <w:lvlText w:val=""/>
      <w:lvlJc w:val="left"/>
      <w:pPr>
        <w:ind w:left="5605" w:hanging="360"/>
      </w:pPr>
      <w:rPr>
        <w:rFonts w:ascii="Symbol" w:hAnsi="Symbol" w:hint="default"/>
      </w:rPr>
    </w:lvl>
    <w:lvl w:ilvl="7" w:tplc="04190003" w:tentative="1">
      <w:start w:val="1"/>
      <w:numFmt w:val="bullet"/>
      <w:lvlText w:val="o"/>
      <w:lvlJc w:val="left"/>
      <w:pPr>
        <w:ind w:left="6325" w:hanging="360"/>
      </w:pPr>
      <w:rPr>
        <w:rFonts w:ascii="Courier New" w:hAnsi="Courier New" w:cs="Courier New" w:hint="default"/>
      </w:rPr>
    </w:lvl>
    <w:lvl w:ilvl="8" w:tplc="04190005" w:tentative="1">
      <w:start w:val="1"/>
      <w:numFmt w:val="bullet"/>
      <w:lvlText w:val=""/>
      <w:lvlJc w:val="left"/>
      <w:pPr>
        <w:ind w:left="7045" w:hanging="360"/>
      </w:pPr>
      <w:rPr>
        <w:rFonts w:ascii="Wingdings" w:hAnsi="Wingdings" w:hint="default"/>
      </w:rPr>
    </w:lvl>
  </w:abstractNum>
  <w:abstractNum w:abstractNumId="5" w15:restartNumberingAfterBreak="0">
    <w:nsid w:val="42D05594"/>
    <w:multiLevelType w:val="hybridMultilevel"/>
    <w:tmpl w:val="0014494A"/>
    <w:lvl w:ilvl="0" w:tplc="1C9C0E38">
      <w:start w:val="13"/>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432B12D1"/>
    <w:multiLevelType w:val="hybridMultilevel"/>
    <w:tmpl w:val="1AE8B46C"/>
    <w:lvl w:ilvl="0" w:tplc="60808A9E">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39872BB"/>
    <w:multiLevelType w:val="hybridMultilevel"/>
    <w:tmpl w:val="F0D4BCD6"/>
    <w:lvl w:ilvl="0" w:tplc="60808A9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8" w15:restartNumberingAfterBreak="0">
    <w:nsid w:val="4E392604"/>
    <w:multiLevelType w:val="hybridMultilevel"/>
    <w:tmpl w:val="261E9264"/>
    <w:lvl w:ilvl="0" w:tplc="8D160CE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77327EA9"/>
    <w:multiLevelType w:val="hybridMultilevel"/>
    <w:tmpl w:val="1D767BC2"/>
    <w:lvl w:ilvl="0" w:tplc="7C8EC6CC">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B7D4D20"/>
    <w:multiLevelType w:val="hybridMultilevel"/>
    <w:tmpl w:val="F74256DA"/>
    <w:lvl w:ilvl="0" w:tplc="60808A9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3"/>
  </w:num>
  <w:num w:numId="4">
    <w:abstractNumId w:val="9"/>
  </w:num>
  <w:num w:numId="5">
    <w:abstractNumId w:val="5"/>
  </w:num>
  <w:num w:numId="6">
    <w:abstractNumId w:val="7"/>
  </w:num>
  <w:num w:numId="7">
    <w:abstractNumId w:val="10"/>
  </w:num>
  <w:num w:numId="8">
    <w:abstractNumId w:val="6"/>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34"/>
    <w:rsid w:val="0003124E"/>
    <w:rsid w:val="00044EF6"/>
    <w:rsid w:val="000510C3"/>
    <w:rsid w:val="00061D83"/>
    <w:rsid w:val="00091428"/>
    <w:rsid w:val="00093DA9"/>
    <w:rsid w:val="000969A8"/>
    <w:rsid w:val="00096FDA"/>
    <w:rsid w:val="000A4D41"/>
    <w:rsid w:val="000B7EFC"/>
    <w:rsid w:val="000C37A1"/>
    <w:rsid w:val="000C61FC"/>
    <w:rsid w:val="000D2BBB"/>
    <w:rsid w:val="000E5C43"/>
    <w:rsid w:val="000F530B"/>
    <w:rsid w:val="000F7E63"/>
    <w:rsid w:val="00104F80"/>
    <w:rsid w:val="00105194"/>
    <w:rsid w:val="0010604E"/>
    <w:rsid w:val="001276CC"/>
    <w:rsid w:val="00132DFE"/>
    <w:rsid w:val="00145FD6"/>
    <w:rsid w:val="0015562F"/>
    <w:rsid w:val="00171E22"/>
    <w:rsid w:val="00172094"/>
    <w:rsid w:val="00187649"/>
    <w:rsid w:val="00193CFD"/>
    <w:rsid w:val="00196B0F"/>
    <w:rsid w:val="001A10A5"/>
    <w:rsid w:val="001C2512"/>
    <w:rsid w:val="001C484A"/>
    <w:rsid w:val="001D6369"/>
    <w:rsid w:val="001E0E31"/>
    <w:rsid w:val="001E361B"/>
    <w:rsid w:val="00206C52"/>
    <w:rsid w:val="00213ED5"/>
    <w:rsid w:val="00244499"/>
    <w:rsid w:val="00253542"/>
    <w:rsid w:val="00256A17"/>
    <w:rsid w:val="00261987"/>
    <w:rsid w:val="0027305D"/>
    <w:rsid w:val="002758E3"/>
    <w:rsid w:val="00277E20"/>
    <w:rsid w:val="0028716E"/>
    <w:rsid w:val="00295896"/>
    <w:rsid w:val="002A2ADB"/>
    <w:rsid w:val="002C6106"/>
    <w:rsid w:val="002D7CAD"/>
    <w:rsid w:val="002E5D27"/>
    <w:rsid w:val="002F0C1E"/>
    <w:rsid w:val="002F3E10"/>
    <w:rsid w:val="0030442D"/>
    <w:rsid w:val="00320774"/>
    <w:rsid w:val="00334CB0"/>
    <w:rsid w:val="00353E29"/>
    <w:rsid w:val="003564DB"/>
    <w:rsid w:val="0036593B"/>
    <w:rsid w:val="00372FFC"/>
    <w:rsid w:val="003A5781"/>
    <w:rsid w:val="003A79FE"/>
    <w:rsid w:val="003D0BE4"/>
    <w:rsid w:val="003D2CB6"/>
    <w:rsid w:val="003E4CE5"/>
    <w:rsid w:val="003E4E2A"/>
    <w:rsid w:val="003F2741"/>
    <w:rsid w:val="004043A0"/>
    <w:rsid w:val="00412EB4"/>
    <w:rsid w:val="004171CB"/>
    <w:rsid w:val="00422A3D"/>
    <w:rsid w:val="00426815"/>
    <w:rsid w:val="00432994"/>
    <w:rsid w:val="0043755D"/>
    <w:rsid w:val="00445EBA"/>
    <w:rsid w:val="00455C8C"/>
    <w:rsid w:val="00475F7D"/>
    <w:rsid w:val="00477E02"/>
    <w:rsid w:val="004821D3"/>
    <w:rsid w:val="0049096C"/>
    <w:rsid w:val="004A4CF4"/>
    <w:rsid w:val="004B2C31"/>
    <w:rsid w:val="004B472A"/>
    <w:rsid w:val="004C3C34"/>
    <w:rsid w:val="004C590E"/>
    <w:rsid w:val="004D013E"/>
    <w:rsid w:val="004D46F1"/>
    <w:rsid w:val="004F08F9"/>
    <w:rsid w:val="005138F4"/>
    <w:rsid w:val="00514FCD"/>
    <w:rsid w:val="00530BF5"/>
    <w:rsid w:val="00554910"/>
    <w:rsid w:val="0057154D"/>
    <w:rsid w:val="00581DFA"/>
    <w:rsid w:val="005824B2"/>
    <w:rsid w:val="00585553"/>
    <w:rsid w:val="005936E9"/>
    <w:rsid w:val="00596C5F"/>
    <w:rsid w:val="005977EA"/>
    <w:rsid w:val="005A5D00"/>
    <w:rsid w:val="005B16D8"/>
    <w:rsid w:val="005C014C"/>
    <w:rsid w:val="005D1BD7"/>
    <w:rsid w:val="005F5019"/>
    <w:rsid w:val="00610B1C"/>
    <w:rsid w:val="0062181E"/>
    <w:rsid w:val="00626835"/>
    <w:rsid w:val="00635167"/>
    <w:rsid w:val="00642826"/>
    <w:rsid w:val="0064294E"/>
    <w:rsid w:val="00643712"/>
    <w:rsid w:val="006522C2"/>
    <w:rsid w:val="00653827"/>
    <w:rsid w:val="006621AD"/>
    <w:rsid w:val="00675A1A"/>
    <w:rsid w:val="006855DF"/>
    <w:rsid w:val="006915B3"/>
    <w:rsid w:val="006D1ED0"/>
    <w:rsid w:val="0071237C"/>
    <w:rsid w:val="00731DBE"/>
    <w:rsid w:val="00745E68"/>
    <w:rsid w:val="00747009"/>
    <w:rsid w:val="0077122F"/>
    <w:rsid w:val="00777E52"/>
    <w:rsid w:val="00785B28"/>
    <w:rsid w:val="00790465"/>
    <w:rsid w:val="007904F3"/>
    <w:rsid w:val="00791341"/>
    <w:rsid w:val="00795D57"/>
    <w:rsid w:val="007A3EEF"/>
    <w:rsid w:val="007B4F18"/>
    <w:rsid w:val="007C1B45"/>
    <w:rsid w:val="007E0B96"/>
    <w:rsid w:val="007E4510"/>
    <w:rsid w:val="007F2783"/>
    <w:rsid w:val="007F42C6"/>
    <w:rsid w:val="00803C23"/>
    <w:rsid w:val="00835242"/>
    <w:rsid w:val="008574C0"/>
    <w:rsid w:val="00860484"/>
    <w:rsid w:val="00876126"/>
    <w:rsid w:val="00886B08"/>
    <w:rsid w:val="00893748"/>
    <w:rsid w:val="008E3C89"/>
    <w:rsid w:val="00910985"/>
    <w:rsid w:val="0092326A"/>
    <w:rsid w:val="00925B06"/>
    <w:rsid w:val="009470C7"/>
    <w:rsid w:val="00995A45"/>
    <w:rsid w:val="009A718C"/>
    <w:rsid w:val="009B341C"/>
    <w:rsid w:val="009B48AB"/>
    <w:rsid w:val="009F0FA2"/>
    <w:rsid w:val="00A170BD"/>
    <w:rsid w:val="00A26683"/>
    <w:rsid w:val="00A322BE"/>
    <w:rsid w:val="00A36FED"/>
    <w:rsid w:val="00A40972"/>
    <w:rsid w:val="00A416C1"/>
    <w:rsid w:val="00A45E47"/>
    <w:rsid w:val="00A7480A"/>
    <w:rsid w:val="00A90904"/>
    <w:rsid w:val="00A9347F"/>
    <w:rsid w:val="00A958AE"/>
    <w:rsid w:val="00AA0CC7"/>
    <w:rsid w:val="00AA2B03"/>
    <w:rsid w:val="00AB4AB2"/>
    <w:rsid w:val="00AC36C7"/>
    <w:rsid w:val="00AC6891"/>
    <w:rsid w:val="00AD34B3"/>
    <w:rsid w:val="00AD63BE"/>
    <w:rsid w:val="00AE183E"/>
    <w:rsid w:val="00AE332D"/>
    <w:rsid w:val="00AE382F"/>
    <w:rsid w:val="00AE504E"/>
    <w:rsid w:val="00AF43F1"/>
    <w:rsid w:val="00AF4EB5"/>
    <w:rsid w:val="00B0356D"/>
    <w:rsid w:val="00B03746"/>
    <w:rsid w:val="00B05E6C"/>
    <w:rsid w:val="00B06CB2"/>
    <w:rsid w:val="00B0768F"/>
    <w:rsid w:val="00B123B5"/>
    <w:rsid w:val="00B42072"/>
    <w:rsid w:val="00B4482C"/>
    <w:rsid w:val="00B6427A"/>
    <w:rsid w:val="00B64795"/>
    <w:rsid w:val="00B64A23"/>
    <w:rsid w:val="00B70146"/>
    <w:rsid w:val="00B70762"/>
    <w:rsid w:val="00B71C2B"/>
    <w:rsid w:val="00B7493D"/>
    <w:rsid w:val="00B84223"/>
    <w:rsid w:val="00BB0B39"/>
    <w:rsid w:val="00BD605B"/>
    <w:rsid w:val="00C125D2"/>
    <w:rsid w:val="00C139B3"/>
    <w:rsid w:val="00C144FF"/>
    <w:rsid w:val="00C26CBB"/>
    <w:rsid w:val="00C3435A"/>
    <w:rsid w:val="00C40C99"/>
    <w:rsid w:val="00C57497"/>
    <w:rsid w:val="00CA2647"/>
    <w:rsid w:val="00CA61D5"/>
    <w:rsid w:val="00CA7A27"/>
    <w:rsid w:val="00CB0A05"/>
    <w:rsid w:val="00CB1EF5"/>
    <w:rsid w:val="00CB4625"/>
    <w:rsid w:val="00CD7CEE"/>
    <w:rsid w:val="00CD7E1C"/>
    <w:rsid w:val="00CE4574"/>
    <w:rsid w:val="00CF067B"/>
    <w:rsid w:val="00CF1E7D"/>
    <w:rsid w:val="00D15881"/>
    <w:rsid w:val="00D23337"/>
    <w:rsid w:val="00D62518"/>
    <w:rsid w:val="00D65963"/>
    <w:rsid w:val="00D659FE"/>
    <w:rsid w:val="00D80E99"/>
    <w:rsid w:val="00D84275"/>
    <w:rsid w:val="00D9105F"/>
    <w:rsid w:val="00D97E80"/>
    <w:rsid w:val="00DA0D86"/>
    <w:rsid w:val="00DB5153"/>
    <w:rsid w:val="00DC469B"/>
    <w:rsid w:val="00DC4EC3"/>
    <w:rsid w:val="00DC62A7"/>
    <w:rsid w:val="00DD3181"/>
    <w:rsid w:val="00DF4EB7"/>
    <w:rsid w:val="00E60575"/>
    <w:rsid w:val="00E66DCA"/>
    <w:rsid w:val="00E721F2"/>
    <w:rsid w:val="00E81125"/>
    <w:rsid w:val="00E83922"/>
    <w:rsid w:val="00E963F7"/>
    <w:rsid w:val="00EA21B1"/>
    <w:rsid w:val="00EA5B6B"/>
    <w:rsid w:val="00EB2342"/>
    <w:rsid w:val="00ED0F84"/>
    <w:rsid w:val="00ED3C50"/>
    <w:rsid w:val="00F069E3"/>
    <w:rsid w:val="00F10065"/>
    <w:rsid w:val="00F11DE8"/>
    <w:rsid w:val="00F23CE3"/>
    <w:rsid w:val="00F33BD1"/>
    <w:rsid w:val="00F44B8F"/>
    <w:rsid w:val="00F57497"/>
    <w:rsid w:val="00F60207"/>
    <w:rsid w:val="00F62981"/>
    <w:rsid w:val="00F70301"/>
    <w:rsid w:val="00F9565E"/>
    <w:rsid w:val="00FA2266"/>
    <w:rsid w:val="00FA2F61"/>
    <w:rsid w:val="00FA5198"/>
    <w:rsid w:val="00FD3C88"/>
    <w:rsid w:val="00FE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2BDC"/>
  <w15:docId w15:val="{DEAEA039-00C5-44A1-B739-565841D7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6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34B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193C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26835"/>
    <w:pPr>
      <w:ind w:left="720"/>
      <w:contextualSpacing/>
    </w:pPr>
  </w:style>
  <w:style w:type="paragraph" w:styleId="a6">
    <w:name w:val="Balloon Text"/>
    <w:basedOn w:val="a"/>
    <w:link w:val="a7"/>
    <w:unhideWhenUsed/>
    <w:rsid w:val="00626835"/>
    <w:pPr>
      <w:spacing w:after="0" w:line="240" w:lineRule="auto"/>
    </w:pPr>
    <w:rPr>
      <w:rFonts w:ascii="Tahoma" w:hAnsi="Tahoma" w:cs="Tahoma"/>
      <w:sz w:val="16"/>
      <w:szCs w:val="16"/>
    </w:rPr>
  </w:style>
  <w:style w:type="character" w:customStyle="1" w:styleId="a7">
    <w:name w:val="Текст выноски Знак"/>
    <w:basedOn w:val="a0"/>
    <w:link w:val="a6"/>
    <w:rsid w:val="00626835"/>
    <w:rPr>
      <w:rFonts w:ascii="Tahoma" w:hAnsi="Tahoma" w:cs="Tahoma"/>
      <w:sz w:val="16"/>
      <w:szCs w:val="16"/>
    </w:rPr>
  </w:style>
  <w:style w:type="table" w:customStyle="1" w:styleId="1">
    <w:name w:val="Сетка таблицы1"/>
    <w:basedOn w:val="a1"/>
    <w:next w:val="a4"/>
    <w:rsid w:val="00E605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semiHidden/>
    <w:unhideWhenUsed/>
    <w:rsid w:val="00B42072"/>
  </w:style>
  <w:style w:type="paragraph" w:styleId="a8">
    <w:name w:val="header"/>
    <w:basedOn w:val="a"/>
    <w:link w:val="a9"/>
    <w:rsid w:val="00B420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B42072"/>
    <w:rPr>
      <w:rFonts w:ascii="Times New Roman" w:eastAsia="Times New Roman" w:hAnsi="Times New Roman" w:cs="Times New Roman"/>
      <w:sz w:val="24"/>
      <w:szCs w:val="24"/>
      <w:lang w:eastAsia="ru-RU"/>
    </w:rPr>
  </w:style>
  <w:style w:type="character" w:styleId="aa">
    <w:name w:val="page number"/>
    <w:basedOn w:val="a0"/>
    <w:rsid w:val="00B42072"/>
  </w:style>
  <w:style w:type="character" w:customStyle="1" w:styleId="FontStyle12">
    <w:name w:val="Font Style12"/>
    <w:rsid w:val="00B42072"/>
    <w:rPr>
      <w:rFonts w:ascii="Times New Roman" w:hAnsi="Times New Roman" w:cs="Times New Roman"/>
      <w:b/>
      <w:bCs/>
      <w:sz w:val="26"/>
      <w:szCs w:val="26"/>
    </w:rPr>
  </w:style>
  <w:style w:type="paragraph" w:customStyle="1" w:styleId="Style5">
    <w:name w:val="Style5"/>
    <w:basedOn w:val="a"/>
    <w:rsid w:val="00B42072"/>
    <w:pPr>
      <w:widowControl w:val="0"/>
      <w:autoSpaceDE w:val="0"/>
      <w:autoSpaceDN w:val="0"/>
      <w:adjustRightInd w:val="0"/>
      <w:spacing w:after="0" w:line="323" w:lineRule="exact"/>
      <w:ind w:firstLine="139"/>
      <w:jc w:val="both"/>
    </w:pPr>
    <w:rPr>
      <w:rFonts w:ascii="Times New Roman" w:eastAsia="Times New Roman" w:hAnsi="Times New Roman" w:cs="Times New Roman"/>
      <w:sz w:val="24"/>
      <w:szCs w:val="24"/>
      <w:lang w:eastAsia="ru-RU"/>
    </w:rPr>
  </w:style>
  <w:style w:type="character" w:customStyle="1" w:styleId="FontStyle11">
    <w:name w:val="Font Style11"/>
    <w:rsid w:val="00B42072"/>
    <w:rPr>
      <w:rFonts w:ascii="Times New Roman" w:hAnsi="Times New Roman" w:cs="Times New Roman"/>
      <w:sz w:val="26"/>
      <w:szCs w:val="26"/>
    </w:rPr>
  </w:style>
  <w:style w:type="paragraph" w:customStyle="1" w:styleId="Style1">
    <w:name w:val="Style1"/>
    <w:basedOn w:val="a"/>
    <w:rsid w:val="00B42072"/>
    <w:pPr>
      <w:widowControl w:val="0"/>
      <w:autoSpaceDE w:val="0"/>
      <w:autoSpaceDN w:val="0"/>
      <w:adjustRightInd w:val="0"/>
      <w:spacing w:after="0" w:line="320" w:lineRule="exact"/>
      <w:ind w:hanging="355"/>
    </w:pPr>
    <w:rPr>
      <w:rFonts w:ascii="Times New Roman" w:eastAsia="Times New Roman" w:hAnsi="Times New Roman" w:cs="Times New Roman"/>
      <w:sz w:val="24"/>
      <w:szCs w:val="24"/>
      <w:lang w:eastAsia="ru-RU"/>
    </w:rPr>
  </w:style>
  <w:style w:type="paragraph" w:customStyle="1" w:styleId="Style3">
    <w:name w:val="Style3"/>
    <w:basedOn w:val="a"/>
    <w:rsid w:val="00B42072"/>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B42072"/>
    <w:rPr>
      <w:rFonts w:ascii="Times New Roman" w:hAnsi="Times New Roman" w:cs="Times New Roman"/>
      <w:b/>
      <w:bCs/>
      <w:sz w:val="26"/>
      <w:szCs w:val="26"/>
    </w:rPr>
  </w:style>
  <w:style w:type="character" w:customStyle="1" w:styleId="ab">
    <w:name w:val="Основной текст Знак"/>
    <w:link w:val="ac"/>
    <w:locked/>
    <w:rsid w:val="00372FFC"/>
    <w:rPr>
      <w:rFonts w:ascii="Calibri" w:eastAsia="Calibri" w:hAnsi="Calibri"/>
      <w:sz w:val="24"/>
      <w:szCs w:val="24"/>
      <w:lang w:eastAsia="ru-RU"/>
    </w:rPr>
  </w:style>
  <w:style w:type="paragraph" w:styleId="ac">
    <w:name w:val="Body Text"/>
    <w:basedOn w:val="a"/>
    <w:link w:val="ab"/>
    <w:rsid w:val="00372FFC"/>
    <w:pPr>
      <w:spacing w:after="120" w:line="240" w:lineRule="auto"/>
    </w:pPr>
    <w:rPr>
      <w:rFonts w:ascii="Calibri" w:eastAsia="Calibri" w:hAnsi="Calibri"/>
      <w:sz w:val="24"/>
      <w:szCs w:val="24"/>
      <w:lang w:eastAsia="ru-RU"/>
    </w:rPr>
  </w:style>
  <w:style w:type="character" w:customStyle="1" w:styleId="11">
    <w:name w:val="Основной текст Знак1"/>
    <w:basedOn w:val="a0"/>
    <w:uiPriority w:val="99"/>
    <w:semiHidden/>
    <w:rsid w:val="00372FFC"/>
  </w:style>
  <w:style w:type="paragraph" w:styleId="2">
    <w:name w:val="Body Text 2"/>
    <w:basedOn w:val="a"/>
    <w:link w:val="20"/>
    <w:uiPriority w:val="99"/>
    <w:semiHidden/>
    <w:unhideWhenUsed/>
    <w:rsid w:val="001E361B"/>
    <w:pPr>
      <w:spacing w:after="120" w:line="480" w:lineRule="auto"/>
    </w:pPr>
  </w:style>
  <w:style w:type="character" w:customStyle="1" w:styleId="20">
    <w:name w:val="Основной текст 2 Знак"/>
    <w:basedOn w:val="a0"/>
    <w:link w:val="2"/>
    <w:uiPriority w:val="99"/>
    <w:semiHidden/>
    <w:rsid w:val="001E3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135677">
      <w:bodyDiv w:val="1"/>
      <w:marLeft w:val="0"/>
      <w:marRight w:val="0"/>
      <w:marTop w:val="0"/>
      <w:marBottom w:val="0"/>
      <w:divBdr>
        <w:top w:val="none" w:sz="0" w:space="0" w:color="auto"/>
        <w:left w:val="none" w:sz="0" w:space="0" w:color="auto"/>
        <w:bottom w:val="none" w:sz="0" w:space="0" w:color="auto"/>
        <w:right w:val="none" w:sz="0" w:space="0" w:color="auto"/>
      </w:divBdr>
    </w:div>
    <w:div w:id="181386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palatka.ru" TargetMode="External"/><Relationship Id="rId3" Type="http://schemas.openxmlformats.org/officeDocument/2006/relationships/settings" Target="settings.xml"/><Relationship Id="rId7" Type="http://schemas.openxmlformats.org/officeDocument/2006/relationships/hyperlink" Target="http://www.dkste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k-palatka.mag.muzkult.ru" TargetMode="External"/><Relationship Id="rId5" Type="http://schemas.openxmlformats.org/officeDocument/2006/relationships/hyperlink" Target="http://pandia.ru/text/category/deyatelmznostmz_administratci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1213</TotalTime>
  <Pages>53</Pages>
  <Words>13437</Words>
  <Characters>76592</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Филимонова Марина Ивановна</dc:creator>
  <cp:keywords/>
  <dc:description/>
  <cp:lastModifiedBy>Филимонова Марина Ивановна</cp:lastModifiedBy>
  <cp:revision>44</cp:revision>
  <cp:lastPrinted>2019-03-19T03:34:00Z</cp:lastPrinted>
  <dcterms:created xsi:type="dcterms:W3CDTF">2018-02-01T05:31:00Z</dcterms:created>
  <dcterms:modified xsi:type="dcterms:W3CDTF">2019-03-24T22:37:00Z</dcterms:modified>
</cp:coreProperties>
</file>