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78" w:rsidRPr="00BA1678" w:rsidRDefault="00BA1678" w:rsidP="00BA1678">
      <w:pPr>
        <w:jc w:val="center"/>
        <w:rPr>
          <w:b/>
          <w:sz w:val="28"/>
          <w:szCs w:val="28"/>
        </w:rPr>
      </w:pPr>
      <w:bookmarkStart w:id="0" w:name="_GoBack"/>
      <w:r w:rsidRPr="00BA1678">
        <w:rPr>
          <w:b/>
          <w:sz w:val="28"/>
          <w:szCs w:val="28"/>
        </w:rPr>
        <w:t xml:space="preserve">Предметно-пространственная среда ДОО. </w:t>
      </w:r>
      <w:bookmarkEnd w:id="0"/>
      <w:r w:rsidRPr="00BA1678">
        <w:rPr>
          <w:b/>
          <w:sz w:val="28"/>
          <w:szCs w:val="28"/>
        </w:rPr>
        <w:t>Обеспеченность оборудованными участками и благоустроенными зонами.</w:t>
      </w:r>
      <w:r w:rsidRPr="00BA1678">
        <w:rPr>
          <w:b/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pPr>
              <w:jc w:val="both"/>
            </w:pPr>
            <w:r w:rsidRPr="0004153C">
              <w:t>Обеспеченность оборудованными участками и благоустроенными зонами</w:t>
            </w:r>
          </w:p>
        </w:tc>
        <w:tc>
          <w:tcPr>
            <w:tcW w:w="4786" w:type="dxa"/>
            <w:shd w:val="clear" w:color="auto" w:fill="auto"/>
          </w:tcPr>
          <w:p w:rsidR="00BA1678" w:rsidRPr="0004153C" w:rsidRDefault="00BA1678" w:rsidP="00C26453">
            <w:pPr>
              <w:jc w:val="both"/>
            </w:pPr>
            <w:r w:rsidRPr="0004153C">
              <w:t>Количество, ед.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Количество групповых площадок </w:t>
            </w:r>
          </w:p>
        </w:tc>
        <w:tc>
          <w:tcPr>
            <w:tcW w:w="4786" w:type="dxa"/>
            <w:shd w:val="clear" w:color="auto" w:fill="auto"/>
          </w:tcPr>
          <w:p w:rsidR="00BA1678" w:rsidRPr="0004153C" w:rsidRDefault="00BA1678" w:rsidP="00C26453">
            <w:pPr>
              <w:jc w:val="both"/>
            </w:pPr>
            <w:r>
              <w:t>21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Количество физкультурных площадок </w:t>
            </w:r>
          </w:p>
        </w:tc>
        <w:tc>
          <w:tcPr>
            <w:tcW w:w="4786" w:type="dxa"/>
            <w:shd w:val="clear" w:color="auto" w:fill="auto"/>
          </w:tcPr>
          <w:p w:rsidR="00BA1678" w:rsidRPr="0004153C" w:rsidRDefault="00BA1678" w:rsidP="00C26453">
            <w:pPr>
              <w:jc w:val="both"/>
            </w:pPr>
            <w:r>
              <w:t>1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Количество </w:t>
            </w:r>
            <w:proofErr w:type="spellStart"/>
            <w:r w:rsidRPr="0004153C">
              <w:t>автогородков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BA1678" w:rsidRPr="0004153C" w:rsidRDefault="00BA1678" w:rsidP="00C26453">
            <w:pPr>
              <w:jc w:val="both"/>
            </w:pPr>
            <w:r>
              <w:t>0</w:t>
            </w:r>
          </w:p>
        </w:tc>
      </w:tr>
    </w:tbl>
    <w:p w:rsidR="00BA1678" w:rsidRPr="00BA1678" w:rsidRDefault="00BA1678" w:rsidP="00BA1678">
      <w:pPr>
        <w:jc w:val="both"/>
        <w:rPr>
          <w:sz w:val="28"/>
          <w:szCs w:val="28"/>
        </w:rPr>
      </w:pPr>
    </w:p>
    <w:p w:rsidR="00BA1678" w:rsidRPr="00BA1678" w:rsidRDefault="00BA1678" w:rsidP="00BA1678">
      <w:pPr>
        <w:jc w:val="center"/>
        <w:rPr>
          <w:b/>
          <w:sz w:val="28"/>
          <w:szCs w:val="28"/>
        </w:rPr>
      </w:pPr>
      <w:r w:rsidRPr="00BA1678">
        <w:rPr>
          <w:b/>
          <w:sz w:val="28"/>
          <w:szCs w:val="28"/>
        </w:rPr>
        <w:t>Оснащенность оборудованными помещениями.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Оснащенность оборудованными помещениями </w:t>
            </w:r>
          </w:p>
        </w:tc>
        <w:tc>
          <w:tcPr>
            <w:tcW w:w="4786" w:type="dxa"/>
            <w:shd w:val="clear" w:color="auto" w:fill="auto"/>
          </w:tcPr>
          <w:p w:rsidR="00BA1678" w:rsidRPr="0004153C" w:rsidRDefault="00BA1678" w:rsidP="00C26453">
            <w:r w:rsidRPr="0004153C">
              <w:t>Количество, ед.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Групповые комнаты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21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Музыкальный зал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3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Гимнастический зал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2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Кабинет психолога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 w:rsidRPr="000650A0">
              <w:t>1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Изостудия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 w:rsidRPr="000650A0">
              <w:t>0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Кабинет логопеда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3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Музей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 w:rsidRPr="000650A0">
              <w:t>0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Медицинский кабинет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4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Кабинет заведующей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3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Методический кабинет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3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Бассейн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 w:rsidRPr="000650A0">
              <w:t>0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Пищеблок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4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proofErr w:type="spellStart"/>
            <w:r w:rsidRPr="0004153C">
              <w:t>Постирочный</w:t>
            </w:r>
            <w:proofErr w:type="spellEnd"/>
            <w:r w:rsidRPr="0004153C">
              <w:t xml:space="preserve"> цех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4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Костюмерная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2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 xml:space="preserve">Кабинет </w:t>
            </w:r>
            <w:proofErr w:type="spellStart"/>
            <w:r w:rsidRPr="0004153C">
              <w:t>зам</w:t>
            </w:r>
            <w:proofErr w:type="gramStart"/>
            <w:r w:rsidRPr="0004153C">
              <w:t>..</w:t>
            </w:r>
            <w:proofErr w:type="gramEnd"/>
            <w:r w:rsidRPr="0004153C">
              <w:t>по</w:t>
            </w:r>
            <w:proofErr w:type="spellEnd"/>
            <w:r w:rsidRPr="0004153C">
              <w:t xml:space="preserve"> АХЧ 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4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>Сенсорная комната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>
              <w:t>2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>Зимний сад</w:t>
            </w:r>
          </w:p>
        </w:tc>
        <w:tc>
          <w:tcPr>
            <w:tcW w:w="4786" w:type="dxa"/>
            <w:shd w:val="clear" w:color="auto" w:fill="auto"/>
          </w:tcPr>
          <w:p w:rsidR="00BA1678" w:rsidRPr="000650A0" w:rsidRDefault="00BA1678" w:rsidP="00C26453">
            <w:r w:rsidRPr="000650A0">
              <w:t>1</w:t>
            </w:r>
          </w:p>
        </w:tc>
      </w:tr>
      <w:tr w:rsidR="00BA1678" w:rsidRPr="0004153C" w:rsidTr="00C26453">
        <w:tc>
          <w:tcPr>
            <w:tcW w:w="4785" w:type="dxa"/>
            <w:shd w:val="clear" w:color="auto" w:fill="auto"/>
          </w:tcPr>
          <w:p w:rsidR="00BA1678" w:rsidRPr="0004153C" w:rsidRDefault="00BA1678" w:rsidP="00C26453">
            <w:r w:rsidRPr="0004153C">
              <w:t>Прогулочная веранда</w:t>
            </w:r>
          </w:p>
        </w:tc>
        <w:tc>
          <w:tcPr>
            <w:tcW w:w="4786" w:type="dxa"/>
            <w:shd w:val="clear" w:color="auto" w:fill="auto"/>
          </w:tcPr>
          <w:p w:rsidR="00BA1678" w:rsidRDefault="00BA1678" w:rsidP="00C26453">
            <w:r w:rsidRPr="000650A0">
              <w:t>1</w:t>
            </w:r>
          </w:p>
        </w:tc>
      </w:tr>
    </w:tbl>
    <w:p w:rsidR="00BA1678" w:rsidRPr="0004153C" w:rsidRDefault="00BA1678" w:rsidP="00BA1678">
      <w:pPr>
        <w:jc w:val="both"/>
      </w:pPr>
    </w:p>
    <w:p w:rsidR="00BA1678" w:rsidRPr="00BA1678" w:rsidRDefault="00BA1678" w:rsidP="00BA1678">
      <w:pPr>
        <w:jc w:val="center"/>
        <w:rPr>
          <w:b/>
          <w:sz w:val="28"/>
          <w:szCs w:val="28"/>
        </w:rPr>
      </w:pPr>
      <w:r w:rsidRPr="00BA1678">
        <w:rPr>
          <w:b/>
          <w:sz w:val="28"/>
          <w:szCs w:val="28"/>
        </w:rPr>
        <w:t>Доступность предметно - пространственной среды ДОО</w:t>
      </w:r>
    </w:p>
    <w:p w:rsidR="00BA1678" w:rsidRDefault="00BA1678" w:rsidP="00BA1678">
      <w:pPr>
        <w:jc w:val="both"/>
      </w:pPr>
    </w:p>
    <w:p w:rsidR="00BA1678" w:rsidRDefault="00BA1678" w:rsidP="00BA1678">
      <w:pPr>
        <w:jc w:val="both"/>
      </w:pPr>
      <w:r>
        <w:tab/>
        <w:t>Развивающая предметно-пространственная среда дошкольных образовательных организаций и групповых помещений в них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</w:r>
    </w:p>
    <w:p w:rsidR="00BA1678" w:rsidRDefault="00BA1678" w:rsidP="00BA1678">
      <w:pPr>
        <w:jc w:val="both"/>
      </w:pPr>
      <w:r>
        <w:tab/>
        <w:t xml:space="preserve">Развивающая предметно-пространственная среда групп ДОО организована в виде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</w:t>
      </w:r>
      <w:r>
        <w:lastRenderedPageBreak/>
        <w:t>течени</w:t>
      </w:r>
      <w:proofErr w:type="gramStart"/>
      <w:r>
        <w:t>и</w:t>
      </w:r>
      <w:proofErr w:type="gramEnd"/>
      <w:r>
        <w:t xml:space="preserve"> дня мог найти для себя увлекательное дело, занятие. </w:t>
      </w:r>
      <w:proofErr w:type="gramStart"/>
      <w: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</w:p>
    <w:p w:rsidR="00BA1678" w:rsidRDefault="00BA1678" w:rsidP="00BA1678">
      <w:pPr>
        <w:jc w:val="both"/>
      </w:pPr>
      <w:r>
        <w:tab/>
        <w:t xml:space="preserve">В дошкольных образовательных организациях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</w:t>
      </w:r>
    </w:p>
    <w:p w:rsidR="00BA1678" w:rsidRDefault="00BA1678" w:rsidP="00BA1678">
      <w:pPr>
        <w:jc w:val="both"/>
      </w:pPr>
      <w:r>
        <w:tab/>
        <w:t xml:space="preserve">Территория детского сада – важное составляющее звено развивающей предметно – пространственной среды. Игровые площадки соответствуют гигиеническим требованиям и обеспечивают удовлетворение потребностей детей в движении и развитии. Для защиты детей от солнца и осадков имеются веранды. Игровые площадки соответствуют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клумбы. </w:t>
      </w:r>
    </w:p>
    <w:p w:rsidR="00F72983" w:rsidRDefault="00F72983"/>
    <w:sectPr w:rsidR="00F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78"/>
    <w:rsid w:val="00BA1678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2021-10-22T02:54:00Z</dcterms:created>
  <dcterms:modified xsi:type="dcterms:W3CDTF">2021-10-22T02:56:00Z</dcterms:modified>
</cp:coreProperties>
</file>