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C1" w:rsidRPr="002B635D" w:rsidRDefault="00B24AC1" w:rsidP="005F2AF5">
      <w:pPr>
        <w:pStyle w:val="Heading8"/>
        <w:rPr>
          <w:sz w:val="28"/>
          <w:szCs w:val="28"/>
        </w:rPr>
      </w:pPr>
      <w:r w:rsidRPr="002B635D">
        <w:rPr>
          <w:sz w:val="28"/>
          <w:szCs w:val="28"/>
        </w:rPr>
        <w:t>АДМИНИСТРАЦИЯ ХАСЫНСКОГО</w:t>
      </w:r>
    </w:p>
    <w:p w:rsidR="00B24AC1" w:rsidRPr="002B635D" w:rsidRDefault="00B24AC1" w:rsidP="005F2AF5">
      <w:pPr>
        <w:pStyle w:val="Heading8"/>
        <w:rPr>
          <w:sz w:val="28"/>
          <w:szCs w:val="28"/>
        </w:rPr>
      </w:pPr>
      <w:r w:rsidRPr="002B635D">
        <w:rPr>
          <w:sz w:val="28"/>
          <w:szCs w:val="28"/>
        </w:rPr>
        <w:t>ГОРОДСКОГО ОКРУГА</w:t>
      </w:r>
    </w:p>
    <w:p w:rsidR="00B24AC1" w:rsidRPr="002B635D" w:rsidRDefault="00B24AC1" w:rsidP="005F2AF5">
      <w:pPr>
        <w:pStyle w:val="Heading1"/>
        <w:ind w:left="0" w:firstLine="0"/>
        <w:jc w:val="center"/>
        <w:rPr>
          <w:szCs w:val="28"/>
        </w:rPr>
      </w:pPr>
    </w:p>
    <w:p w:rsidR="00B24AC1" w:rsidRPr="002B635D" w:rsidRDefault="00B24AC1" w:rsidP="005F2AF5">
      <w:pPr>
        <w:pStyle w:val="Heading1"/>
        <w:ind w:left="0" w:firstLine="0"/>
        <w:jc w:val="center"/>
        <w:rPr>
          <w:szCs w:val="28"/>
        </w:rPr>
      </w:pPr>
      <w:r w:rsidRPr="002B635D">
        <w:rPr>
          <w:szCs w:val="28"/>
        </w:rPr>
        <w:t xml:space="preserve">Р А С П О Р Я Ж Е Н И Е </w:t>
      </w:r>
    </w:p>
    <w:p w:rsidR="00B24AC1" w:rsidRPr="002B635D" w:rsidRDefault="00B24AC1" w:rsidP="005F2AF5">
      <w:pPr>
        <w:rPr>
          <w:sz w:val="28"/>
          <w:szCs w:val="28"/>
        </w:rPr>
      </w:pPr>
    </w:p>
    <w:p w:rsidR="00B24AC1" w:rsidRPr="002B635D" w:rsidRDefault="00B24AC1" w:rsidP="005F2AF5">
      <w:pPr>
        <w:rPr>
          <w:sz w:val="28"/>
          <w:szCs w:val="28"/>
        </w:rPr>
      </w:pPr>
      <w:r w:rsidRPr="002B635D">
        <w:rPr>
          <w:sz w:val="28"/>
          <w:szCs w:val="28"/>
        </w:rPr>
        <w:t xml:space="preserve"> </w:t>
      </w:r>
    </w:p>
    <w:p w:rsidR="00B24AC1" w:rsidRPr="002B635D" w:rsidRDefault="00B24AC1" w:rsidP="005F2AF5">
      <w:pPr>
        <w:rPr>
          <w:sz w:val="28"/>
          <w:szCs w:val="28"/>
        </w:rPr>
      </w:pPr>
      <w:r w:rsidRPr="002B635D">
        <w:rPr>
          <w:sz w:val="28"/>
          <w:szCs w:val="28"/>
        </w:rPr>
        <w:t xml:space="preserve">25.01.2016  </w:t>
      </w:r>
      <w:r w:rsidRPr="002B635D">
        <w:rPr>
          <w:sz w:val="28"/>
          <w:szCs w:val="28"/>
        </w:rPr>
        <w:tab/>
      </w:r>
      <w:r w:rsidRPr="002B635D">
        <w:rPr>
          <w:sz w:val="28"/>
          <w:szCs w:val="28"/>
        </w:rPr>
        <w:tab/>
      </w:r>
      <w:r w:rsidRPr="002B635D">
        <w:rPr>
          <w:sz w:val="28"/>
          <w:szCs w:val="28"/>
        </w:rPr>
        <w:tab/>
      </w:r>
      <w:r w:rsidRPr="002B635D">
        <w:rPr>
          <w:sz w:val="28"/>
          <w:szCs w:val="28"/>
        </w:rPr>
        <w:tab/>
      </w:r>
      <w:r w:rsidRPr="002B635D">
        <w:rPr>
          <w:sz w:val="28"/>
          <w:szCs w:val="28"/>
        </w:rPr>
        <w:tab/>
        <w:t xml:space="preserve">                                    </w:t>
      </w:r>
      <w:r w:rsidRPr="002B635D">
        <w:rPr>
          <w:sz w:val="28"/>
          <w:szCs w:val="28"/>
        </w:rPr>
        <w:tab/>
        <w:t xml:space="preserve">          </w:t>
      </w:r>
      <w:r w:rsidRPr="002B635D">
        <w:rPr>
          <w:sz w:val="28"/>
          <w:szCs w:val="28"/>
        </w:rPr>
        <w:tab/>
        <w:t>№ 17-р</w:t>
      </w:r>
    </w:p>
    <w:p w:rsidR="00B24AC1" w:rsidRPr="002B635D" w:rsidRDefault="00B24AC1" w:rsidP="005F2AF5">
      <w:pPr>
        <w:jc w:val="center"/>
        <w:rPr>
          <w:sz w:val="28"/>
          <w:szCs w:val="28"/>
        </w:rPr>
      </w:pPr>
    </w:p>
    <w:p w:rsidR="00B24AC1" w:rsidRPr="002B635D" w:rsidRDefault="00B24AC1" w:rsidP="005F2AF5">
      <w:pPr>
        <w:jc w:val="center"/>
        <w:rPr>
          <w:sz w:val="28"/>
          <w:szCs w:val="28"/>
        </w:rPr>
      </w:pPr>
      <w:r w:rsidRPr="002B635D">
        <w:rPr>
          <w:sz w:val="28"/>
          <w:szCs w:val="28"/>
        </w:rPr>
        <w:t>п. Палатка</w:t>
      </w:r>
    </w:p>
    <w:p w:rsidR="00B24AC1" w:rsidRPr="002B635D" w:rsidRDefault="00B24AC1" w:rsidP="005F2AF5">
      <w:pPr>
        <w:jc w:val="center"/>
        <w:rPr>
          <w:sz w:val="28"/>
          <w:szCs w:val="28"/>
        </w:rPr>
      </w:pPr>
    </w:p>
    <w:p w:rsidR="00B24AC1" w:rsidRPr="002B635D" w:rsidRDefault="00B24AC1" w:rsidP="005F2AF5">
      <w:pPr>
        <w:jc w:val="center"/>
        <w:rPr>
          <w:sz w:val="28"/>
          <w:szCs w:val="28"/>
        </w:rPr>
      </w:pPr>
    </w:p>
    <w:p w:rsidR="00B24AC1" w:rsidRPr="002B635D" w:rsidRDefault="00B24AC1" w:rsidP="005F2AF5">
      <w:pPr>
        <w:pStyle w:val="Style1"/>
        <w:widowControl/>
        <w:jc w:val="center"/>
        <w:rPr>
          <w:rStyle w:val="FontStyle11"/>
          <w:bCs/>
          <w:sz w:val="28"/>
          <w:szCs w:val="28"/>
        </w:rPr>
      </w:pPr>
      <w:r w:rsidRPr="002B635D">
        <w:rPr>
          <w:rStyle w:val="FontStyle11"/>
          <w:bCs/>
          <w:sz w:val="28"/>
          <w:szCs w:val="28"/>
        </w:rPr>
        <w:t xml:space="preserve">Об Управлении экономического развития </w:t>
      </w:r>
    </w:p>
    <w:p w:rsidR="00B24AC1" w:rsidRPr="002B635D" w:rsidRDefault="00B24AC1" w:rsidP="005F2AF5">
      <w:pPr>
        <w:pStyle w:val="Style1"/>
        <w:widowControl/>
        <w:jc w:val="center"/>
        <w:rPr>
          <w:rStyle w:val="FontStyle11"/>
          <w:bCs/>
          <w:sz w:val="28"/>
          <w:szCs w:val="28"/>
        </w:rPr>
      </w:pPr>
      <w:r w:rsidRPr="002B635D">
        <w:rPr>
          <w:rStyle w:val="FontStyle11"/>
          <w:bCs/>
          <w:sz w:val="28"/>
          <w:szCs w:val="28"/>
        </w:rPr>
        <w:t>администрации Хасынского городского округа</w:t>
      </w:r>
    </w:p>
    <w:p w:rsidR="00B24AC1" w:rsidRPr="002B635D" w:rsidRDefault="00B24AC1" w:rsidP="005F2AF5">
      <w:pPr>
        <w:pStyle w:val="Style1"/>
        <w:widowControl/>
        <w:rPr>
          <w:rStyle w:val="FontStyle11"/>
          <w:b w:val="0"/>
          <w:bCs/>
          <w:sz w:val="28"/>
          <w:szCs w:val="28"/>
        </w:rPr>
      </w:pPr>
    </w:p>
    <w:p w:rsidR="00B24AC1" w:rsidRPr="002B635D" w:rsidRDefault="00B24AC1" w:rsidP="008A464C">
      <w:pPr>
        <w:pStyle w:val="Style2"/>
        <w:widowControl/>
        <w:spacing w:line="360" w:lineRule="auto"/>
        <w:ind w:firstLine="720"/>
        <w:jc w:val="both"/>
        <w:rPr>
          <w:rStyle w:val="FontStyle12"/>
          <w:sz w:val="28"/>
          <w:szCs w:val="28"/>
        </w:rPr>
      </w:pPr>
    </w:p>
    <w:p w:rsidR="00B24AC1" w:rsidRPr="002B635D" w:rsidRDefault="00B24AC1" w:rsidP="00510AD9">
      <w:pPr>
        <w:pStyle w:val="Style2"/>
        <w:widowControl/>
        <w:spacing w:line="360" w:lineRule="auto"/>
        <w:ind w:firstLine="720"/>
        <w:jc w:val="both"/>
        <w:rPr>
          <w:sz w:val="28"/>
          <w:szCs w:val="28"/>
        </w:rPr>
      </w:pPr>
      <w:r w:rsidRPr="002B635D">
        <w:rPr>
          <w:rStyle w:val="FontStyle12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Pr="002B635D">
        <w:rPr>
          <w:sz w:val="28"/>
          <w:szCs w:val="28"/>
        </w:rPr>
        <w:t>муниципального образования «Хасынский городской округ», решения Собрания представителей Хасынского городского округа от 11.12.2015 № 66 «Об утверждении структуры администрации Хасынского городского округа»:</w:t>
      </w:r>
    </w:p>
    <w:p w:rsidR="00B24AC1" w:rsidRPr="002B635D" w:rsidRDefault="00B24AC1" w:rsidP="00510AD9">
      <w:pPr>
        <w:pStyle w:val="Style2"/>
        <w:widowControl/>
        <w:spacing w:line="360" w:lineRule="auto"/>
        <w:ind w:firstLine="720"/>
        <w:jc w:val="both"/>
        <w:rPr>
          <w:rStyle w:val="FontStyle11"/>
          <w:b w:val="0"/>
          <w:bCs/>
          <w:sz w:val="28"/>
          <w:szCs w:val="28"/>
        </w:rPr>
      </w:pPr>
      <w:r w:rsidRPr="002B635D">
        <w:rPr>
          <w:sz w:val="28"/>
          <w:szCs w:val="28"/>
        </w:rPr>
        <w:t xml:space="preserve">1. </w:t>
      </w:r>
      <w:r w:rsidRPr="002B635D">
        <w:rPr>
          <w:rStyle w:val="FontStyle12"/>
          <w:sz w:val="28"/>
          <w:szCs w:val="28"/>
        </w:rPr>
        <w:t>Утвердить Положение об Упр</w:t>
      </w:r>
      <w:r w:rsidRPr="002B635D">
        <w:rPr>
          <w:rStyle w:val="FontStyle11"/>
          <w:b w:val="0"/>
          <w:bCs/>
          <w:sz w:val="28"/>
          <w:szCs w:val="28"/>
        </w:rPr>
        <w:t>авлении экономического развития администрации Хасынского городского округа, согласно приложению № 1 к настоящему распоряжению.</w:t>
      </w:r>
    </w:p>
    <w:p w:rsidR="00B24AC1" w:rsidRPr="002B635D" w:rsidRDefault="00B24AC1" w:rsidP="00AA24FF">
      <w:pPr>
        <w:pStyle w:val="Style1"/>
        <w:widowControl/>
        <w:spacing w:line="360" w:lineRule="auto"/>
        <w:ind w:firstLine="720"/>
        <w:jc w:val="both"/>
        <w:rPr>
          <w:rStyle w:val="FontStyle11"/>
          <w:b w:val="0"/>
          <w:bCs/>
          <w:sz w:val="28"/>
          <w:szCs w:val="28"/>
        </w:rPr>
      </w:pPr>
      <w:r w:rsidRPr="002B635D">
        <w:rPr>
          <w:rStyle w:val="FontStyle11"/>
          <w:b w:val="0"/>
          <w:sz w:val="28"/>
          <w:szCs w:val="28"/>
        </w:rPr>
        <w:t xml:space="preserve">2. </w:t>
      </w:r>
      <w:r w:rsidRPr="002B635D">
        <w:rPr>
          <w:rStyle w:val="FontStyle12"/>
          <w:sz w:val="28"/>
          <w:szCs w:val="28"/>
        </w:rPr>
        <w:t xml:space="preserve">Утвердить должностную инструкцию руководителя </w:t>
      </w:r>
      <w:r w:rsidRPr="002B635D">
        <w:rPr>
          <w:rStyle w:val="FontStyle11"/>
          <w:b w:val="0"/>
          <w:bCs/>
          <w:sz w:val="28"/>
          <w:szCs w:val="28"/>
        </w:rPr>
        <w:t>Управления экономического развития администрации Хасынского городского округа, согласно приложению № 2 к настоящему распоряжению.</w:t>
      </w:r>
    </w:p>
    <w:p w:rsidR="00B24AC1" w:rsidRPr="002B635D" w:rsidRDefault="00B24AC1" w:rsidP="005F2AF5">
      <w:pPr>
        <w:pStyle w:val="Style2"/>
        <w:widowControl/>
        <w:spacing w:line="360" w:lineRule="auto"/>
        <w:ind w:firstLine="567"/>
        <w:jc w:val="both"/>
        <w:rPr>
          <w:rStyle w:val="FontStyle12"/>
          <w:sz w:val="28"/>
          <w:szCs w:val="28"/>
        </w:rPr>
      </w:pPr>
    </w:p>
    <w:p w:rsidR="00B24AC1" w:rsidRPr="002B635D" w:rsidRDefault="00B24AC1" w:rsidP="005F2AF5">
      <w:pPr>
        <w:pStyle w:val="Style2"/>
        <w:widowControl/>
        <w:spacing w:line="360" w:lineRule="auto"/>
        <w:ind w:firstLine="567"/>
        <w:jc w:val="both"/>
        <w:rPr>
          <w:rStyle w:val="FontStyle11"/>
          <w:b w:val="0"/>
          <w:sz w:val="28"/>
          <w:szCs w:val="28"/>
        </w:rPr>
      </w:pPr>
    </w:p>
    <w:p w:rsidR="00B24AC1" w:rsidRPr="002B635D" w:rsidRDefault="00B24AC1" w:rsidP="00D3172B">
      <w:pPr>
        <w:pStyle w:val="Style2"/>
        <w:widowControl/>
        <w:rPr>
          <w:rStyle w:val="FontStyle11"/>
          <w:bCs/>
          <w:sz w:val="28"/>
          <w:szCs w:val="28"/>
        </w:rPr>
      </w:pPr>
      <w:r w:rsidRPr="002B635D">
        <w:rPr>
          <w:rStyle w:val="FontStyle11"/>
          <w:bCs/>
          <w:sz w:val="28"/>
          <w:szCs w:val="28"/>
        </w:rPr>
        <w:t xml:space="preserve">                        Глава</w:t>
      </w:r>
    </w:p>
    <w:p w:rsidR="00B24AC1" w:rsidRPr="002B635D" w:rsidRDefault="00B24AC1" w:rsidP="00D3172B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2B635D">
        <w:rPr>
          <w:rStyle w:val="FontStyle11"/>
          <w:bCs/>
          <w:sz w:val="28"/>
          <w:szCs w:val="28"/>
        </w:rPr>
        <w:t>Хасынского городского округа</w:t>
      </w:r>
      <w:r w:rsidRPr="002B635D">
        <w:rPr>
          <w:rStyle w:val="FontStyle11"/>
          <w:bCs/>
          <w:sz w:val="28"/>
          <w:szCs w:val="28"/>
        </w:rPr>
        <w:tab/>
      </w:r>
      <w:r w:rsidRPr="002B635D">
        <w:rPr>
          <w:rStyle w:val="FontStyle11"/>
          <w:bCs/>
          <w:sz w:val="28"/>
          <w:szCs w:val="28"/>
        </w:rPr>
        <w:tab/>
        <w:t xml:space="preserve">                               Б.В. Соколов</w:t>
      </w:r>
    </w:p>
    <w:p w:rsidR="00B24AC1" w:rsidRPr="002B635D" w:rsidRDefault="00B24AC1" w:rsidP="00D3172B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B24AC1" w:rsidRPr="002B635D" w:rsidRDefault="00B24AC1" w:rsidP="005F2AF5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B24AC1" w:rsidRPr="002B635D" w:rsidRDefault="00B24AC1" w:rsidP="005F2AF5">
      <w:pPr>
        <w:pStyle w:val="Style6"/>
        <w:widowControl/>
        <w:spacing w:line="240" w:lineRule="exact"/>
        <w:jc w:val="both"/>
        <w:rPr>
          <w:rStyle w:val="FontStyle18"/>
          <w:sz w:val="28"/>
          <w:szCs w:val="28"/>
        </w:rPr>
      </w:pPr>
    </w:p>
    <w:p w:rsidR="00B24AC1" w:rsidRPr="002B635D" w:rsidRDefault="00B24AC1" w:rsidP="005F2AF5">
      <w:pPr>
        <w:pStyle w:val="Style6"/>
        <w:widowControl/>
        <w:spacing w:line="240" w:lineRule="exact"/>
        <w:jc w:val="both"/>
        <w:rPr>
          <w:rStyle w:val="FontStyle18"/>
          <w:sz w:val="28"/>
          <w:szCs w:val="28"/>
        </w:rPr>
      </w:pPr>
    </w:p>
    <w:p w:rsidR="00B24AC1" w:rsidRPr="002B635D" w:rsidRDefault="00B24AC1" w:rsidP="002B635D">
      <w:pPr>
        <w:jc w:val="both"/>
        <w:rPr>
          <w:sz w:val="28"/>
          <w:szCs w:val="28"/>
        </w:rPr>
      </w:pPr>
      <w:r w:rsidRPr="002B635D">
        <w:rPr>
          <w:rStyle w:val="FontStyle18"/>
          <w:sz w:val="28"/>
          <w:szCs w:val="28"/>
        </w:rPr>
        <w:br w:type="page"/>
      </w:r>
      <w:r w:rsidRPr="002B635D">
        <w:rPr>
          <w:sz w:val="28"/>
          <w:szCs w:val="28"/>
        </w:rPr>
        <w:tab/>
      </w:r>
      <w:r w:rsidRPr="002B635D">
        <w:rPr>
          <w:sz w:val="28"/>
          <w:szCs w:val="28"/>
        </w:rPr>
        <w:tab/>
      </w:r>
    </w:p>
    <w:tbl>
      <w:tblPr>
        <w:tblW w:w="0" w:type="auto"/>
        <w:tblInd w:w="5070" w:type="dxa"/>
        <w:tblLook w:val="00A0"/>
      </w:tblPr>
      <w:tblGrid>
        <w:gridCol w:w="4499"/>
      </w:tblGrid>
      <w:tr w:rsidR="00B24AC1" w:rsidRPr="002B635D" w:rsidTr="00F10DE2">
        <w:tc>
          <w:tcPr>
            <w:tcW w:w="4501" w:type="dxa"/>
          </w:tcPr>
          <w:p w:rsidR="00B24AC1" w:rsidRPr="002B635D" w:rsidRDefault="00B24AC1" w:rsidP="00F10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635D">
              <w:rPr>
                <w:sz w:val="28"/>
                <w:szCs w:val="28"/>
              </w:rPr>
              <w:t>Приложение № 1</w:t>
            </w:r>
          </w:p>
          <w:p w:rsidR="00B24AC1" w:rsidRPr="002B635D" w:rsidRDefault="00B24AC1" w:rsidP="00F10D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4AC1" w:rsidRPr="002B635D" w:rsidRDefault="00B24AC1" w:rsidP="00F10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635D">
              <w:rPr>
                <w:sz w:val="28"/>
                <w:szCs w:val="28"/>
              </w:rPr>
              <w:t>УТВЕРЖДЕНО</w:t>
            </w:r>
          </w:p>
          <w:p w:rsidR="00B24AC1" w:rsidRPr="002B635D" w:rsidRDefault="00B24AC1" w:rsidP="00F10D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4AC1" w:rsidRPr="002B635D" w:rsidRDefault="00B24AC1" w:rsidP="00F10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635D">
              <w:rPr>
                <w:sz w:val="28"/>
                <w:szCs w:val="28"/>
              </w:rPr>
              <w:t>распоряжением администрации Хасынского городского округа</w:t>
            </w:r>
          </w:p>
          <w:p w:rsidR="00B24AC1" w:rsidRPr="002B635D" w:rsidRDefault="00B24AC1" w:rsidP="00F10D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635D">
              <w:rPr>
                <w:sz w:val="28"/>
                <w:szCs w:val="28"/>
              </w:rPr>
              <w:t>от 25.01.2016 № 17-р</w:t>
            </w:r>
          </w:p>
        </w:tc>
      </w:tr>
    </w:tbl>
    <w:p w:rsidR="00B24AC1" w:rsidRPr="002B635D" w:rsidRDefault="00B24AC1" w:rsidP="002B635D">
      <w:pPr>
        <w:jc w:val="both"/>
        <w:rPr>
          <w:sz w:val="28"/>
          <w:szCs w:val="28"/>
        </w:rPr>
      </w:pPr>
    </w:p>
    <w:p w:rsidR="00B24AC1" w:rsidRPr="002B635D" w:rsidRDefault="00B24AC1" w:rsidP="002B635D">
      <w:pPr>
        <w:jc w:val="both"/>
        <w:rPr>
          <w:sz w:val="28"/>
          <w:szCs w:val="28"/>
        </w:rPr>
      </w:pPr>
    </w:p>
    <w:p w:rsidR="00B24AC1" w:rsidRPr="002B635D" w:rsidRDefault="00B24AC1" w:rsidP="002B635D">
      <w:pPr>
        <w:jc w:val="both"/>
        <w:rPr>
          <w:sz w:val="28"/>
          <w:szCs w:val="28"/>
        </w:rPr>
      </w:pPr>
    </w:p>
    <w:p w:rsidR="00B24AC1" w:rsidRPr="002B635D" w:rsidRDefault="00B24AC1" w:rsidP="002B635D">
      <w:pPr>
        <w:jc w:val="center"/>
        <w:rPr>
          <w:b/>
          <w:bCs/>
          <w:sz w:val="28"/>
          <w:szCs w:val="28"/>
        </w:rPr>
      </w:pPr>
      <w:r w:rsidRPr="002B635D">
        <w:rPr>
          <w:b/>
          <w:bCs/>
          <w:sz w:val="28"/>
          <w:szCs w:val="28"/>
        </w:rPr>
        <w:t>ПОЛОЖЕНИЕ</w:t>
      </w:r>
    </w:p>
    <w:p w:rsidR="00B24AC1" w:rsidRPr="002B635D" w:rsidRDefault="00B24AC1" w:rsidP="002B635D">
      <w:pPr>
        <w:jc w:val="center"/>
        <w:rPr>
          <w:b/>
          <w:bCs/>
          <w:sz w:val="28"/>
          <w:szCs w:val="28"/>
        </w:rPr>
      </w:pPr>
      <w:r w:rsidRPr="002B635D">
        <w:rPr>
          <w:b/>
          <w:bCs/>
          <w:sz w:val="28"/>
          <w:szCs w:val="28"/>
        </w:rPr>
        <w:t xml:space="preserve">об Управлении экономического развития администрации </w:t>
      </w:r>
    </w:p>
    <w:p w:rsidR="00B24AC1" w:rsidRPr="002B635D" w:rsidRDefault="00B24AC1" w:rsidP="002B635D">
      <w:pPr>
        <w:jc w:val="center"/>
        <w:rPr>
          <w:sz w:val="28"/>
          <w:szCs w:val="28"/>
        </w:rPr>
      </w:pPr>
      <w:r w:rsidRPr="002B635D">
        <w:rPr>
          <w:b/>
          <w:bCs/>
          <w:sz w:val="28"/>
          <w:szCs w:val="28"/>
        </w:rPr>
        <w:t>Хасынского  горо</w:t>
      </w:r>
      <w:r w:rsidRPr="002B635D">
        <w:rPr>
          <w:b/>
          <w:bCs/>
          <w:sz w:val="28"/>
          <w:szCs w:val="28"/>
        </w:rPr>
        <w:t>д</w:t>
      </w:r>
      <w:r w:rsidRPr="002B635D">
        <w:rPr>
          <w:b/>
          <w:bCs/>
          <w:sz w:val="28"/>
          <w:szCs w:val="28"/>
        </w:rPr>
        <w:t>ского округа</w:t>
      </w:r>
    </w:p>
    <w:p w:rsidR="00B24AC1" w:rsidRPr="002B635D" w:rsidRDefault="00B24AC1" w:rsidP="002B635D">
      <w:pPr>
        <w:jc w:val="center"/>
        <w:rPr>
          <w:sz w:val="28"/>
          <w:szCs w:val="28"/>
        </w:rPr>
      </w:pPr>
    </w:p>
    <w:p w:rsidR="00B24AC1" w:rsidRPr="002B635D" w:rsidRDefault="00B24AC1" w:rsidP="002B635D">
      <w:pPr>
        <w:jc w:val="center"/>
        <w:rPr>
          <w:sz w:val="28"/>
          <w:szCs w:val="28"/>
        </w:rPr>
      </w:pP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  <w:r w:rsidRPr="002B635D">
        <w:rPr>
          <w:b/>
          <w:sz w:val="28"/>
          <w:szCs w:val="28"/>
        </w:rPr>
        <w:t>1.Общие положения</w:t>
      </w:r>
    </w:p>
    <w:p w:rsidR="00B24AC1" w:rsidRPr="002B635D" w:rsidRDefault="00B24AC1" w:rsidP="002B635D">
      <w:pPr>
        <w:spacing w:line="360" w:lineRule="auto"/>
        <w:jc w:val="both"/>
        <w:rPr>
          <w:sz w:val="28"/>
          <w:szCs w:val="28"/>
        </w:rPr>
      </w:pPr>
      <w:r w:rsidRPr="002B635D">
        <w:rPr>
          <w:sz w:val="28"/>
          <w:szCs w:val="28"/>
        </w:rPr>
        <w:tab/>
        <w:t>1.1. Управление экономического развития администрации Хасынского  городского округа (далее – Управление) являе</w:t>
      </w:r>
      <w:r w:rsidRPr="002B635D">
        <w:rPr>
          <w:sz w:val="28"/>
          <w:szCs w:val="28"/>
        </w:rPr>
        <w:t>т</w:t>
      </w:r>
      <w:r w:rsidRPr="002B635D">
        <w:rPr>
          <w:sz w:val="28"/>
          <w:szCs w:val="28"/>
        </w:rPr>
        <w:t xml:space="preserve">ся структурным подразделением администрации Хасынского городского округа. </w:t>
      </w:r>
    </w:p>
    <w:p w:rsidR="00B24AC1" w:rsidRPr="002B635D" w:rsidRDefault="00B24AC1" w:rsidP="002B635D">
      <w:pPr>
        <w:spacing w:line="360" w:lineRule="auto"/>
        <w:jc w:val="both"/>
        <w:rPr>
          <w:sz w:val="28"/>
          <w:szCs w:val="28"/>
        </w:rPr>
      </w:pPr>
      <w:r w:rsidRPr="002B635D">
        <w:rPr>
          <w:sz w:val="28"/>
          <w:szCs w:val="28"/>
        </w:rPr>
        <w:tab/>
        <w:t>1.2. Управление в своей деятельности руководствуется Конституцией Российской Федерации, действующим законодательством Российской Федерации и Магаданской области, Уставом муниципального образования «Хасынский городской округ», муниципальными правовыми актами Хасынского городского округа, нормативно-методическими документами и материалами, касающимися деятельности Управления, настоящим Положен</w:t>
      </w:r>
      <w:r w:rsidRPr="002B635D">
        <w:rPr>
          <w:sz w:val="28"/>
          <w:szCs w:val="28"/>
        </w:rPr>
        <w:t>и</w:t>
      </w:r>
      <w:r w:rsidRPr="002B635D">
        <w:rPr>
          <w:sz w:val="28"/>
          <w:szCs w:val="28"/>
        </w:rPr>
        <w:t>ем.</w:t>
      </w:r>
    </w:p>
    <w:p w:rsidR="00B24AC1" w:rsidRPr="002B635D" w:rsidRDefault="00B24AC1" w:rsidP="002B635D">
      <w:pPr>
        <w:spacing w:line="360" w:lineRule="auto"/>
        <w:jc w:val="both"/>
        <w:rPr>
          <w:sz w:val="28"/>
          <w:szCs w:val="28"/>
        </w:rPr>
      </w:pPr>
      <w:r w:rsidRPr="002B635D">
        <w:rPr>
          <w:sz w:val="28"/>
          <w:szCs w:val="28"/>
        </w:rPr>
        <w:tab/>
        <w:t>1.3. Управление не является юридическим лицом, осуществляет свою деятел</w:t>
      </w:r>
      <w:r w:rsidRPr="002B635D">
        <w:rPr>
          <w:sz w:val="28"/>
          <w:szCs w:val="28"/>
        </w:rPr>
        <w:t>ь</w:t>
      </w:r>
      <w:r w:rsidRPr="002B635D">
        <w:rPr>
          <w:sz w:val="28"/>
          <w:szCs w:val="28"/>
        </w:rPr>
        <w:t>ность во взаимодействии с другими органами и структурными подразделениями администрации Хасынского городского округа и подчиняется в своей деятельности главе Хасынского городского о</w:t>
      </w:r>
      <w:r w:rsidRPr="002B635D">
        <w:rPr>
          <w:sz w:val="28"/>
          <w:szCs w:val="28"/>
        </w:rPr>
        <w:t>к</w:t>
      </w:r>
      <w:r w:rsidRPr="002B635D">
        <w:rPr>
          <w:sz w:val="28"/>
          <w:szCs w:val="28"/>
        </w:rPr>
        <w:t>руга, заместителю главы администрации, курирующему работу Управления.</w:t>
      </w:r>
    </w:p>
    <w:p w:rsidR="00B24AC1" w:rsidRPr="002B635D" w:rsidRDefault="00B24AC1" w:rsidP="002B635D">
      <w:pPr>
        <w:spacing w:line="360" w:lineRule="auto"/>
        <w:jc w:val="both"/>
        <w:rPr>
          <w:noProof/>
          <w:sz w:val="28"/>
          <w:szCs w:val="28"/>
        </w:rPr>
      </w:pPr>
      <w:r w:rsidRPr="002B635D">
        <w:rPr>
          <w:sz w:val="28"/>
          <w:szCs w:val="28"/>
        </w:rPr>
        <w:tab/>
        <w:t>1.4. Управление имеет печать со своим наименованием, необходимые для его де</w:t>
      </w:r>
      <w:r w:rsidRPr="002B635D">
        <w:rPr>
          <w:sz w:val="28"/>
          <w:szCs w:val="28"/>
        </w:rPr>
        <w:t>я</w:t>
      </w:r>
      <w:r w:rsidRPr="002B635D">
        <w:rPr>
          <w:sz w:val="28"/>
          <w:szCs w:val="28"/>
        </w:rPr>
        <w:t>тельности бланки.</w:t>
      </w:r>
      <w:r w:rsidRPr="002B635D">
        <w:rPr>
          <w:noProof/>
          <w:sz w:val="28"/>
          <w:szCs w:val="28"/>
        </w:rPr>
        <w:t xml:space="preserve"> 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1.5. Управление в своей работе взаимодействует с органами местного самоуправления Хасынского городского округа и их должностными лицами, а также со структурными подразделениями администрации Хасынского городского округа, организациями, учреждениями, Министерством экономического развития, инвестиционной политики и инноваций Магаданской области и гражданами.</w:t>
      </w:r>
    </w:p>
    <w:p w:rsidR="00B24AC1" w:rsidRPr="002B635D" w:rsidRDefault="00B24AC1" w:rsidP="002B635D">
      <w:pPr>
        <w:spacing w:line="360" w:lineRule="auto"/>
        <w:jc w:val="both"/>
        <w:rPr>
          <w:sz w:val="28"/>
          <w:szCs w:val="28"/>
        </w:rPr>
      </w:pPr>
      <w:r w:rsidRPr="002B635D">
        <w:rPr>
          <w:sz w:val="28"/>
          <w:szCs w:val="28"/>
        </w:rPr>
        <w:tab/>
        <w:t xml:space="preserve">1.6. Структура и штатная численность Управления утверждается главой Хасынского городского округа. </w:t>
      </w: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  <w:r w:rsidRPr="002B635D">
        <w:rPr>
          <w:b/>
          <w:sz w:val="28"/>
          <w:szCs w:val="28"/>
        </w:rPr>
        <w:t>2. Цели и задачи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color w:val="FF00FF"/>
          <w:sz w:val="28"/>
          <w:szCs w:val="28"/>
        </w:rPr>
      </w:pPr>
      <w:r w:rsidRPr="002B635D">
        <w:rPr>
          <w:sz w:val="28"/>
          <w:szCs w:val="28"/>
        </w:rPr>
        <w:t>2.1. Управление со</w:t>
      </w:r>
      <w:r w:rsidRPr="002B635D">
        <w:rPr>
          <w:sz w:val="28"/>
          <w:szCs w:val="28"/>
        </w:rPr>
        <w:t>з</w:t>
      </w:r>
      <w:r w:rsidRPr="002B635D">
        <w:rPr>
          <w:sz w:val="28"/>
          <w:szCs w:val="28"/>
        </w:rPr>
        <w:t xml:space="preserve">дано в целях разработки и реализации социально- экономической политики </w:t>
      </w:r>
      <w:r w:rsidRPr="002B635D">
        <w:rPr>
          <w:noProof/>
          <w:sz w:val="28"/>
          <w:szCs w:val="28"/>
        </w:rPr>
        <w:t>муниципального образования «Хасынский городской округ»,</w:t>
      </w:r>
      <w:r w:rsidRPr="002B635D">
        <w:rPr>
          <w:sz w:val="28"/>
          <w:szCs w:val="28"/>
        </w:rPr>
        <w:t xml:space="preserve"> направленной на обеспечение его устойчивого развития, а также осуществления, в пределах своей компетенции, определенной действующим законодательством, внутреннего муниципального финансового контроля за исполнением бюджета Хасынского городского округа, эффективным и целевым использованием бюджетных средств</w:t>
      </w:r>
      <w:r w:rsidRPr="002B635D">
        <w:rPr>
          <w:color w:val="FF00FF"/>
          <w:sz w:val="28"/>
          <w:szCs w:val="28"/>
        </w:rPr>
        <w:t>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2.2. Основными задачами Управления являются: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sz w:val="28"/>
          <w:szCs w:val="28"/>
        </w:rPr>
        <w:t>2.2.1. О</w:t>
      </w:r>
      <w:r w:rsidRPr="002B635D">
        <w:rPr>
          <w:noProof/>
          <w:sz w:val="28"/>
          <w:szCs w:val="28"/>
        </w:rPr>
        <w:t>пределение путей развития экономики Хасынского городского округа и разработка методов её эффективного регулирования.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noProof/>
          <w:sz w:val="28"/>
          <w:szCs w:val="28"/>
        </w:rPr>
        <w:t xml:space="preserve">2.2.2. </w:t>
      </w:r>
      <w:r w:rsidRPr="002B635D">
        <w:rPr>
          <w:rFonts w:ascii="Times New Roman" w:hAnsi="Times New Roman" w:cs="Times New Roman"/>
          <w:sz w:val="28"/>
          <w:szCs w:val="28"/>
        </w:rPr>
        <w:t xml:space="preserve">Осуществление внутреннего муниципального финансового контроля за исполнением бюджетного законодательства Российской Федерации, Магаданской области и иных нормативно-правовых актов, регулирующих бюджетные правоотношения.  </w:t>
      </w:r>
    </w:p>
    <w:p w:rsidR="00B24AC1" w:rsidRPr="002B635D" w:rsidRDefault="00B24AC1" w:rsidP="002B63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 xml:space="preserve">2.2.3. Выявление и пресечение неправомерного, нецелевого, неэффективного и (или) нерезультативного использования средств </w:t>
      </w:r>
      <w:hyperlink r:id="rId7" w:history="1">
        <w:r w:rsidRPr="002B635D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2B635D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 главными распорядителями (распорядителями), получателями средств местного бюджета, главными администраторами (администраторами) доходов местного бюджета, муниципальными учреждениями, муниципальными унитарными предприятиями, юридическими и физическими лицами, являющихся объектами внутреннего муниципального финансового контроля в соответствии с  бюджетным законодательством.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2.2.4. Осуществление контроля в сфере закупок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 xml:space="preserve">2.2.5. Выполнение </w:t>
      </w:r>
      <w:bookmarkStart w:id="0" w:name="_GoBack"/>
      <w:bookmarkEnd w:id="0"/>
      <w:r w:rsidRPr="002B635D">
        <w:rPr>
          <w:noProof/>
          <w:sz w:val="28"/>
          <w:szCs w:val="28"/>
        </w:rPr>
        <w:t>мероприятий в сфере предоставления муниципальных услуг в соответствии с требованиями законодательства и муниципальных правовых актов муниципального образования «Хасынский городской округ»</w:t>
      </w: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  <w:r w:rsidRPr="002B635D">
        <w:rPr>
          <w:b/>
          <w:sz w:val="28"/>
          <w:szCs w:val="28"/>
        </w:rPr>
        <w:t>3. Функции Управления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3.1. В целях выполнения возложенных задач Управление осуществляет следующие функции: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3.1.1. В области экономической и инвестиционной политики: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3.1.1.1. Участие в разработке бюджета Хасынского городского округа на соответствующий год в пределах своих полномочий.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3.1.1.2. Осуществление ежеквартального анализа состояния экономики и текущих направлений социально-экономического развития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3.1.1.3. Обеспечение организации и разработки краткосрочных и долгосрочных прогнозов социально-экономического развития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3.1.1.4. Осуществление контроля и анализа эффективности за реализацией Стратегии социально – экономического развития муниципального образования «Хасынский городской округ»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3.1.1.5. Организация и координация работы по выполнению принимаемых Президентом Российской Федерации, Правительством Российской Федерации, губернатором Магаданской области, главой Хасынского городского округа решений по развитию экономики и проведению экономической реформы на территории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3.1.1.6. Проведение информационно-консультативной работы по вопросам развития малого и среднего предпринимательства.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 xml:space="preserve">3.1.1.7. Подготовка проектов муниципальных правовых актов </w:t>
      </w:r>
      <w:r w:rsidRPr="002B635D">
        <w:rPr>
          <w:noProof/>
          <w:color w:val="000000"/>
          <w:sz w:val="28"/>
          <w:szCs w:val="28"/>
        </w:rPr>
        <w:t xml:space="preserve">администрации Хасынского  городского округа </w:t>
      </w:r>
      <w:r w:rsidRPr="002B635D">
        <w:rPr>
          <w:noProof/>
          <w:sz w:val="28"/>
          <w:szCs w:val="28"/>
        </w:rPr>
        <w:t>в пределах своей компетенции;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3.1.1.8. Подготовка оперативной аналитической информации для главы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3.1.1.9. Анализ экономического положения Хасынского городского округа, тенденций социально-экономического развития, подготовка годовых и ежеквартальных докладов по социально-экономическому развитию для главы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3.1.1.10. Участие в разработке и реализации мер по развитию малого и среднего предпринимательства  и инвестиционной деятельностина территории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3.1.1.11. Участие в формировании среды, благоприятной для развития бизнеса и повышения инвестиционной привлекательности территории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3.1.1.12. Подготовка ежегодных заявок на оказание финансовой поддержки субъектам малого и среднего предпринимательства из средств областного бюджета на реализацию муниципальных программ по малому и среднему предпринимательству.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3.1.1.13. Ведение Реестра субъектов малого и среднего  предпринимательства –</w:t>
      </w:r>
      <w:r w:rsidRPr="002B635D">
        <w:rPr>
          <w:rStyle w:val="PageNumber"/>
          <w:sz w:val="28"/>
          <w:szCs w:val="28"/>
        </w:rPr>
        <w:t xml:space="preserve"> </w:t>
      </w:r>
      <w:r w:rsidRPr="002B635D">
        <w:rPr>
          <w:noProof/>
          <w:sz w:val="28"/>
          <w:szCs w:val="28"/>
        </w:rPr>
        <w:t>получателей финансовой поддержки по муниципальному образованию «Хасынский городской округ».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 xml:space="preserve">3.1.1.14. Формирование ежегодного муниципального заказа в целом по Хасынскому городскому округу. 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 xml:space="preserve">3.1.1.15. Обеспечение разработки муниципальных программ, осуществление контроля за их выполнением в пределах компетенции Управления, информирование главы администрации Хасынского городского округа о ходе реализации разработанных программ.  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3.1.1.16. Осуществление оценки эффективности муниципальных программ.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3.1.1.17. Формирование перечня муниципальных программ, действующих на территории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3.1.1.18. Разработка и реализация муниципальной политики в сферах торговли, общественного питания, бытового обслуживания населения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3.1.1.19. Формирование и ведение реестра хозяйствующих субъектов, осуществляющих деятельность в сферах торговли, общественного питания, бытового обслуживания населения.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3.1.1.20. Участие в организации выставок, ярмарок, проводимых на территории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3.1.1.21. Проведение мониторинга и контроля за состоянием рынков сельскохозяйственной продукциии, сырья и продовольствия на территории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3.1.1.22. Выдача разрешений на право торговли с временных торговых точек на территории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3.1.1.23. Выдача, переоформление, продление срока разрешений на право организации розничного рынка на территории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3.1.1.24. Выдача справок о соблюдении норматива удаленности объектов розничной торговли и общественного питания от мест массового скопления граждан и нахождения источников повышенной опасности.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3.1.1.25. Ведение похозяйственных книг учета личных подсобных хозяйств и выдача выписок из похозяйственных книг учета личных подсобных хозяйств.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3.1.1.26. Обеспечение контроля за своевременным и качественным исполнением органами Колмитета образования, куцльтуры, спорта и молодежной политики администрации Хасынского городского округа форм статистического наблюдения «ЗП-образование» и «ЗП-культура», проведение мониторинга заработной платы педагогических работников образовательных учреждений и работников учреждений культуры.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 xml:space="preserve">3.1.2. В области обеспечения внутреннего </w:t>
      </w:r>
      <w:r w:rsidRPr="002B635D">
        <w:rPr>
          <w:sz w:val="28"/>
          <w:szCs w:val="28"/>
        </w:rPr>
        <w:t>муниципального финансового контроля</w:t>
      </w:r>
      <w:r w:rsidRPr="002B635D">
        <w:rPr>
          <w:noProof/>
          <w:sz w:val="28"/>
          <w:szCs w:val="28"/>
        </w:rPr>
        <w:t>: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3.1.2.1. Осуществление контроля за соблюдением бюджетного законодательства Российской Федерации, Магаданской области и иных нормативно-правовых актов, регулирующих бюджетные правоотношения, в том числе за использованием средств бюджета муниципального образования «Хасынский городской округ», в пределах компетенции Управления.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3.1.2.2. Контроль за полнотой и достоверностью отчетности о реализации муниципальных программ муниципального образования «Хасынский городской округ», в том числе отчетности об исполнении муниципальных заданий на оказание муниципальных услуг муниципальными учреждениями.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3.1.2.3. Контроль за соблюдением условий предоставления средств из бюджета муниципального образования «Хасынский городской округ».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>3.1.2.4. Контроль за соблюдением законодательства о контрактной системе в сфере закупок товаров, работ, услуг в целях установления законности исполнения бюджета муниципального образования «Хасынский городской округ»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муниципальными правовыми актами в отношении: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 xml:space="preserve">1) соблюдения требований к обоснованию закупок, предусмотренных </w:t>
      </w:r>
      <w:hyperlink r:id="rId8" w:history="1">
        <w:r w:rsidRPr="002B635D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2B635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обоснованности закупок;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 xml:space="preserve">2) соблюдения правил нормирования в сфере закупок, предусмотренного </w:t>
      </w:r>
      <w:hyperlink r:id="rId9" w:history="1">
        <w:r w:rsidRPr="002B635D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B635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sz w:val="28"/>
          <w:szCs w:val="28"/>
        </w:rPr>
        <w:t>3.1.2.5. Р</w:t>
      </w:r>
      <w:r w:rsidRPr="002B635D">
        <w:rPr>
          <w:noProof/>
          <w:sz w:val="28"/>
          <w:szCs w:val="28"/>
        </w:rPr>
        <w:t>ассмотрение жалоб и обращений участников закупок, общественных объединений, объединений юридических лиц, осуществляющих общественный контроль в соответствии с законодательством Российской Федерации.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3.1.2.6. Рассмотрение письменных обращений заказчиков о согласовании возможности заключения (заключения) контракта с единственным поставщиком (подрядчиком, исполнителем).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3.1.2.7. Получение от заказчика уведомления в случаях, предусмотренных Законом № 44-ФЗ, о закупке у единственного поставщика.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noProof/>
          <w:sz w:val="28"/>
          <w:szCs w:val="28"/>
        </w:rPr>
        <w:t>3.1.2.8. Осуществление иных полномочий, направленных на осуществление контроля, вытекающих из законодательства Российской Федерации.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3.1.2.9. Планирование мероприятий по внутреннему финансовому контролю на предстоящий год и направление на утверждение главе Хасынского городского округа плана проведения контрольных мероприятий.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3.1.2.10. Проведение контрольных мероприятий в соответствии с утвержденным планом.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>3.1.2.11. Обеспечение  проведения плановых ревизий, целевых проверок и обследований в отношении объектов внутреннего муниципального финансового контроля муниципального образования «Хасынский городской округ», обеспечение достоверности учета и отчетности.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3.1.2.12. Подготовка и выдача объектам контроля актов, заключений, представлений и (или) предписаний, оперативных информационно-аналитических справок по результатам осуществления контрольных мероприятий.</w:t>
      </w:r>
    </w:p>
    <w:p w:rsidR="00B24AC1" w:rsidRPr="002B635D" w:rsidRDefault="00B24AC1" w:rsidP="002B635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>3.1.2.13. Проведение внеплановых контрольных мероприятий по распоряжению главы Хасынского городского округа и мотивированным обращениям уполномоченных органов.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3.1.2.14. Направление оперативной информации о результатах внутреннего муниципального финансового контроля главе Хасынского городского округа, должностным лицам структурных подразделений администрации Хасынского городского округа, муниципальных учреждений, муниципальных унитарных предприятий, юридических лиц по курируемым направлениям с целью принятия мер по выявленным бюджетным нарушениям и усиления контроля за рациональным использованием бюджетных средств.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3.1.2.15. Проведение анализа осуществления главными администраторами бюджетных средств местного бюджета внутреннего финансового контроля и внутреннего финансового аудита.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3.1.2.16. Осуществление контроля за полнотой и своевременностью устранения выявленных нарушений объектами внутреннего муниципального финансового контроля.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3.1.2.17. Подготовка отчетности о проведенных мероприятиях по внутреннему финансовому контролю.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3.1.2.18. Предоставление главе Хасынского городского округа информационно-аналитических справок о выявленных нарушениях, их причинах и последствиях, а также предложения о принятии необходимых мер по устранению бюджетных нарушений и привлечению к ответственности виновных лиц.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 xml:space="preserve">3.1.3. В области обеспечения </w:t>
      </w:r>
      <w:r w:rsidRPr="002B635D">
        <w:rPr>
          <w:noProof/>
          <w:sz w:val="28"/>
          <w:szCs w:val="28"/>
        </w:rPr>
        <w:t>мероприятий в сфере предоставления муниципальных услуг: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3.1.3.1. Размещение и ведение Реестра муниципальных услуг, предоставляемых органами местного самоуправления муниципального образования «Хасынский городской округ» (далее – ОМСУ),  на официальном сайте муниципального образования «Хасынский городской округ» и едином информационном портале Магаданской области.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3.1.3.2. Размещение и ведение сводного Перечня муниципальных услуг, предоставляемых муниципальными бюджетными учреждениями.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3.1.3.3. Организация и координация деятельности ОМСУ и подведомственных им муниципальных учреждений в пределах своей компетенции.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3.1.3.4. Подготовка информации в органы исполнительной власти по вопросам организации работы ОМСУ в сфере предоставления муниципальных услуг, в пределах своей компетенции.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3.1.3.5. Опубликование и размещение на официальном сайте муниципального образования «Хасынский городской округ» информации в соответствии с требованиями законодательства в сфере предоставления муниципальных услуг.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3.1.3.6. Направление разработанных ТКМВ в Министерство экономического развития, инвестиционной политики и инноваций Магаданской области на согласование, с использованием сети «Интернет».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3.1.3.7. Сбор и анализ информации о состоянии дел в ОМСУ по вопросам предоставления муниципальных услуг.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3.1.3.8. Организация работы по оформлению электронных цифровых подписей для специалистов, предоставляющих муниципальные услуги;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3.1.3.9. Проведение мониторинга предоставления муниципальных услуг ОМСУ.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3.1.3.10. Проведение ежемесячного мониторинга по размещению информации о муниципальных учреждениях муниципального образования «Хасынский городской округ» на официальном сайте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3.1.3.11. Организация работы по внесению изменений в ранее размещённую информацию, указанную в п. 3.1.3.10.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3.1.3.12. Оказание методической помощи муниципальным учреждениям в размещении на сайте информации.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3.1.3.13. Организация работы комиссии по легализации трудовых отношений и ликвидации задолженности по заработной плате в хозяйствующих субъектах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3.1.3.14. Составление Паспорта Хасынского городского округа.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3.1.3.15. Выполнение иных мероприятий в сфере предоставления муниципальных услуг в соответствии с требованиями законодательства и муниципальных правовых актов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noProof/>
          <w:sz w:val="28"/>
          <w:szCs w:val="28"/>
        </w:rPr>
        <w:t>3.1.3.16.</w:t>
      </w:r>
      <w:r w:rsidRPr="002B635D">
        <w:rPr>
          <w:sz w:val="28"/>
          <w:szCs w:val="28"/>
        </w:rPr>
        <w:t xml:space="preserve"> Разработка и подготовка проектов муниципальных правовых актов администрации Хасынского городского округа по вопросам, относящимся к компетенции Управления.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2B635D">
        <w:rPr>
          <w:noProof/>
          <w:sz w:val="28"/>
          <w:szCs w:val="28"/>
        </w:rPr>
        <w:t>3.2. Управление осуществляет иные функции, предусмотренные действующим законодательством Российской Федерации и муниципальными правовыми актами муниципального образования «Хасынский городской округ», в том числе по поручению главы Хасынского городского округа.</w:t>
      </w:r>
    </w:p>
    <w:p w:rsidR="00B24AC1" w:rsidRPr="002B635D" w:rsidRDefault="00B24AC1" w:rsidP="002B635D">
      <w:pPr>
        <w:rPr>
          <w:b/>
          <w:noProof/>
          <w:sz w:val="28"/>
          <w:szCs w:val="28"/>
        </w:rPr>
      </w:pP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  <w:r w:rsidRPr="002B635D">
        <w:rPr>
          <w:b/>
          <w:sz w:val="28"/>
          <w:szCs w:val="28"/>
        </w:rPr>
        <w:t>4. Права и обязанности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4.1. Управление имеет право: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 xml:space="preserve">4.1.1. Осуществлять подготовку запросов в органы государственной власти Российской Федерации, статистические и финансовые органы, организации различных организационно - правовых форм, функционирующих на территории Хасынского городского округа, направлять запросы в структурные подразделения администрации Хасынского городского округа о предоставлении информации, необходимой для выполнения функций и задач Управления. 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 xml:space="preserve">4.1.2. Вносить предложения по привлечению в установленном порядке организаций, научных учреждений, а также отдельных экспертов, специалистов для разработки и решения вопросов, входящих в компетенцию Управления. Вносить предложения о создании в установленном порядке рабочих групп для проработки отдельных направлений развития городского округа. 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4.1.3. Принимать участие в работе семинаров, конференций, совещаний, рабочих групп и комиссий по</w:t>
      </w:r>
      <w:r w:rsidRPr="002B635D">
        <w:rPr>
          <w:sz w:val="28"/>
          <w:szCs w:val="28"/>
        </w:rPr>
        <w:t xml:space="preserve"> вопросам, входящим в компетенцию </w:t>
      </w:r>
      <w:r w:rsidRPr="002B635D">
        <w:rPr>
          <w:rFonts w:eastAsia="Arial Unicode MS"/>
          <w:sz w:val="28"/>
          <w:szCs w:val="28"/>
        </w:rPr>
        <w:t xml:space="preserve"> Управления.</w:t>
      </w:r>
    </w:p>
    <w:p w:rsidR="00B24AC1" w:rsidRPr="002B635D" w:rsidRDefault="00B24AC1" w:rsidP="002B63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 xml:space="preserve">4.1.4. Взаимодействовать в своей деятельности с органами местного самоуправления, с отраслевыми (функциональными) органами администрации Хасынского городского округа, с контролирующими органами, органами прокуратуры, судебными органами и другими организациями и учреждениями. 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4.2. Управление обязано: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 xml:space="preserve">4.2.1. Выполнять задачи и функции, возложенные на Управление настоящим Положением. 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4.2.2. Предоставлять главе Хасынского городского округа, заместителю главы администрации, курирующему работу Управления, информацию по вопросам, относящимся к компетенции Управления.</w:t>
      </w:r>
    </w:p>
    <w:p w:rsidR="00B24AC1" w:rsidRPr="002B635D" w:rsidRDefault="00B24AC1" w:rsidP="002B63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 xml:space="preserve">4.2.3. Рассматривать обращения граждан и юридических лиц по вопросам, входящим в компетенцию Управления. 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4.2.4. Составлять протоколы об административных правонарушениях, предусмотренных статьями 2.4., 3.18., 9.1. Закона Магаданской области от 15.03.2005 № 583-ОЗ «Об административных правонарушениях в Магаданской области», в соответствии с постановлением администрации Хасынского городского округа.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4.2.5. При выполнении поставленных задач и осуществлении возложенных функций Управление обязано исполнять мероприятия, направленные на предупреждение и противодействие коррупции.</w:t>
      </w: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  <w:r w:rsidRPr="002B635D">
        <w:rPr>
          <w:b/>
          <w:sz w:val="28"/>
          <w:szCs w:val="28"/>
        </w:rPr>
        <w:t>5. Организация работы Управления</w:t>
      </w:r>
    </w:p>
    <w:p w:rsidR="00B24AC1" w:rsidRPr="002B635D" w:rsidRDefault="00B24AC1" w:rsidP="002B635D">
      <w:pPr>
        <w:spacing w:line="360" w:lineRule="auto"/>
        <w:jc w:val="both"/>
        <w:rPr>
          <w:rStyle w:val="BodyTextChar1"/>
          <w:sz w:val="28"/>
          <w:szCs w:val="28"/>
        </w:rPr>
      </w:pPr>
      <w:r w:rsidRPr="002B635D">
        <w:rPr>
          <w:color w:val="333333"/>
          <w:sz w:val="28"/>
          <w:szCs w:val="28"/>
        </w:rPr>
        <w:tab/>
        <w:t>5</w:t>
      </w:r>
      <w:r w:rsidRPr="002B635D">
        <w:rPr>
          <w:rStyle w:val="BodyTextChar1"/>
          <w:sz w:val="28"/>
          <w:szCs w:val="28"/>
        </w:rPr>
        <w:t xml:space="preserve">.1. </w:t>
      </w:r>
      <w:r w:rsidRPr="002B635D">
        <w:rPr>
          <w:sz w:val="28"/>
          <w:szCs w:val="28"/>
        </w:rPr>
        <w:t>Непосредственное руководство Управлением осуществляет руководитель,</w:t>
      </w:r>
      <w:r w:rsidRPr="002B635D">
        <w:rPr>
          <w:rStyle w:val="BodyTextChar1"/>
          <w:sz w:val="28"/>
          <w:szCs w:val="28"/>
        </w:rPr>
        <w:t xml:space="preserve"> назначаемый на должность и освобождаемый от должности главой Хасынского городского округа.</w:t>
      </w:r>
    </w:p>
    <w:p w:rsidR="00B24AC1" w:rsidRPr="002B635D" w:rsidRDefault="00B24AC1" w:rsidP="002B635D">
      <w:pPr>
        <w:spacing w:line="360" w:lineRule="auto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ab/>
        <w:t>5.2. В период временного отсутствия руководителя Управления его обязанности исполняет должностное лицо, уполномоченное главой Хасынского городского округа.</w:t>
      </w:r>
    </w:p>
    <w:p w:rsidR="00B24AC1" w:rsidRDefault="00B24AC1" w:rsidP="002B635D">
      <w:pPr>
        <w:spacing w:line="360" w:lineRule="auto"/>
        <w:ind w:left="-24" w:firstLine="24"/>
        <w:jc w:val="center"/>
        <w:rPr>
          <w:b/>
          <w:szCs w:val="28"/>
        </w:rPr>
      </w:pPr>
    </w:p>
    <w:p w:rsidR="00B24AC1" w:rsidRPr="004F1DA2" w:rsidRDefault="00B24AC1" w:rsidP="002B635D">
      <w:pPr>
        <w:spacing w:line="360" w:lineRule="auto"/>
        <w:jc w:val="center"/>
        <w:rPr>
          <w:szCs w:val="28"/>
        </w:rPr>
      </w:pPr>
      <w:r w:rsidRPr="004F1DA2">
        <w:rPr>
          <w:szCs w:val="28"/>
        </w:rPr>
        <w:t>__________________</w:t>
      </w:r>
    </w:p>
    <w:p w:rsidR="00B24AC1" w:rsidRPr="004F1DA2" w:rsidRDefault="00B24AC1" w:rsidP="002B635D">
      <w:pPr>
        <w:spacing w:line="360" w:lineRule="auto"/>
        <w:jc w:val="center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5"/>
      </w:tblGrid>
      <w:tr w:rsidR="00B24AC1" w:rsidRPr="00927BB6" w:rsidTr="00F10DE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24AC1" w:rsidRPr="00927BB6" w:rsidRDefault="00B24AC1" w:rsidP="00F10DE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br w:type="page"/>
            </w:r>
            <w:r w:rsidRPr="00927BB6">
              <w:rPr>
                <w:szCs w:val="28"/>
              </w:rPr>
              <w:t>Приложение № 2</w:t>
            </w:r>
          </w:p>
          <w:p w:rsidR="00B24AC1" w:rsidRDefault="00B24AC1" w:rsidP="00F10DE2">
            <w:pPr>
              <w:spacing w:line="360" w:lineRule="auto"/>
              <w:jc w:val="center"/>
              <w:rPr>
                <w:szCs w:val="28"/>
              </w:rPr>
            </w:pPr>
          </w:p>
          <w:p w:rsidR="00B24AC1" w:rsidRPr="00927BB6" w:rsidRDefault="00B24AC1" w:rsidP="00F10DE2">
            <w:pPr>
              <w:spacing w:line="360" w:lineRule="auto"/>
              <w:jc w:val="center"/>
              <w:rPr>
                <w:szCs w:val="28"/>
              </w:rPr>
            </w:pPr>
            <w:r w:rsidRPr="00927BB6">
              <w:rPr>
                <w:szCs w:val="28"/>
              </w:rPr>
              <w:t>УТВЕРЖДЕНА</w:t>
            </w:r>
          </w:p>
          <w:p w:rsidR="00B24AC1" w:rsidRDefault="00B24AC1" w:rsidP="00F10DE2">
            <w:pPr>
              <w:spacing w:line="360" w:lineRule="auto"/>
              <w:jc w:val="center"/>
              <w:rPr>
                <w:szCs w:val="28"/>
              </w:rPr>
            </w:pPr>
          </w:p>
          <w:p w:rsidR="00B24AC1" w:rsidRPr="00927BB6" w:rsidRDefault="00B24AC1" w:rsidP="00F10DE2">
            <w:pPr>
              <w:spacing w:line="360" w:lineRule="auto"/>
              <w:jc w:val="center"/>
              <w:rPr>
                <w:szCs w:val="28"/>
              </w:rPr>
            </w:pPr>
            <w:r w:rsidRPr="00927BB6">
              <w:rPr>
                <w:szCs w:val="28"/>
              </w:rPr>
              <w:t>распоряжением администрации</w:t>
            </w:r>
          </w:p>
          <w:p w:rsidR="00B24AC1" w:rsidRPr="00927BB6" w:rsidRDefault="00B24AC1" w:rsidP="00F10DE2">
            <w:pPr>
              <w:spacing w:line="360" w:lineRule="auto"/>
              <w:jc w:val="center"/>
              <w:rPr>
                <w:szCs w:val="28"/>
              </w:rPr>
            </w:pPr>
            <w:r w:rsidRPr="00927BB6">
              <w:rPr>
                <w:szCs w:val="28"/>
              </w:rPr>
              <w:t xml:space="preserve">Хасынского </w:t>
            </w:r>
            <w:r>
              <w:rPr>
                <w:szCs w:val="28"/>
              </w:rPr>
              <w:t>городского округа</w:t>
            </w:r>
          </w:p>
          <w:p w:rsidR="00B24AC1" w:rsidRPr="00927BB6" w:rsidRDefault="00B24AC1" w:rsidP="00F10DE2">
            <w:pPr>
              <w:spacing w:line="360" w:lineRule="auto"/>
              <w:jc w:val="center"/>
              <w:rPr>
                <w:szCs w:val="28"/>
              </w:rPr>
            </w:pPr>
            <w:r w:rsidRPr="004F1DA2">
              <w:rPr>
                <w:szCs w:val="28"/>
              </w:rPr>
              <w:t>от</w:t>
            </w:r>
            <w:r>
              <w:rPr>
                <w:szCs w:val="28"/>
              </w:rPr>
              <w:t xml:space="preserve"> 25.01.2016 </w:t>
            </w:r>
            <w:r w:rsidRPr="004F1DA2">
              <w:rPr>
                <w:szCs w:val="28"/>
              </w:rPr>
              <w:t>№</w:t>
            </w:r>
            <w:r>
              <w:rPr>
                <w:szCs w:val="28"/>
              </w:rPr>
              <w:t xml:space="preserve"> 17-р</w:t>
            </w:r>
            <w:r w:rsidRPr="00927BB6">
              <w:rPr>
                <w:szCs w:val="28"/>
              </w:rPr>
              <w:t xml:space="preserve"> </w:t>
            </w:r>
          </w:p>
        </w:tc>
      </w:tr>
    </w:tbl>
    <w:p w:rsidR="00B24AC1" w:rsidRDefault="00B24AC1" w:rsidP="002B635D">
      <w:pPr>
        <w:shd w:val="clear" w:color="auto" w:fill="FFFFFF"/>
        <w:spacing w:line="360" w:lineRule="auto"/>
        <w:jc w:val="center"/>
        <w:rPr>
          <w:b/>
          <w:szCs w:val="28"/>
        </w:rPr>
      </w:pPr>
    </w:p>
    <w:p w:rsidR="00B24AC1" w:rsidRPr="00927BB6" w:rsidRDefault="00B24AC1" w:rsidP="002B635D">
      <w:pPr>
        <w:shd w:val="clear" w:color="auto" w:fill="FFFFFF"/>
        <w:spacing w:line="360" w:lineRule="auto"/>
        <w:jc w:val="center"/>
        <w:rPr>
          <w:b/>
          <w:szCs w:val="28"/>
        </w:rPr>
      </w:pPr>
      <w:r w:rsidRPr="00927BB6">
        <w:rPr>
          <w:b/>
          <w:szCs w:val="28"/>
        </w:rPr>
        <w:t>ДОЛЖНОСТНАЯ ИНСТРУКЦИЯ</w:t>
      </w:r>
    </w:p>
    <w:p w:rsidR="00B24AC1" w:rsidRPr="005B5EE1" w:rsidRDefault="00B24AC1" w:rsidP="002B635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руководителя </w:t>
      </w:r>
      <w:r w:rsidRPr="005B5EE1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экономического развития администрации Хасынского городского округа </w:t>
      </w:r>
    </w:p>
    <w:p w:rsidR="00B24AC1" w:rsidRPr="00927BB6" w:rsidRDefault="00B24AC1" w:rsidP="002B635D">
      <w:pPr>
        <w:spacing w:line="360" w:lineRule="auto"/>
        <w:jc w:val="center"/>
        <w:rPr>
          <w:b/>
          <w:szCs w:val="28"/>
        </w:rPr>
      </w:pPr>
    </w:p>
    <w:p w:rsidR="00B24AC1" w:rsidRPr="00927BB6" w:rsidRDefault="00B24AC1" w:rsidP="002B635D">
      <w:pPr>
        <w:spacing w:line="360" w:lineRule="auto"/>
        <w:jc w:val="center"/>
        <w:rPr>
          <w:b/>
          <w:bCs/>
          <w:szCs w:val="28"/>
        </w:rPr>
      </w:pPr>
      <w:r w:rsidRPr="00927BB6">
        <w:rPr>
          <w:b/>
          <w:bCs/>
          <w:szCs w:val="28"/>
        </w:rPr>
        <w:t>1. Общие положения</w:t>
      </w:r>
    </w:p>
    <w:p w:rsidR="00B24AC1" w:rsidRPr="00927BB6" w:rsidRDefault="00B24AC1" w:rsidP="002B635D">
      <w:pPr>
        <w:spacing w:line="360" w:lineRule="auto"/>
        <w:jc w:val="center"/>
        <w:rPr>
          <w:b/>
          <w:bCs/>
          <w:sz w:val="16"/>
          <w:szCs w:val="16"/>
        </w:rPr>
      </w:pPr>
    </w:p>
    <w:p w:rsidR="00B24AC1" w:rsidRPr="002B635D" w:rsidRDefault="00B24AC1" w:rsidP="002B635D">
      <w:pPr>
        <w:spacing w:line="360" w:lineRule="auto"/>
        <w:jc w:val="both"/>
        <w:rPr>
          <w:sz w:val="28"/>
          <w:szCs w:val="28"/>
        </w:rPr>
      </w:pPr>
      <w:r w:rsidRPr="002B635D">
        <w:rPr>
          <w:sz w:val="28"/>
          <w:szCs w:val="28"/>
        </w:rPr>
        <w:t xml:space="preserve">         1.1. Руководитель Управления экономического развития Хасынского городского округа (далее – Управление) является муниципальным служащим. Его должность относится к главной группе должностей муниципальной службы.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 xml:space="preserve">1.2. Руководитель Управления назначается на должность и освобождается от замещаемой должности </w:t>
      </w:r>
      <w:r w:rsidRPr="002B635D">
        <w:rPr>
          <w:color w:val="000000"/>
          <w:sz w:val="28"/>
          <w:szCs w:val="28"/>
        </w:rPr>
        <w:t>распоряжением администрации</w:t>
      </w:r>
      <w:r w:rsidRPr="002B635D">
        <w:rPr>
          <w:sz w:val="28"/>
          <w:szCs w:val="28"/>
        </w:rPr>
        <w:t xml:space="preserve"> Хасынского городского округа. 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1.3. В своей деятельности Руководитель Управления руководствуется Конституцией Российской Федерации, действующим законодательством Российской Федерации и Магаданской области, Уставом муниципального образования «Хасынский городской округ», муниципальными правовыми актами муниципального образования «Хасынский городской округ», Положением об Управлении экономического развития Хасынского городского округа, а также настоящей должностной инструкцией.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 w:rsidRPr="002B635D">
        <w:rPr>
          <w:color w:val="000000"/>
          <w:sz w:val="28"/>
          <w:szCs w:val="28"/>
        </w:rPr>
        <w:t xml:space="preserve">1.4. </w:t>
      </w:r>
      <w:r w:rsidRPr="002B635D">
        <w:rPr>
          <w:sz w:val="28"/>
          <w:szCs w:val="28"/>
        </w:rPr>
        <w:t>На должность руководителя Управления назначается лицо отвечающее следующим квалификационным требованиям</w:t>
      </w:r>
      <w:r w:rsidRPr="002B635D">
        <w:rPr>
          <w:color w:val="000000"/>
          <w:sz w:val="28"/>
          <w:szCs w:val="28"/>
        </w:rPr>
        <w:t>:</w:t>
      </w:r>
    </w:p>
    <w:p w:rsidR="00B24AC1" w:rsidRPr="002B635D" w:rsidRDefault="00B24AC1" w:rsidP="002B635D">
      <w:pPr>
        <w:spacing w:line="360" w:lineRule="auto"/>
        <w:jc w:val="both"/>
        <w:rPr>
          <w:color w:val="000000"/>
          <w:sz w:val="28"/>
          <w:szCs w:val="28"/>
        </w:rPr>
      </w:pPr>
      <w:r w:rsidRPr="002B635D">
        <w:rPr>
          <w:sz w:val="28"/>
          <w:szCs w:val="28"/>
        </w:rPr>
        <w:t xml:space="preserve">         1.4.1.</w:t>
      </w:r>
      <w:r w:rsidRPr="002B635D">
        <w:rPr>
          <w:color w:val="000000"/>
          <w:sz w:val="28"/>
          <w:szCs w:val="28"/>
        </w:rPr>
        <w:t xml:space="preserve"> Требования к образованию: высшее профессиональное образование, соответствующее направлению профессиональной деятельности по замещаемой должности муниципальной службы.</w:t>
      </w:r>
    </w:p>
    <w:p w:rsidR="00B24AC1" w:rsidRPr="002B635D" w:rsidRDefault="00B24AC1" w:rsidP="002B635D">
      <w:pPr>
        <w:spacing w:line="360" w:lineRule="auto"/>
        <w:jc w:val="both"/>
        <w:rPr>
          <w:rFonts w:cs="Calibri"/>
          <w:sz w:val="28"/>
          <w:szCs w:val="28"/>
        </w:rPr>
      </w:pPr>
      <w:r w:rsidRPr="002B635D">
        <w:rPr>
          <w:color w:val="000000"/>
          <w:sz w:val="28"/>
          <w:szCs w:val="28"/>
        </w:rPr>
        <w:t xml:space="preserve">         1.4.2. Требования к стажу: стаж муниципальной службы (государственной службы) не менее двух лет или стаж работы по специальности не менее четырех лет.</w:t>
      </w:r>
    </w:p>
    <w:p w:rsidR="00B24AC1" w:rsidRPr="002B635D" w:rsidRDefault="00B24AC1" w:rsidP="002B635D">
      <w:pPr>
        <w:spacing w:line="360" w:lineRule="auto"/>
        <w:jc w:val="both"/>
        <w:rPr>
          <w:sz w:val="28"/>
          <w:szCs w:val="28"/>
        </w:rPr>
      </w:pPr>
      <w:r w:rsidRPr="002B635D">
        <w:rPr>
          <w:color w:val="000000"/>
          <w:sz w:val="28"/>
          <w:szCs w:val="28"/>
        </w:rPr>
        <w:tab/>
        <w:t xml:space="preserve">1.4.3. </w:t>
      </w:r>
      <w:r w:rsidRPr="002B635D">
        <w:rPr>
          <w:sz w:val="28"/>
          <w:szCs w:val="28"/>
        </w:rPr>
        <w:t>Знания применительно к исполнению должностных обязанностей: знание Конституции Российской Федерации; Федерального закона от 02.03.2007 № 25-ФЗ «О муниципальной службе в Российской Федерации», иных федеральных законов и нормативных правовых актов Российской Федерации; Закона Магаданской области от 02.11.2007 № 900-ОЗ «О муниципальной службе в Магаданской области», иных законов и нормативных правовых актов Магаданской области; Устава муниципального образования «Хасынский городской округ», муниципальных правовых актов, регулирующих вопросы организации и прохождения муниципальной службы, а также вопросы профессиональной сферы деятельности муниципального служащего; структуру исполнительно-распорядительного органа местного самоуправления муниципального образования «Хасынский городской округ»; порядка подготовки, согласования и принятия муниципальных правовых актов; правил документооборота и работы со служебной информацией; порядка работы со сведениями, составляющими государственную тайну, если исполнение должностных обязанностей связано с использованием таких сведений; Кодекса этики и служебного поведения муниципальных служащих  муниципального образования «Хасынский городской округ»; Правил внутреннего трудового распорядка; норм охраны труда и противопожарной безопасности.</w:t>
      </w:r>
    </w:p>
    <w:p w:rsidR="00B24AC1" w:rsidRPr="002B635D" w:rsidRDefault="00B24AC1" w:rsidP="002B635D">
      <w:pPr>
        <w:spacing w:line="360" w:lineRule="auto"/>
        <w:jc w:val="both"/>
        <w:rPr>
          <w:sz w:val="28"/>
          <w:szCs w:val="28"/>
        </w:rPr>
      </w:pP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color w:val="000000"/>
          <w:sz w:val="28"/>
          <w:szCs w:val="28"/>
        </w:rPr>
        <w:t xml:space="preserve">  1.4.4. </w:t>
      </w:r>
      <w:r w:rsidRPr="002B635D">
        <w:rPr>
          <w:sz w:val="28"/>
          <w:szCs w:val="28"/>
        </w:rPr>
        <w:t>Профессиональные навыки: навыки планирования, контроля и системного подхода в решении поставленных задач; навыки работы со служебными документами; организации личного труда и планирования рабочего времени; работы с современными информационными технологиями и информационными системами; владения компьютерной техникой, оргтехникой и средствами коммуникации, а также наличие специальных профессиональных навыков, необходимых для исполнения должностных обязанностей; составления  редактирования документов аналитического характера; профессионально-делового общения; практического применения нормативных правовых актов; разработки организационно-распорядительных документов, проектов нормативных правовых актов; своевременного выявления и разрешения проблемных ситуаций, приводящих к конфликту интересов; организации работы по подготовке и проведению мероприятий в соответствующей сфере деятельности; исполнения перспективных и текущих планов; анализа, прогнозирования и систематизации.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  <w:r w:rsidRPr="002B635D">
        <w:rPr>
          <w:b/>
          <w:sz w:val="28"/>
          <w:szCs w:val="28"/>
        </w:rPr>
        <w:t>2. Должностные обязанности</w:t>
      </w: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</w:p>
    <w:p w:rsidR="00B24AC1" w:rsidRPr="002B635D" w:rsidRDefault="00B24AC1" w:rsidP="002B635D">
      <w:pPr>
        <w:spacing w:line="360" w:lineRule="auto"/>
        <w:ind w:firstLine="708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 xml:space="preserve">2.1. Руководитель Управления </w:t>
      </w:r>
      <w:r w:rsidRPr="002B635D">
        <w:rPr>
          <w:sz w:val="28"/>
          <w:szCs w:val="28"/>
        </w:rPr>
        <w:t>в пределах своей компетенции:</w:t>
      </w:r>
    </w:p>
    <w:p w:rsidR="00B24AC1" w:rsidRPr="002B635D" w:rsidRDefault="00B24AC1" w:rsidP="002B635D">
      <w:pPr>
        <w:spacing w:line="360" w:lineRule="auto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ab/>
        <w:t xml:space="preserve">2.1.1. </w:t>
      </w:r>
      <w:r w:rsidRPr="002B635D">
        <w:rPr>
          <w:sz w:val="28"/>
          <w:szCs w:val="28"/>
        </w:rPr>
        <w:t>Осуществляет общее руководство деятельностью Управления</w:t>
      </w:r>
      <w:r w:rsidRPr="002B635D">
        <w:rPr>
          <w:rStyle w:val="BodyTextChar1"/>
          <w:sz w:val="28"/>
          <w:szCs w:val="28"/>
        </w:rPr>
        <w:t xml:space="preserve">, обеспечивает выполнение задач и функций, возложенных на Управление, </w:t>
      </w:r>
      <w:r w:rsidRPr="002B635D">
        <w:rPr>
          <w:sz w:val="28"/>
          <w:szCs w:val="28"/>
        </w:rPr>
        <w:t xml:space="preserve"> контролирует и организует, в пределах своей компетенции, исполнение специалистами Управления должностных обязанностей и поручений.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>2.1.2. В установленном порядке разрабатывает положения о структурных подразделениях Управления и согласовывает должностные инструкции  сотрудников.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rStyle w:val="BodyTextChar1"/>
          <w:sz w:val="28"/>
          <w:szCs w:val="28"/>
        </w:rPr>
        <w:t xml:space="preserve">2.1.3. </w:t>
      </w:r>
      <w:r w:rsidRPr="002B635D">
        <w:rPr>
          <w:sz w:val="28"/>
          <w:szCs w:val="28"/>
        </w:rPr>
        <w:t>Вносит предложения по кандидатурам для назначения на должности, по освобождению от должности специалистов Управления.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>2.1.4. Распределяет обязанности между структурными подразделениями Управления.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rStyle w:val="BodyTextChar1"/>
          <w:sz w:val="28"/>
          <w:szCs w:val="28"/>
        </w:rPr>
      </w:pPr>
      <w:r w:rsidRPr="002B635D">
        <w:rPr>
          <w:sz w:val="28"/>
          <w:szCs w:val="28"/>
        </w:rPr>
        <w:t xml:space="preserve">2.1.5. Согласовывает планы работы </w:t>
      </w:r>
      <w:r w:rsidRPr="002B635D">
        <w:rPr>
          <w:rStyle w:val="BodyTextChar1"/>
          <w:sz w:val="28"/>
          <w:szCs w:val="28"/>
        </w:rPr>
        <w:t>структурных подразделений Управления.</w:t>
      </w:r>
    </w:p>
    <w:p w:rsidR="00B24AC1" w:rsidRPr="002B635D" w:rsidRDefault="00B24AC1" w:rsidP="002B635D">
      <w:pPr>
        <w:spacing w:line="360" w:lineRule="auto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ab/>
        <w:t>2.1.6. Без доверенности представляет Управление в отношениях с органами государственной власти, органами местного самоуправления и организациями.</w:t>
      </w:r>
    </w:p>
    <w:p w:rsidR="00B24AC1" w:rsidRPr="002B635D" w:rsidRDefault="00B24AC1" w:rsidP="002B635D">
      <w:pPr>
        <w:spacing w:line="360" w:lineRule="auto"/>
        <w:jc w:val="both"/>
        <w:rPr>
          <w:rStyle w:val="BodyTextChar1"/>
          <w:sz w:val="28"/>
          <w:szCs w:val="28"/>
        </w:rPr>
      </w:pPr>
      <w:r w:rsidRPr="002B635D">
        <w:rPr>
          <w:color w:val="333333"/>
          <w:sz w:val="28"/>
          <w:szCs w:val="28"/>
        </w:rPr>
        <w:tab/>
        <w:t>2</w:t>
      </w:r>
      <w:r w:rsidRPr="002B635D">
        <w:rPr>
          <w:rStyle w:val="BodyTextChar1"/>
          <w:sz w:val="28"/>
          <w:szCs w:val="28"/>
        </w:rPr>
        <w:t>.1.7. Участвует в заседаниях и совещаниях, проводимых главой Хасынского городского округа, заместителями администрации главы Хасынского городского округа, в заседаниях администрации Хасынского городского округа, в других совещаниях и заседаниях при обсуждении вопросов, отнесенных к компетенции Управления.</w:t>
      </w:r>
    </w:p>
    <w:p w:rsidR="00B24AC1" w:rsidRPr="002B635D" w:rsidRDefault="00B24AC1" w:rsidP="002B635D">
      <w:pPr>
        <w:spacing w:line="360" w:lineRule="auto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ab/>
        <w:t>2.1.8. С</w:t>
      </w:r>
      <w:r w:rsidRPr="002B635D">
        <w:rPr>
          <w:sz w:val="28"/>
          <w:szCs w:val="28"/>
        </w:rPr>
        <w:t>огласовывает представляемые на рассмотрение главе Хасынского городского округа проекты документов, содержащих вопросы, относящиеся к компетенции Управления.</w:t>
      </w:r>
      <w:r w:rsidRPr="002B635D">
        <w:rPr>
          <w:rStyle w:val="BodyTextChar1"/>
          <w:sz w:val="28"/>
          <w:szCs w:val="28"/>
        </w:rPr>
        <w:t xml:space="preserve"> 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>2.1.9. О</w:t>
      </w:r>
      <w:r w:rsidRPr="002B635D">
        <w:rPr>
          <w:sz w:val="28"/>
          <w:szCs w:val="28"/>
        </w:rPr>
        <w:t>беспечивает соблюдение специалистами Управления правил внутреннего трудового распорядка, а также вносит предложения главе Хасынского городского округа о поощрении (о взыскании) специалистов Управления, решает иные вопросы, связанные с  трудовыми отношениями.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rStyle w:val="BodyTextChar1"/>
          <w:sz w:val="28"/>
          <w:szCs w:val="28"/>
        </w:rPr>
        <w:t>2.1.10.  Р</w:t>
      </w:r>
      <w:r w:rsidRPr="002B635D">
        <w:rPr>
          <w:sz w:val="28"/>
          <w:szCs w:val="28"/>
        </w:rPr>
        <w:t>азрабатывает планы работы Управления.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rStyle w:val="BodyTextChar1"/>
          <w:sz w:val="28"/>
          <w:szCs w:val="28"/>
        </w:rPr>
      </w:pPr>
      <w:r w:rsidRPr="002B635D">
        <w:rPr>
          <w:sz w:val="28"/>
          <w:szCs w:val="28"/>
        </w:rPr>
        <w:t xml:space="preserve">2.1.11. </w:t>
      </w:r>
      <w:r w:rsidRPr="002B635D">
        <w:rPr>
          <w:rStyle w:val="BodyTextChar1"/>
          <w:sz w:val="28"/>
          <w:szCs w:val="28"/>
        </w:rPr>
        <w:t xml:space="preserve">Осуществляет контроль за соблюдением сотрудниками Управления </w:t>
      </w:r>
      <w:r w:rsidRPr="002B635D">
        <w:rPr>
          <w:sz w:val="28"/>
          <w:szCs w:val="28"/>
        </w:rPr>
        <w:t xml:space="preserve">трудовой дисциплины, </w:t>
      </w:r>
      <w:r w:rsidRPr="002B635D">
        <w:rPr>
          <w:rStyle w:val="BodyTextChar1"/>
          <w:sz w:val="28"/>
          <w:szCs w:val="28"/>
        </w:rPr>
        <w:t>ограничений, запретов и обязанностей, установленных действующим законодательством.</w:t>
      </w:r>
    </w:p>
    <w:p w:rsidR="00B24AC1" w:rsidRPr="002B635D" w:rsidRDefault="00B24AC1" w:rsidP="002B635D">
      <w:pPr>
        <w:spacing w:line="360" w:lineRule="auto"/>
        <w:ind w:left="-24" w:firstLine="732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2.1.12. Организует исполнение Управлением муниципальных правовых актов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2.1.13. Запрашивает в установленном порядке у органов государственной власти, местного самоуправления Хасынского городского округа и организаций, расположенных в границах Хасынского городского округа, информацию и сведения, необходимые для выполнения возложенных на Управление задач и функций.</w:t>
      </w:r>
    </w:p>
    <w:p w:rsidR="00B24AC1" w:rsidRPr="002B635D" w:rsidRDefault="00B24AC1" w:rsidP="002B635D">
      <w:pPr>
        <w:spacing w:line="360" w:lineRule="auto"/>
        <w:jc w:val="both"/>
        <w:rPr>
          <w:rStyle w:val="BodyTextChar1"/>
          <w:sz w:val="28"/>
          <w:szCs w:val="28"/>
        </w:rPr>
      </w:pPr>
      <w:r w:rsidRPr="002B635D">
        <w:rPr>
          <w:sz w:val="28"/>
          <w:szCs w:val="28"/>
        </w:rPr>
        <w:tab/>
        <w:t>2</w:t>
      </w:r>
      <w:r w:rsidRPr="002B635D">
        <w:rPr>
          <w:rStyle w:val="BodyTextChar1"/>
          <w:sz w:val="28"/>
          <w:szCs w:val="28"/>
        </w:rPr>
        <w:t>.1.14. Вносит проекты муниципальных правовых актов Хасынского городского округа по вопросам, входящим в компетенцию Управления, в порядке, установленном муниципальными правовыми актами Хасынского городского округа, на рассмотрение главе Хасынского городского округа, заместителю главы администрации, курирующего работу Управления.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 xml:space="preserve">2.1.15. </w:t>
      </w:r>
      <w:r w:rsidRPr="002B635D">
        <w:rPr>
          <w:sz w:val="28"/>
          <w:szCs w:val="28"/>
        </w:rPr>
        <w:t xml:space="preserve">Исполняет поручения главы </w:t>
      </w:r>
      <w:r w:rsidRPr="002B635D">
        <w:rPr>
          <w:rStyle w:val="BodyTextChar1"/>
          <w:sz w:val="28"/>
          <w:szCs w:val="28"/>
        </w:rPr>
        <w:t>Хасынского городского округа, заместителя главы администрации, курирующего работу Управления.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2.1.16. Представляет главе Хасынского городского округа, заместителю главы администрации, курирующему работу Управления, информацию по вопросам, относящимся к компетенции Управления.</w:t>
      </w:r>
    </w:p>
    <w:p w:rsidR="00B24AC1" w:rsidRPr="002B635D" w:rsidRDefault="00B24AC1" w:rsidP="002B63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 xml:space="preserve">2.1.17. Рассматривает обращения граждан и юридических лиц по вопросам, входящим в компетенцию Управления. 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 xml:space="preserve">2.1.18. Составляет протоколы об административных правонарушениях, предусмотренных статьями 2.4., 3.18., 9.1. Закона Магаданской области от 15.03.2005 № 583-ОЗ «Об административных правонарушениях в Магаданской области», в соответствии с постановлением администрации Хасынского городского округа. 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>2.1.19. Принимает меры по недопущению возникновения конфликта интересов в Управлении.</w:t>
      </w:r>
    </w:p>
    <w:p w:rsidR="00B24AC1" w:rsidRPr="002B635D" w:rsidRDefault="00B24AC1" w:rsidP="002B635D">
      <w:pPr>
        <w:spacing w:line="360" w:lineRule="auto"/>
        <w:jc w:val="both"/>
        <w:rPr>
          <w:rStyle w:val="BodyTextChar1"/>
          <w:sz w:val="28"/>
          <w:szCs w:val="28"/>
        </w:rPr>
      </w:pPr>
      <w:r w:rsidRPr="002B635D">
        <w:rPr>
          <w:rStyle w:val="BodyTextChar1"/>
          <w:sz w:val="28"/>
          <w:szCs w:val="28"/>
        </w:rPr>
        <w:tab/>
        <w:t>2.1.20. С</w:t>
      </w:r>
      <w:r w:rsidRPr="002B635D">
        <w:rPr>
          <w:sz w:val="28"/>
          <w:szCs w:val="28"/>
        </w:rPr>
        <w:t>облюдает обязанности, запреты и ограничения, связанные с прохождением муниципальной службы. Сообщает в установленном порядке не позднее одного рабочего дня главе Хасынского городского округа о фактах обращения в целях склонения к совершению коррупционных действий и правонарушений.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>2.1.21. Осуществляет иные полномочия, в соответствии с законодательством Российской Федерации, Магаданской области, Уставом муниципального образования «Хасынский городской округ», иными муниципальными правовыми актами муниципального образования «Хасынский городской округ», настоящим Положением.</w:t>
      </w:r>
    </w:p>
    <w:p w:rsidR="00B24AC1" w:rsidRPr="002B635D" w:rsidRDefault="00B24AC1" w:rsidP="002B635D">
      <w:pPr>
        <w:spacing w:line="360" w:lineRule="auto"/>
        <w:ind w:firstLine="708"/>
        <w:jc w:val="both"/>
        <w:rPr>
          <w:sz w:val="28"/>
          <w:szCs w:val="28"/>
        </w:rPr>
      </w:pPr>
      <w:r w:rsidRPr="002B635D">
        <w:rPr>
          <w:sz w:val="28"/>
          <w:szCs w:val="28"/>
        </w:rPr>
        <w:t xml:space="preserve">2.3. Руководитель Управления несет персональную ответственность за выполнение задач и функций, возложенных на Управление, за исполнение постановлений, распоряжений, иных муниципальных нормативных правовых актов, указаний главы Хасынского городского округа, за сохранность имущества и документов, находящихся в ведении Управления, за обеспечение соблюдения специалистами Управления Правил внутреннего трудового распорядка </w:t>
      </w:r>
      <w:r w:rsidRPr="002B635D">
        <w:rPr>
          <w:color w:val="000000"/>
          <w:sz w:val="28"/>
          <w:szCs w:val="28"/>
        </w:rPr>
        <w:t>и исполнительной дисциплины,</w:t>
      </w:r>
      <w:r w:rsidRPr="002B635D">
        <w:rPr>
          <w:sz w:val="28"/>
          <w:szCs w:val="28"/>
        </w:rPr>
        <w:t xml:space="preserve"> в полном соответствии с настоящим Положением, действующим законодательством Российской Федерации и муниципальными правовыми актами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</w:p>
    <w:p w:rsidR="00B24AC1" w:rsidRPr="002B635D" w:rsidRDefault="00B24AC1" w:rsidP="002B635D">
      <w:pPr>
        <w:spacing w:line="360" w:lineRule="auto"/>
        <w:jc w:val="center"/>
        <w:rPr>
          <w:b/>
          <w:sz w:val="28"/>
          <w:szCs w:val="28"/>
        </w:rPr>
      </w:pPr>
      <w:r w:rsidRPr="002B635D">
        <w:rPr>
          <w:b/>
          <w:sz w:val="28"/>
          <w:szCs w:val="28"/>
        </w:rPr>
        <w:t>3. Права</w:t>
      </w:r>
    </w:p>
    <w:p w:rsidR="00B24AC1" w:rsidRPr="002B635D" w:rsidRDefault="00B24AC1" w:rsidP="002B635D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635D">
        <w:rPr>
          <w:color w:val="000000"/>
          <w:sz w:val="28"/>
          <w:szCs w:val="28"/>
        </w:rPr>
        <w:t>3.1. Исходя из функций, определенных Положением об Управлении,</w:t>
      </w:r>
      <w:r w:rsidRPr="002B635D">
        <w:rPr>
          <w:bCs/>
          <w:color w:val="414141"/>
          <w:sz w:val="28"/>
          <w:szCs w:val="28"/>
        </w:rPr>
        <w:t xml:space="preserve">  руководитель Управления </w:t>
      </w:r>
      <w:r w:rsidRPr="002B635D">
        <w:rPr>
          <w:color w:val="000000"/>
          <w:sz w:val="28"/>
          <w:szCs w:val="28"/>
        </w:rPr>
        <w:t xml:space="preserve">имеет </w:t>
      </w:r>
      <w:r w:rsidRPr="002B635D">
        <w:rPr>
          <w:color w:val="000000"/>
          <w:spacing w:val="-2"/>
          <w:sz w:val="28"/>
          <w:szCs w:val="28"/>
        </w:rPr>
        <w:t>следующие</w:t>
      </w:r>
      <w:r w:rsidRPr="002B635D">
        <w:rPr>
          <w:bCs/>
          <w:color w:val="000000"/>
          <w:sz w:val="28"/>
          <w:szCs w:val="28"/>
        </w:rPr>
        <w:t xml:space="preserve"> права: 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 xml:space="preserve">3.1.1. Осуществлять подготовку запросов в органы государственной власти Российской Федерации, статистические и финансовые органы, организации различных организационно - правовых форм, функционирующих на территории Хасынского городского округа, направлять запросы в структурные подразделения администрации Хасынского городского округа о предоставлении информации, необходимой для выполнения функций и задач Управления. 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 xml:space="preserve">3.1.2. Вносить предложения по привлечению в установленном порядке организаций, научных учреждений, а также отдельных экспертов, специалистов для разработки и решения вопросов, входящих в компетенцию Управления. Вносить предложения о создании в установленном порядке рабочих групп для проработки отдельных направлений развития городского округа. </w:t>
      </w:r>
    </w:p>
    <w:p w:rsidR="00B24AC1" w:rsidRPr="002B635D" w:rsidRDefault="00B24AC1" w:rsidP="002B635D">
      <w:pPr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 w:rsidRPr="002B635D">
        <w:rPr>
          <w:rFonts w:eastAsia="Arial Unicode MS"/>
          <w:sz w:val="28"/>
          <w:szCs w:val="28"/>
        </w:rPr>
        <w:t>3.1.3. Принимать участие в работе семинаров, конференций, совещаний, рабочих групп и комиссий по</w:t>
      </w:r>
      <w:r w:rsidRPr="002B635D">
        <w:rPr>
          <w:sz w:val="28"/>
          <w:szCs w:val="28"/>
        </w:rPr>
        <w:t xml:space="preserve"> вопросам, входящим в компетенцию </w:t>
      </w:r>
      <w:r w:rsidRPr="002B635D">
        <w:rPr>
          <w:rFonts w:eastAsia="Arial Unicode MS"/>
          <w:sz w:val="28"/>
          <w:szCs w:val="28"/>
        </w:rPr>
        <w:t xml:space="preserve"> Управления.</w:t>
      </w:r>
    </w:p>
    <w:p w:rsidR="00B24AC1" w:rsidRPr="002B635D" w:rsidRDefault="00B24AC1" w:rsidP="002B63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35D">
        <w:rPr>
          <w:rFonts w:ascii="Times New Roman" w:hAnsi="Times New Roman" w:cs="Times New Roman"/>
          <w:sz w:val="28"/>
          <w:szCs w:val="28"/>
        </w:rPr>
        <w:t xml:space="preserve">3.1.4. Взаимодействовать в своей деятельности с органами местного самоуправления, с отраслевыми (функциональными) органами администрации Хасынского городского округа, с контролирующими органами, органами прокуратуры, судебными органами и другими организациями и учреждениями. </w:t>
      </w:r>
    </w:p>
    <w:p w:rsidR="00B24AC1" w:rsidRPr="002B635D" w:rsidRDefault="00B24AC1" w:rsidP="002B635D">
      <w:pPr>
        <w:spacing w:line="360" w:lineRule="auto"/>
        <w:jc w:val="both"/>
        <w:rPr>
          <w:sz w:val="28"/>
          <w:szCs w:val="28"/>
        </w:rPr>
      </w:pPr>
      <w:r w:rsidRPr="002B635D">
        <w:rPr>
          <w:sz w:val="28"/>
          <w:szCs w:val="28"/>
        </w:rPr>
        <w:t xml:space="preserve">         3.1.5. Вносить предложения по совершенствованию работы, связанной с предусмотренными данной должностной инструкцией обязанностями и другими направлениями работы Управления.</w:t>
      </w:r>
    </w:p>
    <w:p w:rsidR="00B24AC1" w:rsidRPr="002B635D" w:rsidRDefault="00B24AC1" w:rsidP="002B635D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24AC1" w:rsidRPr="002B635D" w:rsidRDefault="00B24AC1" w:rsidP="002B635D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B635D">
        <w:rPr>
          <w:b/>
          <w:bCs/>
          <w:color w:val="000000"/>
          <w:sz w:val="28"/>
          <w:szCs w:val="28"/>
        </w:rPr>
        <w:t>4. Ответственность</w:t>
      </w:r>
    </w:p>
    <w:p w:rsidR="00B24AC1" w:rsidRPr="002B635D" w:rsidRDefault="00B24AC1" w:rsidP="002B635D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2B635D">
        <w:rPr>
          <w:sz w:val="28"/>
          <w:szCs w:val="28"/>
        </w:rPr>
        <w:t xml:space="preserve">4.1. Руководитель Управления несет персональную ответственность за выполнение задач и функций, отнесенных к ведению Управления, за исполнение постановлений, распоряжений, иных муниципальных нормативных правовых актов, указаний главы Хасынского городского округа, за сохранность имущества и документов, находящихся в ведении Управления, за обеспечение соблюдения специалистами Управления Правил внутреннего трудового распорядка </w:t>
      </w:r>
      <w:r w:rsidRPr="002B635D">
        <w:rPr>
          <w:color w:val="000000"/>
          <w:sz w:val="28"/>
          <w:szCs w:val="28"/>
        </w:rPr>
        <w:t>и исполнительной дисциплины,</w:t>
      </w:r>
      <w:r w:rsidRPr="002B635D">
        <w:rPr>
          <w:sz w:val="28"/>
          <w:szCs w:val="28"/>
        </w:rPr>
        <w:t xml:space="preserve"> в полном соответствии с настоящим Положением, действующим законодательством Российской Федерации и муниципальными правовыми актами муниципального образования «Хасынский городской округ».</w:t>
      </w:r>
    </w:p>
    <w:p w:rsidR="00B24AC1" w:rsidRPr="002B635D" w:rsidRDefault="00B24AC1" w:rsidP="002B635D">
      <w:pPr>
        <w:spacing w:line="360" w:lineRule="auto"/>
        <w:rPr>
          <w:sz w:val="28"/>
          <w:szCs w:val="28"/>
        </w:rPr>
      </w:pPr>
    </w:p>
    <w:p w:rsidR="00B24AC1" w:rsidRPr="002B635D" w:rsidRDefault="00B24AC1" w:rsidP="002B635D">
      <w:pPr>
        <w:spacing w:line="360" w:lineRule="auto"/>
        <w:rPr>
          <w:sz w:val="28"/>
          <w:szCs w:val="28"/>
        </w:rPr>
      </w:pPr>
      <w:r w:rsidRPr="002B635D">
        <w:rPr>
          <w:sz w:val="28"/>
          <w:szCs w:val="28"/>
        </w:rPr>
        <w:t>С должностной инструкцией ознакомлен:</w:t>
      </w:r>
    </w:p>
    <w:p w:rsidR="00B24AC1" w:rsidRPr="00927BB6" w:rsidRDefault="00B24AC1" w:rsidP="002B635D">
      <w:pPr>
        <w:spacing w:line="360" w:lineRule="auto"/>
        <w:rPr>
          <w:szCs w:val="28"/>
        </w:rPr>
      </w:pPr>
    </w:p>
    <w:p w:rsidR="00B24AC1" w:rsidRPr="00927BB6" w:rsidRDefault="00B24AC1" w:rsidP="002B635D">
      <w:pPr>
        <w:tabs>
          <w:tab w:val="center" w:pos="4677"/>
          <w:tab w:val="left" w:pos="6900"/>
        </w:tabs>
        <w:rPr>
          <w:szCs w:val="28"/>
        </w:rPr>
      </w:pPr>
      <w:r w:rsidRPr="00927BB6">
        <w:rPr>
          <w:szCs w:val="28"/>
        </w:rPr>
        <w:t>_______________________</w:t>
      </w:r>
      <w:r w:rsidRPr="00927BB6">
        <w:rPr>
          <w:szCs w:val="28"/>
        </w:rPr>
        <w:tab/>
        <w:t>_______________</w:t>
      </w:r>
      <w:r w:rsidRPr="00927BB6">
        <w:rPr>
          <w:szCs w:val="28"/>
        </w:rPr>
        <w:tab/>
        <w:t>_______________</w:t>
      </w:r>
    </w:p>
    <w:p w:rsidR="00B24AC1" w:rsidRPr="00AF7024" w:rsidRDefault="00B24AC1" w:rsidP="002B635D">
      <w:pPr>
        <w:tabs>
          <w:tab w:val="left" w:pos="1080"/>
          <w:tab w:val="center" w:pos="4677"/>
          <w:tab w:val="left" w:pos="7536"/>
        </w:tabs>
      </w:pPr>
      <w:r w:rsidRPr="00927BB6">
        <w:rPr>
          <w:szCs w:val="28"/>
        </w:rPr>
        <w:tab/>
      </w:r>
      <w:r w:rsidRPr="003F7DA0">
        <w:t>(Ф.И.О.)</w:t>
      </w:r>
      <w:r w:rsidRPr="003F7DA0">
        <w:tab/>
        <w:t>(подпись)</w:t>
      </w:r>
      <w:r w:rsidRPr="003F7DA0">
        <w:tab/>
        <w:t>(дата)</w:t>
      </w:r>
    </w:p>
    <w:p w:rsidR="00B24AC1" w:rsidRPr="007C1513" w:rsidRDefault="00B24AC1" w:rsidP="005F2AF5">
      <w:pPr>
        <w:pStyle w:val="Style6"/>
        <w:widowControl/>
        <w:spacing w:line="240" w:lineRule="exact"/>
        <w:jc w:val="both"/>
        <w:rPr>
          <w:rStyle w:val="FontStyle18"/>
          <w:sz w:val="28"/>
          <w:szCs w:val="28"/>
        </w:rPr>
      </w:pPr>
    </w:p>
    <w:sectPr w:rsidR="00B24AC1" w:rsidRPr="007C1513" w:rsidSect="005F2AF5"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AC1" w:rsidRDefault="00B24AC1">
      <w:r>
        <w:separator/>
      </w:r>
    </w:p>
  </w:endnote>
  <w:endnote w:type="continuationSeparator" w:id="1">
    <w:p w:rsidR="00B24AC1" w:rsidRDefault="00B2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AC1" w:rsidRDefault="00B24AC1">
      <w:r>
        <w:separator/>
      </w:r>
    </w:p>
  </w:footnote>
  <w:footnote w:type="continuationSeparator" w:id="1">
    <w:p w:rsidR="00B24AC1" w:rsidRDefault="00B2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314"/>
    <w:multiLevelType w:val="hybridMultilevel"/>
    <w:tmpl w:val="BEB6DD00"/>
    <w:lvl w:ilvl="0" w:tplc="CFB0512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1D2"/>
    <w:rsid w:val="00074EE5"/>
    <w:rsid w:val="000927E8"/>
    <w:rsid w:val="00096FC7"/>
    <w:rsid w:val="000D7508"/>
    <w:rsid w:val="00144516"/>
    <w:rsid w:val="0019434A"/>
    <w:rsid w:val="001B24AA"/>
    <w:rsid w:val="00210AE6"/>
    <w:rsid w:val="00216F1E"/>
    <w:rsid w:val="002269A2"/>
    <w:rsid w:val="00264B5C"/>
    <w:rsid w:val="00265A5D"/>
    <w:rsid w:val="002B635D"/>
    <w:rsid w:val="002C7A55"/>
    <w:rsid w:val="002F4EF5"/>
    <w:rsid w:val="00322C4A"/>
    <w:rsid w:val="003344B1"/>
    <w:rsid w:val="003471C4"/>
    <w:rsid w:val="00357363"/>
    <w:rsid w:val="003740D8"/>
    <w:rsid w:val="003844DA"/>
    <w:rsid w:val="003B60B6"/>
    <w:rsid w:val="003C73EA"/>
    <w:rsid w:val="003E36C7"/>
    <w:rsid w:val="003F7DA0"/>
    <w:rsid w:val="004410BD"/>
    <w:rsid w:val="004909E5"/>
    <w:rsid w:val="004A2B9D"/>
    <w:rsid w:val="004B23D2"/>
    <w:rsid w:val="004B3B21"/>
    <w:rsid w:val="004F1DA2"/>
    <w:rsid w:val="00510AD9"/>
    <w:rsid w:val="00515ACA"/>
    <w:rsid w:val="00530AB8"/>
    <w:rsid w:val="00561280"/>
    <w:rsid w:val="005B5EE1"/>
    <w:rsid w:val="005E7C55"/>
    <w:rsid w:val="005F2AF5"/>
    <w:rsid w:val="006A1911"/>
    <w:rsid w:val="006B462C"/>
    <w:rsid w:val="006C1920"/>
    <w:rsid w:val="006F2475"/>
    <w:rsid w:val="00740C71"/>
    <w:rsid w:val="00772B51"/>
    <w:rsid w:val="007C1513"/>
    <w:rsid w:val="007E6820"/>
    <w:rsid w:val="008102C9"/>
    <w:rsid w:val="00845512"/>
    <w:rsid w:val="0088407F"/>
    <w:rsid w:val="008A464C"/>
    <w:rsid w:val="008C57C8"/>
    <w:rsid w:val="008F4B5E"/>
    <w:rsid w:val="00927BB6"/>
    <w:rsid w:val="00946265"/>
    <w:rsid w:val="00970C2B"/>
    <w:rsid w:val="009E3AA2"/>
    <w:rsid w:val="00A562FB"/>
    <w:rsid w:val="00AA24FF"/>
    <w:rsid w:val="00AE01D2"/>
    <w:rsid w:val="00AF7024"/>
    <w:rsid w:val="00B062B7"/>
    <w:rsid w:val="00B24AC1"/>
    <w:rsid w:val="00B51A6C"/>
    <w:rsid w:val="00BC67CB"/>
    <w:rsid w:val="00BF747E"/>
    <w:rsid w:val="00C24CB1"/>
    <w:rsid w:val="00C25BCF"/>
    <w:rsid w:val="00C54DCA"/>
    <w:rsid w:val="00C56EE7"/>
    <w:rsid w:val="00C6343A"/>
    <w:rsid w:val="00CB477E"/>
    <w:rsid w:val="00CC7A98"/>
    <w:rsid w:val="00CE1A5A"/>
    <w:rsid w:val="00D3172B"/>
    <w:rsid w:val="00D47770"/>
    <w:rsid w:val="00D974AE"/>
    <w:rsid w:val="00DA0672"/>
    <w:rsid w:val="00DB6399"/>
    <w:rsid w:val="00DE70EC"/>
    <w:rsid w:val="00E01F1A"/>
    <w:rsid w:val="00E024EF"/>
    <w:rsid w:val="00E17089"/>
    <w:rsid w:val="00E34702"/>
    <w:rsid w:val="00E71647"/>
    <w:rsid w:val="00E874B0"/>
    <w:rsid w:val="00E8786E"/>
    <w:rsid w:val="00EE026C"/>
    <w:rsid w:val="00EF0CF5"/>
    <w:rsid w:val="00F00D7E"/>
    <w:rsid w:val="00F03269"/>
    <w:rsid w:val="00F0734E"/>
    <w:rsid w:val="00F10DE2"/>
    <w:rsid w:val="00F11397"/>
    <w:rsid w:val="00F14434"/>
    <w:rsid w:val="00F57B17"/>
    <w:rsid w:val="00FC1D7E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B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2C9"/>
    <w:pPr>
      <w:keepNext/>
      <w:widowControl/>
      <w:autoSpaceDE/>
      <w:autoSpaceDN/>
      <w:adjustRightInd/>
      <w:ind w:left="5664" w:firstLine="708"/>
      <w:jc w:val="right"/>
      <w:outlineLvl w:val="0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2C9"/>
    <w:pPr>
      <w:keepNext/>
      <w:widowControl/>
      <w:autoSpaceDE/>
      <w:autoSpaceDN/>
      <w:adjustRightInd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2C9"/>
    <w:rPr>
      <w:rFonts w:eastAsia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02C9"/>
    <w:rPr>
      <w:rFonts w:eastAsia="Times New Roman" w:hAnsi="Times New Roman" w:cs="Times New Roman"/>
      <w:b/>
      <w:sz w:val="20"/>
    </w:rPr>
  </w:style>
  <w:style w:type="paragraph" w:customStyle="1" w:styleId="Style1">
    <w:name w:val="Style1"/>
    <w:basedOn w:val="Normal"/>
    <w:uiPriority w:val="99"/>
    <w:rsid w:val="003344B1"/>
  </w:style>
  <w:style w:type="paragraph" w:customStyle="1" w:styleId="Style2">
    <w:name w:val="Style2"/>
    <w:basedOn w:val="Normal"/>
    <w:uiPriority w:val="99"/>
    <w:rsid w:val="003344B1"/>
  </w:style>
  <w:style w:type="paragraph" w:customStyle="1" w:styleId="Style3">
    <w:name w:val="Style3"/>
    <w:basedOn w:val="Normal"/>
    <w:uiPriority w:val="99"/>
    <w:rsid w:val="003344B1"/>
  </w:style>
  <w:style w:type="paragraph" w:customStyle="1" w:styleId="Style4">
    <w:name w:val="Style4"/>
    <w:basedOn w:val="Normal"/>
    <w:uiPriority w:val="99"/>
    <w:rsid w:val="003344B1"/>
    <w:pPr>
      <w:spacing w:line="485" w:lineRule="exact"/>
      <w:ind w:firstLine="634"/>
      <w:jc w:val="both"/>
    </w:pPr>
  </w:style>
  <w:style w:type="paragraph" w:customStyle="1" w:styleId="Style5">
    <w:name w:val="Style5"/>
    <w:basedOn w:val="Normal"/>
    <w:uiPriority w:val="99"/>
    <w:rsid w:val="003344B1"/>
    <w:pPr>
      <w:spacing w:line="1637" w:lineRule="exact"/>
      <w:ind w:firstLine="638"/>
    </w:pPr>
  </w:style>
  <w:style w:type="paragraph" w:customStyle="1" w:styleId="Style6">
    <w:name w:val="Style6"/>
    <w:basedOn w:val="Normal"/>
    <w:uiPriority w:val="99"/>
    <w:rsid w:val="003344B1"/>
  </w:style>
  <w:style w:type="character" w:customStyle="1" w:styleId="FontStyle11">
    <w:name w:val="Font Style11"/>
    <w:uiPriority w:val="99"/>
    <w:rsid w:val="003344B1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3344B1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3344B1"/>
    <w:rPr>
      <w:rFonts w:cs="Times New Roman"/>
      <w:color w:val="0066CC"/>
      <w:u w:val="single"/>
    </w:rPr>
  </w:style>
  <w:style w:type="character" w:customStyle="1" w:styleId="FontStyle17">
    <w:name w:val="Font Style17"/>
    <w:uiPriority w:val="99"/>
    <w:rsid w:val="003740D8"/>
    <w:rPr>
      <w:rFonts w:ascii="Times New Roman" w:hAnsi="Times New Roman"/>
      <w:b/>
      <w:sz w:val="26"/>
    </w:rPr>
  </w:style>
  <w:style w:type="paragraph" w:customStyle="1" w:styleId="Style7">
    <w:name w:val="Style7"/>
    <w:basedOn w:val="Normal"/>
    <w:uiPriority w:val="99"/>
    <w:rsid w:val="003740D8"/>
    <w:pPr>
      <w:spacing w:line="485" w:lineRule="exact"/>
      <w:ind w:firstLine="610"/>
      <w:jc w:val="both"/>
    </w:pPr>
  </w:style>
  <w:style w:type="paragraph" w:customStyle="1" w:styleId="Style8">
    <w:name w:val="Style8"/>
    <w:basedOn w:val="Normal"/>
    <w:uiPriority w:val="99"/>
    <w:rsid w:val="003740D8"/>
    <w:pPr>
      <w:spacing w:line="322" w:lineRule="exact"/>
      <w:ind w:firstLine="624"/>
      <w:jc w:val="both"/>
    </w:pPr>
  </w:style>
  <w:style w:type="character" w:customStyle="1" w:styleId="FontStyle18">
    <w:name w:val="Font Style18"/>
    <w:uiPriority w:val="99"/>
    <w:rsid w:val="003740D8"/>
    <w:rPr>
      <w:rFonts w:ascii="Times New Roman" w:hAnsi="Times New Roman"/>
      <w:sz w:val="26"/>
    </w:rPr>
  </w:style>
  <w:style w:type="paragraph" w:customStyle="1" w:styleId="Style11">
    <w:name w:val="Style11"/>
    <w:basedOn w:val="Normal"/>
    <w:uiPriority w:val="99"/>
    <w:rsid w:val="003740D8"/>
    <w:pPr>
      <w:spacing w:line="485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5F2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A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rsid w:val="002B63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1"/>
    <w:uiPriority w:val="99"/>
    <w:rsid w:val="002B635D"/>
    <w:pPr>
      <w:widowControl/>
      <w:autoSpaceDE/>
      <w:autoSpaceDN/>
      <w:adjustRightInd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1FF0"/>
    <w:rPr>
      <w:rFonts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B635D"/>
    <w:rPr>
      <w:rFonts w:cs="Times New Roman"/>
      <w:sz w:val="24"/>
      <w:lang w:val="ru-RU" w:eastAsia="ru-RU" w:bidi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B635D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2B635D"/>
    <w:rPr>
      <w:rFonts w:cs="Times New Roman"/>
    </w:rPr>
  </w:style>
  <w:style w:type="paragraph" w:customStyle="1" w:styleId="ConsPlusNormal">
    <w:name w:val="ConsPlusNormal"/>
    <w:uiPriority w:val="99"/>
    <w:rsid w:val="002B6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D18EFC1C0EC9A9D5E7A7B7B26DE412C487CE0F55B406F8506AD75ECC1BD5A89F3C4437CC64B2x4R7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2018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02D18EFC1C0EC9A9D5E7A7B7B26DE412C487CE0F55B406F8506AD75ECC1BD5A89F3C4437CC64B3x4R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20</Pages>
  <Words>4619</Words>
  <Characters>26329</Characters>
  <Application>Microsoft Office Outlook</Application>
  <DocSecurity>0</DocSecurity>
  <Lines>0</Lines>
  <Paragraphs>0</Paragraphs>
  <ScaleCrop>false</ScaleCrop>
  <Company>Администрация ХР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subject/>
  <dc:creator>KlepA</dc:creator>
  <cp:keywords/>
  <dc:description/>
  <cp:lastModifiedBy>Econ_ruckupr</cp:lastModifiedBy>
  <cp:revision>11</cp:revision>
  <cp:lastPrinted>2016-01-26T06:45:00Z</cp:lastPrinted>
  <dcterms:created xsi:type="dcterms:W3CDTF">2016-01-21T06:36:00Z</dcterms:created>
  <dcterms:modified xsi:type="dcterms:W3CDTF">2016-02-17T06:26:00Z</dcterms:modified>
</cp:coreProperties>
</file>