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6" w:rsidRPr="00984B53" w:rsidRDefault="007642D6" w:rsidP="00A34369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B53">
        <w:rPr>
          <w:rFonts w:ascii="Times New Roman" w:hAnsi="Times New Roman" w:cs="Times New Roman"/>
          <w:b/>
          <w:sz w:val="32"/>
          <w:szCs w:val="32"/>
        </w:rPr>
        <w:t xml:space="preserve">СОБРАНИЕ ПРЕДСТАВИТЕЛЕЙ ХАСЫНСКОГО </w:t>
      </w:r>
    </w:p>
    <w:p w:rsidR="007642D6" w:rsidRDefault="007642D6" w:rsidP="00A34369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B53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7642D6" w:rsidRPr="00984B53" w:rsidRDefault="007642D6" w:rsidP="00A34369">
      <w:pPr>
        <w:spacing w:after="0"/>
      </w:pPr>
    </w:p>
    <w:p w:rsidR="007642D6" w:rsidRPr="00984B53" w:rsidRDefault="007642D6" w:rsidP="00A34369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984B53">
        <w:rPr>
          <w:rFonts w:ascii="Times New Roman" w:hAnsi="Times New Roman" w:cs="Times New Roman"/>
          <w:b w:val="0"/>
          <w:color w:val="auto"/>
          <w:sz w:val="36"/>
          <w:szCs w:val="36"/>
        </w:rPr>
        <w:t>Р</w:t>
      </w:r>
      <w:proofErr w:type="gramEnd"/>
      <w:r w:rsidRPr="00984B5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Е Ш Е Н И Е</w:t>
      </w:r>
    </w:p>
    <w:p w:rsidR="007642D6" w:rsidRPr="00984B53" w:rsidRDefault="007642D6" w:rsidP="00A34369">
      <w:pPr>
        <w:shd w:val="clear" w:color="auto" w:fill="FFFFFF" w:themeFill="background1"/>
        <w:spacing w:after="0"/>
        <w:rPr>
          <w:rFonts w:ascii="Calibri" w:hAnsi="Calibri"/>
          <w:sz w:val="16"/>
        </w:rPr>
      </w:pPr>
    </w:p>
    <w:p w:rsidR="007642D6" w:rsidRPr="00337DEF" w:rsidRDefault="007642D6" w:rsidP="00A34369">
      <w:pPr>
        <w:spacing w:after="0"/>
        <w:rPr>
          <w:rFonts w:ascii="Calibri" w:hAnsi="Calibri"/>
          <w:sz w:val="16"/>
        </w:rPr>
      </w:pPr>
    </w:p>
    <w:p w:rsidR="007642D6" w:rsidRPr="0013451B" w:rsidRDefault="0013451B" w:rsidP="00A34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20.04.2016</w:t>
      </w:r>
      <w:r w:rsidR="007642D6" w:rsidRPr="00134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7642D6" w:rsidRPr="0013451B">
        <w:rPr>
          <w:rFonts w:ascii="Times New Roman" w:hAnsi="Times New Roman" w:cs="Times New Roman"/>
          <w:sz w:val="28"/>
          <w:szCs w:val="28"/>
        </w:rPr>
        <w:t xml:space="preserve">      </w:t>
      </w:r>
      <w:r w:rsidR="00330811" w:rsidRPr="001345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4369" w:rsidRPr="0013451B">
        <w:rPr>
          <w:rFonts w:ascii="Times New Roman" w:hAnsi="Times New Roman" w:cs="Times New Roman"/>
          <w:sz w:val="28"/>
          <w:szCs w:val="28"/>
        </w:rPr>
        <w:t>№</w:t>
      </w:r>
      <w:r w:rsidR="007642D6" w:rsidRPr="0013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7642D6" w:rsidRDefault="007642D6" w:rsidP="00A34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2D6">
        <w:rPr>
          <w:rFonts w:ascii="Times New Roman" w:hAnsi="Times New Roman" w:cs="Times New Roman"/>
          <w:sz w:val="24"/>
          <w:szCs w:val="24"/>
        </w:rPr>
        <w:t>п. Палатка</w:t>
      </w:r>
    </w:p>
    <w:p w:rsidR="00A34369" w:rsidRDefault="00A34369" w:rsidP="00A34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083" w:rsidRDefault="001B1083" w:rsidP="00A3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Хасынского городского округа от 24.09.2015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ликвидации администрации муниципального образования «поселок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Атка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4369" w:rsidRDefault="00A34369" w:rsidP="00A34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69" w:rsidRPr="00AA566C" w:rsidRDefault="00A34369" w:rsidP="00A34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83" w:rsidRPr="007325A6" w:rsidRDefault="001B1083" w:rsidP="00A343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Хасынского городского округа </w:t>
      </w:r>
      <w:proofErr w:type="gramStart"/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A3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3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A3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3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3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</w:p>
    <w:p w:rsidR="001B1083" w:rsidRDefault="001B1083" w:rsidP="00A34369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</w:t>
      </w:r>
      <w:r w:rsidRPr="00EB7B58">
        <w:rPr>
          <w:sz w:val="28"/>
          <w:szCs w:val="28"/>
        </w:rPr>
        <w:t>Собрания предс</w:t>
      </w:r>
      <w:r>
        <w:rPr>
          <w:sz w:val="28"/>
          <w:szCs w:val="28"/>
        </w:rPr>
        <w:t xml:space="preserve">тавителей Хасынского городского </w:t>
      </w:r>
      <w:r w:rsidR="00A34369">
        <w:rPr>
          <w:sz w:val="28"/>
          <w:szCs w:val="28"/>
        </w:rPr>
        <w:t xml:space="preserve">округа от </w:t>
      </w:r>
      <w:r w:rsidRPr="00EB7B58">
        <w:rPr>
          <w:sz w:val="28"/>
          <w:szCs w:val="28"/>
        </w:rPr>
        <w:t>24.09.2015 № 1</w:t>
      </w:r>
      <w:r>
        <w:rPr>
          <w:sz w:val="28"/>
          <w:szCs w:val="28"/>
        </w:rPr>
        <w:t>6</w:t>
      </w:r>
      <w:r w:rsidRPr="00EB7B58">
        <w:rPr>
          <w:sz w:val="28"/>
          <w:szCs w:val="28"/>
        </w:rPr>
        <w:t xml:space="preserve"> «О ликвидации администрации муниципального образования «поселок </w:t>
      </w:r>
      <w:r>
        <w:rPr>
          <w:sz w:val="28"/>
          <w:szCs w:val="28"/>
        </w:rPr>
        <w:t>Атка</w:t>
      </w:r>
      <w:r w:rsidRPr="00EB7B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1B1083" w:rsidRDefault="00A34369" w:rsidP="00A34369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1B1083">
        <w:rPr>
          <w:sz w:val="28"/>
          <w:szCs w:val="28"/>
        </w:rPr>
        <w:t>Пункт 10 Решения изложить в новой редакции:</w:t>
      </w:r>
    </w:p>
    <w:p w:rsidR="001B1083" w:rsidRDefault="001B1083" w:rsidP="00A34369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«10. Настоящее решение действует до 01.06.2016.» </w:t>
      </w:r>
    </w:p>
    <w:p w:rsidR="001B1083" w:rsidRDefault="001B1083" w:rsidP="00A34369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подлежит официальному опубликованию ежене</w:t>
      </w:r>
      <w:r w:rsidR="00A34369">
        <w:rPr>
          <w:sz w:val="28"/>
          <w:szCs w:val="28"/>
        </w:rPr>
        <w:t xml:space="preserve">дельной газете «Заря Севера» и </w:t>
      </w:r>
      <w:r>
        <w:rPr>
          <w:sz w:val="28"/>
          <w:szCs w:val="28"/>
        </w:rPr>
        <w:t>размещению на официальном сайте муниципального образования «Хасынский городской округ».</w:t>
      </w:r>
    </w:p>
    <w:p w:rsidR="001B1083" w:rsidRDefault="001B1083" w:rsidP="00A34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083" w:rsidRDefault="001B1083" w:rsidP="00A34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369" w:rsidRDefault="001B1083" w:rsidP="00A34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B1083" w:rsidRPr="00D82FA6" w:rsidRDefault="001B1083" w:rsidP="00A34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</w:t>
      </w:r>
      <w:r w:rsidR="00A343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Б.В. Соколов</w:t>
      </w:r>
    </w:p>
    <w:p w:rsidR="003757A0" w:rsidRDefault="003757A0" w:rsidP="00A34369">
      <w:pPr>
        <w:spacing w:after="0"/>
      </w:pPr>
    </w:p>
    <w:p w:rsidR="00A34369" w:rsidRDefault="00A34369" w:rsidP="00A34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7B5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369" w:rsidRPr="00EB7B58" w:rsidRDefault="00A34369" w:rsidP="00A34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A34369" w:rsidRDefault="00A34369" w:rsidP="00A34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Хасынского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И.П. Тейхриб</w:t>
      </w:r>
    </w:p>
    <w:p w:rsidR="00A34369" w:rsidRDefault="00A34369" w:rsidP="00A34369">
      <w:pPr>
        <w:spacing w:after="0"/>
      </w:pPr>
    </w:p>
    <w:sectPr w:rsidR="00A34369" w:rsidSect="00496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E"/>
    <w:rsid w:val="0013451B"/>
    <w:rsid w:val="001B1083"/>
    <w:rsid w:val="00330811"/>
    <w:rsid w:val="003757A0"/>
    <w:rsid w:val="004964AC"/>
    <w:rsid w:val="007642D6"/>
    <w:rsid w:val="00A34369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83"/>
  </w:style>
  <w:style w:type="paragraph" w:styleId="1">
    <w:name w:val="heading 1"/>
    <w:basedOn w:val="a"/>
    <w:next w:val="a"/>
    <w:link w:val="10"/>
    <w:uiPriority w:val="9"/>
    <w:qFormat/>
    <w:rsid w:val="007642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2D6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1B1083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42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83"/>
  </w:style>
  <w:style w:type="paragraph" w:styleId="1">
    <w:name w:val="heading 1"/>
    <w:basedOn w:val="a"/>
    <w:next w:val="a"/>
    <w:link w:val="10"/>
    <w:uiPriority w:val="9"/>
    <w:qFormat/>
    <w:rsid w:val="007642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2D6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1B1083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42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Аксютина Марина Николаевна</cp:lastModifiedBy>
  <cp:revision>10</cp:revision>
  <dcterms:created xsi:type="dcterms:W3CDTF">2016-04-12T00:44:00Z</dcterms:created>
  <dcterms:modified xsi:type="dcterms:W3CDTF">2016-04-25T03:08:00Z</dcterms:modified>
</cp:coreProperties>
</file>