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C1" w:rsidRPr="00984B53" w:rsidRDefault="00744DC1" w:rsidP="00744DC1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B53">
        <w:rPr>
          <w:rFonts w:ascii="Times New Roman" w:hAnsi="Times New Roman" w:cs="Times New Roman"/>
          <w:b/>
          <w:sz w:val="32"/>
          <w:szCs w:val="32"/>
        </w:rPr>
        <w:t xml:space="preserve">СОБРАНИЕ ПРЕДСТАВИТЕЛЕЙ ХАСЫНСКОГО </w:t>
      </w:r>
    </w:p>
    <w:p w:rsidR="00744DC1" w:rsidRDefault="00744DC1" w:rsidP="00744DC1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B53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744DC1" w:rsidRPr="00984B53" w:rsidRDefault="00744DC1" w:rsidP="00744DC1">
      <w:pPr>
        <w:spacing w:after="0"/>
      </w:pPr>
    </w:p>
    <w:p w:rsidR="00744DC1" w:rsidRPr="00984B53" w:rsidRDefault="00744DC1" w:rsidP="00744DC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984B53">
        <w:rPr>
          <w:rFonts w:ascii="Times New Roman" w:hAnsi="Times New Roman" w:cs="Times New Roman"/>
          <w:b w:val="0"/>
          <w:color w:val="auto"/>
          <w:sz w:val="36"/>
          <w:szCs w:val="36"/>
        </w:rPr>
        <w:t>Р Е Ш Е Н И Е</w:t>
      </w:r>
    </w:p>
    <w:p w:rsidR="00744DC1" w:rsidRPr="00984B53" w:rsidRDefault="00744DC1" w:rsidP="00744DC1">
      <w:pPr>
        <w:shd w:val="clear" w:color="auto" w:fill="FFFFFF" w:themeFill="background1"/>
        <w:spacing w:after="0"/>
        <w:rPr>
          <w:rFonts w:ascii="Calibri" w:hAnsi="Calibri"/>
          <w:sz w:val="16"/>
        </w:rPr>
      </w:pPr>
    </w:p>
    <w:p w:rsidR="00744DC1" w:rsidRPr="00337DEF" w:rsidRDefault="00744DC1" w:rsidP="00744DC1">
      <w:pPr>
        <w:spacing w:after="0"/>
        <w:rPr>
          <w:rFonts w:ascii="Calibri" w:hAnsi="Calibri"/>
          <w:sz w:val="16"/>
        </w:rPr>
      </w:pPr>
    </w:p>
    <w:p w:rsidR="00744DC1" w:rsidRPr="008923FB" w:rsidRDefault="008923FB" w:rsidP="00744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20.04.2016                          </w:t>
      </w:r>
      <w:bookmarkStart w:id="0" w:name="_GoBack"/>
      <w:bookmarkEnd w:id="0"/>
      <w:r w:rsidR="00744DC1" w:rsidRPr="00337DEF">
        <w:rPr>
          <w:sz w:val="28"/>
          <w:szCs w:val="28"/>
        </w:rPr>
        <w:t xml:space="preserve">                                         </w:t>
      </w:r>
      <w:r w:rsidR="00744DC1">
        <w:rPr>
          <w:sz w:val="28"/>
          <w:szCs w:val="28"/>
        </w:rPr>
        <w:t xml:space="preserve">                         </w:t>
      </w:r>
      <w:r w:rsidR="00744DC1" w:rsidRPr="00337DEF">
        <w:rPr>
          <w:sz w:val="28"/>
          <w:szCs w:val="28"/>
        </w:rPr>
        <w:t xml:space="preserve">           </w:t>
      </w:r>
      <w:r w:rsidR="00744DC1">
        <w:rPr>
          <w:sz w:val="28"/>
          <w:szCs w:val="28"/>
        </w:rPr>
        <w:t xml:space="preserve">         </w:t>
      </w:r>
      <w:r w:rsidR="00744DC1" w:rsidRPr="00337DEF">
        <w:rPr>
          <w:sz w:val="28"/>
          <w:szCs w:val="28"/>
        </w:rPr>
        <w:t xml:space="preserve">  </w:t>
      </w:r>
      <w:r w:rsidR="00744DC1" w:rsidRPr="00A343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744DC1" w:rsidRDefault="00744DC1" w:rsidP="0074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2D6">
        <w:rPr>
          <w:rFonts w:ascii="Times New Roman" w:hAnsi="Times New Roman" w:cs="Times New Roman"/>
          <w:sz w:val="24"/>
          <w:szCs w:val="24"/>
        </w:rPr>
        <w:t>п. Палатка</w:t>
      </w:r>
    </w:p>
    <w:p w:rsidR="00744DC1" w:rsidRDefault="00744DC1" w:rsidP="0074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18D" w:rsidRDefault="00AA018D" w:rsidP="0074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представителей Хасынского городского округа от 24.09.2015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ликвидации администрации муниципального образования «поселок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Стекольный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4DC1" w:rsidRDefault="00744DC1" w:rsidP="0074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DC1" w:rsidRPr="00AA566C" w:rsidRDefault="00744DC1" w:rsidP="0074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18D" w:rsidRPr="007325A6" w:rsidRDefault="00AA018D" w:rsidP="00744D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</w:t>
      </w:r>
      <w:r w:rsidR="00744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Хасынского городского округа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</w:p>
    <w:p w:rsidR="00AA018D" w:rsidRDefault="00AA018D" w:rsidP="00744DC1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</w:t>
      </w:r>
      <w:r w:rsidRPr="00EB7B58">
        <w:rPr>
          <w:sz w:val="28"/>
          <w:szCs w:val="28"/>
        </w:rPr>
        <w:t>Собрания предс</w:t>
      </w:r>
      <w:r>
        <w:rPr>
          <w:sz w:val="28"/>
          <w:szCs w:val="28"/>
        </w:rPr>
        <w:t xml:space="preserve">тавителей Хасынского городского </w:t>
      </w:r>
      <w:r w:rsidRPr="00EB7B58">
        <w:rPr>
          <w:sz w:val="28"/>
          <w:szCs w:val="28"/>
        </w:rPr>
        <w:t>округа от 24.09.2015 № 1</w:t>
      </w:r>
      <w:r>
        <w:rPr>
          <w:sz w:val="28"/>
          <w:szCs w:val="28"/>
        </w:rPr>
        <w:t>5</w:t>
      </w:r>
      <w:r w:rsidRPr="00EB7B58">
        <w:rPr>
          <w:sz w:val="28"/>
          <w:szCs w:val="28"/>
        </w:rPr>
        <w:t xml:space="preserve"> «О ликвидации администрации муниципального образования «поселок </w:t>
      </w:r>
      <w:r>
        <w:rPr>
          <w:sz w:val="28"/>
          <w:szCs w:val="28"/>
        </w:rPr>
        <w:t>Стекольный</w:t>
      </w:r>
      <w:r w:rsidRPr="00EB7B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AA018D" w:rsidRDefault="00AA018D" w:rsidP="00744DC1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1.1. Пункт 10 Решения изложить в новой редакции:</w:t>
      </w:r>
    </w:p>
    <w:p w:rsidR="00AA018D" w:rsidRDefault="00AA018D" w:rsidP="00744DC1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«10. Настоящее решение действует до 01.06.2016.» </w:t>
      </w:r>
    </w:p>
    <w:p w:rsidR="00AA018D" w:rsidRDefault="00AA018D" w:rsidP="00744DC1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подлежит официальному опубликованию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AA018D" w:rsidRDefault="00AA018D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DC1" w:rsidRDefault="00744DC1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DC1" w:rsidRDefault="00744DC1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44DC1" w:rsidRPr="00D82FA6" w:rsidRDefault="00744DC1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Хасынского городского округа                                                     Б.В. Соколов</w:t>
      </w:r>
    </w:p>
    <w:p w:rsidR="00744DC1" w:rsidRDefault="00744DC1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DC1" w:rsidRDefault="00AA018D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7B5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18D" w:rsidRPr="00EB7B58" w:rsidRDefault="00AA018D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AA018D" w:rsidRDefault="00AA018D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Хасынского</w:t>
      </w:r>
      <w:r w:rsidR="00744DC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4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DC1">
        <w:rPr>
          <w:rFonts w:ascii="Times New Roman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hAnsi="Times New Roman" w:cs="Times New Roman"/>
          <w:b/>
          <w:sz w:val="28"/>
          <w:szCs w:val="28"/>
        </w:rPr>
        <w:t>П. Тейхриб</w:t>
      </w:r>
    </w:p>
    <w:p w:rsidR="00AA018D" w:rsidRDefault="00AA018D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018D" w:rsidSect="00744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12"/>
    <w:rsid w:val="003757A0"/>
    <w:rsid w:val="0041076E"/>
    <w:rsid w:val="00744DC1"/>
    <w:rsid w:val="008923FB"/>
    <w:rsid w:val="00AA018D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D"/>
  </w:style>
  <w:style w:type="paragraph" w:styleId="1">
    <w:name w:val="heading 1"/>
    <w:basedOn w:val="a"/>
    <w:next w:val="a"/>
    <w:link w:val="10"/>
    <w:uiPriority w:val="9"/>
    <w:qFormat/>
    <w:rsid w:val="00744D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DC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A018D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D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4D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D"/>
  </w:style>
  <w:style w:type="paragraph" w:styleId="1">
    <w:name w:val="heading 1"/>
    <w:basedOn w:val="a"/>
    <w:next w:val="a"/>
    <w:link w:val="10"/>
    <w:uiPriority w:val="9"/>
    <w:qFormat/>
    <w:rsid w:val="00744D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DC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A018D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D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4D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Аксютина Марина Николаевна</cp:lastModifiedBy>
  <cp:revision>8</cp:revision>
  <dcterms:created xsi:type="dcterms:W3CDTF">2016-04-12T00:44:00Z</dcterms:created>
  <dcterms:modified xsi:type="dcterms:W3CDTF">2016-04-25T03:07:00Z</dcterms:modified>
</cp:coreProperties>
</file>