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8F" w:rsidRDefault="00B3288F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A01EFC" w:rsidRPr="001F29A4" w:rsidRDefault="00A01EFC" w:rsidP="00B3288F">
      <w:pPr>
        <w:spacing w:after="0"/>
        <w:jc w:val="center"/>
        <w:rPr>
          <w:rFonts w:ascii="Times New Roman" w:hAnsi="Times New Roman"/>
          <w:b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56"/>
          <w:szCs w:val="24"/>
        </w:rPr>
      </w:pPr>
      <w:r w:rsidRPr="00FB08AE">
        <w:rPr>
          <w:rFonts w:ascii="Times New Roman" w:hAnsi="Times New Roman"/>
          <w:b/>
          <w:sz w:val="56"/>
          <w:szCs w:val="24"/>
        </w:rPr>
        <w:t>П</w:t>
      </w:r>
      <w:r>
        <w:rPr>
          <w:rFonts w:ascii="Times New Roman" w:hAnsi="Times New Roman"/>
          <w:b/>
          <w:sz w:val="56"/>
          <w:szCs w:val="24"/>
        </w:rPr>
        <w:t>УБЛИЧНЫЙ ОТЧЕТ</w:t>
      </w: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56"/>
          <w:szCs w:val="24"/>
        </w:rPr>
      </w:pPr>
      <w:r w:rsidRPr="00FB08AE">
        <w:rPr>
          <w:rFonts w:ascii="Times New Roman" w:hAnsi="Times New Roman"/>
          <w:b/>
          <w:sz w:val="56"/>
          <w:szCs w:val="24"/>
        </w:rPr>
        <w:t>Управления образ</w:t>
      </w:r>
      <w:r>
        <w:rPr>
          <w:rFonts w:ascii="Times New Roman" w:hAnsi="Times New Roman"/>
          <w:b/>
          <w:sz w:val="56"/>
          <w:szCs w:val="24"/>
        </w:rPr>
        <w:t xml:space="preserve">ования администрации Хасынского района за 2014 </w:t>
      </w:r>
      <w:r w:rsidRPr="00FB08AE">
        <w:rPr>
          <w:rFonts w:ascii="Times New Roman" w:hAnsi="Times New Roman"/>
          <w:b/>
          <w:sz w:val="56"/>
          <w:szCs w:val="24"/>
        </w:rPr>
        <w:t>год</w:t>
      </w: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3976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88F" w:rsidRDefault="00B3288F" w:rsidP="00B32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8F">
        <w:rPr>
          <w:rFonts w:ascii="Times New Roman" w:hAnsi="Times New Roman" w:cs="Times New Roman"/>
          <w:b/>
          <w:sz w:val="28"/>
          <w:szCs w:val="28"/>
        </w:rPr>
        <w:t>п. Палатка</w:t>
      </w:r>
    </w:p>
    <w:p w:rsidR="00B3288F" w:rsidRDefault="00B3288F" w:rsidP="00B32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8F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B3288F" w:rsidRDefault="00B3288F" w:rsidP="003F378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88F">
        <w:rPr>
          <w:rFonts w:ascii="Times New Roman" w:hAnsi="Times New Roman"/>
          <w:sz w:val="28"/>
          <w:szCs w:val="28"/>
        </w:rPr>
        <w:lastRenderedPageBreak/>
        <w:t>Деятельнос</w:t>
      </w:r>
      <w:r>
        <w:rPr>
          <w:rFonts w:ascii="Times New Roman" w:hAnsi="Times New Roman"/>
          <w:sz w:val="28"/>
          <w:szCs w:val="28"/>
        </w:rPr>
        <w:t>ть Управления образования администрации Хасынского района в 2014</w:t>
      </w:r>
      <w:r w:rsidRPr="00B3288F">
        <w:rPr>
          <w:rFonts w:ascii="Times New Roman" w:hAnsi="Times New Roman"/>
          <w:sz w:val="28"/>
          <w:szCs w:val="28"/>
        </w:rPr>
        <w:t xml:space="preserve"> году определялась задачами, направленными на реализацию государственных гарантий права граждан на образование, качественное исполнение переданных Управлению образования полномочий в сфере образования, положениями действующих нормативно-правовых документов в сфере</w:t>
      </w:r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3F378A" w:rsidRDefault="00B3288F" w:rsidP="003F37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88F">
        <w:rPr>
          <w:rFonts w:ascii="Times New Roman" w:hAnsi="Times New Roman" w:cs="Times New Roman"/>
          <w:sz w:val="28"/>
        </w:rPr>
        <w:t>Основной целью работы Управления образования  стало создание условий для повышения качества образовательных услуг.</w:t>
      </w:r>
      <w:r>
        <w:rPr>
          <w:rFonts w:ascii="Times New Roman" w:hAnsi="Times New Roman" w:cs="Times New Roman"/>
          <w:sz w:val="28"/>
        </w:rPr>
        <w:t xml:space="preserve"> </w:t>
      </w:r>
      <w:r w:rsidRPr="003F378A">
        <w:rPr>
          <w:rFonts w:ascii="Times New Roman" w:hAnsi="Times New Roman" w:cs="Times New Roman"/>
          <w:sz w:val="28"/>
          <w:szCs w:val="28"/>
        </w:rPr>
        <w:t>Реализуемые в 2014 году мероприятия позволили  решать задачи обеспечения доступности услуг дошкольного и общего образования,  внедрения финансово-экономических механизмов в сфере образования, создания условий для устойчивого развития в соответствии с изменяющейся социальн</w:t>
      </w:r>
      <w:r w:rsidR="003F378A" w:rsidRPr="003F378A">
        <w:rPr>
          <w:rFonts w:ascii="Times New Roman" w:hAnsi="Times New Roman" w:cs="Times New Roman"/>
          <w:sz w:val="28"/>
          <w:szCs w:val="28"/>
        </w:rPr>
        <w:t xml:space="preserve">ой, культурной </w:t>
      </w:r>
      <w:r w:rsidRPr="003F378A">
        <w:rPr>
          <w:rFonts w:ascii="Times New Roman" w:hAnsi="Times New Roman" w:cs="Times New Roman"/>
          <w:sz w:val="28"/>
          <w:szCs w:val="28"/>
        </w:rPr>
        <w:t xml:space="preserve"> средой; </w:t>
      </w:r>
      <w:r w:rsidR="003F378A" w:rsidRPr="003F378A">
        <w:rPr>
          <w:rFonts w:ascii="Times New Roman" w:hAnsi="Times New Roman" w:cs="Times New Roman"/>
          <w:sz w:val="28"/>
          <w:szCs w:val="28"/>
        </w:rPr>
        <w:t xml:space="preserve"> </w:t>
      </w:r>
      <w:r w:rsidRPr="003F378A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 с использованием вариативных программ и инновацион</w:t>
      </w:r>
      <w:r w:rsidR="003F378A">
        <w:rPr>
          <w:rFonts w:ascii="Times New Roman" w:hAnsi="Times New Roman" w:cs="Times New Roman"/>
          <w:sz w:val="28"/>
          <w:szCs w:val="28"/>
        </w:rPr>
        <w:t xml:space="preserve">ных технологий; повышения </w:t>
      </w:r>
      <w:r w:rsidRPr="003F378A">
        <w:rPr>
          <w:rFonts w:ascii="Times New Roman" w:hAnsi="Times New Roman" w:cs="Times New Roman"/>
          <w:sz w:val="28"/>
          <w:szCs w:val="28"/>
        </w:rPr>
        <w:t xml:space="preserve"> профессиональных качеств педагогов через курсы повышения квалификации.  </w:t>
      </w:r>
    </w:p>
    <w:p w:rsidR="004C505B" w:rsidRPr="004C505B" w:rsidRDefault="004C505B" w:rsidP="004C5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Разработаны целевые показатели  муниципальной системы оценки качества образования образовательных учреждений Хасынского района и критериев оценки эффективности деятельности их руководителей. Проводится работа по заключению эффективных контрактов с руководителями ОУ и отдельными категориями работников.</w:t>
      </w:r>
    </w:p>
    <w:p w:rsidR="004C505B" w:rsidRPr="004C505B" w:rsidRDefault="004C505B" w:rsidP="004C5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Управлением образования велась работа по разработке 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273-ФЗ от 29.12.2012  «Об образовании в Российской Федерации».  П</w:t>
      </w:r>
      <w:r w:rsidRPr="004C505B">
        <w:rPr>
          <w:rFonts w:ascii="Times New Roman" w:hAnsi="Times New Roman" w:cs="Times New Roman"/>
          <w:sz w:val="28"/>
          <w:szCs w:val="28"/>
        </w:rPr>
        <w:t>роведено 5 совещаний с руководителями образовательных учреждений. Для рассмотрения на аппаратном совещании при главе района подготовлены и освещены  вопросы:</w:t>
      </w:r>
    </w:p>
    <w:p w:rsidR="004C505B" w:rsidRPr="004C505B" w:rsidRDefault="004C505B" w:rsidP="004C50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«О ходе модернизации образовательных учреждений Хасынского района».</w:t>
      </w:r>
    </w:p>
    <w:p w:rsidR="004C505B" w:rsidRPr="004C505B" w:rsidRDefault="004C505B" w:rsidP="004C50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«О подготовке общеобразовательных учреждений к государственной итоговой аттестации выпускников в 2014-2015 учебном году».</w:t>
      </w:r>
    </w:p>
    <w:p w:rsidR="004C505B" w:rsidRPr="004C505B" w:rsidRDefault="004C505B" w:rsidP="004C50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«О ходе подготовки к летней оздоровительной кампании в 2014 году»</w:t>
      </w:r>
    </w:p>
    <w:p w:rsidR="004C505B" w:rsidRPr="004C505B" w:rsidRDefault="004C505B" w:rsidP="004C50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«Об итогах работы по подготовке образовательных учреждений к новому учебному 2014-2015 году»</w:t>
      </w:r>
    </w:p>
    <w:p w:rsidR="004C505B" w:rsidRPr="004C505B" w:rsidRDefault="004C505B" w:rsidP="004C50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«Об итогах летней оздоровительной кампании детей и подростков в 2014 году».</w:t>
      </w:r>
    </w:p>
    <w:p w:rsidR="004C505B" w:rsidRPr="004C505B" w:rsidRDefault="004C505B" w:rsidP="004C50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«Об итогах комплектования образовательных учреждений  на 2014-2015 учебный год.»</w:t>
      </w:r>
    </w:p>
    <w:p w:rsidR="004C505B" w:rsidRPr="004C505B" w:rsidRDefault="004C505B" w:rsidP="004C505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 xml:space="preserve">«О ходе выполнения Указов Президента  Российской Федерации от 07 мая 2013 года по реализации государственной политики в области образования и науки» </w:t>
      </w:r>
    </w:p>
    <w:p w:rsidR="004C505B" w:rsidRPr="004C505B" w:rsidRDefault="004C505B" w:rsidP="004C505B">
      <w:pPr>
        <w:spacing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Ежемесячно образовательные учреждения района принимали  участие в электронном мониторинге «Наша новая школа». Ежеквартально отслеживалась работа  по выполнению Стратегии национальной политики, Послания Президента Российской Федерации Федеральному собранию.</w:t>
      </w:r>
    </w:p>
    <w:p w:rsidR="004C505B" w:rsidRPr="004C505B" w:rsidRDefault="004C505B" w:rsidP="004C505B">
      <w:pPr>
        <w:spacing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lastRenderedPageBreak/>
        <w:t>С целью осуществления инспекционно-контролирующей деятельности управлением образования проведен:</w:t>
      </w:r>
    </w:p>
    <w:p w:rsidR="004C505B" w:rsidRPr="004C505B" w:rsidRDefault="004C505B" w:rsidP="004C50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Оперативный контроль  «Деятельность дошкольных образовательных учреждений  по реализации мероприятий по улучшению демографической ситуации в ДОУ района».</w:t>
      </w:r>
    </w:p>
    <w:p w:rsidR="004C505B" w:rsidRPr="004C505B" w:rsidRDefault="004C505B" w:rsidP="004C50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Оперативный контроль «Соблюдение экспертными группами, созданными при ХТАК, процедур  аттестации руководящих и педагогических работников».</w:t>
      </w:r>
    </w:p>
    <w:p w:rsidR="004C505B" w:rsidRPr="004C505B" w:rsidRDefault="004C505B" w:rsidP="004C50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«Контроль качества подготовки и предоставления статистического отчета 85-к МБДОУ».</w:t>
      </w:r>
    </w:p>
    <w:p w:rsidR="004C505B" w:rsidRPr="004C505B" w:rsidRDefault="004C505B" w:rsidP="004C50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Проведена тематическая проверка по организации обучения детей-инвалидов в образовательных учреждениях района.</w:t>
      </w:r>
    </w:p>
    <w:p w:rsidR="004C505B" w:rsidRPr="004C505B" w:rsidRDefault="004C505B" w:rsidP="004C50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Проведена проверка «Организация 1 смены летнего труда и отдыха детей в ОУ».</w:t>
      </w:r>
    </w:p>
    <w:p w:rsidR="004C505B" w:rsidRPr="004C505B" w:rsidRDefault="004C505B" w:rsidP="004C50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 xml:space="preserve">Оперативный контроль «Итоги успеваемости обучающихся ОУ за </w:t>
      </w:r>
      <w:r w:rsidRPr="004C50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505B">
        <w:rPr>
          <w:rFonts w:ascii="Times New Roman" w:hAnsi="Times New Roman" w:cs="Times New Roman"/>
          <w:sz w:val="28"/>
          <w:szCs w:val="28"/>
        </w:rPr>
        <w:t xml:space="preserve"> полугодие»</w:t>
      </w:r>
    </w:p>
    <w:p w:rsidR="004C505B" w:rsidRPr="004C505B" w:rsidRDefault="004C505B" w:rsidP="004C50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Анализ итогов организации летней оздоровительной кампании в ОУ района.</w:t>
      </w:r>
    </w:p>
    <w:p w:rsidR="004C505B" w:rsidRPr="004C505B" w:rsidRDefault="004C505B" w:rsidP="004C50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Мониторинг формирования контингента обучающихся 1 классов.</w:t>
      </w:r>
    </w:p>
    <w:p w:rsidR="004C505B" w:rsidRPr="004C505B" w:rsidRDefault="004C505B" w:rsidP="004C50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B">
        <w:rPr>
          <w:rFonts w:ascii="Times New Roman" w:hAnsi="Times New Roman" w:cs="Times New Roman"/>
          <w:sz w:val="28"/>
          <w:szCs w:val="28"/>
        </w:rPr>
        <w:t>Тематическая проверка. Мониторинг введения ОРКСЭ в 4 классах.</w:t>
      </w:r>
    </w:p>
    <w:p w:rsidR="00016E57" w:rsidRPr="00016E57" w:rsidRDefault="003F378A" w:rsidP="004C505B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3F378A">
        <w:rPr>
          <w:rFonts w:ascii="Times New Roman" w:hAnsi="Times New Roman" w:cs="Times New Roman"/>
          <w:sz w:val="28"/>
          <w:szCs w:val="28"/>
        </w:rPr>
        <w:t>В целях реализации  Указов Президента Российской Федерации от 07 мая 2012 года № 599 «О мерах по реализации  государственной политики в области образования и науки», 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образования разработан</w:t>
      </w:r>
      <w:r w:rsidR="00016E57">
        <w:rPr>
          <w:rFonts w:ascii="Times New Roman" w:hAnsi="Times New Roman" w:cs="Times New Roman"/>
          <w:sz w:val="28"/>
          <w:szCs w:val="28"/>
        </w:rPr>
        <w:t xml:space="preserve"> и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57">
        <w:rPr>
          <w:rFonts w:ascii="Times New Roman" w:hAnsi="Times New Roman" w:cs="Times New Roman"/>
          <w:sz w:val="28"/>
          <w:szCs w:val="28"/>
        </w:rPr>
        <w:t xml:space="preserve"> муниципальный план мероприятий («дорожная карта</w:t>
      </w:r>
      <w:r w:rsidRPr="0085050C">
        <w:rPr>
          <w:rFonts w:ascii="Times New Roman" w:hAnsi="Times New Roman" w:cs="Times New Roman"/>
          <w:sz w:val="28"/>
          <w:szCs w:val="28"/>
        </w:rPr>
        <w:t>»</w:t>
      </w:r>
      <w:r w:rsidR="00016E57">
        <w:rPr>
          <w:rFonts w:ascii="Times New Roman" w:hAnsi="Times New Roman" w:cs="Times New Roman"/>
          <w:sz w:val="28"/>
          <w:szCs w:val="28"/>
        </w:rPr>
        <w:t>)</w:t>
      </w:r>
      <w:r w:rsidRPr="0085050C">
        <w:rPr>
          <w:rFonts w:ascii="Times New Roman" w:hAnsi="Times New Roman" w:cs="Times New Roman"/>
          <w:sz w:val="28"/>
          <w:szCs w:val="28"/>
        </w:rPr>
        <w:t xml:space="preserve"> «Изменения в отраслях социальной сферы, направленные на повышение эффективности образования в Хасынском районе»</w:t>
      </w:r>
      <w:r w:rsidR="00016E57">
        <w:rPr>
          <w:rFonts w:ascii="Times New Roman" w:hAnsi="Times New Roman" w:cs="Times New Roman"/>
          <w:sz w:val="28"/>
          <w:szCs w:val="28"/>
        </w:rPr>
        <w:t xml:space="preserve"> с последующим внесением дополнений </w:t>
      </w:r>
      <w:r w:rsidRPr="0085050C">
        <w:rPr>
          <w:rFonts w:ascii="Times New Roman" w:hAnsi="Times New Roman" w:cs="Times New Roman"/>
          <w:sz w:val="28"/>
          <w:szCs w:val="28"/>
        </w:rPr>
        <w:t xml:space="preserve"> в части проведения аттестации работников образовательных организаций с последующим их переводом на эффективный контракт.</w:t>
      </w:r>
      <w:r w:rsidR="00016E57">
        <w:rPr>
          <w:rFonts w:ascii="Times New Roman" w:hAnsi="Times New Roman" w:cs="Times New Roman"/>
          <w:sz w:val="28"/>
          <w:szCs w:val="28"/>
        </w:rPr>
        <w:t xml:space="preserve"> </w:t>
      </w:r>
      <w:r w:rsidR="00016E57" w:rsidRPr="00016E57">
        <w:rPr>
          <w:rFonts w:ascii="Times New Roman" w:hAnsi="Times New Roman"/>
          <w:sz w:val="28"/>
          <w:szCs w:val="28"/>
        </w:rPr>
        <w:t>Контроль выполнения задач осуществлялся через систему целевых ориентиров, параметров и значений индикативных показателей эффективности реализации муниципальных  программ и планов.</w:t>
      </w:r>
    </w:p>
    <w:p w:rsidR="003F378A" w:rsidRDefault="005D4C40" w:rsidP="00016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2014 году достигнуты целевые  индикаторы заработной платы основных категорий педагогических работников. По итогам года средняя заработная плата составила:</w:t>
      </w:r>
    </w:p>
    <w:p w:rsidR="00BC598D" w:rsidRPr="008835A2" w:rsidRDefault="00BC598D" w:rsidP="00BC598D">
      <w:pPr>
        <w:pStyle w:val="a8"/>
        <w:rPr>
          <w:sz w:val="28"/>
          <w:szCs w:val="28"/>
        </w:rPr>
      </w:pPr>
      <w:r w:rsidRPr="008835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4207">
        <w:rPr>
          <w:sz w:val="28"/>
          <w:szCs w:val="28"/>
        </w:rPr>
        <w:t>общее образование – 60,5</w:t>
      </w:r>
      <w:r w:rsidRPr="008835A2">
        <w:rPr>
          <w:sz w:val="28"/>
          <w:szCs w:val="28"/>
        </w:rPr>
        <w:t xml:space="preserve"> тыс. руб.</w:t>
      </w:r>
    </w:p>
    <w:p w:rsidR="00BC598D" w:rsidRPr="008835A2" w:rsidRDefault="00BC598D" w:rsidP="00BC598D">
      <w:pPr>
        <w:pStyle w:val="a8"/>
        <w:rPr>
          <w:sz w:val="28"/>
          <w:szCs w:val="28"/>
        </w:rPr>
      </w:pPr>
      <w:r w:rsidRPr="008835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35A2">
        <w:rPr>
          <w:sz w:val="28"/>
          <w:szCs w:val="28"/>
        </w:rPr>
        <w:t>дошкольное образование– 59,2 тыс.руб.</w:t>
      </w:r>
    </w:p>
    <w:p w:rsidR="00BC598D" w:rsidRPr="008835A2" w:rsidRDefault="00BC598D" w:rsidP="00BC598D">
      <w:pPr>
        <w:pStyle w:val="a8"/>
        <w:rPr>
          <w:sz w:val="28"/>
          <w:szCs w:val="28"/>
        </w:rPr>
      </w:pPr>
      <w:r w:rsidRPr="008835A2">
        <w:rPr>
          <w:sz w:val="28"/>
          <w:szCs w:val="28"/>
        </w:rPr>
        <w:t>-  дополнительное образование (</w:t>
      </w:r>
      <w:r w:rsidR="00BA4207">
        <w:rPr>
          <w:sz w:val="28"/>
          <w:szCs w:val="28"/>
        </w:rPr>
        <w:t>ЦДТ) – 49,1</w:t>
      </w:r>
      <w:r w:rsidR="00BA4207">
        <w:rPr>
          <w:sz w:val="28"/>
          <w:szCs w:val="28"/>
        </w:rPr>
        <w:tab/>
      </w:r>
      <w:r w:rsidRPr="008835A2">
        <w:rPr>
          <w:sz w:val="28"/>
          <w:szCs w:val="28"/>
        </w:rPr>
        <w:t xml:space="preserve"> тыс.руб.</w:t>
      </w:r>
    </w:p>
    <w:p w:rsidR="00BC598D" w:rsidRPr="008835A2" w:rsidRDefault="00BC598D" w:rsidP="00BC598D">
      <w:pPr>
        <w:pStyle w:val="a8"/>
        <w:rPr>
          <w:sz w:val="28"/>
          <w:szCs w:val="28"/>
        </w:rPr>
      </w:pPr>
      <w:r w:rsidRPr="008835A2">
        <w:rPr>
          <w:sz w:val="28"/>
          <w:szCs w:val="28"/>
        </w:rPr>
        <w:t>-  дополнительное образование (ДЮСШ) – 49,</w:t>
      </w:r>
      <w:r w:rsidR="00BA4207">
        <w:rPr>
          <w:sz w:val="28"/>
          <w:szCs w:val="28"/>
        </w:rPr>
        <w:t>1</w:t>
      </w:r>
      <w:r w:rsidRPr="008835A2">
        <w:rPr>
          <w:sz w:val="28"/>
          <w:szCs w:val="28"/>
        </w:rPr>
        <w:t xml:space="preserve"> тыс.руб.</w:t>
      </w:r>
    </w:p>
    <w:p w:rsidR="00BC598D" w:rsidRPr="008835A2" w:rsidRDefault="00BC598D" w:rsidP="00BC598D">
      <w:pPr>
        <w:pStyle w:val="a8"/>
        <w:rPr>
          <w:sz w:val="28"/>
          <w:szCs w:val="28"/>
        </w:rPr>
      </w:pPr>
      <w:r w:rsidRPr="008835A2">
        <w:rPr>
          <w:sz w:val="28"/>
          <w:szCs w:val="28"/>
        </w:rPr>
        <w:t>-  культуры- 38,6 тыс.руб.</w:t>
      </w:r>
    </w:p>
    <w:p w:rsidR="005D4C40" w:rsidRPr="00016E57" w:rsidRDefault="005D4C40" w:rsidP="00016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1F4" w:rsidRPr="00C971F4" w:rsidRDefault="00C971F4" w:rsidP="00C971F4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Сеть образовательных учреждений Хасынского района</w:t>
      </w:r>
    </w:p>
    <w:p w:rsidR="00C971F4" w:rsidRDefault="00C971F4" w:rsidP="00C971F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2950">
        <w:rPr>
          <w:rFonts w:ascii="Times New Roman" w:hAnsi="Times New Roman" w:cs="Times New Roman"/>
          <w:i/>
          <w:sz w:val="28"/>
          <w:szCs w:val="28"/>
        </w:rPr>
        <w:t xml:space="preserve">Сеть муниципальных образовательных учреждений Хасынского района в </w:t>
      </w:r>
      <w:r>
        <w:rPr>
          <w:rFonts w:ascii="Times New Roman" w:hAnsi="Times New Roman" w:cs="Times New Roman"/>
          <w:i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была</w:t>
      </w:r>
      <w:r w:rsidRPr="00CE2A55">
        <w:rPr>
          <w:rFonts w:ascii="Times New Roman" w:hAnsi="Times New Roman" w:cs="Times New Roman"/>
          <w:sz w:val="28"/>
          <w:szCs w:val="28"/>
        </w:rPr>
        <w:t xml:space="preserve"> представлена десятью образовательными учреждениями, из них:</w:t>
      </w:r>
    </w:p>
    <w:p w:rsidR="00C971F4" w:rsidRPr="00CE2A55" w:rsidRDefault="00C971F4" w:rsidP="00C971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A55">
        <w:rPr>
          <w:rFonts w:ascii="Times New Roman" w:hAnsi="Times New Roman" w:cs="Times New Roman"/>
          <w:sz w:val="28"/>
          <w:szCs w:val="28"/>
        </w:rPr>
        <w:lastRenderedPageBreak/>
        <w:t xml:space="preserve">  - 6 общеобразовательных учреждений, из которых 4 средних общеобразовательных  школы, 1 основная общеобразовательная школа и   1 «Начальная школа – детский сад»;</w:t>
      </w:r>
    </w:p>
    <w:p w:rsidR="00C971F4" w:rsidRPr="00CE2A55" w:rsidRDefault="00C971F4" w:rsidP="00C97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A55">
        <w:rPr>
          <w:rFonts w:ascii="Times New Roman" w:hAnsi="Times New Roman" w:cs="Times New Roman"/>
          <w:sz w:val="28"/>
          <w:szCs w:val="28"/>
        </w:rPr>
        <w:t xml:space="preserve">         -  2   дошкольных образовательных учреждений и 2 дошкольных группы в составе общеобразовательных школ;</w:t>
      </w:r>
    </w:p>
    <w:p w:rsidR="00C971F4" w:rsidRDefault="00C971F4" w:rsidP="00C97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A55">
        <w:rPr>
          <w:rFonts w:ascii="Times New Roman" w:hAnsi="Times New Roman" w:cs="Times New Roman"/>
          <w:sz w:val="28"/>
          <w:szCs w:val="28"/>
        </w:rPr>
        <w:t xml:space="preserve">         -  2  учреждения дополнительного образования детей.</w:t>
      </w:r>
    </w:p>
    <w:p w:rsidR="00C971F4" w:rsidRDefault="00C971F4" w:rsidP="00C97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2012 году в перечень подведомственных учреждений управления образования Хасынского района были включены еще два учреждения дополнительного образования – МБОУ ДОД «ДШИ п. Палатка» и МБОУ ДОД «ДШИ п. Стекольный».</w:t>
      </w:r>
    </w:p>
    <w:p w:rsidR="00C971F4" w:rsidRPr="00CE2A55" w:rsidRDefault="00C971F4" w:rsidP="00C971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0C">
        <w:rPr>
          <w:rFonts w:ascii="Times New Roman" w:hAnsi="Times New Roman" w:cs="Times New Roman"/>
          <w:sz w:val="28"/>
          <w:szCs w:val="28"/>
        </w:rPr>
        <w:t>В 2014 году в соответствии с постановлением администрации Хасынского района № 92 от 25.03.2014 года «О реорганизации муниципального бюджетного образовательного учреждения  дополнительного образования детей «Детская школа искусств» п. Палатка путем присоединения  к нему муниципального бюджетного образовательного учреждения дополнительного образования детей «Детская школа искусств» п. Стекольный» и переименовании муниципального бюджетного  образовательного учреждения дополнительного образования детей «Детская школа искусств» п. Палатка в муниципальное бюджетное образовательное  учреждение  дополнительного образования «Детская школа искусств» Хасынского района» проведена реорганизация образовательных учреждения путем присоединения. Реорганизация проведена с целью оптимизации деятельности бюджетных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F4" w:rsidRPr="00CE2A55" w:rsidRDefault="00C971F4" w:rsidP="00C97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CE2A55">
        <w:rPr>
          <w:rFonts w:ascii="Times New Roman" w:hAnsi="Times New Roman" w:cs="Times New Roman"/>
          <w:sz w:val="28"/>
          <w:szCs w:val="28"/>
        </w:rPr>
        <w:t>бразовательные учреждения функционируют во всех поселках района, что отвечает требованиям общедоступного и бесплатного дошкольного,  начального общего, осно</w:t>
      </w:r>
      <w:r>
        <w:rPr>
          <w:rFonts w:ascii="Times New Roman" w:hAnsi="Times New Roman" w:cs="Times New Roman"/>
          <w:sz w:val="28"/>
          <w:szCs w:val="28"/>
        </w:rPr>
        <w:t>вного общего, среднего</w:t>
      </w:r>
      <w:r w:rsidRPr="00CE2A55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C971F4" w:rsidRDefault="00C971F4" w:rsidP="00016E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1F4" w:rsidRPr="00C971F4" w:rsidRDefault="00C971F4" w:rsidP="00C971F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Реализация муниципальных программ.</w:t>
      </w:r>
    </w:p>
    <w:p w:rsidR="00016E57" w:rsidRPr="00016E57" w:rsidRDefault="00016E57" w:rsidP="00C971F4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5DE4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Pr="00075DE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650EA"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ением образования, образовательными учреждениями реализовывались следующие муниципальные целевые программы</w:t>
      </w:r>
      <w:r w:rsidRPr="001650EA">
        <w:rPr>
          <w:rFonts w:ascii="Times New Roman" w:hAnsi="Times New Roman" w:cs="Times New Roman"/>
          <w:sz w:val="28"/>
          <w:szCs w:val="28"/>
        </w:rPr>
        <w:t>:</w:t>
      </w:r>
    </w:p>
    <w:p w:rsidR="00016E57" w:rsidRPr="00075DE4" w:rsidRDefault="00016E57" w:rsidP="00016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5DE4">
        <w:rPr>
          <w:rFonts w:ascii="Times New Roman" w:hAnsi="Times New Roman" w:cs="Times New Roman"/>
          <w:sz w:val="28"/>
          <w:szCs w:val="28"/>
        </w:rPr>
        <w:t>«Обеспечение безопасности образовательны</w:t>
      </w:r>
      <w:r>
        <w:rPr>
          <w:rFonts w:ascii="Times New Roman" w:hAnsi="Times New Roman" w:cs="Times New Roman"/>
          <w:sz w:val="28"/>
          <w:szCs w:val="28"/>
        </w:rPr>
        <w:t>х учреждений на 2012-2014 годы».</w:t>
      </w:r>
      <w:r w:rsidRPr="00075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57" w:rsidRPr="00F15308" w:rsidRDefault="00016E57" w:rsidP="00016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5DE4">
        <w:rPr>
          <w:rFonts w:ascii="Times New Roman" w:hAnsi="Times New Roman" w:cs="Times New Roman"/>
          <w:sz w:val="28"/>
          <w:szCs w:val="28"/>
        </w:rPr>
        <w:t>«Развитие образования в муниципальном образовании «Хасы</w:t>
      </w:r>
      <w:r>
        <w:rPr>
          <w:rFonts w:ascii="Times New Roman" w:hAnsi="Times New Roman" w:cs="Times New Roman"/>
          <w:sz w:val="28"/>
          <w:szCs w:val="28"/>
        </w:rPr>
        <w:t>нский район» на 2012-2015 годы»</w:t>
      </w:r>
      <w:r w:rsidRPr="00075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57" w:rsidRPr="00075DE4" w:rsidRDefault="00016E57" w:rsidP="00016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5DE4">
        <w:rPr>
          <w:rFonts w:ascii="Times New Roman" w:hAnsi="Times New Roman" w:cs="Times New Roman"/>
          <w:sz w:val="28"/>
          <w:szCs w:val="28"/>
        </w:rPr>
        <w:t>«Организация питания малообеспеченных детей, состоящих на учете в ГУ «Хасынский социальный центр» на 2012-2015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57" w:rsidRPr="00075DE4" w:rsidRDefault="00016E57" w:rsidP="00016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5DE4">
        <w:rPr>
          <w:rFonts w:ascii="Times New Roman" w:hAnsi="Times New Roman" w:cs="Times New Roman"/>
          <w:sz w:val="28"/>
          <w:szCs w:val="28"/>
        </w:rPr>
        <w:t>«Развитие дошкольного образования в муниципальном образ</w:t>
      </w:r>
      <w:r>
        <w:rPr>
          <w:rFonts w:ascii="Times New Roman" w:hAnsi="Times New Roman" w:cs="Times New Roman"/>
          <w:sz w:val="28"/>
          <w:szCs w:val="28"/>
        </w:rPr>
        <w:t>овании «Хасынский район» на 2014-2016</w:t>
      </w:r>
      <w:r w:rsidRPr="00075DE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5D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57" w:rsidRPr="00F15308" w:rsidRDefault="00016E57" w:rsidP="00016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«Школьное молоко» на 2014- 2016</w:t>
      </w:r>
      <w:r w:rsidRPr="00075DE4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E57" w:rsidRPr="00F15308" w:rsidRDefault="00016E57" w:rsidP="00016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«Каникулы» на 2014-2016 годы»</w:t>
      </w:r>
    </w:p>
    <w:p w:rsidR="00016E57" w:rsidRPr="00075DE4" w:rsidRDefault="00016E57" w:rsidP="00016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и утверждены муниципальные программы: «Развитие дополнительного образования в муниципальном образовании «Хасынский район» на 2015 год»,  </w:t>
      </w:r>
      <w:r w:rsidRPr="00075DE4">
        <w:rPr>
          <w:rFonts w:ascii="Times New Roman" w:hAnsi="Times New Roman" w:cs="Times New Roman"/>
          <w:sz w:val="28"/>
          <w:szCs w:val="28"/>
        </w:rPr>
        <w:t>«Обеспечение безопасности образовательны</w:t>
      </w:r>
      <w:r>
        <w:rPr>
          <w:rFonts w:ascii="Times New Roman" w:hAnsi="Times New Roman" w:cs="Times New Roman"/>
          <w:sz w:val="28"/>
          <w:szCs w:val="28"/>
        </w:rPr>
        <w:t>х учреждений на 2015-2017 годы».</w:t>
      </w:r>
      <w:r w:rsidRPr="00075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57" w:rsidRPr="0085050C" w:rsidRDefault="00016E57" w:rsidP="00016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E57" w:rsidRPr="00075DE4" w:rsidRDefault="00016E57" w:rsidP="00016E57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Pr="00075DE4">
        <w:rPr>
          <w:rFonts w:ascii="Times New Roman" w:hAnsi="Times New Roman" w:cs="Times New Roman"/>
          <w:sz w:val="28"/>
          <w:szCs w:val="28"/>
        </w:rPr>
        <w:t>«Обеспечение безопасности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учреждений на 2012-2014 годы» из средств бюджета МО «Хасынский район» израсходовано 4 657,7 тыс. руб. </w:t>
      </w:r>
      <w:r w:rsidR="00816458">
        <w:rPr>
          <w:rFonts w:ascii="Times New Roman" w:hAnsi="Times New Roman" w:cs="Times New Roman"/>
          <w:sz w:val="28"/>
          <w:szCs w:val="28"/>
        </w:rPr>
        <w:t>В течение года в полном объеме проведена оплата договорных  обязательств по функционированию «тревожных кнопок», систем видеонаблюдения, систем мониторинга ЧС, систем автоматической пожарной сигнализации в образовательных учреждениях. Проведены замеры и</w:t>
      </w:r>
      <w:r w:rsidR="00C971F4">
        <w:rPr>
          <w:rFonts w:ascii="Times New Roman" w:hAnsi="Times New Roman" w:cs="Times New Roman"/>
          <w:sz w:val="28"/>
          <w:szCs w:val="28"/>
        </w:rPr>
        <w:t xml:space="preserve"> ревизия систем электропроводки</w:t>
      </w:r>
      <w:r w:rsidR="00816458">
        <w:rPr>
          <w:rFonts w:ascii="Times New Roman" w:hAnsi="Times New Roman" w:cs="Times New Roman"/>
          <w:sz w:val="28"/>
          <w:szCs w:val="28"/>
        </w:rPr>
        <w:t>, замеры сопротивления  контура заземления и изоляции проводов, обработка путей эвакуации огнеупорной краской, приобретен пожарный инвентарь и индивидуальные средства защиты органов дыхания.  Приобретены и установлены наружные камеры видеонаблюдения в двух образовательных учреждениях МБОУ «СОШ № 1» п. Палатка и МБДОУ «Детский сад № 1» п. Палатка.</w:t>
      </w:r>
      <w:r w:rsidR="00C971F4">
        <w:rPr>
          <w:rFonts w:ascii="Times New Roman" w:hAnsi="Times New Roman" w:cs="Times New Roman"/>
          <w:sz w:val="28"/>
          <w:szCs w:val="28"/>
        </w:rPr>
        <w:t xml:space="preserve"> Проведены мероприятия по модернизации системы оповещения о пожаре.</w:t>
      </w:r>
      <w:r w:rsidR="00816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78A" w:rsidRDefault="00C971F4" w:rsidP="003F37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укрепления здоровья учащихся и в рамках реализации муниципальных программ «Организация питания малообеспеченных  детей, состоящих на учете в ГУ «Хасынский социальный центр» на 2012-2015 годы» и «Школьное молоко» израсходовано 2 891,8 тыс. руб.</w:t>
      </w:r>
    </w:p>
    <w:p w:rsidR="00DE6251" w:rsidRDefault="00C16988" w:rsidP="003F37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«Развитие образования в муниципальном образовании «Хасынский район» на 2012-2015 годы, позволило наладить систему проведения районных мероприятий. Ежегодно управлением образования проводятся научно-практические конференции школьников,  чествование победителей и призеров муниципального этапа Всероссийской предметной олимпиады, </w:t>
      </w:r>
      <w:r w:rsidR="00DE6251">
        <w:rPr>
          <w:rFonts w:ascii="Times New Roman" w:hAnsi="Times New Roman" w:cs="Times New Roman"/>
          <w:sz w:val="28"/>
          <w:szCs w:val="28"/>
        </w:rPr>
        <w:t>торжественная церемония награждения учащихся школ района медалями «За особые успехи в учении»,</w:t>
      </w:r>
      <w:r w:rsidR="00DE6251" w:rsidRPr="00DE6251">
        <w:rPr>
          <w:rFonts w:ascii="Times New Roman" w:hAnsi="Times New Roman" w:cs="Times New Roman"/>
          <w:sz w:val="28"/>
          <w:szCs w:val="28"/>
        </w:rPr>
        <w:t xml:space="preserve"> </w:t>
      </w:r>
      <w:r w:rsidR="00DE6251">
        <w:rPr>
          <w:rFonts w:ascii="Times New Roman" w:hAnsi="Times New Roman" w:cs="Times New Roman"/>
          <w:sz w:val="28"/>
          <w:szCs w:val="28"/>
        </w:rPr>
        <w:t>конкурсы профессионального мастерства среди педагогов. В 2014 году из средств бюджета МО «Хасынский район» на реализацию данных мероприятий израсходовано 1 312,3 тыс.руб.  Данная программа также предусматривала  мероприятия по техническому обслуживанию сайтов  и медицинской техники по договорным обязательствам.</w:t>
      </w:r>
    </w:p>
    <w:p w:rsidR="00C16988" w:rsidRDefault="002A542B" w:rsidP="003F37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программы «Развитие дошкольного образования в муниципальном образовании «Хасынский район» на 2014-2016 годы» реализованы следующие мероприятия: приобретение спортивного оборудования, приобретение мягкого инвентаря, благоустройство территорий, приобретение  игрового оборудования </w:t>
      </w:r>
      <w:r w:rsidR="00DE6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прогулочных площадок дошкольных учреждений. Приобретены теневые навесы для детского сада п. Палатка и п. Стекольный, </w:t>
      </w:r>
      <w:r w:rsidR="00A91495">
        <w:rPr>
          <w:rFonts w:ascii="Times New Roman" w:hAnsi="Times New Roman" w:cs="Times New Roman"/>
          <w:sz w:val="28"/>
          <w:szCs w:val="28"/>
        </w:rPr>
        <w:t xml:space="preserve">игровое оборудование, ограждения прогулочных участков. По поручению губернатора приобретена мебель для дошкольной группы п. Талая (секционные шкафы для раздевалки).  Всего в 2014 году на данные цели из средств </w:t>
      </w:r>
      <w:r w:rsidR="00A91495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 «Хасынский район» израсходовано 3 823,0 тыс.руб.</w:t>
      </w:r>
    </w:p>
    <w:p w:rsidR="00904075" w:rsidRDefault="00EA4B01" w:rsidP="003F37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Управлением образования администрации Хасынского района ведется работа  по организации оздоровительного отдыха детей  на базе образовательных учреждений в летний период. Одним из источников финансирования мероприятий в рамках летнего отдыха является  муниципальная  программа «Каникулы» на 2014-2016». Реализуемые мероприятия программы ориентированы на сохранение  и стабилизацию системы труда, отдыха и оздоровления школьников. В программе были предусмотрены средства  на заключение трудовых договоров с педагогическими и медицинскими работниками  для работы в летних оздоровительных лагерях с дневным </w:t>
      </w:r>
      <w:r w:rsidR="00904075">
        <w:rPr>
          <w:rFonts w:ascii="Times New Roman" w:hAnsi="Times New Roman" w:cs="Times New Roman"/>
          <w:sz w:val="28"/>
          <w:szCs w:val="28"/>
        </w:rPr>
        <w:t>пребыванием, организацию «Школы вожатых», приобретение мягкого инвентаря для летних лагерей, заключение договоров с образовательными учреждениями, предоставляющими  рабочие места для трудоустройства несовершеннолетних. Из средств муниципального образования «Хасынский район» в 2014 году на реализацию мероприятий программы израсходовано 1 478,0 тыс.руб.</w:t>
      </w:r>
    </w:p>
    <w:p w:rsidR="00857E67" w:rsidRDefault="00904075" w:rsidP="00AC24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управлением образования продолжена работа по реализации государственной программы «Развитие образования </w:t>
      </w:r>
      <w:r w:rsidR="00AC24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AC24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2014-2020 годы».  </w:t>
      </w:r>
      <w:r w:rsidR="00AC24D7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</w:t>
      </w:r>
      <w:r w:rsidR="00AC24D7" w:rsidRPr="00AC24D7">
        <w:rPr>
          <w:rFonts w:ascii="Times New Roman" w:hAnsi="Times New Roman" w:cs="Times New Roman"/>
          <w:sz w:val="28"/>
          <w:szCs w:val="28"/>
        </w:rPr>
        <w:t>«</w:t>
      </w:r>
      <w:r w:rsidR="00AC24D7" w:rsidRPr="00AC24D7">
        <w:rPr>
          <w:rFonts w:ascii="Times New Roman" w:hAnsi="Times New Roman"/>
          <w:sz w:val="28"/>
          <w:szCs w:val="28"/>
        </w:rPr>
        <w:t>Повышение качества и доступности дошкольного образования в Магаданской области</w:t>
      </w:r>
      <w:r w:rsidR="00AC24D7">
        <w:rPr>
          <w:rFonts w:ascii="Times New Roman" w:hAnsi="Times New Roman"/>
          <w:sz w:val="28"/>
          <w:szCs w:val="28"/>
        </w:rPr>
        <w:t xml:space="preserve">» предусмотрено софинансирование из средств бюджета  муниципального образования  «Хасынский район» следующих мероприятий: </w:t>
      </w:r>
      <w:r w:rsidR="00AC24D7" w:rsidRPr="00AC24D7">
        <w:rPr>
          <w:rFonts w:ascii="Times New Roman" w:hAnsi="Times New Roman"/>
          <w:sz w:val="28"/>
          <w:szCs w:val="28"/>
        </w:rPr>
        <w:t>реконструкция здания детского сада п. Палатка Хасынского района на 80 мест</w:t>
      </w:r>
      <w:r w:rsidR="00AC24D7">
        <w:rPr>
          <w:rFonts w:ascii="Times New Roman" w:hAnsi="Times New Roman"/>
          <w:sz w:val="28"/>
          <w:szCs w:val="28"/>
        </w:rPr>
        <w:t>,</w:t>
      </w:r>
      <w:r w:rsidR="00AC24D7" w:rsidRPr="00AC24D7">
        <w:rPr>
          <w:rFonts w:ascii="Times New Roman" w:hAnsi="Times New Roman"/>
        </w:rPr>
        <w:t xml:space="preserve"> </w:t>
      </w:r>
      <w:r w:rsidR="00AC24D7" w:rsidRPr="00AC24D7">
        <w:rPr>
          <w:rFonts w:ascii="Times New Roman" w:hAnsi="Times New Roman"/>
          <w:sz w:val="28"/>
          <w:szCs w:val="28"/>
        </w:rPr>
        <w:t>частичное возмещение расходов по присмотру и уходу за детьми с ограниченными возможностями здоровья, обучающимися в муниципальных образовательных организациях</w:t>
      </w:r>
      <w:r w:rsidR="00AC24D7">
        <w:rPr>
          <w:rFonts w:ascii="Times New Roman" w:hAnsi="Times New Roman"/>
          <w:sz w:val="28"/>
          <w:szCs w:val="28"/>
        </w:rPr>
        <w:t xml:space="preserve">.  В рамках выполнения мероприятий программы по реконструкции детского сада из средств бюджета муниципального образования «Хасынский район» израсходовано </w:t>
      </w:r>
      <w:r w:rsidR="00AC24D7" w:rsidRPr="00AC24D7">
        <w:rPr>
          <w:rFonts w:ascii="Times New Roman" w:hAnsi="Times New Roman"/>
          <w:sz w:val="28"/>
          <w:szCs w:val="28"/>
        </w:rPr>
        <w:t>2 656,1</w:t>
      </w:r>
      <w:r w:rsidR="00AC24D7">
        <w:rPr>
          <w:rFonts w:ascii="Times New Roman" w:hAnsi="Times New Roman"/>
          <w:sz w:val="28"/>
          <w:szCs w:val="28"/>
        </w:rPr>
        <w:t xml:space="preserve">  тыс.руб. </w:t>
      </w:r>
      <w:r w:rsidR="00AC24D7" w:rsidRPr="00857E67">
        <w:rPr>
          <w:rFonts w:ascii="Times New Roman" w:hAnsi="Times New Roman"/>
          <w:sz w:val="28"/>
          <w:szCs w:val="28"/>
        </w:rPr>
        <w:t>Проведены инженерные гидрометеорологические и инженерные эколог</w:t>
      </w:r>
      <w:r w:rsidR="00857E67" w:rsidRPr="00857E67">
        <w:rPr>
          <w:rFonts w:ascii="Times New Roman" w:hAnsi="Times New Roman"/>
          <w:sz w:val="28"/>
          <w:szCs w:val="28"/>
        </w:rPr>
        <w:t>ические изыскания</w:t>
      </w:r>
      <w:r w:rsidR="00AC24D7" w:rsidRPr="00857E67">
        <w:rPr>
          <w:rFonts w:ascii="Times New Roman" w:hAnsi="Times New Roman"/>
          <w:sz w:val="28"/>
          <w:szCs w:val="28"/>
        </w:rPr>
        <w:t>, корректировка проектно-сметной документации, экспертиза результатов инженерно-геодез</w:t>
      </w:r>
      <w:r w:rsidR="00857E67" w:rsidRPr="00857E67">
        <w:rPr>
          <w:rFonts w:ascii="Times New Roman" w:hAnsi="Times New Roman"/>
          <w:sz w:val="28"/>
          <w:szCs w:val="28"/>
        </w:rPr>
        <w:t>ических</w:t>
      </w:r>
      <w:r w:rsidR="00AC24D7" w:rsidRPr="00857E67">
        <w:rPr>
          <w:rFonts w:ascii="Times New Roman" w:hAnsi="Times New Roman"/>
          <w:sz w:val="28"/>
          <w:szCs w:val="28"/>
        </w:rPr>
        <w:t xml:space="preserve"> изыскани</w:t>
      </w:r>
      <w:r w:rsidR="00857E67" w:rsidRPr="00857E67">
        <w:rPr>
          <w:rFonts w:ascii="Times New Roman" w:hAnsi="Times New Roman"/>
          <w:sz w:val="28"/>
          <w:szCs w:val="28"/>
        </w:rPr>
        <w:t>й.</w:t>
      </w:r>
      <w:r w:rsidR="00857E67">
        <w:rPr>
          <w:rFonts w:ascii="Times New Roman" w:hAnsi="Times New Roman"/>
          <w:sz w:val="28"/>
          <w:szCs w:val="28"/>
        </w:rPr>
        <w:t xml:space="preserve"> </w:t>
      </w:r>
    </w:p>
    <w:p w:rsidR="00AC24D7" w:rsidRDefault="00857E67" w:rsidP="00610B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57E67">
        <w:rPr>
          <w:rFonts w:ascii="Times New Roman" w:hAnsi="Times New Roman"/>
          <w:sz w:val="28"/>
          <w:szCs w:val="28"/>
        </w:rPr>
        <w:t>возмещение расходов по питанию детей с ограниченными возможностями</w:t>
      </w:r>
      <w:r w:rsidR="00610B23">
        <w:rPr>
          <w:rFonts w:ascii="Times New Roman" w:hAnsi="Times New Roman"/>
          <w:sz w:val="28"/>
          <w:szCs w:val="28"/>
        </w:rPr>
        <w:t xml:space="preserve"> из средств местного бюджета в 2014 году израсходовано 4, 7 тыс.руб.</w:t>
      </w:r>
    </w:p>
    <w:p w:rsidR="00610B23" w:rsidRDefault="00610B23" w:rsidP="00610B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Подпрограммой </w:t>
      </w:r>
      <w:r w:rsidRPr="00610B23">
        <w:rPr>
          <w:rFonts w:ascii="Times New Roman" w:hAnsi="Times New Roman"/>
          <w:sz w:val="28"/>
          <w:szCs w:val="28"/>
        </w:rPr>
        <w:t xml:space="preserve">«Развитие дополнительного образования в Магаданской области на 2014-2020» </w:t>
      </w:r>
      <w:r>
        <w:rPr>
          <w:rFonts w:ascii="Times New Roman" w:hAnsi="Times New Roman"/>
          <w:sz w:val="28"/>
          <w:szCs w:val="28"/>
        </w:rPr>
        <w:t xml:space="preserve">предусмотрено финансирование на </w:t>
      </w:r>
      <w:r w:rsidRPr="00610B23">
        <w:rPr>
          <w:rFonts w:ascii="Times New Roman" w:hAnsi="Times New Roman"/>
          <w:sz w:val="28"/>
          <w:szCs w:val="28"/>
        </w:rPr>
        <w:t>укреплени</w:t>
      </w:r>
      <w:r>
        <w:rPr>
          <w:rFonts w:ascii="Times New Roman" w:hAnsi="Times New Roman"/>
          <w:sz w:val="28"/>
          <w:szCs w:val="28"/>
        </w:rPr>
        <w:t>е</w:t>
      </w:r>
      <w:r w:rsidRPr="00610B23">
        <w:rPr>
          <w:rFonts w:ascii="Times New Roman" w:hAnsi="Times New Roman"/>
          <w:sz w:val="28"/>
          <w:szCs w:val="28"/>
        </w:rPr>
        <w:t xml:space="preserve"> материально-технической базы организаций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. Для нужд </w:t>
      </w:r>
      <w:r w:rsidR="007B4F94">
        <w:rPr>
          <w:rFonts w:ascii="Times New Roman" w:hAnsi="Times New Roman"/>
          <w:sz w:val="28"/>
          <w:szCs w:val="28"/>
        </w:rPr>
        <w:t>детско-юношеской спортивной школы приобретены 2 силовых тренажера, для центра детского творчества  - локальные радиосистемы, держатели для микрофонов, пюпитеры. Объем софинансирования из местного бюджета 100,0 тыс.руб.</w:t>
      </w:r>
    </w:p>
    <w:p w:rsidR="007B4F94" w:rsidRDefault="007B4F94" w:rsidP="00610B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реализации подпрограммы </w:t>
      </w:r>
      <w:r w:rsidRPr="007B4F94">
        <w:rPr>
          <w:rFonts w:ascii="Times New Roman" w:hAnsi="Times New Roman"/>
          <w:sz w:val="28"/>
          <w:szCs w:val="28"/>
        </w:rPr>
        <w:t>«</w:t>
      </w:r>
      <w:r w:rsidRPr="007B4F94">
        <w:rPr>
          <w:rFonts w:ascii="Times New Roman" w:eastAsia="Times New Roman" w:hAnsi="Times New Roman" w:cs="Times New Roman"/>
          <w:sz w:val="28"/>
          <w:szCs w:val="28"/>
        </w:rPr>
        <w:t>Развитие общего образования в Магаданской области на 2014-2020 годы</w:t>
      </w:r>
      <w:r w:rsidRPr="007B4F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выделено финансирование на </w:t>
      </w:r>
      <w:r w:rsidRPr="007B4F94">
        <w:rPr>
          <w:rFonts w:ascii="Times New Roman" w:hAnsi="Times New Roman"/>
          <w:sz w:val="28"/>
          <w:szCs w:val="28"/>
        </w:rPr>
        <w:t>с</w:t>
      </w:r>
      <w:r w:rsidRPr="007B4F94">
        <w:rPr>
          <w:rFonts w:ascii="Times New Roman" w:eastAsia="Times New Roman" w:hAnsi="Times New Roman" w:cs="Times New Roman"/>
          <w:sz w:val="28"/>
          <w:szCs w:val="28"/>
        </w:rPr>
        <w:t>овершенствование организации питания учащихся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в сумме 608,2 тыс.руб. (местный бюджет).</w:t>
      </w:r>
    </w:p>
    <w:p w:rsidR="007B4F94" w:rsidRDefault="007B4F94" w:rsidP="007B4F94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«Развитие образования Магаданской области на 2011-2015 годы» муниципальному образованию «Хасынский район» передан школьный автобус ПАЗ 320608 -110-70 стоимостью 2 283, 3 тыс.руб. Организован подвоз учащихся из п. Хасын в общеобразовательные учреждения п. Палатка.</w:t>
      </w:r>
    </w:p>
    <w:p w:rsidR="004C505B" w:rsidRPr="004C505B" w:rsidRDefault="004C505B" w:rsidP="004C505B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5B">
        <w:rPr>
          <w:rFonts w:ascii="Times New Roman" w:hAnsi="Times New Roman" w:cs="Times New Roman"/>
          <w:b/>
          <w:sz w:val="28"/>
          <w:szCs w:val="28"/>
          <w:lang w:val="ru-RU"/>
        </w:rPr>
        <w:t>Кадровое обеспечение системы образования.</w:t>
      </w:r>
    </w:p>
    <w:p w:rsidR="00110386" w:rsidRPr="002B161C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Создание современных материально-технических условий ведения образовательного процесса, степень профессионализма педагогов обеспечивают качество образования в образовательных учреждениях района.</w:t>
      </w:r>
    </w:p>
    <w:p w:rsidR="00110386" w:rsidRPr="007D5DFF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F">
        <w:rPr>
          <w:rFonts w:ascii="Times New Roman" w:hAnsi="Times New Roman" w:cs="Times New Roman"/>
          <w:sz w:val="28"/>
          <w:szCs w:val="28"/>
        </w:rPr>
        <w:t>В системе образования Хасынского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2014 году занято 133</w:t>
      </w:r>
      <w:r w:rsidRPr="007D5DFF">
        <w:rPr>
          <w:rFonts w:ascii="Times New Roman" w:hAnsi="Times New Roman" w:cs="Times New Roman"/>
          <w:sz w:val="28"/>
          <w:szCs w:val="28"/>
        </w:rPr>
        <w:t xml:space="preserve">  педагогических и руководящих работников. </w:t>
      </w:r>
    </w:p>
    <w:p w:rsidR="00110386" w:rsidRPr="007D5DFF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DFF">
        <w:rPr>
          <w:rFonts w:ascii="Times New Roman" w:hAnsi="Times New Roman" w:cs="Times New Roman"/>
          <w:sz w:val="28"/>
          <w:szCs w:val="28"/>
        </w:rPr>
        <w:t>Из работающих  в образовательных учреждениях района педагогов имею</w:t>
      </w:r>
      <w:r>
        <w:rPr>
          <w:rFonts w:ascii="Times New Roman" w:hAnsi="Times New Roman" w:cs="Times New Roman"/>
          <w:sz w:val="28"/>
          <w:szCs w:val="28"/>
        </w:rPr>
        <w:t>т стаж работы  до 5 лет всего 16 педагогов, что составляет 12</w:t>
      </w:r>
      <w:r w:rsidRPr="007D5DFF">
        <w:rPr>
          <w:rFonts w:ascii="Times New Roman" w:hAnsi="Times New Roman" w:cs="Times New Roman"/>
          <w:sz w:val="28"/>
          <w:szCs w:val="28"/>
        </w:rPr>
        <w:t>% от числа всех педагогов. Свыше 20 лет работы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района имеют 77 педагогов, что составляет 58</w:t>
      </w:r>
      <w:r w:rsidRPr="007D5DFF">
        <w:rPr>
          <w:rFonts w:ascii="Times New Roman" w:hAnsi="Times New Roman" w:cs="Times New Roman"/>
          <w:sz w:val="28"/>
          <w:szCs w:val="28"/>
        </w:rPr>
        <w:t xml:space="preserve"> % педагогов. Вместе с тем с каждым годом уменьшается доля  учителей, имеющих стаж работы менее 5, 10 и 15 лет, наибольшая нагрузка в профессиональной деятельности лежит на работниках образования, имеющих стаж работы более 20 лет. Наблюдается динамика увеличения доли пенсионеров, работающ</w:t>
      </w:r>
      <w:r>
        <w:rPr>
          <w:rFonts w:ascii="Times New Roman" w:hAnsi="Times New Roman" w:cs="Times New Roman"/>
          <w:sz w:val="28"/>
          <w:szCs w:val="28"/>
        </w:rPr>
        <w:t>их в ОУ района. В 2014</w:t>
      </w:r>
      <w:r w:rsidRPr="007D5DFF">
        <w:rPr>
          <w:rFonts w:ascii="Times New Roman" w:hAnsi="Times New Roman" w:cs="Times New Roman"/>
          <w:sz w:val="28"/>
          <w:szCs w:val="28"/>
        </w:rPr>
        <w:t xml:space="preserve"> году педагогов пенсионного возраста в образовательных учреждениях района –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3A049D">
        <w:rPr>
          <w:rFonts w:ascii="Times New Roman" w:hAnsi="Times New Roman" w:cs="Times New Roman"/>
          <w:sz w:val="28"/>
          <w:szCs w:val="28"/>
        </w:rPr>
        <w:t xml:space="preserve"> </w:t>
      </w:r>
      <w:r w:rsidRPr="007D5DFF">
        <w:rPr>
          <w:rFonts w:ascii="Times New Roman" w:hAnsi="Times New Roman" w:cs="Times New Roman"/>
          <w:sz w:val="28"/>
          <w:szCs w:val="28"/>
        </w:rPr>
        <w:t xml:space="preserve">человек,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 w:rsidRPr="003A049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5D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общего числа педагогов. Из 133 работающих педагогов 73</w:t>
      </w:r>
      <w:r w:rsidRPr="007D5DF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меют возраст от 40 до 60 лет (55%), свыше 60 лет – 27 педагогов (20</w:t>
      </w:r>
      <w:r w:rsidRPr="007D5DFF">
        <w:rPr>
          <w:rFonts w:ascii="Times New Roman" w:hAnsi="Times New Roman" w:cs="Times New Roman"/>
          <w:sz w:val="28"/>
          <w:szCs w:val="28"/>
        </w:rPr>
        <w:t>%).</w:t>
      </w:r>
    </w:p>
    <w:p w:rsidR="00110386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Администрацией Хасынского района, управлением образования предпринимаются меры, направленные на привлечение молодых специалистов в образование: по возможности предоставляется жилье, льготы, предусмотренные областным з</w:t>
      </w:r>
      <w:r>
        <w:rPr>
          <w:rFonts w:ascii="Times New Roman" w:hAnsi="Times New Roman" w:cs="Times New Roman"/>
          <w:sz w:val="28"/>
          <w:szCs w:val="28"/>
        </w:rPr>
        <w:t>аконодательством. В течение 2014</w:t>
      </w:r>
      <w:r w:rsidRPr="002B161C">
        <w:rPr>
          <w:rFonts w:ascii="Times New Roman" w:hAnsi="Times New Roman" w:cs="Times New Roman"/>
          <w:sz w:val="28"/>
          <w:szCs w:val="28"/>
        </w:rPr>
        <w:t xml:space="preserve"> года в ОУ района </w:t>
      </w:r>
      <w:r>
        <w:rPr>
          <w:rFonts w:ascii="Times New Roman" w:hAnsi="Times New Roman" w:cs="Times New Roman"/>
          <w:sz w:val="28"/>
          <w:szCs w:val="28"/>
        </w:rPr>
        <w:t xml:space="preserve">прибыло 3 молодых специалиста </w:t>
      </w:r>
      <w:r w:rsidRPr="002B16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МБОУ «СОШ № 2» п. Палатка – преподаватель-организатор, МБОУ «СОШ» п. Талая – социальный педагог, МБОУ ХР «ДЮСШ» - тренер преподаватель)</w:t>
      </w:r>
    </w:p>
    <w:p w:rsidR="00110386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образовательные учреждения района в 2014 году приняты педагоги: МБОУ «СОШ № 1» п. Палата – 2 педагога - учитель физики, воспитатель; МБОУ «СРШ № 2» п. Палатка – 2 педагога - учитель начальных классов, учитель-логопед; МБОУ «СОШ» п. Стекольный - учитель</w:t>
      </w:r>
    </w:p>
    <w:p w:rsidR="00110386" w:rsidRPr="002B161C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Звание «Почетный работ</w:t>
      </w:r>
      <w:r>
        <w:rPr>
          <w:rFonts w:ascii="Times New Roman" w:hAnsi="Times New Roman" w:cs="Times New Roman"/>
          <w:sz w:val="28"/>
          <w:szCs w:val="28"/>
        </w:rPr>
        <w:t>ник общего образования» имеют 11</w:t>
      </w:r>
      <w:r w:rsidRPr="002B161C">
        <w:rPr>
          <w:rFonts w:ascii="Times New Roman" w:hAnsi="Times New Roman" w:cs="Times New Roman"/>
          <w:sz w:val="28"/>
          <w:szCs w:val="28"/>
        </w:rPr>
        <w:t xml:space="preserve"> педагогов. В целях стимулирования работников образования используется форма морального </w:t>
      </w:r>
      <w:r w:rsidRPr="002B161C">
        <w:rPr>
          <w:rFonts w:ascii="Times New Roman" w:hAnsi="Times New Roman" w:cs="Times New Roman"/>
          <w:sz w:val="28"/>
          <w:szCs w:val="28"/>
        </w:rPr>
        <w:lastRenderedPageBreak/>
        <w:t xml:space="preserve">поощрения. Поощряются не только педагоги образовательных учреждений района, но и младший обслуживающий персонал. </w:t>
      </w:r>
      <w:r>
        <w:rPr>
          <w:rFonts w:ascii="Times New Roman" w:hAnsi="Times New Roman" w:cs="Times New Roman"/>
          <w:sz w:val="28"/>
          <w:szCs w:val="28"/>
        </w:rPr>
        <w:t>В 2014</w:t>
      </w:r>
      <w:r w:rsidRPr="002B161C">
        <w:rPr>
          <w:rFonts w:ascii="Times New Roman" w:hAnsi="Times New Roman" w:cs="Times New Roman"/>
          <w:sz w:val="28"/>
          <w:szCs w:val="28"/>
        </w:rPr>
        <w:t xml:space="preserve"> году награждено:</w:t>
      </w:r>
    </w:p>
    <w:p w:rsidR="00110386" w:rsidRPr="002B161C" w:rsidRDefault="00110386" w:rsidP="001103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Почетной г</w:t>
      </w:r>
      <w:r>
        <w:rPr>
          <w:rFonts w:ascii="Times New Roman" w:hAnsi="Times New Roman" w:cs="Times New Roman"/>
          <w:sz w:val="28"/>
          <w:szCs w:val="28"/>
        </w:rPr>
        <w:t>рамотой отдела образования –  13</w:t>
      </w:r>
      <w:r w:rsidRPr="002B161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10386" w:rsidRPr="002B161C" w:rsidRDefault="00110386" w:rsidP="001103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Почетной грамот</w:t>
      </w:r>
      <w:r>
        <w:rPr>
          <w:rFonts w:ascii="Times New Roman" w:hAnsi="Times New Roman" w:cs="Times New Roman"/>
          <w:sz w:val="28"/>
          <w:szCs w:val="28"/>
        </w:rPr>
        <w:t>ой Министерства  образования и молодежной политики Магаданской области –  11</w:t>
      </w:r>
      <w:r w:rsidRPr="002B161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10386" w:rsidRPr="002B161C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 xml:space="preserve">Одним из механизмов, обеспечивающих повышение уровня профессионализма и компетентности педагогических и руководящих работников в системе образования  является аттестация. Анализ итогов аттестации свидетельствует о достаточно высоком творческом и профессиональном потенциале педагогических кадров образовательных учреждений района.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B04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 (65</w:t>
      </w:r>
      <w:r w:rsidRPr="002B161C">
        <w:rPr>
          <w:rFonts w:ascii="Times New Roman" w:hAnsi="Times New Roman" w:cs="Times New Roman"/>
          <w:sz w:val="28"/>
          <w:szCs w:val="28"/>
        </w:rPr>
        <w:t xml:space="preserve"> %) образовательных учреждений имеют высшую и первую квалификационную категории.</w:t>
      </w:r>
    </w:p>
    <w:p w:rsidR="00110386" w:rsidRPr="002B161C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2160"/>
        <w:gridCol w:w="1800"/>
        <w:gridCol w:w="1709"/>
        <w:gridCol w:w="1354"/>
      </w:tblGrid>
      <w:tr w:rsidR="00110386" w:rsidRPr="009F1277" w:rsidTr="002005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Общее количество</w:t>
            </w:r>
          </w:p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педагогических работников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Имеют высшую квалификационную категорию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Имеют первую квалификационную категорию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Имеют вторую квалификационную категорию (до срока окончания)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Не имеют категории</w:t>
            </w:r>
          </w:p>
        </w:tc>
      </w:tr>
      <w:tr w:rsidR="00110386" w:rsidRPr="009F1277" w:rsidTr="002005E8">
        <w:trPr>
          <w:trHeight w:val="43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27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277"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28</w:t>
            </w:r>
          </w:p>
        </w:tc>
      </w:tr>
      <w:tr w:rsidR="00110386" w:rsidRPr="009F1277" w:rsidTr="002005E8">
        <w:trPr>
          <w:trHeight w:val="53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9F1277">
              <w:rPr>
                <w:rFonts w:ascii="Times New Roman" w:hAnsi="Times New Roman" w:cs="Times New Roman"/>
              </w:rPr>
              <w:t>20%</w:t>
            </w:r>
          </w:p>
        </w:tc>
      </w:tr>
      <w:tr w:rsidR="00110386" w:rsidRPr="009F1277" w:rsidTr="002005E8">
        <w:trPr>
          <w:trHeight w:val="40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6" w:rsidRPr="00B041DC" w:rsidRDefault="00110386" w:rsidP="0020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6" w:rsidRPr="00B041DC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B041DC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B041DC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78307D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7830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78307D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 w:rsidRPr="0078307D">
              <w:rPr>
                <w:rFonts w:ascii="Times New Roman" w:hAnsi="Times New Roman" w:cs="Times New Roman"/>
              </w:rPr>
              <w:t>39</w:t>
            </w:r>
          </w:p>
        </w:tc>
      </w:tr>
      <w:tr w:rsidR="00110386" w:rsidRPr="009F1277" w:rsidTr="002005E8">
        <w:trPr>
          <w:trHeight w:val="54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</w:tr>
      <w:tr w:rsidR="00110386" w:rsidRPr="00A53707" w:rsidTr="002005E8">
        <w:trPr>
          <w:trHeight w:val="45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6" w:rsidRPr="00B041DC" w:rsidRDefault="00110386" w:rsidP="0020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86" w:rsidRPr="00B041DC" w:rsidRDefault="00110386" w:rsidP="002005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B041DC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B041DC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78307D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78307D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110386" w:rsidRPr="009F1277" w:rsidTr="002005E8">
        <w:trPr>
          <w:trHeight w:val="4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9F127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CA6B17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376E81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4219F4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6" w:rsidRPr="004219F4" w:rsidRDefault="00110386" w:rsidP="00200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</w:tbl>
    <w:p w:rsidR="00110386" w:rsidRPr="002B161C" w:rsidRDefault="00110386" w:rsidP="00110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386" w:rsidRPr="002B161C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Pr="002B161C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B161C">
        <w:rPr>
          <w:rFonts w:ascii="Times New Roman" w:hAnsi="Times New Roman" w:cs="Times New Roman"/>
          <w:sz w:val="28"/>
          <w:szCs w:val="28"/>
        </w:rPr>
        <w:t xml:space="preserve"> заседаний ХТАК. Аттестовано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B2CE1">
        <w:rPr>
          <w:rFonts w:ascii="Times New Roman" w:hAnsi="Times New Roman" w:cs="Times New Roman"/>
          <w:sz w:val="28"/>
          <w:szCs w:val="28"/>
        </w:rPr>
        <w:t xml:space="preserve"> </w:t>
      </w:r>
      <w:r w:rsidRPr="002B161C">
        <w:rPr>
          <w:rFonts w:ascii="Times New Roman" w:hAnsi="Times New Roman" w:cs="Times New Roman"/>
          <w:sz w:val="28"/>
          <w:szCs w:val="28"/>
        </w:rPr>
        <w:t>педагогических и руководящих работников:</w:t>
      </w:r>
    </w:p>
    <w:p w:rsidR="00110386" w:rsidRDefault="00110386" w:rsidP="001103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Аттестованы на </w:t>
      </w:r>
      <w:r w:rsidRPr="006F6B48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впервые – 8</w:t>
      </w:r>
      <w:r w:rsidRPr="006F6B4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86" w:rsidRPr="002B161C" w:rsidRDefault="00110386" w:rsidP="001103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 xml:space="preserve">Подтвердили </w:t>
      </w:r>
      <w:r w:rsidRPr="006F6B48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14 педагогов</w:t>
      </w:r>
      <w:r w:rsidRPr="002B161C">
        <w:rPr>
          <w:rFonts w:ascii="Times New Roman" w:hAnsi="Times New Roman" w:cs="Times New Roman"/>
          <w:sz w:val="28"/>
          <w:szCs w:val="28"/>
        </w:rPr>
        <w:t>.</w:t>
      </w:r>
    </w:p>
    <w:p w:rsidR="00110386" w:rsidRPr="002B161C" w:rsidRDefault="00110386" w:rsidP="001103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 xml:space="preserve">Подтвердили право занятия должности (руководящие работники) </w:t>
      </w:r>
      <w:r w:rsidRPr="00FB2CE1">
        <w:rPr>
          <w:rFonts w:ascii="Times New Roman" w:hAnsi="Times New Roman" w:cs="Times New Roman"/>
          <w:sz w:val="28"/>
          <w:szCs w:val="28"/>
        </w:rPr>
        <w:t>– 1</w:t>
      </w:r>
      <w:r w:rsidRPr="000B2C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Pr="002B161C">
        <w:rPr>
          <w:rFonts w:ascii="Times New Roman" w:hAnsi="Times New Roman" w:cs="Times New Roman"/>
          <w:sz w:val="28"/>
          <w:szCs w:val="28"/>
        </w:rPr>
        <w:t>.</w:t>
      </w:r>
    </w:p>
    <w:p w:rsidR="00110386" w:rsidRPr="002B161C" w:rsidRDefault="00110386" w:rsidP="0011038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Наличие высшей квалифик</w:t>
      </w:r>
      <w:r>
        <w:rPr>
          <w:rFonts w:ascii="Times New Roman" w:hAnsi="Times New Roman" w:cs="Times New Roman"/>
          <w:sz w:val="28"/>
          <w:szCs w:val="28"/>
        </w:rPr>
        <w:t>ационной категории подтвердили 7 педагогических работников</w:t>
      </w:r>
      <w:r w:rsidRPr="002B161C">
        <w:rPr>
          <w:rFonts w:ascii="Times New Roman" w:hAnsi="Times New Roman" w:cs="Times New Roman"/>
          <w:sz w:val="28"/>
          <w:szCs w:val="28"/>
        </w:rPr>
        <w:t>.</w:t>
      </w:r>
      <w:r w:rsidRPr="002B161C">
        <w:rPr>
          <w:rFonts w:ascii="Times New Roman" w:hAnsi="Times New Roman" w:cs="Times New Roman"/>
          <w:sz w:val="28"/>
          <w:szCs w:val="28"/>
        </w:rPr>
        <w:tab/>
      </w:r>
    </w:p>
    <w:p w:rsidR="00110386" w:rsidRDefault="00110386" w:rsidP="0011038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3656">
        <w:rPr>
          <w:rFonts w:ascii="Times New Roman" w:hAnsi="Times New Roman" w:cs="Times New Roman"/>
          <w:sz w:val="28"/>
          <w:szCs w:val="28"/>
        </w:rPr>
        <w:t>В образовательных учреждениях аттестация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56">
        <w:rPr>
          <w:rFonts w:ascii="Times New Roman" w:hAnsi="Times New Roman" w:cs="Times New Roman"/>
          <w:sz w:val="28"/>
          <w:szCs w:val="28"/>
        </w:rPr>
        <w:t>педагогических работников в целях подтверждения соответствия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56">
        <w:rPr>
          <w:rFonts w:ascii="Times New Roman" w:hAnsi="Times New Roman" w:cs="Times New Roman"/>
          <w:sz w:val="28"/>
          <w:szCs w:val="28"/>
        </w:rPr>
        <w:t>занимаемым ими должностям проводится аттестационными комиссиями,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56">
        <w:rPr>
          <w:rFonts w:ascii="Times New Roman" w:hAnsi="Times New Roman" w:cs="Times New Roman"/>
          <w:sz w:val="28"/>
          <w:szCs w:val="28"/>
        </w:rPr>
        <w:lastRenderedPageBreak/>
        <w:t>формируемыми организациями,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ми образовательную деятельность, </w:t>
      </w:r>
      <w:r w:rsidRPr="006C3656">
        <w:rPr>
          <w:rFonts w:ascii="Times New Roman" w:hAnsi="Times New Roman" w:cs="Times New Roman"/>
          <w:sz w:val="28"/>
          <w:szCs w:val="28"/>
        </w:rPr>
        <w:t>разработаны соответствующие локальные 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56">
        <w:rPr>
          <w:rFonts w:ascii="Times New Roman" w:hAnsi="Times New Roman" w:cs="Times New Roman"/>
          <w:sz w:val="28"/>
          <w:szCs w:val="28"/>
        </w:rPr>
        <w:t>регламентирующие деятельность аттестационных комиссий, содержащие процедуру,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56">
        <w:rPr>
          <w:rFonts w:ascii="Times New Roman" w:hAnsi="Times New Roman" w:cs="Times New Roman"/>
          <w:sz w:val="28"/>
          <w:szCs w:val="28"/>
        </w:rPr>
        <w:t>аттестации на соответствие занимаемой должности.</w:t>
      </w:r>
    </w:p>
    <w:p w:rsidR="00110386" w:rsidRPr="002B161C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Управлением образования особое внима</w:t>
      </w:r>
      <w:r>
        <w:rPr>
          <w:rFonts w:ascii="Times New Roman" w:hAnsi="Times New Roman" w:cs="Times New Roman"/>
          <w:sz w:val="28"/>
          <w:szCs w:val="28"/>
        </w:rPr>
        <w:t>ние уделялось</w:t>
      </w:r>
      <w:r w:rsidRPr="002B161C">
        <w:rPr>
          <w:rFonts w:ascii="Times New Roman" w:hAnsi="Times New Roman" w:cs="Times New Roman"/>
          <w:sz w:val="28"/>
          <w:szCs w:val="28"/>
        </w:rPr>
        <w:t xml:space="preserve"> повышению квалификации  педагогических работников с целью овладения ими современным содержанием образования и технологиями ведения образовательного процесса. </w:t>
      </w:r>
    </w:p>
    <w:p w:rsidR="00110386" w:rsidRPr="006F6B48" w:rsidRDefault="00110386" w:rsidP="00110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Согласно графику повышения квалификации педагогических и руководящих кадров образовательных учре</w:t>
      </w:r>
      <w:r>
        <w:rPr>
          <w:rFonts w:ascii="Times New Roman" w:hAnsi="Times New Roman" w:cs="Times New Roman"/>
          <w:sz w:val="28"/>
          <w:szCs w:val="28"/>
        </w:rPr>
        <w:t>ждений Хасынского района на 2014</w:t>
      </w:r>
      <w:r w:rsidRPr="002B161C">
        <w:rPr>
          <w:rFonts w:ascii="Times New Roman" w:hAnsi="Times New Roman" w:cs="Times New Roman"/>
          <w:sz w:val="28"/>
          <w:szCs w:val="28"/>
        </w:rPr>
        <w:t xml:space="preserve"> год курсовую переподготовку на б</w:t>
      </w:r>
      <w:r>
        <w:rPr>
          <w:rFonts w:ascii="Times New Roman" w:hAnsi="Times New Roman" w:cs="Times New Roman"/>
          <w:sz w:val="28"/>
          <w:szCs w:val="28"/>
        </w:rPr>
        <w:t>азе ИПК ПК г. Магадана прошли 32</w:t>
      </w:r>
      <w:r w:rsidRPr="002B161C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работника. </w:t>
      </w:r>
      <w:r w:rsidRPr="006F6B48">
        <w:rPr>
          <w:rFonts w:ascii="Times New Roman" w:hAnsi="Times New Roman" w:cs="Times New Roman"/>
          <w:sz w:val="28"/>
          <w:szCs w:val="28"/>
        </w:rPr>
        <w:t>Из них:</w:t>
      </w:r>
    </w:p>
    <w:p w:rsidR="00110386" w:rsidRDefault="00110386" w:rsidP="001103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На месячных ку</w:t>
      </w:r>
      <w:r>
        <w:rPr>
          <w:rFonts w:ascii="Times New Roman" w:hAnsi="Times New Roman" w:cs="Times New Roman"/>
          <w:sz w:val="28"/>
          <w:szCs w:val="28"/>
        </w:rPr>
        <w:t>рсах повышения квалификации – 13</w:t>
      </w:r>
      <w:r w:rsidRPr="002B161C">
        <w:rPr>
          <w:rFonts w:ascii="Times New Roman" w:hAnsi="Times New Roman" w:cs="Times New Roman"/>
          <w:sz w:val="28"/>
          <w:szCs w:val="28"/>
        </w:rPr>
        <w:t xml:space="preserve">  человек;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86" w:rsidRDefault="00110386" w:rsidP="001103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1C">
        <w:rPr>
          <w:rFonts w:ascii="Times New Roman" w:hAnsi="Times New Roman" w:cs="Times New Roman"/>
          <w:sz w:val="28"/>
          <w:szCs w:val="28"/>
        </w:rPr>
        <w:t>На курсовых мероприятиях в рамках накопительной си</w:t>
      </w:r>
      <w:r>
        <w:rPr>
          <w:rFonts w:ascii="Times New Roman" w:hAnsi="Times New Roman" w:cs="Times New Roman"/>
          <w:sz w:val="28"/>
          <w:szCs w:val="28"/>
        </w:rPr>
        <w:t>стемы повышения квалификации – 19</w:t>
      </w:r>
      <w:r w:rsidRPr="002B161C">
        <w:rPr>
          <w:rFonts w:ascii="Times New Roman" w:hAnsi="Times New Roman" w:cs="Times New Roman"/>
          <w:sz w:val="28"/>
          <w:szCs w:val="28"/>
        </w:rPr>
        <w:t xml:space="preserve">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86" w:rsidRDefault="00110386" w:rsidP="001103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22">
        <w:rPr>
          <w:rFonts w:ascii="Times New Roman" w:hAnsi="Times New Roman" w:cs="Times New Roman"/>
          <w:sz w:val="28"/>
          <w:szCs w:val="28"/>
        </w:rPr>
        <w:t>Из них прошли обучение по ФГОС –</w:t>
      </w:r>
      <w:r>
        <w:rPr>
          <w:rFonts w:ascii="Times New Roman" w:hAnsi="Times New Roman" w:cs="Times New Roman"/>
          <w:sz w:val="28"/>
          <w:szCs w:val="28"/>
        </w:rPr>
        <w:t xml:space="preserve"> 7 педагогов. ФГОС дошкольного образования - 7 педагогов.</w:t>
      </w:r>
    </w:p>
    <w:p w:rsidR="00110386" w:rsidRDefault="00110386" w:rsidP="00110386">
      <w:pPr>
        <w:spacing w:line="240" w:lineRule="auto"/>
        <w:ind w:firstLine="360"/>
        <w:jc w:val="both"/>
      </w:pPr>
      <w:r w:rsidRPr="002B161C">
        <w:rPr>
          <w:rFonts w:ascii="Times New Roman" w:hAnsi="Times New Roman" w:cs="Times New Roman"/>
          <w:sz w:val="28"/>
          <w:szCs w:val="28"/>
        </w:rPr>
        <w:t>В рамках программы подготовки управленческих кад</w:t>
      </w:r>
      <w:r>
        <w:rPr>
          <w:rFonts w:ascii="Times New Roman" w:hAnsi="Times New Roman" w:cs="Times New Roman"/>
          <w:sz w:val="28"/>
          <w:szCs w:val="28"/>
        </w:rPr>
        <w:t>ров обучение в г. Якутске прошли 3 руководителя ОУ: МБОУ «СОШ» п. Стекольный, МБОУ «СОШ» п. Талая, МБОУ «ООШ» п. Атка.</w:t>
      </w:r>
      <w:r w:rsidRPr="002B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05B" w:rsidRPr="00110386" w:rsidRDefault="004C505B" w:rsidP="00110386">
      <w:pPr>
        <w:rPr>
          <w:rFonts w:ascii="Times New Roman" w:hAnsi="Times New Roman" w:cs="Times New Roman"/>
          <w:b/>
          <w:sz w:val="28"/>
          <w:szCs w:val="28"/>
        </w:rPr>
      </w:pPr>
    </w:p>
    <w:p w:rsidR="007B4F94" w:rsidRPr="00321D80" w:rsidRDefault="00321D80" w:rsidP="00321D80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Система общего образования.</w:t>
      </w:r>
    </w:p>
    <w:p w:rsidR="00321D80" w:rsidRPr="00321D80" w:rsidRDefault="00321D80" w:rsidP="00321D80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4F94" w:rsidRPr="007B4F94" w:rsidRDefault="00321D80" w:rsidP="00D325DA">
      <w:pPr>
        <w:pStyle w:val="Style10"/>
        <w:widowControl/>
        <w:spacing w:line="240" w:lineRule="auto"/>
        <w:ind w:firstLine="69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2014 году</w:t>
      </w:r>
      <w:r>
        <w:rPr>
          <w:rStyle w:val="FontStyle26"/>
        </w:rPr>
        <w:t xml:space="preserve"> </w:t>
      </w:r>
      <w:r w:rsidRPr="00321D80">
        <w:rPr>
          <w:rStyle w:val="FontStyle26"/>
          <w:sz w:val="28"/>
          <w:szCs w:val="28"/>
        </w:rPr>
        <w:t>в системе образования Хасынского района  функционировали  в статусе юридических лиц 6 учреждений, реализующих программы основного общего и среднего общего образования.</w:t>
      </w:r>
    </w:p>
    <w:p w:rsidR="00321D80" w:rsidRDefault="00321D80" w:rsidP="00D325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начало 2014/2015 учебного года в 52 классах-комплектах обучались 798 учащихся. По сравнению с аналогичным периодом 2013/2014 уч. года количество учащихся увеличилось  на 15 чел. Увеличилось количество классов- комплектов в образовательных учреждениях до 52 (2013-2014 г. – 50 классов-комплектов). Средняя наполняемость классов в городской местности составляет 16 чел., в сельской – 2 человека. </w:t>
      </w:r>
    </w:p>
    <w:p w:rsidR="00321D80" w:rsidRDefault="00321D80" w:rsidP="00D325D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режиме пятидневной учебной недели работают все классы общеобразовательных учреждений района, кроме 4 классов, что связано с</w:t>
      </w:r>
      <w:r w:rsidR="00D325DA">
        <w:rPr>
          <w:rFonts w:ascii="Times New Roman" w:hAnsi="Times New Roman"/>
          <w:sz w:val="28"/>
          <w:szCs w:val="28"/>
        </w:rPr>
        <w:t xml:space="preserve"> введением курса «Основы религиозной культуры</w:t>
      </w:r>
      <w:r>
        <w:rPr>
          <w:rFonts w:ascii="Times New Roman" w:hAnsi="Times New Roman"/>
          <w:sz w:val="28"/>
          <w:szCs w:val="28"/>
        </w:rPr>
        <w:t xml:space="preserve"> и светской этики». Все школы района работают в одну смену.</w:t>
      </w:r>
    </w:p>
    <w:p w:rsidR="00321D80" w:rsidRDefault="00321D80" w:rsidP="00D325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 принято 80 учащихся (на 13 чел. меньше, чем в 2013 г.).</w:t>
      </w:r>
    </w:p>
    <w:p w:rsidR="00321D80" w:rsidRDefault="00321D80" w:rsidP="00D325D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Увеличилась численность учащихся, оставленных на повторный курс обучения: в 2014 году - 14 (1,8%), в 2012 г. – 11 ч. (1,5%), 2013 году - 10 (1,3%). </w:t>
      </w:r>
    </w:p>
    <w:p w:rsidR="00321D80" w:rsidRDefault="00321D80" w:rsidP="00D325D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постановления администрации Хасынского района от 29.09.2014 г. № 331 «О создании учебно-консультационного пункта (далее УКП) при МБОУ «СОШ № 2» п. Палатка» был создан УКП. на 01.09.2014 года в УКП обучалось 10 человек,  на конец 2014 года  обучается 8 человек.</w:t>
      </w:r>
    </w:p>
    <w:p w:rsidR="00321D80" w:rsidRDefault="00D325DA" w:rsidP="00D325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350 учащихся </w:t>
      </w:r>
      <w:r w:rsidR="00321D80">
        <w:rPr>
          <w:rFonts w:ascii="Times New Roman" w:hAnsi="Times New Roman"/>
          <w:sz w:val="28"/>
          <w:szCs w:val="28"/>
        </w:rPr>
        <w:t xml:space="preserve"> из 6 общеобразовательных учреждений продо</w:t>
      </w:r>
      <w:r>
        <w:rPr>
          <w:rFonts w:ascii="Times New Roman" w:hAnsi="Times New Roman"/>
          <w:sz w:val="28"/>
          <w:szCs w:val="28"/>
        </w:rPr>
        <w:t>лжают обучение по новым федеральным государственным стандартам начального общего образования</w:t>
      </w:r>
      <w:r w:rsidR="00321D80">
        <w:rPr>
          <w:rFonts w:ascii="Times New Roman" w:hAnsi="Times New Roman"/>
          <w:sz w:val="28"/>
          <w:szCs w:val="28"/>
        </w:rPr>
        <w:t xml:space="preserve">, что составляет 100 % от общего числа учащихся начальных классов и 44 % от общего числа обучающихся в общеобразовательных учреждениях Хасынского района. </w:t>
      </w:r>
    </w:p>
    <w:p w:rsidR="00321D80" w:rsidRDefault="00321D80" w:rsidP="00D325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6 класса МБОУ «СОШ № 1» п. Палатка  </w:t>
      </w:r>
      <w:r w:rsidR="00D325DA">
        <w:rPr>
          <w:rFonts w:ascii="Times New Roman" w:hAnsi="Times New Roman"/>
          <w:sz w:val="28"/>
          <w:szCs w:val="28"/>
        </w:rPr>
        <w:t>(17 чел.) обучаются по федеральным государственным стандартам основного общего образования. С 2013 года школа является экспериментальной площадкой по опережающему введению ФГОС основного общего образования.</w:t>
      </w:r>
    </w:p>
    <w:p w:rsidR="00321D80" w:rsidRDefault="00321D80" w:rsidP="00D325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в районе по ФГОС обучается 367 учащихся, что составляет 46 % </w:t>
      </w:r>
      <w:r w:rsidR="00D325DA">
        <w:rPr>
          <w:rFonts w:ascii="Times New Roman" w:hAnsi="Times New Roman"/>
          <w:sz w:val="28"/>
          <w:szCs w:val="28"/>
        </w:rPr>
        <w:t>от общего числа обучающихся в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21D80" w:rsidRPr="00D325DA" w:rsidRDefault="00321D80" w:rsidP="00D325D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08C">
        <w:rPr>
          <w:rFonts w:ascii="Times New Roman" w:hAnsi="Times New Roman"/>
          <w:sz w:val="28"/>
          <w:szCs w:val="28"/>
        </w:rPr>
        <w:t>Также увеличилась доля учащихся района, которым обеспечена возможность пользо</w:t>
      </w:r>
      <w:r>
        <w:rPr>
          <w:rFonts w:ascii="Times New Roman" w:hAnsi="Times New Roman"/>
          <w:sz w:val="28"/>
          <w:szCs w:val="28"/>
        </w:rPr>
        <w:t>ваться учебным оборудованием</w:t>
      </w:r>
      <w:r w:rsidRPr="0059008C">
        <w:rPr>
          <w:rFonts w:ascii="Times New Roman" w:hAnsi="Times New Roman"/>
          <w:sz w:val="28"/>
          <w:szCs w:val="28"/>
        </w:rPr>
        <w:t xml:space="preserve"> в соответствии с ФГОС НОО. </w:t>
      </w:r>
      <w:r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молодежной политики Магаданской области от 20.03.2014 г. № 152 в 3 общеобразовательных учреждения Хасынского района (СОШ № 1, СОШ № 2 п. Палатка, СОШ п. Стекольный) было передано оборудование на общую сумму 88506,81 руб. МБОУ «СОШ № 2» п. Палатка было закуплено компьютерное оборудование на сумму 132705 руб.</w:t>
      </w:r>
    </w:p>
    <w:p w:rsidR="00321D80" w:rsidRDefault="00321D80" w:rsidP="001866F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письмом Минобрнауки РФ от 18.07.2011 г. № МД-942/03 выполнении поручения  Президента РФ» в части введения в общеобразовательных учреждениях всех субъектов РФ учебного курса «Основы религиозных культур и светской этики»  в 2014 году во</w:t>
      </w:r>
      <w:r w:rsidR="001866FF">
        <w:rPr>
          <w:rFonts w:ascii="Times New Roman" w:hAnsi="Times New Roman"/>
          <w:sz w:val="28"/>
          <w:szCs w:val="28"/>
        </w:rPr>
        <w:t xml:space="preserve"> всех четвертых  классах велся</w:t>
      </w:r>
      <w:r>
        <w:rPr>
          <w:rFonts w:ascii="Times New Roman" w:hAnsi="Times New Roman"/>
          <w:sz w:val="28"/>
          <w:szCs w:val="28"/>
        </w:rPr>
        <w:t xml:space="preserve"> курс ОРКСЭ. 100 % учащихся 4 классов выбрали модуль «Светская этика». </w:t>
      </w:r>
    </w:p>
    <w:p w:rsidR="00321D80" w:rsidRDefault="00321D80" w:rsidP="001866F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сентября 2014 года в 10 классах МБОУ «СОШ № 1» и МБОУ «СОШ № 2» п. Палатка введен социально-гуманитарный профиль. </w:t>
      </w:r>
      <w:r w:rsidRPr="0022058D">
        <w:rPr>
          <w:rFonts w:ascii="Times New Roman" w:hAnsi="Times New Roman"/>
          <w:sz w:val="28"/>
          <w:szCs w:val="28"/>
        </w:rPr>
        <w:t>Введение данного профиля  решает следующую задачу – подготовка к сдаче ЕГЭ, подготовка к поступлению в ВУЗ, получение высшего профессионального образования.</w:t>
      </w:r>
      <w:r w:rsidR="001866FF">
        <w:rPr>
          <w:rFonts w:ascii="Times New Roman" w:hAnsi="Times New Roman"/>
          <w:sz w:val="28"/>
          <w:szCs w:val="28"/>
        </w:rPr>
        <w:t xml:space="preserve"> </w:t>
      </w:r>
      <w:r w:rsidRPr="0022058D">
        <w:rPr>
          <w:rFonts w:ascii="Times New Roman" w:hAnsi="Times New Roman"/>
          <w:sz w:val="28"/>
          <w:szCs w:val="28"/>
        </w:rPr>
        <w:t>Принцип построения учебного плана для 10 классов основан на идее двухуровневого (базового и профильного) компонента государственного стандарта общего образования, где базовая часть остается без изменений, а на русский язык, обществознание и право добавляются часы за счет школьного компонента.</w:t>
      </w:r>
      <w:r w:rsidR="001866FF">
        <w:rPr>
          <w:rFonts w:ascii="Times New Roman" w:hAnsi="Times New Roman"/>
          <w:sz w:val="28"/>
          <w:szCs w:val="28"/>
        </w:rPr>
        <w:t xml:space="preserve"> В учреждениях</w:t>
      </w:r>
      <w:r w:rsidRPr="0022058D">
        <w:rPr>
          <w:rFonts w:ascii="Times New Roman" w:hAnsi="Times New Roman"/>
          <w:sz w:val="28"/>
          <w:szCs w:val="28"/>
        </w:rPr>
        <w:t xml:space="preserve"> разработан комплексный план работы школы, составлен учебный план, позволяющий заложить фундамент знаний по данным дисциплинам, обеспечить уровень, соответствующий стандартам образования.</w:t>
      </w:r>
    </w:p>
    <w:p w:rsidR="00321D80" w:rsidRDefault="00321D80" w:rsidP="00D325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866FF">
        <w:rPr>
          <w:rFonts w:ascii="Times New Roman" w:hAnsi="Times New Roman"/>
          <w:sz w:val="28"/>
          <w:szCs w:val="28"/>
        </w:rPr>
        <w:t xml:space="preserve"> 2014 году в  районе реализовались</w:t>
      </w:r>
      <w:r>
        <w:rPr>
          <w:rFonts w:ascii="Times New Roman" w:hAnsi="Times New Roman"/>
          <w:sz w:val="28"/>
          <w:szCs w:val="28"/>
        </w:rPr>
        <w:t xml:space="preserve"> следующие модели оценки качества результатов обучения во всех ступенях общего образования:</w:t>
      </w:r>
    </w:p>
    <w:p w:rsidR="00321D80" w:rsidRDefault="00321D80" w:rsidP="00D325DA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Мониторинг оценки качества достижений обучающихся 4, 5 классов;</w:t>
      </w:r>
    </w:p>
    <w:p w:rsidR="00321D80" w:rsidRPr="00B04287" w:rsidRDefault="00321D80" w:rsidP="00D325DA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04287">
        <w:rPr>
          <w:rFonts w:ascii="Times New Roman" w:hAnsi="Times New Roman"/>
          <w:sz w:val="28"/>
          <w:szCs w:val="28"/>
          <w:lang w:val="ru-RU"/>
        </w:rPr>
        <w:t>Государственная итоговая аттестация выпускников 9 и 11 классов в форме ЕГЭ и ОГЭ соответственно.</w:t>
      </w:r>
    </w:p>
    <w:p w:rsidR="00321D80" w:rsidRDefault="00321D80" w:rsidP="00D325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государственной итоговой аттестации обучающихся 9, 11 классов общеобразовательных учреждений позволяют оценить уровень обученности и качество знаний выпускников школ.</w:t>
      </w:r>
    </w:p>
    <w:p w:rsidR="00321D80" w:rsidRPr="001866FF" w:rsidRDefault="00321D80" w:rsidP="001866FF">
      <w:pPr>
        <w:spacing w:line="240" w:lineRule="auto"/>
        <w:ind w:firstLine="1260"/>
        <w:jc w:val="both"/>
        <w:rPr>
          <w:rFonts w:ascii="Times New Roman" w:eastAsia="Calibri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основные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сроки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(май-июнь)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едином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государственном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экзамене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2014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года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ЕГЭ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участвовало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3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общеобразовательных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учреждения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Хасынского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района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«СОШ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F31C30">
        <w:rPr>
          <w:rFonts w:ascii="Times New Roman" w:eastAsia="Calibri" w:hAnsi="Times New Roman"/>
          <w:sz w:val="28"/>
          <w:szCs w:val="28"/>
        </w:rPr>
        <w:t>1»,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«СОШ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F31C30">
        <w:rPr>
          <w:rFonts w:ascii="Times New Roman" w:eastAsia="Calibri" w:hAnsi="Times New Roman"/>
          <w:sz w:val="28"/>
          <w:szCs w:val="28"/>
        </w:rPr>
        <w:t>2»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Палатка,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«СОШ»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Стекольный).</w:t>
      </w:r>
      <w:r w:rsidR="001866FF">
        <w:rPr>
          <w:rFonts w:ascii="Times New Roman" w:eastAsia="Calibri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основные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сроки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(май-июнь)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едином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государственном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экзамене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2014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году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приняло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 xml:space="preserve">участие 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26 </w:t>
      </w:r>
      <w:r w:rsidRPr="00F31C30">
        <w:rPr>
          <w:rFonts w:ascii="Times New Roman" w:eastAsia="Calibri" w:hAnsi="Times New Roman"/>
          <w:sz w:val="28"/>
          <w:szCs w:val="28"/>
        </w:rPr>
        <w:t>человек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(25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-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дневной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формы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обучения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+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1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F31C30">
        <w:rPr>
          <w:rFonts w:ascii="Times New Roman" w:eastAsia="Calibri" w:hAnsi="Times New Roman"/>
          <w:sz w:val="28"/>
          <w:szCs w:val="28"/>
        </w:rPr>
        <w:t>ВПЛ),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это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на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3 </w:t>
      </w:r>
      <w:r w:rsidRPr="00F31C30">
        <w:rPr>
          <w:rFonts w:ascii="Times New Roman" w:eastAsia="Calibri" w:hAnsi="Times New Roman"/>
          <w:sz w:val="28"/>
          <w:szCs w:val="28"/>
        </w:rPr>
        <w:t>человека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меньше,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чем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2013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году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(29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-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дневной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формы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обучения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1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-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ВПЛ).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Снижение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произошло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основном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за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счет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уменьшения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числа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учащихся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F31C30">
        <w:rPr>
          <w:rFonts w:ascii="Times New Roman" w:eastAsia="Calibri" w:hAnsi="Times New Roman"/>
          <w:sz w:val="28"/>
          <w:szCs w:val="28"/>
        </w:rPr>
        <w:t>выпускников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образовательных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учреждений.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21D80" w:rsidRPr="00F31C30" w:rsidRDefault="00321D80" w:rsidP="00D325DA">
      <w:pPr>
        <w:spacing w:line="24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>Из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двух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обязательных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экзаменов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лучшие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результаты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были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показаны,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как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на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протяжении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нескольких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последних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лет,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>по</w:t>
      </w:r>
      <w:r w:rsidRPr="00F31C3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>русскому</w:t>
      </w:r>
      <w:r w:rsidRPr="00F31C3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>языку</w:t>
      </w:r>
      <w:r w:rsidRPr="00F31C30">
        <w:rPr>
          <w:rFonts w:ascii="Times New Roman" w:eastAsia="Calibri" w:hAnsi="Times New Roman"/>
          <w:sz w:val="28"/>
          <w:szCs w:val="28"/>
        </w:rPr>
        <w:t>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Выпускнице МБОУ «СОШ № 1» п. Палатка удалось получить один из самых высоких баллов в области – 90 б. (2012 г. – 100 б. – МБОУ «СОШ № 2» п. Палатка и МБОУ «СОШ» п. Стекольный, 2013 г. – 84 б. - МБОУ «СОШ № 2» п. Палатка). Неудовлетворительных отметок не было. </w:t>
      </w:r>
      <w:r w:rsidRPr="00F31C30">
        <w:rPr>
          <w:rFonts w:ascii="Times New Roman" w:eastAsia="Calibri" w:hAnsi="Times New Roman"/>
          <w:sz w:val="28"/>
          <w:szCs w:val="28"/>
        </w:rPr>
        <w:t>Средний балл по району 63 б., что выше среднего бала по области – 61,1 б.  (2013 г. – 61,9 б.). Выше данного показателя у МБОУ «СОШ № 1» п. Палатка – 68,7 б, СОШ № 2 – 64,1 б. Обе школы находятся в числе ОУ, показавших результат выше среднего балла по Магаданской области.</w:t>
      </w:r>
    </w:p>
    <w:p w:rsidR="00321D80" w:rsidRPr="001866FF" w:rsidRDefault="00321D80" w:rsidP="001866FF">
      <w:pPr>
        <w:tabs>
          <w:tab w:val="left" w:pos="1245"/>
        </w:tabs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ab/>
        <w:t>Результат ЕГЭ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>по</w:t>
      </w:r>
      <w:r w:rsidRPr="00F31C3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 xml:space="preserve">математике </w:t>
      </w:r>
      <w:r w:rsidRPr="00F31C30">
        <w:rPr>
          <w:rFonts w:ascii="Times New Roman" w:eastAsia="Calibri" w:hAnsi="Times New Roman"/>
          <w:sz w:val="28"/>
          <w:szCs w:val="28"/>
        </w:rPr>
        <w:t>стабилен. Средний балл по итогам аттестации – 41,4 (2013 г. – 39 б.), что выше среднего балла по области – 40,0 б. Выше данного показателя у МБОУ «СОШ № 1» п. Палатка – 42,6 б., в МБОУ «СОШ № 2» - 49,2 б. Обе школы находятся в числе ОУ, показавших результат выше среднего балла по Магаданской области.</w:t>
      </w:r>
      <w:r w:rsidR="001866FF">
        <w:rPr>
          <w:rFonts w:ascii="Times New Roman" w:eastAsia="Calibri" w:hAnsi="Times New Roman"/>
          <w:sz w:val="28"/>
          <w:szCs w:val="28"/>
        </w:rPr>
        <w:t xml:space="preserve"> 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Два выпускника получили минимальный порог – 20б. (8 %) (2012 год – 1 уч. – 3%, 2013 – 4 в., 14 %). </w:t>
      </w:r>
      <w:r w:rsidRPr="00F31C30">
        <w:rPr>
          <w:rFonts w:ascii="Times New Roman" w:eastAsia="Calibri" w:hAnsi="Times New Roman"/>
          <w:sz w:val="28"/>
          <w:szCs w:val="28"/>
        </w:rPr>
        <w:t>Самые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низкие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результаты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показали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выпускники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«СОШ»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Стекольный – средний балл 32 б</w:t>
      </w:r>
      <w:r w:rsidRPr="00F31C30">
        <w:rPr>
          <w:rFonts w:ascii="Times New Roman" w:eastAsia="Calibri" w:hAnsi="Times New Roman"/>
          <w:sz w:val="28"/>
          <w:szCs w:val="28"/>
        </w:rPr>
        <w:t>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резервные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дни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для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пересдачи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обязательных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предметов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был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заявлен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1 выпускник текущего года и 1 ВПЛ (2 - МБОУ «СОШ» п. Стекольный)</w:t>
      </w:r>
      <w:r w:rsidRPr="00F31C30">
        <w:rPr>
          <w:rFonts w:ascii="Times New Roman" w:eastAsia="Calibri" w:hAnsi="Times New Roman"/>
          <w:sz w:val="28"/>
          <w:szCs w:val="28"/>
        </w:rPr>
        <w:t>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Также МБОУ «СОШ» п. Стекольный находится в списке 10 школ, показавших самый низкий результат по Магаданской области.</w:t>
      </w:r>
    </w:p>
    <w:p w:rsidR="00321D80" w:rsidRPr="00F31C30" w:rsidRDefault="00321D80" w:rsidP="00D325DA">
      <w:pPr>
        <w:tabs>
          <w:tab w:val="left" w:pos="1245"/>
        </w:tabs>
        <w:spacing w:line="24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>Из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25 </w:t>
      </w:r>
      <w:r w:rsidRPr="00F31C30">
        <w:rPr>
          <w:rFonts w:ascii="Times New Roman" w:eastAsia="Calibri" w:hAnsi="Times New Roman"/>
          <w:sz w:val="28"/>
          <w:szCs w:val="28"/>
        </w:rPr>
        <w:t>выпускников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11 класса </w:t>
      </w:r>
      <w:r w:rsidRPr="00F31C30">
        <w:rPr>
          <w:rFonts w:ascii="Times New Roman" w:eastAsia="Calibri" w:hAnsi="Times New Roman"/>
          <w:sz w:val="28"/>
          <w:szCs w:val="28"/>
        </w:rPr>
        <w:t>образовательных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учреждений,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допущенных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к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государственной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итоговой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аттестации,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успешно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справились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экзаменами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получили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аттестат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100 </w:t>
      </w:r>
      <w:r w:rsidRPr="00F31C30">
        <w:rPr>
          <w:rFonts w:ascii="Times New Roman" w:eastAsia="Calibri" w:hAnsi="Times New Roman"/>
          <w:sz w:val="28"/>
          <w:szCs w:val="28"/>
        </w:rPr>
        <w:t>%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выпускников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(25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ч.)</w:t>
      </w:r>
      <w:r w:rsidRPr="00F31C30">
        <w:rPr>
          <w:rFonts w:ascii="Times New Roman" w:eastAsia="Times New Roman" w:hAnsi="Times New Roman"/>
          <w:sz w:val="28"/>
          <w:szCs w:val="28"/>
        </w:rPr>
        <w:t>.</w:t>
      </w:r>
    </w:p>
    <w:p w:rsidR="00321D80" w:rsidRPr="00F31C30" w:rsidRDefault="00321D80" w:rsidP="00D325DA">
      <w:pPr>
        <w:tabs>
          <w:tab w:val="left" w:pos="1245"/>
        </w:tabs>
        <w:spacing w:line="240" w:lineRule="auto"/>
        <w:ind w:firstLine="1260"/>
        <w:jc w:val="both"/>
        <w:rPr>
          <w:rFonts w:ascii="Times New Roman" w:eastAsia="Calibri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ходе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проведения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государственной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итоговой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аттестации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были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подтверждены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1 золотая медаль и 2 </w:t>
      </w:r>
      <w:r w:rsidRPr="00F31C30">
        <w:rPr>
          <w:rFonts w:ascii="Times New Roman" w:eastAsia="Calibri" w:hAnsi="Times New Roman"/>
          <w:sz w:val="28"/>
          <w:szCs w:val="28"/>
        </w:rPr>
        <w:t>серебряные (12 %).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Динамика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численности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выпускников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района,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количеству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медалей,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уменьшилась </w:t>
      </w:r>
      <w:r w:rsidRPr="00F31C30">
        <w:rPr>
          <w:rFonts w:ascii="Times New Roman" w:eastAsia="Calibri" w:hAnsi="Times New Roman"/>
          <w:sz w:val="28"/>
          <w:szCs w:val="28"/>
        </w:rPr>
        <w:t>по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сравнению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lastRenderedPageBreak/>
        <w:t>прошлым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годом.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(2012 г. – 4 золото, 3 – серебро (21 %); 2013 г. - 3 золото, 2 – серебро 17 %)</w:t>
      </w:r>
    </w:p>
    <w:p w:rsidR="00321D80" w:rsidRPr="002B7EAE" w:rsidRDefault="00321D80" w:rsidP="002B7EAE">
      <w:pPr>
        <w:spacing w:line="24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F31C30">
        <w:rPr>
          <w:rFonts w:ascii="Times New Roman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основные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сроки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(май-июнь)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основном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государственном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экзамене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2014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года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участвовало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общеобразовательных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учреждения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Хасынского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района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(МБОУ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«СОШ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F31C30">
        <w:rPr>
          <w:rFonts w:ascii="Times New Roman" w:hAnsi="Times New Roman"/>
          <w:sz w:val="28"/>
          <w:szCs w:val="28"/>
        </w:rPr>
        <w:t>1»,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«СОШ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F31C30">
        <w:rPr>
          <w:rFonts w:ascii="Times New Roman" w:hAnsi="Times New Roman"/>
          <w:sz w:val="28"/>
          <w:szCs w:val="28"/>
        </w:rPr>
        <w:t>2»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Палатка,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«СОШ»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Стекольный, МБОУ «СОШ» п. Талая).</w:t>
      </w:r>
      <w:r w:rsidR="001866FF">
        <w:rPr>
          <w:rFonts w:ascii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основные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сроки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(май-июнь)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ГИА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2014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году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из 74 выпускников 9 классов </w:t>
      </w:r>
      <w:r w:rsidRPr="00F31C30">
        <w:rPr>
          <w:rFonts w:ascii="Times New Roman" w:hAnsi="Times New Roman"/>
          <w:sz w:val="28"/>
          <w:szCs w:val="28"/>
        </w:rPr>
        <w:t>приняло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 xml:space="preserve">участие 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69 </w:t>
      </w:r>
      <w:r w:rsidRPr="00F31C30">
        <w:rPr>
          <w:rFonts w:ascii="Times New Roman" w:hAnsi="Times New Roman"/>
          <w:sz w:val="28"/>
          <w:szCs w:val="28"/>
        </w:rPr>
        <w:t>выпускников (93 %), из них 62 выпускника проходили ГИА в форме ОГЭ, 2 выпускника – в форме ГВЭ, 5 выпускников сдавали экзамены по трудовому обучению. Пять выпускников 9 классов были не допущены к ГИА (7 %).</w:t>
      </w:r>
      <w:r w:rsidR="002B7EAE">
        <w:rPr>
          <w:rFonts w:ascii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Times New Roman" w:hAnsi="Times New Roman"/>
          <w:sz w:val="28"/>
          <w:szCs w:val="28"/>
        </w:rPr>
        <w:t>Лучший результат выпускники 9 классов показали по русскому языку. Из 62 участников ОГЭ было получено 2 неудовлетворительных результата (МБОУ «СОШ № 2» п. Палатка, МБОУ «СОШ» п. Стекольный). В сентябре 2014 года этим учащимся была дана возможность пересдать русский язык. Таким образом, неудовлетворительных отметок по русскому языку нет.</w:t>
      </w:r>
    </w:p>
    <w:p w:rsidR="00321D80" w:rsidRPr="00F31C30" w:rsidRDefault="002B7EAE" w:rsidP="00D325DA">
      <w:pPr>
        <w:spacing w:line="24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району процент</w:t>
      </w:r>
      <w:r w:rsidR="00321D80" w:rsidRPr="00F31C30">
        <w:rPr>
          <w:rFonts w:ascii="Times New Roman" w:eastAsia="Times New Roman" w:hAnsi="Times New Roman"/>
          <w:sz w:val="28"/>
          <w:szCs w:val="28"/>
        </w:rPr>
        <w:t xml:space="preserve"> выполнения составил  100 % от общего числа допущенных к ГИА, качества – 56 %. Лучший результат достигли учащиеся МБОУ «СОШ» п. Стекольный – 75% качества и 95 % выполненных работ. </w:t>
      </w:r>
    </w:p>
    <w:p w:rsidR="00321D80" w:rsidRPr="002B7EAE" w:rsidRDefault="00321D80" w:rsidP="002B7EAE">
      <w:pPr>
        <w:spacing w:line="24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 w:rsidRPr="00F31C30">
        <w:rPr>
          <w:rFonts w:ascii="Times New Roman" w:eastAsia="Times New Roman" w:hAnsi="Times New Roman"/>
          <w:sz w:val="28"/>
          <w:szCs w:val="28"/>
        </w:rPr>
        <w:t>Из 62 участников ОГЭ по математике было получено 7 неудовлетворительных результатов (1 ч. – СОШ № 1; 2 ч. – СОШ № 2; 3 ч. – СОШ п. Стекольный, 1 ч. – СОШ п. Талая)</w:t>
      </w:r>
      <w:r w:rsidR="002B7EA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31C30">
        <w:rPr>
          <w:rFonts w:ascii="Times New Roman" w:eastAsia="Times New Roman" w:hAnsi="Times New Roman"/>
          <w:sz w:val="28"/>
          <w:szCs w:val="28"/>
        </w:rPr>
        <w:t>В сентябре эти учащиеся также получил</w:t>
      </w:r>
      <w:r w:rsidR="002B7EAE">
        <w:rPr>
          <w:rFonts w:ascii="Times New Roman" w:eastAsia="Times New Roman" w:hAnsi="Times New Roman"/>
          <w:sz w:val="28"/>
          <w:szCs w:val="28"/>
        </w:rPr>
        <w:t>и возможность пересдать данный предмет</w:t>
      </w:r>
      <w:r w:rsidRPr="00F31C30">
        <w:rPr>
          <w:rFonts w:ascii="Times New Roman" w:eastAsia="Times New Roman" w:hAnsi="Times New Roman"/>
          <w:sz w:val="28"/>
          <w:szCs w:val="28"/>
        </w:rPr>
        <w:t>. Все 5 учащихся смогли набрать минимум баллов для получения удовлетворительной отметки.</w:t>
      </w:r>
      <w:r w:rsidR="002B7EAE">
        <w:rPr>
          <w:rFonts w:ascii="Times New Roman" w:eastAsia="Times New Roman" w:hAnsi="Times New Roman"/>
          <w:sz w:val="28"/>
          <w:szCs w:val="28"/>
        </w:rPr>
        <w:t xml:space="preserve"> По  району процент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выполнения составил 100 % от </w:t>
      </w:r>
      <w:r w:rsidR="002B7EAE">
        <w:rPr>
          <w:rFonts w:ascii="Times New Roman" w:eastAsia="Times New Roman" w:hAnsi="Times New Roman"/>
          <w:sz w:val="28"/>
          <w:szCs w:val="28"/>
        </w:rPr>
        <w:t>общего числа допущенных к ГИА,  процент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качества – 24 %.</w:t>
      </w:r>
      <w:r w:rsidR="002B7EAE">
        <w:rPr>
          <w:rFonts w:ascii="Times New Roman" w:eastAsia="Times New Roman" w:hAnsi="Times New Roman"/>
          <w:sz w:val="28"/>
          <w:szCs w:val="28"/>
        </w:rPr>
        <w:t xml:space="preserve"> </w:t>
      </w:r>
      <w:r w:rsidR="002B7EAE">
        <w:rPr>
          <w:rFonts w:ascii="Times New Roman" w:hAnsi="Times New Roman"/>
          <w:sz w:val="28"/>
          <w:szCs w:val="28"/>
        </w:rPr>
        <w:t>Д</w:t>
      </w:r>
      <w:r w:rsidRPr="00F31C30">
        <w:rPr>
          <w:rFonts w:ascii="Times New Roman" w:hAnsi="Times New Roman"/>
          <w:sz w:val="28"/>
          <w:szCs w:val="28"/>
        </w:rPr>
        <w:t>ва выпускника 9 классов сдавали ГИА в форме выпускного государственного экзамена (ГВЭ). Пять выпускников 9 классов сдавали экзамены по трудовому обучению.</w:t>
      </w:r>
      <w:r w:rsidR="002B7E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Таким образом, успешно прошли ГИА 69 выпускников – 93 % от всех выпускников 9 классов. Аттестат получили – 64 выпускника, пять выпускников - свидетельство об окончании школы 8 вида.</w:t>
      </w:r>
    </w:p>
    <w:p w:rsidR="00321D80" w:rsidRDefault="00321D80" w:rsidP="002B7E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 планом мероприятий по формированию системы оценки качества образования в Хасынском районе в </w:t>
      </w:r>
      <w:r w:rsidRPr="00BB4A34">
        <w:rPr>
          <w:rFonts w:ascii="Times New Roman" w:hAnsi="Times New Roman"/>
          <w:b/>
          <w:sz w:val="28"/>
          <w:szCs w:val="28"/>
        </w:rPr>
        <w:t>апреле-мае</w:t>
      </w:r>
      <w:r>
        <w:rPr>
          <w:rFonts w:ascii="Times New Roman" w:hAnsi="Times New Roman"/>
          <w:sz w:val="28"/>
          <w:szCs w:val="28"/>
        </w:rPr>
        <w:t xml:space="preserve"> проведен мониторинг учебных достижений учащихся 4 классов.   </w:t>
      </w:r>
    </w:p>
    <w:p w:rsidR="00321D80" w:rsidRDefault="00321D80" w:rsidP="002B7EA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</w:t>
      </w:r>
      <w:r w:rsidR="002B7EAE">
        <w:rPr>
          <w:rFonts w:ascii="Times New Roman" w:hAnsi="Times New Roman"/>
          <w:sz w:val="28"/>
          <w:szCs w:val="28"/>
        </w:rPr>
        <w:t>нтрольной работы по математике процент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2B7EAE">
        <w:rPr>
          <w:rFonts w:ascii="Times New Roman" w:hAnsi="Times New Roman"/>
          <w:sz w:val="28"/>
          <w:szCs w:val="28"/>
        </w:rPr>
        <w:t xml:space="preserve">полнения работы составил 69 %,  процент </w:t>
      </w:r>
      <w:r>
        <w:rPr>
          <w:rFonts w:ascii="Times New Roman" w:hAnsi="Times New Roman"/>
          <w:sz w:val="28"/>
          <w:szCs w:val="28"/>
        </w:rPr>
        <w:t xml:space="preserve"> качества – 51 %.</w:t>
      </w:r>
      <w:r w:rsidR="002B7EAE">
        <w:rPr>
          <w:rFonts w:ascii="Times New Roman" w:hAnsi="Times New Roman"/>
          <w:sz w:val="28"/>
          <w:szCs w:val="28"/>
        </w:rPr>
        <w:t xml:space="preserve"> По русскому языку: процент выполнения – 90 %,  процент </w:t>
      </w:r>
      <w:r>
        <w:rPr>
          <w:rFonts w:ascii="Times New Roman" w:hAnsi="Times New Roman"/>
          <w:sz w:val="28"/>
          <w:szCs w:val="28"/>
        </w:rPr>
        <w:t xml:space="preserve"> качества – 67 %.</w:t>
      </w:r>
    </w:p>
    <w:p w:rsidR="00321D80" w:rsidRDefault="00321D80" w:rsidP="002B7EA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молодежной политики Магаданской области от 15.10.2014 г. № 870 </w:t>
      </w:r>
      <w:r w:rsidRPr="002B7EAE">
        <w:rPr>
          <w:rFonts w:ascii="Times New Roman" w:hAnsi="Times New Roman"/>
          <w:sz w:val="28"/>
          <w:szCs w:val="28"/>
        </w:rPr>
        <w:t>24 октября 2014 года</w:t>
      </w:r>
      <w:r>
        <w:rPr>
          <w:rFonts w:ascii="Times New Roman" w:hAnsi="Times New Roman"/>
          <w:sz w:val="28"/>
          <w:szCs w:val="28"/>
        </w:rPr>
        <w:t xml:space="preserve"> проведена апробация организационно-технологических мероприятий, процедур шифрования и печати контрольно-измерительных материалов ЕГЭ в пунктах проведения экзаменов Хасынского района по химии и биологии.</w:t>
      </w:r>
      <w:r w:rsidR="002B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апробации приняли участие 26 учащихся 11 классов. </w:t>
      </w:r>
    </w:p>
    <w:p w:rsidR="00321D80" w:rsidRDefault="00321D80" w:rsidP="00D325D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исполнения приказа Министерства образования и молодежной политики от 21.10.2014 г. № 882 «О проведении мониторинговых исследований качества математического образования» в 5-7 классах в МБОУ «СОШ № 2» п. Палатка </w:t>
      </w:r>
      <w:r w:rsidRPr="002B7EAE">
        <w:rPr>
          <w:rFonts w:ascii="Times New Roman" w:hAnsi="Times New Roman"/>
          <w:sz w:val="28"/>
          <w:szCs w:val="28"/>
        </w:rPr>
        <w:t>28 октября 2014 года</w:t>
      </w:r>
      <w:r>
        <w:rPr>
          <w:rFonts w:ascii="Times New Roman" w:hAnsi="Times New Roman"/>
          <w:sz w:val="28"/>
          <w:szCs w:val="28"/>
        </w:rPr>
        <w:t xml:space="preserve"> прошли мониторинговые исследования качества математического образования. В данном мероприятии приняло</w:t>
      </w:r>
      <w:r w:rsidR="002B7EAE">
        <w:rPr>
          <w:rFonts w:ascii="Times New Roman" w:hAnsi="Times New Roman"/>
          <w:sz w:val="28"/>
          <w:szCs w:val="28"/>
        </w:rPr>
        <w:t xml:space="preserve"> участие</w:t>
      </w:r>
      <w:r>
        <w:rPr>
          <w:rFonts w:ascii="Times New Roman" w:hAnsi="Times New Roman"/>
          <w:sz w:val="28"/>
          <w:szCs w:val="28"/>
        </w:rPr>
        <w:t xml:space="preserve"> 72 ребенка. </w:t>
      </w:r>
    </w:p>
    <w:p w:rsidR="00321D80" w:rsidRDefault="00321D80" w:rsidP="00D325D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изменениями Порядка проведения государственной итоговой аттестации по образовательным программам среднего общего образования выпускники 11 классов </w:t>
      </w:r>
      <w:r w:rsidR="002B7EAE">
        <w:rPr>
          <w:rFonts w:ascii="Times New Roman" w:hAnsi="Times New Roman"/>
          <w:b/>
          <w:sz w:val="28"/>
          <w:szCs w:val="28"/>
        </w:rPr>
        <w:t>в</w:t>
      </w:r>
      <w:r w:rsidRPr="00D17F05">
        <w:rPr>
          <w:rFonts w:ascii="Times New Roman" w:hAnsi="Times New Roman"/>
          <w:b/>
          <w:sz w:val="28"/>
          <w:szCs w:val="28"/>
        </w:rPr>
        <w:t xml:space="preserve"> 2014 год</w:t>
      </w:r>
      <w:r w:rsidR="002B7EAE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приняли участие в написании пробного  итоговое сочинение (изложение). </w:t>
      </w:r>
    </w:p>
    <w:p w:rsidR="00321D80" w:rsidRPr="00D17F05" w:rsidRDefault="00321D80" w:rsidP="00D325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7F05">
        <w:rPr>
          <w:rFonts w:ascii="Times New Roman" w:hAnsi="Times New Roman"/>
          <w:sz w:val="28"/>
          <w:szCs w:val="28"/>
        </w:rPr>
        <w:t>Всего приняло участие в итоговом сочинении 26 выпускников 11 классов текущего года из 3 общеобразовательн</w:t>
      </w:r>
      <w:r w:rsidR="002B7EAE">
        <w:rPr>
          <w:rFonts w:ascii="Times New Roman" w:hAnsi="Times New Roman"/>
          <w:sz w:val="28"/>
          <w:szCs w:val="28"/>
        </w:rPr>
        <w:t>ых учреждений Хасынского района. В</w:t>
      </w:r>
      <w:r w:rsidRPr="00D17F05">
        <w:rPr>
          <w:rFonts w:ascii="Times New Roman" w:hAnsi="Times New Roman"/>
          <w:sz w:val="28"/>
          <w:szCs w:val="28"/>
        </w:rPr>
        <w:t>ыпускница МБОУ «СОШ» п. Талая писала итоговое изложение, т. к. имеет статус ребенка – инвалида.</w:t>
      </w:r>
    </w:p>
    <w:p w:rsidR="00321D80" w:rsidRDefault="00321D80" w:rsidP="002B7EA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7F05">
        <w:rPr>
          <w:rFonts w:ascii="Times New Roman" w:hAnsi="Times New Roman"/>
          <w:sz w:val="28"/>
          <w:szCs w:val="28"/>
        </w:rPr>
        <w:t>Работы оценивались комиссией в соответствии с критериями оценивания, утвержденными Федеральной службой по надзору в сфере образования и науки. В состав комиссии входили учителя русского языка и литературы, не работающие в данных классах. По итогам проверки итогового сочинения (изложения) все выпускники текущего года и выпускница прошлых лет получили по всем пяти критериям зачет.</w:t>
      </w:r>
    </w:p>
    <w:p w:rsidR="00321D80" w:rsidRDefault="00321D80" w:rsidP="00D325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Общеобразовательными учреждениями продолжается работа по созданию условий для получения общедоступного и бесплатного образования. </w:t>
      </w:r>
    </w:p>
    <w:p w:rsidR="00321D80" w:rsidRDefault="00321D80" w:rsidP="00D325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уменьшилось число детей – инвалидов, прошедших освидетельствование ФГУ МСЭ до 28 детей-инвалидов (2011 – 25 д., 2012 г. – 29 д., 2013 – 30 д.), из них 68 % (16 человек в школах и 3 в ДОУ) получают в соответствии с возрастом, состоянием здоровья и психофизического развития образовательные услуги. </w:t>
      </w:r>
    </w:p>
    <w:p w:rsidR="00321D80" w:rsidRDefault="00321D80" w:rsidP="00D325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обучения детей с ограниченными возможностями здоровья,  детей с задержкой психического развития в 3 общеобразовательных учреждениях функционируют классы компенсирующего обучения. (МБОУ «СОШ» п. Стекольный для детей 1 – 9 классов, МБОУ «СОШ № 2» п. Палатка – для детей 1- 4 классов, МБОУ «СОШ № 1» п. Палатка для детей 5 – 9 классов).  В специальных (коррекционных) классах   VIII вида   обучаются 26 учащихся. </w:t>
      </w:r>
    </w:p>
    <w:p w:rsidR="00321D80" w:rsidRPr="007A0C2C" w:rsidRDefault="00321D80" w:rsidP="003E0B7B">
      <w:pPr>
        <w:pStyle w:val="msonormalcxspmiddle"/>
        <w:spacing w:before="0" w:beforeAutospacing="0" w:after="0" w:afterAutospacing="0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в районе на психолого - медико-педагогической комиссии с участием специалистов областной ПМПК обследовано 37 человек (2011 г. – 21 чел., 2013 г. – 19 чел.). </w:t>
      </w:r>
      <w:r w:rsidRPr="007A0C2C">
        <w:rPr>
          <w:sz w:val="28"/>
          <w:szCs w:val="28"/>
        </w:rPr>
        <w:t>Из них 2 ребенка дошкольного возраста, младшего школьного возраста – 22 ч. (из общеобразовательных классов) , 6 ч. – коррекционные классы, старшего школьного возраста – 8 ч.</w:t>
      </w:r>
      <w:r w:rsidR="003E0B7B">
        <w:rPr>
          <w:sz w:val="28"/>
          <w:szCs w:val="28"/>
        </w:rPr>
        <w:t xml:space="preserve"> </w:t>
      </w:r>
      <w:r w:rsidRPr="007A0C2C">
        <w:rPr>
          <w:sz w:val="28"/>
          <w:szCs w:val="28"/>
        </w:rPr>
        <w:t>Повторно обследовались их 37 детей  - 18 человек</w:t>
      </w:r>
      <w:r w:rsidRPr="003E0B7B">
        <w:rPr>
          <w:sz w:val="28"/>
          <w:szCs w:val="28"/>
        </w:rPr>
        <w:t xml:space="preserve">. </w:t>
      </w:r>
      <w:r w:rsidR="003E0B7B" w:rsidRPr="003E0B7B">
        <w:rPr>
          <w:sz w:val="28"/>
          <w:szCs w:val="28"/>
        </w:rPr>
        <w:t xml:space="preserve">Был определён интеллектуальный уровень развития каждого ребенка, его потенциальных возможностей, индивидуальных особенностей; сделан прогноз дальнейшего </w:t>
      </w:r>
      <w:r w:rsidR="003E0B7B" w:rsidRPr="003E0B7B">
        <w:rPr>
          <w:sz w:val="28"/>
          <w:szCs w:val="28"/>
        </w:rPr>
        <w:lastRenderedPageBreak/>
        <w:t xml:space="preserve">развития; даны рекомендации для формирования индивидуальной коррекционной  программы.                                                                                                                                                        </w:t>
      </w:r>
    </w:p>
    <w:p w:rsidR="00321D80" w:rsidRDefault="00321D80" w:rsidP="003E0B7B">
      <w:pPr>
        <w:pStyle w:val="msonormalcxspmiddle"/>
        <w:spacing w:before="0" w:beforeAutospacing="0" w:after="0" w:afterAutospacing="0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законодательства своевременно решались вопросы зачисления детей в коррекционные классы или организации их индивидуального обучения</w:t>
      </w:r>
      <w:r w:rsidR="002B7EAE">
        <w:rPr>
          <w:sz w:val="28"/>
          <w:szCs w:val="28"/>
        </w:rPr>
        <w:t>.</w:t>
      </w:r>
      <w:r w:rsidR="003E0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сентября 2014 года организовано дистанционное обучение двух учащихся – инвалидов  МБОУ «СОШ № 2» п. Палатка на базе школы № 18 г. Магадана. </w:t>
      </w:r>
    </w:p>
    <w:p w:rsidR="00321D80" w:rsidRPr="003E0B7B" w:rsidRDefault="00321D80" w:rsidP="003E0B7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Доступности образования способствует обеспечение всех учащихся общеобразовательных учреждений района учебниками. В связи с этим обновлены и пополнены библиотечные фонды для обеспечения всех школьников бесплатными учебниками. </w:t>
      </w:r>
    </w:p>
    <w:p w:rsidR="00321D80" w:rsidRDefault="00321D80" w:rsidP="00D325D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 поддержки одаренных детей наряду с организацией участия во Всероссийской олимпиаде школьников, областной многопрофильной смене «Одаренные дети», в школьных и районных конференциях используются такие формы поощрения как назначение и выплата лучшим учащимся стипендии главы администрации (700 руб.), проведение церемонии награждения победителей муниципального этапа предметной олимпиады, торжественного вручения золотых и серебряных медалей выпускникам школ района.  С </w:t>
      </w:r>
      <w:r w:rsidR="00DC4FC7">
        <w:rPr>
          <w:rFonts w:ascii="Times New Roman" w:hAnsi="Times New Roman"/>
          <w:sz w:val="28"/>
          <w:szCs w:val="28"/>
        </w:rPr>
        <w:t>сентября 2014 г. два учащихся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 получают стипендию губернатора.</w:t>
      </w:r>
    </w:p>
    <w:p w:rsidR="00321D80" w:rsidRDefault="00DC4FC7" w:rsidP="00DC4FC7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июле 2014</w:t>
      </w:r>
      <w:r w:rsidR="00321D80">
        <w:rPr>
          <w:rFonts w:ascii="Times New Roman" w:hAnsi="Times New Roman"/>
          <w:sz w:val="28"/>
          <w:szCs w:val="28"/>
        </w:rPr>
        <w:t xml:space="preserve"> г. в областную многопрофильную школу «Одаренные дети» на базе оздоровительного лагеря «Северный Артек» был направлен 1 учащийся МБОУ «СОШ № 2» п. Палатка. </w:t>
      </w:r>
      <w:r w:rsidR="00321D80" w:rsidRPr="00AB7E53">
        <w:rPr>
          <w:rFonts w:ascii="Times New Roman" w:hAnsi="Times New Roman"/>
          <w:sz w:val="28"/>
          <w:szCs w:val="28"/>
        </w:rPr>
        <w:t xml:space="preserve">В </w:t>
      </w:r>
      <w:r w:rsidR="00321D80">
        <w:rPr>
          <w:rFonts w:ascii="Times New Roman" w:hAnsi="Times New Roman"/>
          <w:sz w:val="28"/>
          <w:szCs w:val="28"/>
        </w:rPr>
        <w:t>ноябре</w:t>
      </w:r>
      <w:r w:rsidR="00321D80" w:rsidRPr="00AB7E53">
        <w:rPr>
          <w:rFonts w:ascii="Times New Roman" w:hAnsi="Times New Roman"/>
          <w:sz w:val="28"/>
          <w:szCs w:val="28"/>
        </w:rPr>
        <w:t xml:space="preserve"> 2014 года в рамках работы профи</w:t>
      </w:r>
      <w:r w:rsidR="00321D80">
        <w:rPr>
          <w:rFonts w:ascii="Times New Roman" w:hAnsi="Times New Roman"/>
          <w:sz w:val="28"/>
          <w:szCs w:val="28"/>
        </w:rPr>
        <w:t>льной смены «Достояние региона»</w:t>
      </w:r>
      <w:r w:rsidR="00321D80" w:rsidRPr="00AB7E53">
        <w:rPr>
          <w:rFonts w:ascii="Times New Roman" w:hAnsi="Times New Roman"/>
          <w:sz w:val="28"/>
          <w:szCs w:val="28"/>
        </w:rPr>
        <w:t xml:space="preserve"> </w:t>
      </w:r>
      <w:r w:rsidR="00321D80">
        <w:rPr>
          <w:rFonts w:ascii="Times New Roman" w:hAnsi="Times New Roman"/>
          <w:sz w:val="28"/>
          <w:szCs w:val="28"/>
        </w:rPr>
        <w:t>6</w:t>
      </w:r>
      <w:r w:rsidR="00321D80" w:rsidRPr="00AB7E53">
        <w:rPr>
          <w:rFonts w:ascii="Times New Roman" w:hAnsi="Times New Roman"/>
          <w:sz w:val="28"/>
          <w:szCs w:val="28"/>
        </w:rPr>
        <w:t xml:space="preserve"> учащихся школ </w:t>
      </w:r>
      <w:r w:rsidR="00321D80">
        <w:rPr>
          <w:rFonts w:ascii="Times New Roman" w:hAnsi="Times New Roman"/>
          <w:sz w:val="28"/>
          <w:szCs w:val="28"/>
        </w:rPr>
        <w:t>приняли участие в</w:t>
      </w:r>
      <w:r w:rsidR="00321D80" w:rsidRPr="00AB7E53">
        <w:rPr>
          <w:rFonts w:ascii="Times New Roman" w:hAnsi="Times New Roman"/>
          <w:sz w:val="28"/>
          <w:szCs w:val="28"/>
        </w:rPr>
        <w:t xml:space="preserve"> профильн</w:t>
      </w:r>
      <w:r w:rsidR="00321D80">
        <w:rPr>
          <w:rFonts w:ascii="Times New Roman" w:hAnsi="Times New Roman"/>
          <w:sz w:val="28"/>
          <w:szCs w:val="28"/>
        </w:rPr>
        <w:t>ой</w:t>
      </w:r>
      <w:r w:rsidR="00321D80" w:rsidRPr="00AB7E53">
        <w:rPr>
          <w:rFonts w:ascii="Times New Roman" w:hAnsi="Times New Roman"/>
          <w:sz w:val="28"/>
          <w:szCs w:val="28"/>
        </w:rPr>
        <w:t xml:space="preserve"> школ</w:t>
      </w:r>
      <w:r w:rsidR="00321D80">
        <w:rPr>
          <w:rFonts w:ascii="Times New Roman" w:hAnsi="Times New Roman"/>
          <w:sz w:val="28"/>
          <w:szCs w:val="28"/>
        </w:rPr>
        <w:t>е</w:t>
      </w:r>
      <w:r w:rsidR="00321D80" w:rsidRPr="00AB7E53">
        <w:rPr>
          <w:rFonts w:ascii="Times New Roman" w:hAnsi="Times New Roman"/>
          <w:sz w:val="28"/>
          <w:szCs w:val="28"/>
        </w:rPr>
        <w:t xml:space="preserve"> «Закон и подросток</w:t>
      </w:r>
      <w:r w:rsidR="00321D80">
        <w:rPr>
          <w:rFonts w:ascii="Times New Roman" w:hAnsi="Times New Roman"/>
          <w:sz w:val="28"/>
          <w:szCs w:val="28"/>
        </w:rPr>
        <w:t xml:space="preserve">» и 4 учащихся из МБОУ «СОШ № 2» п. Палатка в </w:t>
      </w:r>
      <w:r w:rsidR="00321D80" w:rsidRPr="002E00E3">
        <w:rPr>
          <w:rFonts w:ascii="Times New Roman" w:hAnsi="Times New Roman"/>
          <w:sz w:val="28"/>
          <w:szCs w:val="28"/>
        </w:rPr>
        <w:t>X областно</w:t>
      </w:r>
      <w:r w:rsidR="00321D80">
        <w:rPr>
          <w:rFonts w:ascii="Times New Roman" w:hAnsi="Times New Roman"/>
          <w:sz w:val="28"/>
          <w:szCs w:val="28"/>
        </w:rPr>
        <w:t>м</w:t>
      </w:r>
      <w:r w:rsidR="00321D80" w:rsidRPr="002E00E3">
        <w:rPr>
          <w:rFonts w:ascii="Times New Roman" w:hAnsi="Times New Roman"/>
          <w:sz w:val="28"/>
          <w:szCs w:val="28"/>
        </w:rPr>
        <w:t xml:space="preserve"> слет</w:t>
      </w:r>
      <w:r w:rsidR="00321D80">
        <w:rPr>
          <w:rFonts w:ascii="Times New Roman" w:hAnsi="Times New Roman"/>
          <w:sz w:val="28"/>
          <w:szCs w:val="28"/>
        </w:rPr>
        <w:t>е</w:t>
      </w:r>
      <w:r w:rsidR="00321D80" w:rsidRPr="002E00E3">
        <w:rPr>
          <w:rFonts w:ascii="Times New Roman" w:hAnsi="Times New Roman"/>
          <w:sz w:val="28"/>
          <w:szCs w:val="28"/>
        </w:rPr>
        <w:t xml:space="preserve"> юных экологов, краеведов ОУ «ДЕТИ И ЭКОЛОГИЯ XXI ВЕКА».</w:t>
      </w:r>
      <w:r w:rsidR="00321D80">
        <w:rPr>
          <w:rFonts w:ascii="Times New Roman" w:hAnsi="Times New Roman"/>
          <w:sz w:val="28"/>
          <w:szCs w:val="28"/>
        </w:rPr>
        <w:t xml:space="preserve"> </w:t>
      </w:r>
    </w:p>
    <w:p w:rsidR="00321D80" w:rsidRDefault="00321D80" w:rsidP="00D325D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январе 2014 года в региональном этапе олимпиады приняли участие 25 учащихся. 1 учащийся МБОУ «СОШ № 2» п. Палатка занял призовое место по ОБЖ, 1 учащаяся из МБОУ «СОШ» п. Стекольный заняла призовое место по литературе. Два учащихся из МБОУ «СОШ» п. Стекольный были награждены грамотами «За стремление к победе» по химии и биологии. </w:t>
      </w:r>
    </w:p>
    <w:p w:rsidR="00321D80" w:rsidRDefault="00321D80" w:rsidP="003E0B7B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 2014 года в  школьном этапе Всероссийской олимпиады школьников приняло участие </w:t>
      </w:r>
      <w:r w:rsidRPr="00496017">
        <w:rPr>
          <w:rFonts w:ascii="Calibri" w:eastAsia="Calibri" w:hAnsi="Calibri"/>
          <w:b/>
          <w:sz w:val="28"/>
          <w:szCs w:val="28"/>
        </w:rPr>
        <w:t>1263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учащихся; в муниципальном этапе (ноябрь - декабрь 2014 года) – </w:t>
      </w:r>
      <w:r>
        <w:rPr>
          <w:rFonts w:ascii="Times New Roman" w:hAnsi="Times New Roman"/>
          <w:b/>
          <w:sz w:val="28"/>
          <w:szCs w:val="28"/>
        </w:rPr>
        <w:t>199</w:t>
      </w:r>
      <w:r>
        <w:rPr>
          <w:rFonts w:ascii="Times New Roman" w:hAnsi="Times New Roman"/>
          <w:sz w:val="28"/>
          <w:szCs w:val="28"/>
        </w:rPr>
        <w:t xml:space="preserve"> учащихся (</w:t>
      </w:r>
      <w:r w:rsidRPr="00496017">
        <w:rPr>
          <w:rFonts w:ascii="Times New Roman" w:hAnsi="Times New Roman"/>
          <w:b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 xml:space="preserve">. – 199 уч., </w:t>
      </w:r>
      <w:r w:rsidRPr="00496017">
        <w:rPr>
          <w:rFonts w:ascii="Times New Roman" w:hAnsi="Times New Roman"/>
          <w:b/>
          <w:sz w:val="28"/>
          <w:szCs w:val="28"/>
        </w:rPr>
        <w:t>2013 г.</w:t>
      </w:r>
      <w:r>
        <w:rPr>
          <w:rFonts w:ascii="Times New Roman" w:hAnsi="Times New Roman"/>
          <w:sz w:val="28"/>
          <w:szCs w:val="28"/>
        </w:rPr>
        <w:t xml:space="preserve"> – 173 уч.). По итогам муниципального этапа планируется награждение 24 победителей и 10 призеров Всероссийской олимпиады школьников (17 %) (</w:t>
      </w:r>
      <w:r w:rsidRPr="00496017">
        <w:rPr>
          <w:rFonts w:ascii="Times New Roman" w:hAnsi="Times New Roman"/>
          <w:b/>
          <w:sz w:val="28"/>
          <w:szCs w:val="28"/>
        </w:rPr>
        <w:t>2011 год</w:t>
      </w:r>
      <w:r>
        <w:rPr>
          <w:rFonts w:ascii="Times New Roman" w:hAnsi="Times New Roman"/>
          <w:sz w:val="28"/>
          <w:szCs w:val="28"/>
        </w:rPr>
        <w:t xml:space="preserve"> – 39 победителей и призеров, </w:t>
      </w:r>
      <w:r w:rsidRPr="00496017">
        <w:rPr>
          <w:rFonts w:ascii="Times New Roman" w:hAnsi="Times New Roman"/>
          <w:b/>
          <w:sz w:val="28"/>
          <w:szCs w:val="28"/>
        </w:rPr>
        <w:t>2012 год</w:t>
      </w:r>
      <w:r>
        <w:rPr>
          <w:rFonts w:ascii="Times New Roman" w:hAnsi="Times New Roman"/>
          <w:sz w:val="28"/>
          <w:szCs w:val="28"/>
        </w:rPr>
        <w:t xml:space="preserve"> – 54 победителя и призера – 27%, </w:t>
      </w:r>
      <w:r w:rsidRPr="00496017">
        <w:rPr>
          <w:rFonts w:ascii="Times New Roman" w:hAnsi="Times New Roman"/>
          <w:b/>
          <w:sz w:val="28"/>
          <w:szCs w:val="28"/>
        </w:rPr>
        <w:t>2013 год</w:t>
      </w:r>
      <w:r>
        <w:rPr>
          <w:rFonts w:ascii="Times New Roman" w:hAnsi="Times New Roman"/>
          <w:sz w:val="28"/>
          <w:szCs w:val="28"/>
        </w:rPr>
        <w:t xml:space="preserve"> – 49 призовых мест – 28 %).</w:t>
      </w:r>
      <w:r w:rsidR="003E0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региональном этапе (январь 2015 год) планир</w:t>
      </w:r>
      <w:r w:rsidR="00DC4FC7">
        <w:rPr>
          <w:rFonts w:ascii="Times New Roman" w:hAnsi="Times New Roman"/>
          <w:sz w:val="28"/>
          <w:szCs w:val="28"/>
        </w:rPr>
        <w:t>уется участие 9 учащихся их 3общеобразовательных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321D80" w:rsidRDefault="00321D80" w:rsidP="00321D80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D80" w:rsidRPr="00D54E9B" w:rsidRDefault="003E0B7B" w:rsidP="003E0B7B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Система </w:t>
      </w:r>
      <w:r w:rsidR="00D54E9B">
        <w:rPr>
          <w:rFonts w:ascii="Times New Roman" w:hAnsi="Times New Roman"/>
          <w:b/>
          <w:sz w:val="28"/>
          <w:szCs w:val="28"/>
          <w:lang w:val="ru-RU"/>
        </w:rPr>
        <w:t>дошкольного образования.</w:t>
      </w:r>
    </w:p>
    <w:p w:rsidR="005F0149" w:rsidRDefault="00057B73" w:rsidP="005F0149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F0149">
        <w:rPr>
          <w:rFonts w:ascii="Times New Roman" w:hAnsi="Times New Roman"/>
          <w:sz w:val="28"/>
          <w:szCs w:val="28"/>
        </w:rPr>
        <w:lastRenderedPageBreak/>
        <w:t>В сфере дошкол</w:t>
      </w:r>
      <w:r w:rsidR="005F0149">
        <w:rPr>
          <w:rFonts w:ascii="Times New Roman" w:hAnsi="Times New Roman"/>
          <w:sz w:val="28"/>
          <w:szCs w:val="28"/>
        </w:rPr>
        <w:t>ьного образования деятельность у</w:t>
      </w:r>
      <w:r w:rsidRPr="005F0149">
        <w:rPr>
          <w:rFonts w:ascii="Times New Roman" w:hAnsi="Times New Roman"/>
          <w:sz w:val="28"/>
          <w:szCs w:val="28"/>
        </w:rPr>
        <w:t>правления образования админист</w:t>
      </w:r>
      <w:r w:rsidR="005F0149">
        <w:rPr>
          <w:rFonts w:ascii="Times New Roman" w:hAnsi="Times New Roman"/>
          <w:sz w:val="28"/>
          <w:szCs w:val="28"/>
        </w:rPr>
        <w:t>рации Хасынского</w:t>
      </w:r>
      <w:r w:rsidRPr="005F0149">
        <w:rPr>
          <w:rFonts w:ascii="Times New Roman" w:hAnsi="Times New Roman"/>
          <w:sz w:val="28"/>
          <w:szCs w:val="28"/>
        </w:rPr>
        <w:t xml:space="preserve"> района в 201</w:t>
      </w:r>
      <w:r w:rsidR="005F0149">
        <w:rPr>
          <w:rFonts w:ascii="Times New Roman" w:hAnsi="Times New Roman"/>
          <w:sz w:val="28"/>
          <w:szCs w:val="28"/>
        </w:rPr>
        <w:t>4</w:t>
      </w:r>
      <w:r w:rsidRPr="005F0149">
        <w:rPr>
          <w:rFonts w:ascii="Times New Roman" w:hAnsi="Times New Roman"/>
          <w:sz w:val="28"/>
          <w:szCs w:val="28"/>
        </w:rPr>
        <w:t xml:space="preserve"> году осуществлялась по направлениям:</w:t>
      </w:r>
    </w:p>
    <w:p w:rsidR="005F0149" w:rsidRPr="005F0149" w:rsidRDefault="00057B73" w:rsidP="005F0149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F0149">
        <w:rPr>
          <w:rFonts w:ascii="Times New Roman" w:hAnsi="Times New Roman"/>
          <w:sz w:val="28"/>
          <w:szCs w:val="28"/>
        </w:rPr>
        <w:t>- создание условий для удовлетворения потребности населения в услугах дошкольных образовательных учреждений;</w:t>
      </w:r>
    </w:p>
    <w:p w:rsidR="005F0149" w:rsidRPr="005F0149" w:rsidRDefault="00057B73" w:rsidP="005F0149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F0149">
        <w:rPr>
          <w:rFonts w:ascii="Times New Roman" w:hAnsi="Times New Roman"/>
          <w:sz w:val="28"/>
          <w:szCs w:val="28"/>
        </w:rPr>
        <w:t xml:space="preserve">- создание условий для повышения качества дошкольного образования, </w:t>
      </w:r>
    </w:p>
    <w:p w:rsidR="00057B73" w:rsidRPr="005F0149" w:rsidRDefault="00057B73" w:rsidP="005F0149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F0149">
        <w:rPr>
          <w:rFonts w:ascii="Times New Roman" w:hAnsi="Times New Roman"/>
          <w:sz w:val="28"/>
          <w:szCs w:val="28"/>
        </w:rPr>
        <w:t xml:space="preserve">- повышение профессионального уровня кадрового состава дошкольных учреждений; </w:t>
      </w:r>
    </w:p>
    <w:p w:rsidR="00057B73" w:rsidRPr="00057B73" w:rsidRDefault="00057B73" w:rsidP="005F0149">
      <w:pPr>
        <w:pStyle w:val="a7"/>
        <w:jc w:val="both"/>
        <w:rPr>
          <w:rFonts w:ascii="Times New Roman" w:hAnsi="Times New Roman"/>
          <w:i/>
          <w:iCs/>
          <w:lang w:val="ru-RU"/>
        </w:rPr>
      </w:pPr>
      <w:r w:rsidRPr="005F0149">
        <w:rPr>
          <w:rFonts w:ascii="Times New Roman" w:hAnsi="Times New Roman"/>
          <w:sz w:val="28"/>
          <w:szCs w:val="28"/>
          <w:lang w:val="ru-RU"/>
        </w:rPr>
        <w:t>- повышение экономической эффективности системы дошкольного образования</w:t>
      </w:r>
      <w:r w:rsidRPr="00057B73">
        <w:rPr>
          <w:rFonts w:ascii="Times New Roman" w:hAnsi="Times New Roman"/>
          <w:i/>
          <w:iCs/>
          <w:lang w:val="ru-RU"/>
        </w:rPr>
        <w:t>.</w:t>
      </w:r>
    </w:p>
    <w:p w:rsidR="00D54E9B" w:rsidRPr="00057B73" w:rsidRDefault="00D54E9B" w:rsidP="00600133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</w:p>
    <w:p w:rsidR="00600133" w:rsidRPr="004C58BE" w:rsidRDefault="00600133" w:rsidP="006001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В</w:t>
      </w:r>
      <w:r w:rsidR="005F0149">
        <w:rPr>
          <w:rFonts w:ascii="Times New Roman" w:hAnsi="Times New Roman" w:cs="Times New Roman"/>
          <w:sz w:val="28"/>
          <w:szCs w:val="28"/>
        </w:rPr>
        <w:t xml:space="preserve">  Хасынском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BE">
        <w:rPr>
          <w:rFonts w:ascii="Times New Roman" w:hAnsi="Times New Roman" w:cs="Times New Roman"/>
          <w:sz w:val="28"/>
          <w:szCs w:val="28"/>
        </w:rPr>
        <w:t xml:space="preserve"> районе основную общеобразовательную программу д</w:t>
      </w:r>
      <w:r>
        <w:rPr>
          <w:rFonts w:ascii="Times New Roman" w:hAnsi="Times New Roman" w:cs="Times New Roman"/>
          <w:sz w:val="28"/>
          <w:szCs w:val="28"/>
        </w:rPr>
        <w:t>ошкольного образования реализовали</w:t>
      </w:r>
      <w:r w:rsidRPr="004C58BE">
        <w:rPr>
          <w:rFonts w:ascii="Times New Roman" w:hAnsi="Times New Roman" w:cs="Times New Roman"/>
          <w:sz w:val="28"/>
          <w:szCs w:val="28"/>
        </w:rPr>
        <w:t>:</w:t>
      </w:r>
    </w:p>
    <w:p w:rsidR="00600133" w:rsidRPr="004C58BE" w:rsidRDefault="00600133" w:rsidP="006001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2 дошко</w:t>
      </w:r>
      <w:r>
        <w:rPr>
          <w:rFonts w:ascii="Times New Roman" w:hAnsi="Times New Roman" w:cs="Times New Roman"/>
          <w:sz w:val="28"/>
          <w:szCs w:val="28"/>
        </w:rPr>
        <w:t>льных образовательных учреждения</w:t>
      </w:r>
      <w:r w:rsidRPr="004C58BE">
        <w:rPr>
          <w:rFonts w:ascii="Times New Roman" w:hAnsi="Times New Roman" w:cs="Times New Roman"/>
          <w:sz w:val="28"/>
          <w:szCs w:val="28"/>
        </w:rPr>
        <w:t>;</w:t>
      </w:r>
    </w:p>
    <w:p w:rsidR="00600133" w:rsidRPr="004C58BE" w:rsidRDefault="00600133" w:rsidP="006001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образовательное учреждение для детей</w:t>
      </w:r>
      <w:r w:rsidRPr="004C58BE">
        <w:rPr>
          <w:rFonts w:ascii="Times New Roman" w:hAnsi="Times New Roman" w:cs="Times New Roman"/>
          <w:sz w:val="28"/>
          <w:szCs w:val="28"/>
        </w:rPr>
        <w:t xml:space="preserve"> дошкольного и младшего школьного возраста «Начальная школа-детский сад»;</w:t>
      </w:r>
    </w:p>
    <w:p w:rsidR="00600133" w:rsidRDefault="00600133" w:rsidP="006001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дошкольных группы  в составе двух общеобразовательных учреждений</w:t>
      </w:r>
      <w:r w:rsidRPr="004C58BE">
        <w:rPr>
          <w:rFonts w:ascii="Times New Roman" w:hAnsi="Times New Roman" w:cs="Times New Roman"/>
          <w:sz w:val="28"/>
          <w:szCs w:val="28"/>
        </w:rPr>
        <w:t>.</w:t>
      </w:r>
    </w:p>
    <w:p w:rsidR="00232691" w:rsidRPr="004C58BE" w:rsidRDefault="00232691" w:rsidP="002326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2014 года предоставление муниципальной услуги «Прием заявлений, постановка на учет и зачисление детей в образовательные учреждения, реализующие  основную образовательную программу дошкольного образования (детские сады)» проводилось с использованием автоматизированной электронной системы «Электронный детский сад». </w:t>
      </w:r>
    </w:p>
    <w:p w:rsidR="00600133" w:rsidRPr="00000F7C" w:rsidRDefault="00600133" w:rsidP="0023269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 xml:space="preserve">Численность детей дошкольного возраста (от 0 до 7 лет) на территории </w:t>
      </w:r>
      <w:r>
        <w:rPr>
          <w:rFonts w:ascii="Times New Roman" w:hAnsi="Times New Roman" w:cs="Times New Roman"/>
          <w:sz w:val="28"/>
          <w:szCs w:val="28"/>
        </w:rPr>
        <w:t>Хасынского района составляет 593 человек</w:t>
      </w:r>
      <w:r w:rsidRPr="004C58BE">
        <w:rPr>
          <w:rFonts w:ascii="Times New Roman" w:hAnsi="Times New Roman" w:cs="Times New Roman"/>
          <w:sz w:val="28"/>
          <w:szCs w:val="28"/>
        </w:rPr>
        <w:t>. Охват детей услугами дошк</w:t>
      </w:r>
      <w:r>
        <w:rPr>
          <w:rFonts w:ascii="Times New Roman" w:hAnsi="Times New Roman" w:cs="Times New Roman"/>
          <w:sz w:val="28"/>
          <w:szCs w:val="28"/>
        </w:rPr>
        <w:t>ольного образования  составил 92</w:t>
      </w:r>
      <w:r w:rsidRPr="00BC596A">
        <w:rPr>
          <w:rFonts w:ascii="Times New Roman" w:hAnsi="Times New Roman" w:cs="Times New Roman"/>
          <w:sz w:val="28"/>
          <w:szCs w:val="28"/>
        </w:rPr>
        <w:t xml:space="preserve"> %</w:t>
      </w:r>
      <w:r w:rsidRPr="004C58BE">
        <w:rPr>
          <w:rFonts w:ascii="Times New Roman" w:hAnsi="Times New Roman" w:cs="Times New Roman"/>
          <w:sz w:val="28"/>
          <w:szCs w:val="28"/>
        </w:rPr>
        <w:t xml:space="preserve"> от общего количества детей в возрасте от 1 до 7</w:t>
      </w:r>
      <w:r>
        <w:rPr>
          <w:rFonts w:ascii="Times New Roman" w:hAnsi="Times New Roman" w:cs="Times New Roman"/>
          <w:sz w:val="28"/>
          <w:szCs w:val="28"/>
        </w:rPr>
        <w:t xml:space="preserve"> лет. По состоянию на 01.01.2015</w:t>
      </w:r>
      <w:r w:rsidRPr="004C58BE">
        <w:rPr>
          <w:rFonts w:ascii="Times New Roman" w:hAnsi="Times New Roman" w:cs="Times New Roman"/>
          <w:sz w:val="28"/>
          <w:szCs w:val="28"/>
        </w:rPr>
        <w:t xml:space="preserve"> года детские сады </w:t>
      </w:r>
      <w:r>
        <w:rPr>
          <w:rFonts w:ascii="Times New Roman" w:hAnsi="Times New Roman" w:cs="Times New Roman"/>
          <w:sz w:val="28"/>
          <w:szCs w:val="28"/>
        </w:rPr>
        <w:t xml:space="preserve">и дошкольные группы посещают </w:t>
      </w:r>
      <w:r w:rsidRPr="00BC596A">
        <w:rPr>
          <w:rFonts w:ascii="Times New Roman" w:hAnsi="Times New Roman" w:cs="Times New Roman"/>
          <w:sz w:val="28"/>
          <w:szCs w:val="28"/>
        </w:rPr>
        <w:t xml:space="preserve">450 </w:t>
      </w:r>
      <w:r w:rsidRPr="004C58BE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t>По состоянию на 01.01.2015 года в</w:t>
      </w:r>
      <w:r w:rsidRPr="004C58BE">
        <w:rPr>
          <w:rFonts w:ascii="Times New Roman" w:hAnsi="Times New Roman" w:cs="Times New Roman"/>
          <w:sz w:val="28"/>
          <w:szCs w:val="28"/>
        </w:rPr>
        <w:t xml:space="preserve"> устрой</w:t>
      </w:r>
      <w:r>
        <w:rPr>
          <w:rFonts w:ascii="Times New Roman" w:hAnsi="Times New Roman" w:cs="Times New Roman"/>
          <w:sz w:val="28"/>
          <w:szCs w:val="28"/>
        </w:rPr>
        <w:t>стве в детские сады нуждаются 93</w:t>
      </w:r>
      <w:r w:rsidRPr="004C5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000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00F7C">
        <w:rPr>
          <w:rFonts w:ascii="Times New Roman" w:hAnsi="Times New Roman" w:cs="Times New Roman"/>
          <w:sz w:val="28"/>
          <w:szCs w:val="28"/>
        </w:rPr>
        <w:t>возрасте от 0 до 3 лет.</w:t>
      </w:r>
      <w:r w:rsidRPr="004C58BE">
        <w:rPr>
          <w:rFonts w:ascii="Times New Roman" w:hAnsi="Times New Roman" w:cs="Times New Roman"/>
          <w:sz w:val="28"/>
          <w:szCs w:val="28"/>
        </w:rPr>
        <w:t xml:space="preserve"> Из них в возрасте от</w:t>
      </w:r>
      <w:r>
        <w:rPr>
          <w:rFonts w:ascii="Times New Roman" w:hAnsi="Times New Roman" w:cs="Times New Roman"/>
          <w:sz w:val="28"/>
          <w:szCs w:val="28"/>
        </w:rPr>
        <w:t xml:space="preserve"> 0 до 1 года – 44 ребенка</w:t>
      </w:r>
      <w:r w:rsidRPr="00600133">
        <w:rPr>
          <w:rFonts w:ascii="Times New Roman" w:hAnsi="Times New Roman" w:cs="Times New Roman"/>
          <w:sz w:val="28"/>
          <w:szCs w:val="28"/>
        </w:rPr>
        <w:t>.  В соответствии с указом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 Российской Федерации  от  07 мая 2012 года №599 «О мерах по реализации государственной политики в области образования и науки» обеспечено достижение показателя 100 процентной доступности дошкольного образования для детей в возрасте от трех до семи лет. Очередность данной возрастной категории детей отсутствует.</w:t>
      </w:r>
      <w:r>
        <w:rPr>
          <w:sz w:val="28"/>
          <w:szCs w:val="28"/>
        </w:rPr>
        <w:t xml:space="preserve"> </w:t>
      </w:r>
    </w:p>
    <w:p w:rsidR="00232691" w:rsidRPr="00097740" w:rsidRDefault="00232691" w:rsidP="0023269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DE48D9">
        <w:rPr>
          <w:rFonts w:ascii="Times New Roman" w:hAnsi="Times New Roman" w:cs="Times New Roman"/>
          <w:sz w:val="28"/>
          <w:szCs w:val="28"/>
        </w:rPr>
        <w:t>из первостепенных задач являлась</w:t>
      </w:r>
      <w:r w:rsidRPr="004C58BE">
        <w:rPr>
          <w:rFonts w:ascii="Times New Roman" w:hAnsi="Times New Roman" w:cs="Times New Roman"/>
          <w:sz w:val="28"/>
          <w:szCs w:val="28"/>
        </w:rPr>
        <w:t xml:space="preserve"> организация работы по внедрению в образовательный процесс федеральных государственных </w:t>
      </w:r>
      <w:r>
        <w:rPr>
          <w:rFonts w:ascii="Times New Roman" w:hAnsi="Times New Roman" w:cs="Times New Roman"/>
          <w:sz w:val="28"/>
          <w:szCs w:val="28"/>
        </w:rPr>
        <w:t>образовательных стандартов</w:t>
      </w:r>
      <w:r w:rsidRPr="004C58BE">
        <w:rPr>
          <w:rFonts w:ascii="Times New Roman" w:hAnsi="Times New Roman" w:cs="Times New Roman"/>
          <w:sz w:val="28"/>
          <w:szCs w:val="28"/>
        </w:rPr>
        <w:t xml:space="preserve"> дошкольного образования. </w:t>
      </w:r>
      <w:r w:rsidR="00057B73">
        <w:rPr>
          <w:rFonts w:ascii="Times New Roman" w:hAnsi="Times New Roman" w:cs="Times New Roman"/>
          <w:sz w:val="28"/>
          <w:szCs w:val="28"/>
        </w:rPr>
        <w:t>В дошкольных учреждениях</w:t>
      </w:r>
      <w:r w:rsidRPr="00097740">
        <w:rPr>
          <w:rFonts w:ascii="Times New Roman" w:hAnsi="Times New Roman" w:cs="Times New Roman"/>
          <w:sz w:val="28"/>
          <w:szCs w:val="28"/>
        </w:rPr>
        <w:t xml:space="preserve"> Хасынского района по данным опроса 40% ДОУ находятся </w:t>
      </w:r>
      <w:r w:rsidR="00057B73">
        <w:rPr>
          <w:rFonts w:ascii="Times New Roman" w:hAnsi="Times New Roman" w:cs="Times New Roman"/>
          <w:sz w:val="28"/>
          <w:szCs w:val="28"/>
        </w:rPr>
        <w:t>в стадии перехода ДОУ на ФГОС дошкольного образования</w:t>
      </w:r>
      <w:r w:rsidRPr="00097740">
        <w:rPr>
          <w:rFonts w:ascii="Times New Roman" w:hAnsi="Times New Roman" w:cs="Times New Roman"/>
          <w:sz w:val="28"/>
          <w:szCs w:val="28"/>
        </w:rPr>
        <w:t xml:space="preserve">. </w:t>
      </w:r>
      <w:r w:rsidRPr="004C58BE">
        <w:rPr>
          <w:rFonts w:ascii="Times New Roman" w:hAnsi="Times New Roman" w:cs="Times New Roman"/>
          <w:sz w:val="28"/>
          <w:szCs w:val="28"/>
        </w:rPr>
        <w:t>Сформирована нормативно-правовая база на муниципальном</w:t>
      </w:r>
      <w:r w:rsidR="00057B73">
        <w:rPr>
          <w:rFonts w:ascii="Times New Roman" w:hAnsi="Times New Roman" w:cs="Times New Roman"/>
          <w:sz w:val="28"/>
          <w:szCs w:val="28"/>
        </w:rPr>
        <w:t xml:space="preserve"> уровне </w:t>
      </w:r>
      <w:r w:rsidRPr="004C58BE">
        <w:rPr>
          <w:rFonts w:ascii="Times New Roman" w:hAnsi="Times New Roman" w:cs="Times New Roman"/>
          <w:sz w:val="28"/>
          <w:szCs w:val="28"/>
        </w:rPr>
        <w:t xml:space="preserve"> и </w:t>
      </w:r>
      <w:r w:rsidR="00057B73">
        <w:rPr>
          <w:rFonts w:ascii="Times New Roman" w:hAnsi="Times New Roman" w:cs="Times New Roman"/>
          <w:sz w:val="28"/>
          <w:szCs w:val="28"/>
        </w:rPr>
        <w:t xml:space="preserve"> в дошкольных учреждениях</w:t>
      </w:r>
      <w:r w:rsidRPr="004C58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ДОУ района </w:t>
      </w:r>
      <w:r w:rsidRPr="00097740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097740">
        <w:rPr>
          <w:rFonts w:ascii="Times New Roman" w:hAnsi="Times New Roman" w:cs="Times New Roman"/>
          <w:sz w:val="28"/>
          <w:szCs w:val="28"/>
        </w:rPr>
        <w:lastRenderedPageBreak/>
        <w:t xml:space="preserve">семинары, совещания, педагогические советы.  В двух дошкольных образовательных учреждениях в стадии разработки образовательные программы. </w:t>
      </w:r>
    </w:p>
    <w:p w:rsidR="00600133" w:rsidRPr="004C58BE" w:rsidRDefault="00FB3A6A" w:rsidP="00FB3A6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района установлен размер родительской платы за присмотр и уход за детьми в муниципальных бюджетных дошкольных образовательных учреждениях  и составляет 159 рублей за одно посещение</w:t>
      </w:r>
      <w:r w:rsidR="005F1822">
        <w:rPr>
          <w:rFonts w:ascii="Times New Roman" w:hAnsi="Times New Roman" w:cs="Times New Roman"/>
          <w:sz w:val="28"/>
          <w:szCs w:val="28"/>
        </w:rPr>
        <w:t xml:space="preserve">.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822">
        <w:rPr>
          <w:rFonts w:ascii="Times New Roman" w:hAnsi="Times New Roman" w:cs="Times New Roman"/>
          <w:sz w:val="28"/>
          <w:szCs w:val="28"/>
        </w:rPr>
        <w:t>со ст.65 Федерального закона № 273-ФЗ «Об образовании в Российской Федерации»</w:t>
      </w:r>
      <w:r w:rsidR="003F7C23">
        <w:rPr>
          <w:rFonts w:ascii="Times New Roman" w:hAnsi="Times New Roman" w:cs="Times New Roman"/>
          <w:sz w:val="28"/>
          <w:szCs w:val="28"/>
        </w:rPr>
        <w:t xml:space="preserve"> </w:t>
      </w:r>
      <w:r w:rsidR="003F43DB">
        <w:rPr>
          <w:rFonts w:ascii="Times New Roman" w:hAnsi="Times New Roman" w:cs="Times New Roman"/>
          <w:sz w:val="28"/>
          <w:szCs w:val="28"/>
        </w:rPr>
        <w:t xml:space="preserve">родительская плата не взимается за присмотр и уход за детьми инвалидами, детьми – сиротами и детьми, оставшимися без попечения родителей, а также за детьми с туберкулезной интоксикацией. Снижен на 50% размер родительской платы за присмотр и уход за детьми  родителям, имеющим трех и более несовершеннолетних детей. </w:t>
      </w:r>
    </w:p>
    <w:p w:rsidR="00F50A06" w:rsidRDefault="00600133" w:rsidP="00F50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4C58BE">
        <w:rPr>
          <w:rFonts w:ascii="Times New Roman" w:hAnsi="Times New Roman" w:cs="Times New Roman"/>
          <w:sz w:val="28"/>
          <w:szCs w:val="28"/>
        </w:rPr>
        <w:t xml:space="preserve"> В дошкольных</w:t>
      </w:r>
      <w:r w:rsidR="00F50A06">
        <w:rPr>
          <w:rFonts w:ascii="Times New Roman" w:hAnsi="Times New Roman" w:cs="Times New Roman"/>
          <w:sz w:val="28"/>
          <w:szCs w:val="28"/>
        </w:rPr>
        <w:t xml:space="preserve"> учреждениях района продолжалась</w:t>
      </w:r>
      <w:r w:rsidRPr="004C58BE">
        <w:rPr>
          <w:rFonts w:ascii="Times New Roman" w:hAnsi="Times New Roman" w:cs="Times New Roman"/>
          <w:sz w:val="28"/>
          <w:szCs w:val="28"/>
        </w:rPr>
        <w:t xml:space="preserve"> работа по обеспечению интеллектуального, личностного развития ребенка. Первостепенной задачей  обеспечения качества </w:t>
      </w:r>
      <w:r w:rsidR="00F50A06">
        <w:rPr>
          <w:rFonts w:ascii="Times New Roman" w:hAnsi="Times New Roman" w:cs="Times New Roman"/>
          <w:sz w:val="28"/>
          <w:szCs w:val="28"/>
        </w:rPr>
        <w:t>дошкольного образования являлась</w:t>
      </w:r>
      <w:r w:rsidRPr="004C58BE">
        <w:rPr>
          <w:rFonts w:ascii="Times New Roman" w:hAnsi="Times New Roman" w:cs="Times New Roman"/>
          <w:sz w:val="28"/>
          <w:szCs w:val="28"/>
        </w:rPr>
        <w:t xml:space="preserve"> реализация в образовательном процессе программ нового поколения, направленных на развитие способностей ребенка, его любознательности. Реализуются вариативные программы дошкольного образования. </w:t>
      </w:r>
      <w:r w:rsidR="00F50A06">
        <w:rPr>
          <w:rFonts w:ascii="Times New Roman" w:hAnsi="Times New Roman" w:cs="Times New Roman"/>
          <w:sz w:val="28"/>
          <w:szCs w:val="28"/>
        </w:rPr>
        <w:t>Продолжалось</w:t>
      </w:r>
      <w:r w:rsidRPr="004C58BE">
        <w:rPr>
          <w:rFonts w:ascii="Times New Roman" w:hAnsi="Times New Roman" w:cs="Times New Roman"/>
          <w:sz w:val="28"/>
          <w:szCs w:val="28"/>
        </w:rPr>
        <w:t xml:space="preserve"> освоение и внедрение в образовательный процесс современных программ, методик, технологий.</w:t>
      </w:r>
    </w:p>
    <w:p w:rsidR="00600133" w:rsidRPr="004C58BE" w:rsidRDefault="00F50A06" w:rsidP="00F50A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района организована</w:t>
      </w:r>
      <w:r w:rsidR="00600133" w:rsidRPr="004C58BE">
        <w:rPr>
          <w:rFonts w:ascii="Times New Roman" w:hAnsi="Times New Roman" w:cs="Times New Roman"/>
          <w:sz w:val="28"/>
          <w:szCs w:val="28"/>
        </w:rPr>
        <w:t xml:space="preserve"> кружковая работа по различ</w:t>
      </w:r>
      <w:r w:rsidR="00600133">
        <w:rPr>
          <w:rFonts w:ascii="Times New Roman" w:hAnsi="Times New Roman" w:cs="Times New Roman"/>
          <w:sz w:val="28"/>
          <w:szCs w:val="28"/>
        </w:rPr>
        <w:t xml:space="preserve">ным направлениям. </w:t>
      </w:r>
      <w:r w:rsidR="00057B7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ункционировали</w:t>
      </w:r>
      <w:r w:rsidR="00600133">
        <w:rPr>
          <w:rFonts w:ascii="Times New Roman" w:hAnsi="Times New Roman" w:cs="Times New Roman"/>
          <w:sz w:val="28"/>
          <w:szCs w:val="28"/>
        </w:rPr>
        <w:t xml:space="preserve"> кружки </w:t>
      </w:r>
      <w:r w:rsidR="00600133" w:rsidRPr="004C58BE">
        <w:rPr>
          <w:rFonts w:ascii="Times New Roman" w:hAnsi="Times New Roman" w:cs="Times New Roman"/>
          <w:sz w:val="28"/>
          <w:szCs w:val="28"/>
        </w:rPr>
        <w:t xml:space="preserve">краеведческой, творческой, </w:t>
      </w:r>
      <w:r w:rsidR="00600133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600133" w:rsidRPr="004C58BE">
        <w:rPr>
          <w:rFonts w:ascii="Times New Roman" w:hAnsi="Times New Roman" w:cs="Times New Roman"/>
          <w:sz w:val="28"/>
          <w:szCs w:val="28"/>
        </w:rPr>
        <w:t>направленности. Среди них: «Веселая сенсорика», «Ознакомление детей с родным краем, Севером», «Умелые ручки», «Ритмика и танцы»</w:t>
      </w:r>
      <w:r w:rsidR="00600133">
        <w:rPr>
          <w:rFonts w:ascii="Times New Roman" w:hAnsi="Times New Roman" w:cs="Times New Roman"/>
          <w:sz w:val="28"/>
          <w:szCs w:val="28"/>
        </w:rPr>
        <w:t>, совместная творческая деятельность взрослых и детей</w:t>
      </w:r>
      <w:r w:rsidR="00600133" w:rsidRP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00133">
        <w:rPr>
          <w:rFonts w:ascii="Times New Roman" w:hAnsi="Times New Roman" w:cs="Times New Roman"/>
          <w:sz w:val="28"/>
          <w:szCs w:val="28"/>
        </w:rPr>
        <w:t xml:space="preserve">«Помаляка», детский оркестр «Озорные колокольчики», фольклорная группа «Авсень», кружок ручного труда «Пчелка», кружок патриотического воспитания «Мы - маленькие россияне» </w:t>
      </w:r>
      <w:r w:rsidR="00600133" w:rsidRPr="004C58BE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600133" w:rsidRPr="004C58BE" w:rsidRDefault="00600133" w:rsidP="006001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8D">
        <w:rPr>
          <w:rFonts w:ascii="Times New Roman" w:hAnsi="Times New Roman" w:cs="Times New Roman"/>
          <w:sz w:val="28"/>
          <w:szCs w:val="28"/>
        </w:rPr>
        <w:t>Дополнительные образовател</w:t>
      </w:r>
      <w:r w:rsidR="00F50A06">
        <w:rPr>
          <w:rFonts w:ascii="Times New Roman" w:hAnsi="Times New Roman" w:cs="Times New Roman"/>
          <w:sz w:val="28"/>
          <w:szCs w:val="28"/>
        </w:rPr>
        <w:t>ьные услуги дошкольники получали</w:t>
      </w:r>
      <w:r w:rsidRPr="00192C8D">
        <w:rPr>
          <w:rFonts w:ascii="Times New Roman" w:hAnsi="Times New Roman" w:cs="Times New Roman"/>
          <w:sz w:val="28"/>
          <w:szCs w:val="28"/>
        </w:rPr>
        <w:t xml:space="preserve"> </w:t>
      </w:r>
      <w:r w:rsidRPr="004C58BE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образования, школах искусств, которые с учетом возрастных особенностей и интересов детей, </w:t>
      </w:r>
      <w:r w:rsidR="00F50A06">
        <w:rPr>
          <w:rFonts w:ascii="Times New Roman" w:hAnsi="Times New Roman" w:cs="Times New Roman"/>
          <w:sz w:val="28"/>
          <w:szCs w:val="28"/>
        </w:rPr>
        <w:t>запросов родителей предоставляли</w:t>
      </w:r>
      <w:r w:rsidRPr="004C58BE">
        <w:rPr>
          <w:rFonts w:ascii="Times New Roman" w:hAnsi="Times New Roman" w:cs="Times New Roman"/>
          <w:sz w:val="28"/>
          <w:szCs w:val="28"/>
        </w:rPr>
        <w:t xml:space="preserve"> безвозмездно образовательные услуги  по хореографии, изобразительному искусству и т.д. Так, районный центр детского творчества п. Палатка привлекает детей в возрасте 5 лет и старше к занятиям в различных студиях: «Макр</w:t>
      </w:r>
      <w:r>
        <w:rPr>
          <w:rFonts w:ascii="Times New Roman" w:hAnsi="Times New Roman" w:cs="Times New Roman"/>
          <w:sz w:val="28"/>
          <w:szCs w:val="28"/>
        </w:rPr>
        <w:t>аме», вокальная студия, «Чудо</w:t>
      </w:r>
      <w:r w:rsidRPr="004C58BE">
        <w:rPr>
          <w:rFonts w:ascii="Times New Roman" w:hAnsi="Times New Roman" w:cs="Times New Roman"/>
          <w:sz w:val="28"/>
          <w:szCs w:val="28"/>
        </w:rPr>
        <w:t xml:space="preserve"> тесто», «Английский язык», танцевальная группа «Мы».</w:t>
      </w:r>
    </w:p>
    <w:p w:rsidR="00600133" w:rsidRPr="00A65602" w:rsidRDefault="00600133" w:rsidP="00600133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5602">
        <w:rPr>
          <w:rFonts w:ascii="Times New Roman" w:hAnsi="Times New Roman" w:cs="Times New Roman"/>
          <w:sz w:val="28"/>
          <w:szCs w:val="28"/>
        </w:rPr>
        <w:t xml:space="preserve">Во всех дошкольных образовательных </w:t>
      </w:r>
      <w:r w:rsidR="00F50A06">
        <w:rPr>
          <w:rFonts w:ascii="Times New Roman" w:hAnsi="Times New Roman" w:cs="Times New Roman"/>
          <w:sz w:val="28"/>
          <w:szCs w:val="28"/>
        </w:rPr>
        <w:t>учреждениях  активно реализовались</w:t>
      </w:r>
      <w:r w:rsidRPr="00A65602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физкультурно-оздоровительные технологии, направленные на профилактику заболеваний и укрепление здоровья детей: развитие физических качеств, двигательной активности и становление физической культуры дошкольников, закаливание, дыхательная гимнастика, массаж, профилактика плоскостопия и формирование правильной осанки, оздоровительные процедуры в водной среде и на тренажерах, формирование элементов здорового образа жизни.. Медицинские кабинеты дошкольных и общеобразовательных учреждений получили лицензии на право ведения медицинской деятельности, улучшены условия медицинского </w:t>
      </w:r>
      <w:r w:rsidRPr="00A65602">
        <w:rPr>
          <w:rFonts w:ascii="Times New Roman" w:hAnsi="Times New Roman" w:cs="Times New Roman"/>
          <w:sz w:val="28"/>
          <w:szCs w:val="28"/>
        </w:rPr>
        <w:lastRenderedPageBreak/>
        <w:t>обслуживания. Все учреждения в работе по реализации программ здоровье</w:t>
      </w:r>
      <w:r w:rsidR="00F50A06">
        <w:rPr>
          <w:rFonts w:ascii="Times New Roman" w:hAnsi="Times New Roman" w:cs="Times New Roman"/>
          <w:sz w:val="28"/>
          <w:szCs w:val="28"/>
        </w:rPr>
        <w:t>сбережения тесно взаимодействовали</w:t>
      </w:r>
      <w:r w:rsidRPr="00A65602">
        <w:rPr>
          <w:rFonts w:ascii="Times New Roman" w:hAnsi="Times New Roman" w:cs="Times New Roman"/>
          <w:sz w:val="28"/>
          <w:szCs w:val="28"/>
        </w:rPr>
        <w:t xml:space="preserve"> с муниципальными и органами здравоохранения, Роспотребнадзора, физкультуры и спорта, с родительской общественностью.</w:t>
      </w:r>
    </w:p>
    <w:p w:rsidR="00600133" w:rsidRPr="004C58BE" w:rsidRDefault="00600133" w:rsidP="006001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 xml:space="preserve">Активно  обновляется содержание занятий по физической культуре  в ДОУ.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58BE">
        <w:rPr>
          <w:rFonts w:ascii="Times New Roman" w:hAnsi="Times New Roman" w:cs="Times New Roman"/>
          <w:sz w:val="28"/>
          <w:szCs w:val="28"/>
        </w:rPr>
        <w:t>а базе МДОУ «Детс</w:t>
      </w:r>
      <w:r>
        <w:rPr>
          <w:rFonts w:ascii="Times New Roman" w:hAnsi="Times New Roman" w:cs="Times New Roman"/>
          <w:sz w:val="28"/>
          <w:szCs w:val="28"/>
        </w:rPr>
        <w:t>кий сад № 1» п. Палатка п</w:t>
      </w:r>
      <w:r w:rsidRPr="004C58BE">
        <w:rPr>
          <w:rFonts w:ascii="Times New Roman" w:hAnsi="Times New Roman" w:cs="Times New Roman"/>
          <w:sz w:val="28"/>
          <w:szCs w:val="28"/>
        </w:rPr>
        <w:t>едагогами детско-юношеск</w:t>
      </w:r>
      <w:r>
        <w:rPr>
          <w:rFonts w:ascii="Times New Roman" w:hAnsi="Times New Roman" w:cs="Times New Roman"/>
          <w:sz w:val="28"/>
          <w:szCs w:val="28"/>
        </w:rPr>
        <w:t xml:space="preserve">ой спортивной школы п. Палатка продолжается </w:t>
      </w:r>
      <w:r w:rsidRPr="004C58BE">
        <w:rPr>
          <w:rFonts w:ascii="Times New Roman" w:hAnsi="Times New Roman" w:cs="Times New Roman"/>
          <w:sz w:val="28"/>
          <w:szCs w:val="28"/>
        </w:rPr>
        <w:t xml:space="preserve">кружковая работа физкультурно-оздоровительной направленности.  В ДОУ  широко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Pr="004C58BE">
        <w:rPr>
          <w:rFonts w:ascii="Times New Roman" w:hAnsi="Times New Roman" w:cs="Times New Roman"/>
          <w:sz w:val="28"/>
          <w:szCs w:val="28"/>
        </w:rPr>
        <w:t xml:space="preserve">оборудование  - мягкие модули, батуты и т.д. В МДОУ «Детский сад № 1» п. Палатка </w:t>
      </w:r>
      <w:r w:rsidRPr="009F463D">
        <w:rPr>
          <w:rFonts w:ascii="Times New Roman" w:hAnsi="Times New Roman" w:cs="Times New Roman"/>
          <w:sz w:val="28"/>
          <w:szCs w:val="28"/>
        </w:rPr>
        <w:t>активно реализуется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8BE">
        <w:rPr>
          <w:rFonts w:ascii="Times New Roman" w:hAnsi="Times New Roman" w:cs="Times New Roman"/>
          <w:sz w:val="28"/>
          <w:szCs w:val="28"/>
        </w:rPr>
        <w:t xml:space="preserve">программа «Мозаика здоровья». </w:t>
      </w:r>
    </w:p>
    <w:p w:rsidR="00600133" w:rsidRDefault="00600133" w:rsidP="006001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Традиционно в районе проведена спорти</w:t>
      </w:r>
      <w:r>
        <w:rPr>
          <w:rFonts w:ascii="Times New Roman" w:hAnsi="Times New Roman" w:cs="Times New Roman"/>
          <w:sz w:val="28"/>
          <w:szCs w:val="28"/>
        </w:rPr>
        <w:t>вная олимпиада между МБДОУ «Детский сад № 1» п. Палатка и МБОУ детский сад «Светлячок»</w:t>
      </w:r>
      <w:r w:rsidRPr="004C5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Стекольный для дошкольников подготовительных групп.</w:t>
      </w:r>
    </w:p>
    <w:p w:rsidR="00600133" w:rsidRPr="00C476BF" w:rsidRDefault="00F50A06" w:rsidP="00F50A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дошкольных образовательных учреждений активно участвуют в конкурсах различных уровней. Так, в </w:t>
      </w:r>
      <w:r w:rsidR="00600133" w:rsidRPr="00C476BF">
        <w:rPr>
          <w:rFonts w:ascii="Times New Roman" w:hAnsi="Times New Roman" w:cs="Times New Roman"/>
          <w:sz w:val="28"/>
          <w:szCs w:val="28"/>
        </w:rPr>
        <w:t>районном конкурсе на противопожарную тематику приняли участие 24 воспитанника</w:t>
      </w:r>
      <w:r w:rsidR="00600133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</w:t>
      </w:r>
      <w:r w:rsidR="00600133" w:rsidRPr="00C476BF">
        <w:rPr>
          <w:rFonts w:ascii="Times New Roman" w:hAnsi="Times New Roman" w:cs="Times New Roman"/>
          <w:sz w:val="28"/>
          <w:szCs w:val="28"/>
        </w:rPr>
        <w:t>. Получили 3 призовых места. В областном конкурсе детского рисунка  «Мы желаем жить в мире без пожаров» приняли участие 10 воспитанников (есть совместные работы детей и родителей).</w:t>
      </w:r>
    </w:p>
    <w:p w:rsidR="00600133" w:rsidRPr="00C476BF" w:rsidRDefault="00600133" w:rsidP="00600133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476BF">
        <w:rPr>
          <w:rFonts w:ascii="Times New Roman" w:hAnsi="Times New Roman" w:cs="Times New Roman"/>
          <w:sz w:val="28"/>
          <w:szCs w:val="28"/>
        </w:rPr>
        <w:t>МБДОУ «Детский сад № 1» п. Палатка принимает активное участие во всероссийских конкурсах детского рисунка. Общероссийский конкурс детских рисунков:</w:t>
      </w:r>
    </w:p>
    <w:p w:rsidR="00600133" w:rsidRPr="00C476BF" w:rsidRDefault="00600133" w:rsidP="00600133">
      <w:pPr>
        <w:pStyle w:val="11"/>
        <w:ind w:left="720"/>
        <w:rPr>
          <w:sz w:val="28"/>
          <w:szCs w:val="28"/>
        </w:rPr>
      </w:pPr>
    </w:p>
    <w:p w:rsidR="00600133" w:rsidRPr="00C476BF" w:rsidRDefault="00600133" w:rsidP="00600133">
      <w:pPr>
        <w:pStyle w:val="11"/>
        <w:numPr>
          <w:ilvl w:val="0"/>
          <w:numId w:val="13"/>
        </w:numPr>
        <w:rPr>
          <w:sz w:val="28"/>
          <w:szCs w:val="28"/>
        </w:rPr>
      </w:pPr>
      <w:r w:rsidRPr="00C476BF">
        <w:rPr>
          <w:sz w:val="28"/>
          <w:szCs w:val="28"/>
        </w:rPr>
        <w:t xml:space="preserve"> «Р</w:t>
      </w:r>
      <w:r w:rsidR="0031112A">
        <w:rPr>
          <w:sz w:val="28"/>
          <w:szCs w:val="28"/>
        </w:rPr>
        <w:t>оссийские железные дороги</w:t>
      </w:r>
      <w:r w:rsidRPr="00C476BF">
        <w:rPr>
          <w:sz w:val="28"/>
          <w:szCs w:val="28"/>
        </w:rPr>
        <w:t>» (январь 2014 г.)</w:t>
      </w:r>
    </w:p>
    <w:p w:rsidR="00600133" w:rsidRPr="00C476BF" w:rsidRDefault="00600133" w:rsidP="00600133">
      <w:pPr>
        <w:pStyle w:val="11"/>
        <w:ind w:left="720" w:firstLine="696"/>
        <w:rPr>
          <w:sz w:val="28"/>
          <w:szCs w:val="28"/>
        </w:rPr>
      </w:pPr>
      <w:r w:rsidRPr="00C476BF">
        <w:rPr>
          <w:sz w:val="28"/>
          <w:szCs w:val="28"/>
        </w:rPr>
        <w:t>Приняли участие 10 детей.  Победители – 9 призовых мест.</w:t>
      </w:r>
    </w:p>
    <w:p w:rsidR="00600133" w:rsidRPr="00C476BF" w:rsidRDefault="00600133" w:rsidP="00600133">
      <w:pPr>
        <w:pStyle w:val="11"/>
        <w:numPr>
          <w:ilvl w:val="0"/>
          <w:numId w:val="13"/>
        </w:numPr>
        <w:rPr>
          <w:sz w:val="28"/>
          <w:szCs w:val="28"/>
        </w:rPr>
      </w:pPr>
      <w:r w:rsidRPr="00C476BF">
        <w:rPr>
          <w:sz w:val="28"/>
          <w:szCs w:val="28"/>
        </w:rPr>
        <w:t>«Подвиги российских моряков» (февраль 2014 г.)</w:t>
      </w:r>
    </w:p>
    <w:p w:rsidR="00600133" w:rsidRPr="00C476BF" w:rsidRDefault="00600133" w:rsidP="00600133">
      <w:pPr>
        <w:pStyle w:val="11"/>
        <w:ind w:left="720" w:firstLine="696"/>
        <w:rPr>
          <w:sz w:val="28"/>
          <w:szCs w:val="28"/>
        </w:rPr>
      </w:pPr>
      <w:r w:rsidRPr="00C476BF">
        <w:rPr>
          <w:sz w:val="28"/>
          <w:szCs w:val="28"/>
        </w:rPr>
        <w:t>Приняли участие 15 детей.  Победители – 13 призовых мест.</w:t>
      </w:r>
    </w:p>
    <w:p w:rsidR="00600133" w:rsidRPr="00C476BF" w:rsidRDefault="00600133" w:rsidP="00600133">
      <w:pPr>
        <w:pStyle w:val="11"/>
        <w:numPr>
          <w:ilvl w:val="0"/>
          <w:numId w:val="13"/>
        </w:numPr>
        <w:rPr>
          <w:sz w:val="28"/>
          <w:szCs w:val="28"/>
        </w:rPr>
      </w:pPr>
      <w:r w:rsidRPr="00C476BF">
        <w:rPr>
          <w:sz w:val="28"/>
          <w:szCs w:val="28"/>
        </w:rPr>
        <w:t>«Они такие хорошие» (март 2014 г.)</w:t>
      </w:r>
    </w:p>
    <w:p w:rsidR="00600133" w:rsidRPr="00C476BF" w:rsidRDefault="00600133" w:rsidP="00600133">
      <w:pPr>
        <w:pStyle w:val="11"/>
        <w:ind w:left="1416"/>
        <w:rPr>
          <w:sz w:val="28"/>
          <w:szCs w:val="28"/>
        </w:rPr>
      </w:pPr>
      <w:r w:rsidRPr="00C476BF">
        <w:rPr>
          <w:sz w:val="28"/>
          <w:szCs w:val="28"/>
        </w:rPr>
        <w:t>Отправлено: 23 детские работы.</w:t>
      </w:r>
    </w:p>
    <w:p w:rsidR="00600133" w:rsidRPr="00C476BF" w:rsidRDefault="00600133" w:rsidP="00600133">
      <w:pPr>
        <w:pStyle w:val="11"/>
        <w:numPr>
          <w:ilvl w:val="0"/>
          <w:numId w:val="13"/>
        </w:numPr>
        <w:rPr>
          <w:sz w:val="28"/>
          <w:szCs w:val="28"/>
        </w:rPr>
      </w:pPr>
      <w:r w:rsidRPr="00C476BF">
        <w:rPr>
          <w:sz w:val="28"/>
          <w:szCs w:val="28"/>
        </w:rPr>
        <w:t>«Моя Родина – 2014 г. (апрель 2014 г.)</w:t>
      </w:r>
    </w:p>
    <w:p w:rsidR="00600133" w:rsidRPr="00C476BF" w:rsidRDefault="00600133" w:rsidP="00600133">
      <w:pPr>
        <w:pStyle w:val="11"/>
        <w:ind w:left="1416"/>
        <w:rPr>
          <w:sz w:val="28"/>
          <w:szCs w:val="28"/>
        </w:rPr>
      </w:pPr>
      <w:r w:rsidRPr="00C476BF">
        <w:rPr>
          <w:sz w:val="28"/>
          <w:szCs w:val="28"/>
        </w:rPr>
        <w:t>Отправлено: 15 работ.</w:t>
      </w:r>
    </w:p>
    <w:p w:rsidR="00600133" w:rsidRPr="00C476BF" w:rsidRDefault="00600133" w:rsidP="00600133">
      <w:pPr>
        <w:pStyle w:val="11"/>
        <w:rPr>
          <w:sz w:val="28"/>
          <w:szCs w:val="28"/>
        </w:rPr>
      </w:pPr>
      <w:r w:rsidRPr="00C476BF">
        <w:rPr>
          <w:sz w:val="28"/>
          <w:szCs w:val="28"/>
        </w:rPr>
        <w:tab/>
      </w:r>
      <w:r w:rsidRPr="00C476BF">
        <w:rPr>
          <w:sz w:val="28"/>
          <w:szCs w:val="28"/>
        </w:rPr>
        <w:tab/>
        <w:t>Результаты этих конкурсов будут подведены в августе-сентябре месяце.</w:t>
      </w:r>
    </w:p>
    <w:p w:rsidR="00600133" w:rsidRPr="000A3CF8" w:rsidRDefault="00600133" w:rsidP="00600133">
      <w:pPr>
        <w:pStyle w:val="11"/>
        <w:rPr>
          <w:sz w:val="28"/>
          <w:szCs w:val="28"/>
        </w:rPr>
      </w:pPr>
    </w:p>
    <w:p w:rsidR="00600133" w:rsidRPr="00C476BF" w:rsidRDefault="00600133" w:rsidP="00600133">
      <w:pPr>
        <w:pStyle w:val="11"/>
        <w:jc w:val="both"/>
        <w:rPr>
          <w:sz w:val="28"/>
          <w:szCs w:val="28"/>
        </w:rPr>
      </w:pPr>
      <w:r w:rsidRPr="000A3CF8">
        <w:rPr>
          <w:sz w:val="28"/>
          <w:szCs w:val="28"/>
        </w:rPr>
        <w:tab/>
        <w:t xml:space="preserve">По итогам конкурсов </w:t>
      </w:r>
      <w:r w:rsidRPr="00C476BF">
        <w:rPr>
          <w:sz w:val="28"/>
          <w:szCs w:val="28"/>
          <w:lang w:eastAsia="ru-RU"/>
        </w:rPr>
        <w:t xml:space="preserve">МБДОУ «Детский сад № 1» п. Палатка </w:t>
      </w:r>
      <w:r w:rsidRPr="000A3CF8">
        <w:rPr>
          <w:sz w:val="28"/>
          <w:szCs w:val="28"/>
        </w:rPr>
        <w:t>был удостоен «Бронзовых сертификатов» качества ССИТ и Серебряного сертификата качества образовательных услуг ССИТ, также детский сад получил Благодарственное письмо от руководителей ССИТ г. Москва за активное участие в конкурсах (2014 г.). Серебряный</w:t>
      </w:r>
      <w:r>
        <w:t xml:space="preserve"> </w:t>
      </w:r>
      <w:r w:rsidRPr="00C476BF">
        <w:rPr>
          <w:sz w:val="28"/>
          <w:szCs w:val="28"/>
        </w:rPr>
        <w:t xml:space="preserve">сертификат качества образовательных услуг </w:t>
      </w:r>
      <w:r>
        <w:rPr>
          <w:sz w:val="28"/>
          <w:szCs w:val="28"/>
        </w:rPr>
        <w:t>так же был вручен воспитателям ДОУ.</w:t>
      </w:r>
      <w:r w:rsidRPr="00C476BF">
        <w:rPr>
          <w:sz w:val="28"/>
          <w:szCs w:val="28"/>
        </w:rPr>
        <w:t xml:space="preserve"> </w:t>
      </w:r>
    </w:p>
    <w:p w:rsidR="00600133" w:rsidRPr="00AB3214" w:rsidRDefault="00600133" w:rsidP="00600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ab/>
        <w:t>В МДОУ «Детский сад № 1» п. Палатка работу вел логопедический пункт, где пом</w:t>
      </w:r>
      <w:r>
        <w:rPr>
          <w:rFonts w:ascii="Times New Roman" w:hAnsi="Times New Roman" w:cs="Times New Roman"/>
          <w:sz w:val="28"/>
          <w:szCs w:val="28"/>
        </w:rPr>
        <w:t>ощь учителя-логопеда получали 50</w:t>
      </w:r>
      <w:r w:rsidRPr="004C58BE">
        <w:rPr>
          <w:rFonts w:ascii="Times New Roman" w:hAnsi="Times New Roman" w:cs="Times New Roman"/>
          <w:sz w:val="28"/>
          <w:szCs w:val="28"/>
        </w:rPr>
        <w:t xml:space="preserve"> детей старших и подготовительных к школе </w:t>
      </w:r>
      <w:r w:rsidRPr="004C58BE">
        <w:rPr>
          <w:rFonts w:ascii="Times New Roman" w:hAnsi="Times New Roman" w:cs="Times New Roman"/>
          <w:sz w:val="28"/>
          <w:szCs w:val="28"/>
        </w:rPr>
        <w:lastRenderedPageBreak/>
        <w:t>групп. С целью укрепления психического здоровья воспитанников в детском саду п. Палатка ведет работу психолог.</w:t>
      </w:r>
      <w:r w:rsidR="00F50A06">
        <w:rPr>
          <w:rFonts w:ascii="Times New Roman" w:hAnsi="Times New Roman" w:cs="Times New Roman"/>
          <w:sz w:val="28"/>
          <w:szCs w:val="28"/>
        </w:rPr>
        <w:t xml:space="preserve"> </w:t>
      </w:r>
      <w:r w:rsidR="00AB3214">
        <w:rPr>
          <w:rFonts w:ascii="Times New Roman" w:hAnsi="Times New Roman" w:cs="Times New Roman"/>
          <w:sz w:val="28"/>
          <w:szCs w:val="28"/>
        </w:rPr>
        <w:t>Функционировала логопедическая группа в детском саду п. Стекольный  (19 воспитанников).</w:t>
      </w:r>
    </w:p>
    <w:p w:rsidR="00600133" w:rsidRPr="004C58BE" w:rsidRDefault="00600133" w:rsidP="006001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С целью повышения педагогического мастерс</w:t>
      </w:r>
      <w:r>
        <w:rPr>
          <w:rFonts w:ascii="Times New Roman" w:hAnsi="Times New Roman" w:cs="Times New Roman"/>
          <w:sz w:val="28"/>
          <w:szCs w:val="28"/>
        </w:rPr>
        <w:t>тва  педагоги ДОУ в течение 2014</w:t>
      </w:r>
      <w:r w:rsidRPr="004C58BE">
        <w:rPr>
          <w:rFonts w:ascii="Times New Roman" w:hAnsi="Times New Roman" w:cs="Times New Roman"/>
          <w:sz w:val="28"/>
          <w:szCs w:val="28"/>
        </w:rPr>
        <w:t xml:space="preserve"> года приняли участие в различных конкурсах:</w:t>
      </w:r>
    </w:p>
    <w:p w:rsidR="00600133" w:rsidRPr="006F71CC" w:rsidRDefault="00600133" w:rsidP="006001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нном конкурсе «Педагог года 2014» (воспитатель</w:t>
      </w:r>
      <w:r w:rsidRPr="004C58BE">
        <w:rPr>
          <w:rFonts w:ascii="Times New Roman" w:hAnsi="Times New Roman" w:cs="Times New Roman"/>
          <w:sz w:val="28"/>
          <w:szCs w:val="28"/>
        </w:rPr>
        <w:t xml:space="preserve"> МБДОУ «Детский сад № 1» п. Палатка </w:t>
      </w:r>
      <w:r>
        <w:rPr>
          <w:rFonts w:ascii="Times New Roman" w:hAnsi="Times New Roman" w:cs="Times New Roman"/>
          <w:sz w:val="28"/>
          <w:szCs w:val="28"/>
        </w:rPr>
        <w:t>заняла III</w:t>
      </w:r>
      <w:r w:rsidRPr="00406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место);</w:t>
      </w:r>
    </w:p>
    <w:p w:rsidR="00600133" w:rsidRDefault="00600133" w:rsidP="006001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Областном конкурсе «Лучший педагог дошкольного образовательного учреждения Магаданской области в 2014»;</w:t>
      </w:r>
    </w:p>
    <w:p w:rsidR="00600133" w:rsidRDefault="00600133" w:rsidP="006001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Районном конкурсе «Лучшая методическая разработка» где воспитатели ДОУ заняли I</w:t>
      </w:r>
      <w:r w:rsidRPr="00406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II места. </w:t>
      </w:r>
    </w:p>
    <w:p w:rsidR="00600133" w:rsidRPr="004C58BE" w:rsidRDefault="00600133" w:rsidP="0060013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Образовательная политика в сфере дошкольного образования обуславливает необходимость:</w:t>
      </w:r>
    </w:p>
    <w:p w:rsidR="00600133" w:rsidRPr="004C58BE" w:rsidRDefault="00600133" w:rsidP="006001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 xml:space="preserve">сохранения и развития </w:t>
      </w:r>
      <w:r>
        <w:rPr>
          <w:rFonts w:ascii="Times New Roman" w:hAnsi="Times New Roman" w:cs="Times New Roman"/>
          <w:sz w:val="28"/>
          <w:szCs w:val="28"/>
        </w:rPr>
        <w:t>системы дошкольного образования</w:t>
      </w:r>
      <w:r w:rsidRPr="004C58BE">
        <w:rPr>
          <w:rFonts w:ascii="Times New Roman" w:hAnsi="Times New Roman" w:cs="Times New Roman"/>
          <w:sz w:val="28"/>
          <w:szCs w:val="28"/>
        </w:rPr>
        <w:t>, отвечающей социальным запросам родителей из разных слоев и групп населения.</w:t>
      </w:r>
    </w:p>
    <w:p w:rsidR="00600133" w:rsidRPr="004C58BE" w:rsidRDefault="00600133" w:rsidP="006001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развития нормативной правовой базы, приведение ее в соответствие с изменениями в российском законодательстве.</w:t>
      </w:r>
    </w:p>
    <w:p w:rsidR="00600133" w:rsidRPr="004C58BE" w:rsidRDefault="00600133" w:rsidP="006001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сохранения, увеличения и укрепления кадрового состава молодыми специалистами, повышения их профессионального уровня с учетом современных требований;</w:t>
      </w:r>
    </w:p>
    <w:p w:rsidR="00600133" w:rsidRPr="004C58BE" w:rsidRDefault="00600133" w:rsidP="006001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8BE">
        <w:rPr>
          <w:rFonts w:ascii="Times New Roman" w:hAnsi="Times New Roman" w:cs="Times New Roman"/>
          <w:sz w:val="28"/>
          <w:szCs w:val="28"/>
        </w:rPr>
        <w:t>укрепления материально-технической базы, ресурсного обеспечения учреждений, реализующих основную общеобразовательную программу дошкольного образования, с учетом современных требований к построению развивающей среды.</w:t>
      </w:r>
    </w:p>
    <w:p w:rsidR="00600133" w:rsidRPr="00017911" w:rsidRDefault="00600133" w:rsidP="006001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11">
        <w:rPr>
          <w:rFonts w:ascii="Times New Roman" w:hAnsi="Times New Roman" w:cs="Times New Roman"/>
          <w:sz w:val="28"/>
          <w:szCs w:val="28"/>
        </w:rPr>
        <w:t xml:space="preserve">Для создания целостной системы дошкольного воспитания, способной обеспечить качественные услуги дошкольного образования в соответствии с направлениями модернизации образования в </w:t>
      </w:r>
      <w:r>
        <w:rPr>
          <w:rFonts w:ascii="Times New Roman" w:hAnsi="Times New Roman" w:cs="Times New Roman"/>
          <w:sz w:val="28"/>
          <w:szCs w:val="28"/>
        </w:rPr>
        <w:t>Хасынском районе</w:t>
      </w:r>
      <w:r w:rsidRPr="00017911">
        <w:rPr>
          <w:rFonts w:ascii="Times New Roman" w:hAnsi="Times New Roman" w:cs="Times New Roman"/>
          <w:sz w:val="28"/>
          <w:szCs w:val="28"/>
        </w:rPr>
        <w:t xml:space="preserve"> вытекает ряд задач:</w:t>
      </w:r>
    </w:p>
    <w:p w:rsidR="00600133" w:rsidRPr="00017911" w:rsidRDefault="00600133" w:rsidP="006001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11">
        <w:rPr>
          <w:rFonts w:ascii="Times New Roman" w:hAnsi="Times New Roman" w:cs="Times New Roman"/>
          <w:sz w:val="28"/>
          <w:szCs w:val="28"/>
        </w:rPr>
        <w:t>-  обеспечение реализации прав граждан на получение бесплатного, качественного и общедоступного дошкольного образования;</w:t>
      </w:r>
    </w:p>
    <w:p w:rsidR="00600133" w:rsidRPr="00017911" w:rsidRDefault="00600133" w:rsidP="006001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11">
        <w:rPr>
          <w:rFonts w:ascii="Times New Roman" w:hAnsi="Times New Roman" w:cs="Times New Roman"/>
          <w:sz w:val="28"/>
          <w:szCs w:val="28"/>
        </w:rPr>
        <w:t>-    создание условий для инклюзивного образования детей;</w:t>
      </w:r>
    </w:p>
    <w:p w:rsidR="00600133" w:rsidRPr="00017911" w:rsidRDefault="00600133" w:rsidP="00600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11">
        <w:rPr>
          <w:rFonts w:ascii="Times New Roman" w:hAnsi="Times New Roman" w:cs="Times New Roman"/>
          <w:sz w:val="28"/>
          <w:szCs w:val="28"/>
        </w:rPr>
        <w:t xml:space="preserve">         -   обеспечение безопасности образовательного пространства и создания условий, способствующих сохранению, укреплению здоровья воспитанников;   </w:t>
      </w:r>
    </w:p>
    <w:p w:rsidR="00600133" w:rsidRPr="00017911" w:rsidRDefault="00600133" w:rsidP="000931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11">
        <w:rPr>
          <w:rFonts w:ascii="Times New Roman" w:hAnsi="Times New Roman" w:cs="Times New Roman"/>
          <w:sz w:val="28"/>
          <w:szCs w:val="28"/>
        </w:rPr>
        <w:tab/>
        <w:t>- сохранения, увеличения и укрепления кадрового состава молодыми  специалистами, повышения их профессионального уровня  с учетом современных требований;</w:t>
      </w:r>
    </w:p>
    <w:p w:rsidR="00600133" w:rsidRDefault="00600133" w:rsidP="00093137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</w:rPr>
      </w:pPr>
      <w:r w:rsidRPr="00017911">
        <w:rPr>
          <w:rFonts w:ascii="Times New Roman" w:hAnsi="Times New Roman" w:cs="Times New Roman"/>
          <w:sz w:val="28"/>
          <w:szCs w:val="28"/>
        </w:rPr>
        <w:tab/>
        <w:t>- укрепления материально-технической базы, ресурсного обеспечения учреждений, реализующих основную общеобразовательную  программу дошкольного образования, с учетом современных требований к построению развивающей среды.</w:t>
      </w:r>
      <w:r w:rsidRPr="000C6D40">
        <w:rPr>
          <w:rFonts w:ascii="TimesNewRomanPSMT" w:hAnsi="TimesNewRomanPSMT" w:cs="TimesNewRomanPSMT"/>
        </w:rPr>
        <w:t xml:space="preserve"> </w:t>
      </w:r>
    </w:p>
    <w:p w:rsidR="00321D80" w:rsidRDefault="00321D80" w:rsidP="000931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1D80" w:rsidRPr="00575215" w:rsidRDefault="00575215" w:rsidP="00575215">
      <w:pPr>
        <w:ind w:left="7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31112A" w:rsidRPr="00575215">
        <w:rPr>
          <w:rFonts w:ascii="Times New Roman" w:hAnsi="Times New Roman"/>
          <w:b/>
          <w:sz w:val="28"/>
          <w:szCs w:val="28"/>
        </w:rPr>
        <w:t>Система дополнительного образования и воспитательная работа</w:t>
      </w:r>
    </w:p>
    <w:p w:rsidR="0031112A" w:rsidRDefault="0031112A" w:rsidP="0031112A">
      <w:pPr>
        <w:pStyle w:val="a8"/>
        <w:spacing w:line="276" w:lineRule="auto"/>
        <w:ind w:firstLine="708"/>
        <w:jc w:val="both"/>
      </w:pPr>
    </w:p>
    <w:p w:rsidR="0031112A" w:rsidRPr="0031112A" w:rsidRDefault="0031112A" w:rsidP="0031112A">
      <w:pPr>
        <w:pStyle w:val="a8"/>
        <w:spacing w:line="276" w:lineRule="auto"/>
        <w:ind w:firstLine="708"/>
        <w:jc w:val="both"/>
        <w:rPr>
          <w:b/>
          <w:sz w:val="28"/>
          <w:szCs w:val="28"/>
        </w:rPr>
      </w:pPr>
      <w:r w:rsidRPr="0031112A">
        <w:rPr>
          <w:sz w:val="28"/>
          <w:szCs w:val="28"/>
        </w:rPr>
        <w:t>Деятельность Управления образования  в 2014 году была направлена на создание необходимых условий  для развития воспитательной системы в Хасынском  районе; внедрение эффективных педагогических технологий и механизмов системной организации воспитательной работы; обеспечение современного качества, доступности и эффективности дополнительного образования детей на основе сохранения лучших традиций  внешкольного воспитания и дополнительного образования.</w:t>
      </w:r>
    </w:p>
    <w:p w:rsidR="0031112A" w:rsidRPr="0031112A" w:rsidRDefault="0031112A" w:rsidP="0031112A">
      <w:pPr>
        <w:pStyle w:val="a8"/>
        <w:ind w:firstLine="708"/>
        <w:jc w:val="both"/>
        <w:rPr>
          <w:sz w:val="28"/>
          <w:szCs w:val="28"/>
        </w:rPr>
      </w:pPr>
      <w:r w:rsidRPr="0031112A">
        <w:rPr>
          <w:b/>
          <w:sz w:val="28"/>
          <w:szCs w:val="28"/>
        </w:rPr>
        <w:t xml:space="preserve"> </w:t>
      </w:r>
      <w:r w:rsidRPr="0031112A">
        <w:rPr>
          <w:sz w:val="28"/>
          <w:szCs w:val="28"/>
        </w:rPr>
        <w:t>Для реализации данной цели ставились следующие задачи:</w:t>
      </w:r>
      <w:r w:rsidRPr="0031112A">
        <w:rPr>
          <w:b/>
          <w:sz w:val="28"/>
          <w:szCs w:val="28"/>
        </w:rPr>
        <w:t xml:space="preserve"> </w:t>
      </w:r>
    </w:p>
    <w:p w:rsidR="0031112A" w:rsidRPr="0031112A" w:rsidRDefault="0031112A" w:rsidP="00311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112A">
        <w:rPr>
          <w:rFonts w:ascii="Times New Roman" w:hAnsi="Times New Roman"/>
          <w:sz w:val="28"/>
          <w:szCs w:val="28"/>
        </w:rPr>
        <w:t>-создание нормативных, материальных, информационных, кадровых условий для формирования единого воспитательного пространства через интеграцию деятельности с учреждениями культуры и спорта;</w:t>
      </w:r>
    </w:p>
    <w:p w:rsidR="0031112A" w:rsidRPr="0031112A" w:rsidRDefault="0031112A" w:rsidP="00311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112A">
        <w:rPr>
          <w:rFonts w:ascii="Times New Roman" w:hAnsi="Times New Roman"/>
          <w:sz w:val="28"/>
          <w:szCs w:val="28"/>
        </w:rPr>
        <w:t>-обеспечение государственных гарантий доступности и равных возможностей получения обучающимися дополнительного образования, достижение эффективности и качества дополнительного образования детей;</w:t>
      </w:r>
    </w:p>
    <w:p w:rsidR="0031112A" w:rsidRPr="0031112A" w:rsidRDefault="0031112A" w:rsidP="00311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112A">
        <w:rPr>
          <w:rFonts w:ascii="Times New Roman" w:hAnsi="Times New Roman"/>
          <w:sz w:val="28"/>
          <w:szCs w:val="28"/>
        </w:rPr>
        <w:t>-поиск и внедрение эффективных педагогических технологий и механизмов</w:t>
      </w:r>
      <w:r w:rsidR="00AB3214">
        <w:rPr>
          <w:rFonts w:ascii="Times New Roman" w:hAnsi="Times New Roman"/>
          <w:sz w:val="28"/>
          <w:szCs w:val="28"/>
        </w:rPr>
        <w:t>;</w:t>
      </w:r>
    </w:p>
    <w:p w:rsidR="0031112A" w:rsidRPr="0031112A" w:rsidRDefault="0031112A" w:rsidP="00311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112A">
        <w:rPr>
          <w:rFonts w:ascii="Times New Roman" w:hAnsi="Times New Roman"/>
          <w:sz w:val="28"/>
          <w:szCs w:val="28"/>
        </w:rPr>
        <w:t>-повышение квалификации классных руководителей и педагогов дополнительного образования;</w:t>
      </w:r>
    </w:p>
    <w:p w:rsidR="0031112A" w:rsidRPr="0031112A" w:rsidRDefault="0031112A" w:rsidP="00311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112A">
        <w:rPr>
          <w:rFonts w:ascii="Times New Roman" w:hAnsi="Times New Roman"/>
          <w:sz w:val="28"/>
          <w:szCs w:val="28"/>
        </w:rPr>
        <w:t>-укрепление материально-технической базы учреждений дополнительного образования;</w:t>
      </w:r>
    </w:p>
    <w:p w:rsidR="0031112A" w:rsidRPr="0031112A" w:rsidRDefault="0031112A" w:rsidP="00311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112A">
        <w:rPr>
          <w:rFonts w:ascii="Times New Roman" w:hAnsi="Times New Roman"/>
          <w:sz w:val="28"/>
          <w:szCs w:val="28"/>
        </w:rPr>
        <w:t xml:space="preserve">-обновление содержания, организационных форм методов и технологий дополнительного образования детей; </w:t>
      </w:r>
    </w:p>
    <w:p w:rsidR="0031112A" w:rsidRPr="00AB3214" w:rsidRDefault="00AB3214" w:rsidP="00AB32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AB3214">
        <w:rPr>
          <w:rFonts w:ascii="Times New Roman" w:hAnsi="Times New Roman"/>
          <w:sz w:val="28"/>
          <w:szCs w:val="28"/>
        </w:rPr>
        <w:t xml:space="preserve">В системе дополнительного образования района функционируют 3 учреждения:  </w:t>
      </w:r>
      <w:r>
        <w:rPr>
          <w:rFonts w:ascii="Times New Roman" w:hAnsi="Times New Roman"/>
          <w:sz w:val="28"/>
          <w:szCs w:val="28"/>
        </w:rPr>
        <w:t xml:space="preserve">центр детского творчества, детско-юношеская спортивная школа, детская школа искусств. </w:t>
      </w:r>
    </w:p>
    <w:p w:rsidR="00AB3214" w:rsidRPr="00AB3214" w:rsidRDefault="00AB3214" w:rsidP="00AB3214">
      <w:pPr>
        <w:ind w:left="708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AB3214">
        <w:rPr>
          <w:rFonts w:ascii="Times New Roman" w:hAnsi="Times New Roman" w:cs="Times New Roman"/>
          <w:sz w:val="28"/>
          <w:szCs w:val="28"/>
        </w:rPr>
        <w:t>Учреждения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детей посещали</w:t>
      </w:r>
      <w:r w:rsidRPr="00AB3214">
        <w:rPr>
          <w:rFonts w:ascii="Times New Roman" w:hAnsi="Times New Roman" w:cs="Times New Roman"/>
          <w:sz w:val="28"/>
          <w:szCs w:val="28"/>
        </w:rPr>
        <w:t>:</w:t>
      </w:r>
    </w:p>
    <w:p w:rsidR="00AB3214" w:rsidRPr="00AB3214" w:rsidRDefault="00AB3214" w:rsidP="00AB32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14">
        <w:rPr>
          <w:rFonts w:ascii="Times New Roman" w:hAnsi="Times New Roman" w:cs="Times New Roman"/>
          <w:sz w:val="28"/>
          <w:szCs w:val="28"/>
        </w:rPr>
        <w:t>МБОУ ДОД «ХРЦДТ» - 492 воспитанника (2012 год – 559 человек, 2013 год – 492 чел.).</w:t>
      </w:r>
    </w:p>
    <w:p w:rsidR="00AB3214" w:rsidRPr="00AB3214" w:rsidRDefault="00AB3214" w:rsidP="00AB32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14">
        <w:rPr>
          <w:rFonts w:ascii="Times New Roman" w:hAnsi="Times New Roman" w:cs="Times New Roman"/>
          <w:sz w:val="28"/>
          <w:szCs w:val="28"/>
        </w:rPr>
        <w:t>МБОУ  ДОД  ХР «ДЮСШ» - 350 воспитанников (2012 год – 433 чел., 2013 год – 444 чел.)</w:t>
      </w:r>
    </w:p>
    <w:p w:rsidR="00AB3214" w:rsidRPr="00AB3214" w:rsidRDefault="00AB3214" w:rsidP="00AB32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14">
        <w:rPr>
          <w:rFonts w:ascii="Times New Roman" w:hAnsi="Times New Roman" w:cs="Times New Roman"/>
          <w:sz w:val="28"/>
          <w:szCs w:val="28"/>
        </w:rPr>
        <w:t xml:space="preserve">МБОУ ДО «ДШИ» Хасынского района – 233 воспитанника (2012 – 81 чел. п. Стекольный и 160 чел. п. Палатка; 2013 год – 79 чел. п. Стекольный и 160 п. Палатка). </w:t>
      </w:r>
    </w:p>
    <w:p w:rsidR="00AB3214" w:rsidRDefault="00AB3214" w:rsidP="00535F2C">
      <w:pPr>
        <w:ind w:left="142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детского творчества</w:t>
      </w:r>
      <w:r w:rsidR="00535F2C">
        <w:rPr>
          <w:rFonts w:ascii="Times New Roman" w:hAnsi="Times New Roman" w:cs="Times New Roman"/>
          <w:sz w:val="28"/>
          <w:szCs w:val="28"/>
        </w:rPr>
        <w:t xml:space="preserve"> вел работу</w:t>
      </w:r>
      <w:r w:rsidRPr="00AB3214">
        <w:rPr>
          <w:rFonts w:ascii="Times New Roman" w:hAnsi="Times New Roman" w:cs="Times New Roman"/>
          <w:sz w:val="28"/>
          <w:szCs w:val="28"/>
        </w:rPr>
        <w:t xml:space="preserve"> 17 объединений по 5 направлениям: художественно-эстетическое, научно-техническое, туристско-краеведческое, физкультурно-оздоровительное, социально-педагогическое). </w:t>
      </w:r>
      <w:r w:rsidR="00535F2C">
        <w:rPr>
          <w:rFonts w:ascii="Times New Roman" w:hAnsi="Times New Roman" w:cs="Times New Roman"/>
          <w:sz w:val="28"/>
          <w:szCs w:val="28"/>
        </w:rPr>
        <w:t>В детско-юношеской спортивной школе</w:t>
      </w:r>
      <w:r w:rsidRPr="00AB3214">
        <w:rPr>
          <w:rFonts w:ascii="Times New Roman" w:hAnsi="Times New Roman" w:cs="Times New Roman"/>
          <w:sz w:val="28"/>
          <w:szCs w:val="28"/>
        </w:rPr>
        <w:t xml:space="preserve"> работали отделения: футбол, баскетбол, лыжные гонки, настольный теннис, шахматы, дзюдо. МБОУ ДО «ДШИ» Хасынского района осуществляли обучение детей по следующим направлениям: музыкальное искусство, художественное искусство (живопись), декоративно- прикладное творчество, общее эстетическое образование. Проводится обучение игре на следующих музыкальных инструментах: домра, фортепиано, баян, аккордион, балалайка, гитара.</w:t>
      </w:r>
    </w:p>
    <w:p w:rsidR="00912993" w:rsidRDefault="00535F2C" w:rsidP="00912993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 и воспитанники учреждений дополнительного образования в течение 2014 года принимали активное участие в мероприятиях муниципального, регионального, всероссийского уровней. </w:t>
      </w:r>
      <w:r w:rsidR="00912993">
        <w:rPr>
          <w:sz w:val="28"/>
          <w:szCs w:val="28"/>
        </w:rPr>
        <w:t xml:space="preserve">Так, </w:t>
      </w:r>
      <w:r w:rsidR="00912993" w:rsidRPr="00994DFA">
        <w:rPr>
          <w:sz w:val="28"/>
          <w:szCs w:val="28"/>
        </w:rPr>
        <w:t xml:space="preserve"> в п. Палатка в соответствии с планом работы Управления образования администрации Хасынского района работала районная выставка декоративно – прикладного, технического и изобразительного творчества «Колымские мотивы». На выставке было представлено 3</w:t>
      </w:r>
      <w:r w:rsidR="00912993">
        <w:rPr>
          <w:sz w:val="28"/>
          <w:szCs w:val="28"/>
        </w:rPr>
        <w:t>95 экспонатов  воспитанников образовательных учреждений, творческих работ педагогов.</w:t>
      </w:r>
    </w:p>
    <w:p w:rsidR="00912993" w:rsidRDefault="00912993" w:rsidP="00912993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проведены спартакиады школьников и воспитанников дошкольных учреждений,  муниципальный этап Всероссийских соревнований школьников «Президентские состязания». Воспитанники Центра детского творчества приняли участие в областном лично-командном турнире по пауэрлифтингу «Кубок Победы» .Учащиеся школы № 1 п. Палатка  приняли участие в областном этапе спортивных соревнований школьников «Президентские состязания».</w:t>
      </w:r>
    </w:p>
    <w:p w:rsidR="00912993" w:rsidRDefault="00912993" w:rsidP="00912993">
      <w:pPr>
        <w:pStyle w:val="a8"/>
        <w:ind w:firstLine="426"/>
        <w:jc w:val="both"/>
        <w:rPr>
          <w:sz w:val="28"/>
          <w:szCs w:val="28"/>
        </w:rPr>
      </w:pPr>
      <w:r w:rsidRPr="00667761">
        <w:rPr>
          <w:sz w:val="28"/>
          <w:szCs w:val="28"/>
        </w:rPr>
        <w:t>20 октября 2014 года группа детей – учащихся творческого объединения «Музыкальная карусель»</w:t>
      </w:r>
      <w:r>
        <w:rPr>
          <w:sz w:val="28"/>
          <w:szCs w:val="28"/>
        </w:rPr>
        <w:t xml:space="preserve"> МБОУ ДОД «ХРЦДТ»</w:t>
      </w:r>
      <w:r w:rsidRPr="002F439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приняла участие</w:t>
      </w:r>
      <w:r w:rsidRPr="00667761">
        <w:rPr>
          <w:sz w:val="28"/>
          <w:szCs w:val="28"/>
        </w:rPr>
        <w:t xml:space="preserve"> в </w:t>
      </w:r>
      <w:r w:rsidRPr="00667761">
        <w:rPr>
          <w:sz w:val="28"/>
          <w:szCs w:val="28"/>
          <w:lang w:val="en-US"/>
        </w:rPr>
        <w:t>XIV</w:t>
      </w:r>
      <w:r w:rsidRPr="00667761">
        <w:rPr>
          <w:sz w:val="28"/>
          <w:szCs w:val="28"/>
        </w:rPr>
        <w:t xml:space="preserve"> Международном фестивале-конкурсе детского и юношеского творчества «Музыкальная радуга»</w:t>
      </w:r>
      <w:r>
        <w:rPr>
          <w:sz w:val="28"/>
          <w:szCs w:val="28"/>
        </w:rPr>
        <w:t xml:space="preserve"> в г. Санкт –Петербург. </w:t>
      </w:r>
      <w:r w:rsidR="004033B1">
        <w:rPr>
          <w:sz w:val="28"/>
          <w:szCs w:val="28"/>
        </w:rPr>
        <w:t>Вокальный ансамбль признан лауреатом 3 степени, 2 солиста стали лауреатами 3 степени и 2 солиста- лауреатами 2 степени.</w:t>
      </w:r>
    </w:p>
    <w:p w:rsidR="00912993" w:rsidRPr="004F217A" w:rsidRDefault="00912993" w:rsidP="004F217A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Также воспитанники ДЮ</w:t>
      </w:r>
      <w:r w:rsidR="004F217A">
        <w:rPr>
          <w:sz w:val="28"/>
          <w:szCs w:val="28"/>
        </w:rPr>
        <w:t>СШ принимали участие</w:t>
      </w:r>
      <w:r w:rsidR="00403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открытом лично-командном первенстве г. Магадана по </w:t>
      </w:r>
      <w:r w:rsidR="004033B1">
        <w:rPr>
          <w:sz w:val="28"/>
          <w:szCs w:val="28"/>
        </w:rPr>
        <w:t>лыжным гонкам</w:t>
      </w:r>
      <w:r>
        <w:rPr>
          <w:sz w:val="28"/>
          <w:szCs w:val="28"/>
        </w:rPr>
        <w:t>, где заняли три первых мес</w:t>
      </w:r>
      <w:r w:rsidR="004F217A">
        <w:rPr>
          <w:sz w:val="28"/>
          <w:szCs w:val="28"/>
        </w:rPr>
        <w:t>та</w:t>
      </w:r>
      <w:r>
        <w:rPr>
          <w:sz w:val="28"/>
          <w:szCs w:val="28"/>
        </w:rPr>
        <w:t>;</w:t>
      </w:r>
      <w:r w:rsidR="004033B1">
        <w:rPr>
          <w:sz w:val="28"/>
          <w:szCs w:val="28"/>
        </w:rPr>
        <w:t xml:space="preserve"> </w:t>
      </w:r>
      <w:r w:rsidR="004F217A">
        <w:rPr>
          <w:sz w:val="28"/>
          <w:szCs w:val="28"/>
        </w:rPr>
        <w:t xml:space="preserve">в </w:t>
      </w:r>
      <w:r>
        <w:rPr>
          <w:sz w:val="28"/>
          <w:szCs w:val="28"/>
        </w:rPr>
        <w:t>открытом городском турнире по мини-футболу, памяти И. Ф. Лукина – 3 место;</w:t>
      </w:r>
      <w:r w:rsidR="004F217A">
        <w:rPr>
          <w:sz w:val="28"/>
          <w:szCs w:val="28"/>
        </w:rPr>
        <w:t xml:space="preserve"> </w:t>
      </w:r>
      <w:r>
        <w:rPr>
          <w:sz w:val="28"/>
          <w:szCs w:val="28"/>
        </w:rPr>
        <w:t>в открытом первенстве г. Магадана по дзюдо, посвященном Дню защитника о</w:t>
      </w:r>
      <w:r w:rsidR="004F217A">
        <w:rPr>
          <w:sz w:val="28"/>
          <w:szCs w:val="28"/>
        </w:rPr>
        <w:t xml:space="preserve">течества </w:t>
      </w:r>
      <w:r>
        <w:rPr>
          <w:sz w:val="28"/>
          <w:szCs w:val="28"/>
        </w:rPr>
        <w:t xml:space="preserve"> – одно первое ме</w:t>
      </w:r>
      <w:r w:rsidR="004F217A">
        <w:rPr>
          <w:sz w:val="28"/>
          <w:szCs w:val="28"/>
        </w:rPr>
        <w:t>сто</w:t>
      </w:r>
      <w:r>
        <w:rPr>
          <w:sz w:val="28"/>
          <w:szCs w:val="28"/>
        </w:rPr>
        <w:t>;</w:t>
      </w:r>
      <w:r w:rsidR="004F2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открытом городском турнире по мини </w:t>
      </w:r>
      <w:r w:rsidR="004F217A">
        <w:rPr>
          <w:sz w:val="28"/>
          <w:szCs w:val="28"/>
        </w:rPr>
        <w:t>– футболу  – 3 место;</w:t>
      </w:r>
      <w:r w:rsidR="004F217A" w:rsidRPr="004F217A">
        <w:rPr>
          <w:sz w:val="28"/>
          <w:szCs w:val="28"/>
        </w:rPr>
        <w:t xml:space="preserve"> </w:t>
      </w:r>
      <w:r w:rsidR="004F217A">
        <w:rPr>
          <w:sz w:val="28"/>
          <w:szCs w:val="28"/>
        </w:rPr>
        <w:t xml:space="preserve">в открытом турнире по баскетболу «Золотая корзина» (юноши – 2 место); </w:t>
      </w:r>
      <w:r>
        <w:rPr>
          <w:sz w:val="28"/>
          <w:szCs w:val="28"/>
        </w:rPr>
        <w:t xml:space="preserve">в чемпионате и первенстве Магаданской области по </w:t>
      </w:r>
      <w:r w:rsidR="004F217A">
        <w:rPr>
          <w:sz w:val="28"/>
          <w:szCs w:val="28"/>
        </w:rPr>
        <w:t xml:space="preserve">лыжным гонкам </w:t>
      </w:r>
      <w:r>
        <w:rPr>
          <w:sz w:val="28"/>
          <w:szCs w:val="28"/>
        </w:rPr>
        <w:t xml:space="preserve"> – 19 призовых мест;</w:t>
      </w:r>
      <w:r w:rsidR="004F217A">
        <w:rPr>
          <w:sz w:val="28"/>
          <w:szCs w:val="28"/>
        </w:rPr>
        <w:t xml:space="preserve"> </w:t>
      </w:r>
      <w:r w:rsidRPr="004F217A">
        <w:rPr>
          <w:sz w:val="28"/>
          <w:szCs w:val="28"/>
        </w:rPr>
        <w:t>в областном финале Всероссийских соревнований по футболу на приз клуба «Кожа</w:t>
      </w:r>
      <w:r w:rsidR="004F217A">
        <w:rPr>
          <w:sz w:val="28"/>
          <w:szCs w:val="28"/>
        </w:rPr>
        <w:t>ный мяч» (п. Ягодное) – 3 место;</w:t>
      </w:r>
      <w:r w:rsidRPr="004F217A">
        <w:rPr>
          <w:sz w:val="28"/>
          <w:szCs w:val="28"/>
        </w:rPr>
        <w:t xml:space="preserve"> в областном турнире по дзюдо на призы губернатора Магаданской област</w:t>
      </w:r>
      <w:r w:rsidR="004F217A">
        <w:rPr>
          <w:sz w:val="28"/>
          <w:szCs w:val="28"/>
        </w:rPr>
        <w:t>и (4 первых места) и других соревнованиях.</w:t>
      </w:r>
    </w:p>
    <w:p w:rsidR="00912993" w:rsidRPr="004F217A" w:rsidRDefault="00912993" w:rsidP="004F217A">
      <w:pPr>
        <w:pStyle w:val="a8"/>
        <w:spacing w:after="0"/>
        <w:ind w:left="284" w:firstLine="424"/>
        <w:jc w:val="both"/>
        <w:rPr>
          <w:sz w:val="28"/>
          <w:szCs w:val="28"/>
        </w:rPr>
      </w:pPr>
      <w:r w:rsidRPr="004F217A">
        <w:rPr>
          <w:sz w:val="28"/>
          <w:szCs w:val="28"/>
        </w:rPr>
        <w:lastRenderedPageBreak/>
        <w:t>Ведется работа по внедрению сдачи норм ГТО в образовательных организациях.</w:t>
      </w:r>
    </w:p>
    <w:p w:rsidR="00535F2C" w:rsidRDefault="004F217A" w:rsidP="004F217A">
      <w:p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35F2C" w:rsidRPr="00535F2C">
        <w:rPr>
          <w:rFonts w:ascii="Times New Roman" w:hAnsi="Times New Roman" w:cs="Times New Roman"/>
          <w:sz w:val="28"/>
          <w:szCs w:val="28"/>
        </w:rPr>
        <w:t>Во исполнение п.4 Перечня поручений по реализации Послания Президента Российской Федерации Федеральному Собранию Российской Федерации от 22.12.2013 Управлением образования  разработан и утвержден «Комплексный межведомственный план мероприятий по развитию воспитательной компоненты в общеобразовательных учреждениях Хасынского района на 2013-2015 годы» .</w:t>
      </w:r>
    </w:p>
    <w:p w:rsidR="006E72FA" w:rsidRDefault="00535F2C" w:rsidP="006E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35F2C">
        <w:rPr>
          <w:rFonts w:ascii="Times New Roman" w:hAnsi="Times New Roman" w:cs="Times New Roman"/>
          <w:sz w:val="28"/>
          <w:szCs w:val="28"/>
        </w:rPr>
        <w:t>Реализация мероприятий комплексного межведомственного плана по развитию воспитательной компоненты в ОУ района проходит совместно с различными ведомствами заинтересованными в данной работе, такими ка</w:t>
      </w:r>
      <w:r w:rsidR="004F217A">
        <w:rPr>
          <w:rFonts w:ascii="Times New Roman" w:hAnsi="Times New Roman" w:cs="Times New Roman"/>
          <w:sz w:val="28"/>
          <w:szCs w:val="28"/>
        </w:rPr>
        <w:t>к МОГ БУЗ «Хасынская</w:t>
      </w:r>
      <w:r w:rsidRPr="00535F2C">
        <w:rPr>
          <w:rFonts w:ascii="Times New Roman" w:hAnsi="Times New Roman" w:cs="Times New Roman"/>
          <w:sz w:val="28"/>
          <w:szCs w:val="28"/>
        </w:rPr>
        <w:t xml:space="preserve"> районная больница», «ГУ «Хасынский социальный центр», межмуниципальный отдел МВД РФ «Хасынский», отдел по культуре и делам молодежи администрации Хасынского района, отдел по физической культуре и спорту.</w:t>
      </w:r>
    </w:p>
    <w:p w:rsidR="006E72FA" w:rsidRPr="006E72FA" w:rsidRDefault="00535F2C" w:rsidP="006E72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5F2C">
        <w:rPr>
          <w:rFonts w:ascii="Times New Roman" w:hAnsi="Times New Roman" w:cs="Times New Roman"/>
          <w:sz w:val="28"/>
          <w:szCs w:val="28"/>
        </w:rPr>
        <w:t xml:space="preserve"> </w:t>
      </w:r>
      <w:r w:rsidR="006E72FA" w:rsidRPr="006E72FA">
        <w:rPr>
          <w:rFonts w:ascii="Times New Roman" w:hAnsi="Times New Roman" w:cs="Times New Roman"/>
          <w:sz w:val="28"/>
          <w:szCs w:val="28"/>
          <w:u w:val="single"/>
        </w:rPr>
        <w:t>Основными направлениям</w:t>
      </w:r>
      <w:r w:rsidR="00F11193">
        <w:rPr>
          <w:rFonts w:ascii="Times New Roman" w:hAnsi="Times New Roman" w:cs="Times New Roman"/>
          <w:sz w:val="28"/>
          <w:szCs w:val="28"/>
          <w:u w:val="single"/>
        </w:rPr>
        <w:t>и воспитательной работы являлись</w:t>
      </w:r>
      <w:r w:rsidR="006E72FA" w:rsidRPr="006E72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E72FA" w:rsidRPr="006E72FA" w:rsidRDefault="006E72FA" w:rsidP="006E72F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>нравственно-патриотическое воспитание;</w:t>
      </w:r>
    </w:p>
    <w:p w:rsidR="006E72FA" w:rsidRPr="006E72FA" w:rsidRDefault="006E72FA" w:rsidP="006E72F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>культурологическое и эстетическое воспитание;</w:t>
      </w:r>
    </w:p>
    <w:p w:rsidR="006E72FA" w:rsidRPr="006E72FA" w:rsidRDefault="006E72FA" w:rsidP="006E72F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>правовое воспитание;</w:t>
      </w:r>
    </w:p>
    <w:p w:rsidR="006E72FA" w:rsidRPr="006E72FA" w:rsidRDefault="006E72FA" w:rsidP="006E72F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>активизация работы органов ученического самоуправления;</w:t>
      </w:r>
    </w:p>
    <w:p w:rsidR="006E72FA" w:rsidRPr="006E72FA" w:rsidRDefault="006E72FA" w:rsidP="006E72F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>формирование здорового образа жизни учащихся;</w:t>
      </w:r>
    </w:p>
    <w:p w:rsidR="006E72FA" w:rsidRPr="006E72FA" w:rsidRDefault="006E72FA" w:rsidP="006E72F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>профилактика правонарушений и безнадзорности несовершеннолетних.</w:t>
      </w:r>
    </w:p>
    <w:p w:rsidR="006E72FA" w:rsidRPr="006E72FA" w:rsidRDefault="006E72FA" w:rsidP="006E72F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6E72FA" w:rsidRPr="006E72FA" w:rsidRDefault="006E72FA" w:rsidP="006E72FA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FA">
        <w:rPr>
          <w:rFonts w:ascii="Times New Roman" w:eastAsia="Times New Roman" w:hAnsi="Times New Roman" w:cs="Times New Roman"/>
          <w:sz w:val="28"/>
          <w:szCs w:val="28"/>
        </w:rPr>
        <w:t>В целях улучшения патриотического воспитания учащихся, подготовки их к военной службе, в соответствии с планом работы Управления образования администрации Хасынского района, комплексным межведомственным планом мероприятий по развитию воспитательной компоненты во всех образовательных учреждениях Хасынского района был проведен месячник гражданско-патриотического воспитания школьников. Основными целями месячника стали:</w:t>
      </w:r>
    </w:p>
    <w:p w:rsidR="006E72FA" w:rsidRPr="006E72FA" w:rsidRDefault="006E72FA" w:rsidP="006E72F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FA">
        <w:rPr>
          <w:rFonts w:ascii="Times New Roman" w:eastAsia="Times New Roman" w:hAnsi="Times New Roman" w:cs="Times New Roman"/>
          <w:sz w:val="28"/>
          <w:szCs w:val="28"/>
        </w:rPr>
        <w:t>Развитие у молодежи гражданственности, патриотизма как важнейших духовно-нравственных и социальных ценностей;</w:t>
      </w:r>
    </w:p>
    <w:p w:rsidR="006E72FA" w:rsidRPr="006E72FA" w:rsidRDefault="006E72FA" w:rsidP="006E72F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FA">
        <w:rPr>
          <w:rFonts w:ascii="Times New Roman" w:eastAsia="Times New Roman" w:hAnsi="Times New Roman" w:cs="Times New Roman"/>
          <w:sz w:val="28"/>
          <w:szCs w:val="28"/>
        </w:rPr>
        <w:t>Пропаганда героической истории и славы Отечества;</w:t>
      </w:r>
    </w:p>
    <w:p w:rsidR="006E72FA" w:rsidRPr="006E72FA" w:rsidRDefault="006E72FA" w:rsidP="006E72F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FA">
        <w:rPr>
          <w:rFonts w:ascii="Times New Roman" w:eastAsia="Times New Roman" w:hAnsi="Times New Roman" w:cs="Times New Roman"/>
          <w:sz w:val="28"/>
          <w:szCs w:val="28"/>
        </w:rPr>
        <w:t>Воспитание уважения к памяти защитников Родины</w:t>
      </w:r>
    </w:p>
    <w:p w:rsidR="006E72FA" w:rsidRPr="006E72FA" w:rsidRDefault="006E72FA" w:rsidP="006E72FA">
      <w:pPr>
        <w:pStyle w:val="a8"/>
        <w:ind w:firstLine="644"/>
        <w:jc w:val="both"/>
        <w:rPr>
          <w:sz w:val="28"/>
          <w:szCs w:val="28"/>
        </w:rPr>
      </w:pPr>
      <w:r w:rsidRPr="006E72FA">
        <w:rPr>
          <w:sz w:val="28"/>
          <w:szCs w:val="28"/>
        </w:rPr>
        <w:t>Проведен районный фестиваль детско-художественной самодеятельности образовательных учреждений «Я люблю тебя, Россия!». Победители  районного фестиваля приняли участие в областном этапе фестиваля. Лауреатами стали танцевальный ансамбль «Мы» (ЦДТ) и вокальная группа МБОУ «СОШ  1» п. Палатка.</w:t>
      </w:r>
    </w:p>
    <w:p w:rsidR="006E72FA" w:rsidRPr="006E72FA" w:rsidRDefault="006E72FA" w:rsidP="006E72FA">
      <w:pPr>
        <w:pStyle w:val="a8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</w:t>
      </w:r>
      <w:r w:rsidRPr="006E72FA">
        <w:rPr>
          <w:sz w:val="28"/>
          <w:szCs w:val="28"/>
        </w:rPr>
        <w:t xml:space="preserve"> районная выставка декоративно-прикладного,  технического и изобразительного творчества «Колымские мотивы».</w:t>
      </w:r>
      <w:r>
        <w:rPr>
          <w:sz w:val="28"/>
          <w:szCs w:val="28"/>
        </w:rPr>
        <w:t xml:space="preserve"> Во всех общеобразовательных </w:t>
      </w:r>
      <w:r>
        <w:rPr>
          <w:sz w:val="28"/>
          <w:szCs w:val="28"/>
        </w:rPr>
        <w:lastRenderedPageBreak/>
        <w:t xml:space="preserve">учреждениях </w:t>
      </w:r>
      <w:r w:rsidRPr="006E72FA">
        <w:rPr>
          <w:sz w:val="28"/>
          <w:szCs w:val="28"/>
        </w:rPr>
        <w:t xml:space="preserve"> проведена Вахта памяти. Все проведенные мероприятия посвящены  ознаменованию 69-ой годовщины Победы в Великой Отечественной войне 1941-1945 гг. В рамках акции в школах проведены тематические уроки, классные часы, уроки мужества. Проведены мероприятия по посещению ветеранов войны и оказанию им шефской помощи. Проведены беседы с воинами интернационалистами, ветеранами.</w:t>
      </w:r>
    </w:p>
    <w:p w:rsidR="006E72FA" w:rsidRPr="006E72FA" w:rsidRDefault="006E72FA" w:rsidP="006E72FA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6E72FA">
        <w:rPr>
          <w:rFonts w:ascii="Times New Roman" w:eastAsia="Times New Roman" w:hAnsi="Times New Roman" w:cs="Times New Roman"/>
          <w:sz w:val="28"/>
          <w:szCs w:val="28"/>
        </w:rPr>
        <w:t xml:space="preserve"> апреле 2014 года в общеобразовательных учреждениях Ха</w:t>
      </w:r>
      <w:r w:rsidR="00F11193">
        <w:rPr>
          <w:rFonts w:ascii="Times New Roman" w:hAnsi="Times New Roman" w:cs="Times New Roman"/>
          <w:sz w:val="28"/>
          <w:szCs w:val="28"/>
        </w:rPr>
        <w:t>сынского района прошли</w:t>
      </w:r>
      <w:r w:rsidRPr="006E72FA">
        <w:rPr>
          <w:rFonts w:ascii="Times New Roman" w:eastAsia="Times New Roman" w:hAnsi="Times New Roman" w:cs="Times New Roman"/>
          <w:sz w:val="28"/>
          <w:szCs w:val="28"/>
        </w:rPr>
        <w:t xml:space="preserve"> открытые мероприятия в рамках реализации технологического проекта «Проведение в школах открытых уроков «Мы – вместе», разработанного  ЦИК партии «Единая Россия» в связи с воссоединением Республики Крым с Россией. В рамках реализации технологического проекта были проведены уроки, информирующие и объясняющие ученикам средних и старших классов суть произошедшего исторического воссоединения России и Крыма и его значения для судьбы страны.</w:t>
      </w:r>
    </w:p>
    <w:p w:rsidR="006E72FA" w:rsidRPr="006E72FA" w:rsidRDefault="006E72FA" w:rsidP="006E72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FA">
        <w:rPr>
          <w:rFonts w:ascii="Times New Roman" w:eastAsia="Times New Roman" w:hAnsi="Times New Roman" w:cs="Times New Roman"/>
          <w:sz w:val="28"/>
          <w:szCs w:val="28"/>
        </w:rPr>
        <w:t>В период с 10 по 20 сентября 2014 года в образовательных учреждениях Хасынского района проведена Декада правовых знаний.</w:t>
      </w:r>
    </w:p>
    <w:p w:rsidR="006E72FA" w:rsidRPr="006E72FA" w:rsidRDefault="006E72FA" w:rsidP="006E72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FA">
        <w:rPr>
          <w:rFonts w:ascii="Times New Roman" w:eastAsia="Times New Roman" w:hAnsi="Times New Roman" w:cs="Times New Roman"/>
          <w:sz w:val="28"/>
          <w:szCs w:val="28"/>
        </w:rPr>
        <w:t>16 ноября 2014 года в общеобразовательных учреждениях Хасынского района проведены мероприятия, посвященные международному дню терпимости (толерантности).  Организовано проведение классных часов, конкурсов, родительских собраний. Проведены деловые игры, конкурсы рисунков, тематические недели.</w:t>
      </w:r>
    </w:p>
    <w:p w:rsidR="006E72FA" w:rsidRPr="006E72FA" w:rsidRDefault="006E72FA" w:rsidP="006E72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FA">
        <w:rPr>
          <w:rFonts w:ascii="Times New Roman" w:eastAsia="Times New Roman" w:hAnsi="Times New Roman" w:cs="Times New Roman"/>
          <w:sz w:val="28"/>
          <w:szCs w:val="28"/>
        </w:rPr>
        <w:t>Учащиеся школ района приняли участие в областном конкурсе  среди молодежи на лучшее сочинение, посвященное выборам депутатов Магаданской областной Думы на тему: «Выборы 2015 – шаг в будущее!».  В избирательную комиссию Магаданской области направлены 6 сочинений.</w:t>
      </w:r>
    </w:p>
    <w:p w:rsidR="006E72FA" w:rsidRPr="006E72FA" w:rsidRDefault="006E72FA" w:rsidP="006E72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FA">
        <w:rPr>
          <w:rFonts w:ascii="Times New Roman" w:eastAsia="Times New Roman" w:hAnsi="Times New Roman" w:cs="Times New Roman"/>
          <w:sz w:val="28"/>
          <w:szCs w:val="28"/>
        </w:rPr>
        <w:t>Во всех общеобразовательных учреждениях района прошли мероприятия, посвященные Дню Неизвестного солдата, Дню Героев Отечества.</w:t>
      </w:r>
    </w:p>
    <w:p w:rsidR="00DF6FA7" w:rsidRPr="00F11193" w:rsidRDefault="006E72FA" w:rsidP="00F11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eastAsia="Times New Roman" w:hAnsi="Times New Roman" w:cs="Times New Roman"/>
          <w:sz w:val="28"/>
          <w:szCs w:val="28"/>
        </w:rPr>
        <w:t>Учащийся школы № 2 п. Палатка принял участие в региональном этапе Открытого Всероссийского историко-краеведческого конкурса «Эрмитаж. Путь длиною в 250 лет». Награжден грамотой министерства образования и молодежной политики Магаданской области как победитель в номинации «Исследовательская работа».</w:t>
      </w:r>
    </w:p>
    <w:p w:rsidR="00535F2C" w:rsidRDefault="00535F2C" w:rsidP="00535F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193">
        <w:rPr>
          <w:rFonts w:ascii="Times New Roman" w:hAnsi="Times New Roman"/>
          <w:sz w:val="28"/>
          <w:szCs w:val="28"/>
        </w:rPr>
        <w:t xml:space="preserve">   В Управлении образования и образовательных учреждениях сложилась система работы по профилактике безнадзорности, правонар</w:t>
      </w:r>
      <w:r w:rsidR="00F11193">
        <w:rPr>
          <w:rFonts w:ascii="Times New Roman" w:hAnsi="Times New Roman"/>
          <w:sz w:val="28"/>
          <w:szCs w:val="28"/>
        </w:rPr>
        <w:t>ушений, наркомании, алкоголизма. Р</w:t>
      </w:r>
      <w:r w:rsidRPr="00F11193">
        <w:rPr>
          <w:rFonts w:ascii="Times New Roman" w:hAnsi="Times New Roman"/>
          <w:sz w:val="28"/>
          <w:szCs w:val="28"/>
        </w:rPr>
        <w:t>азработа</w:t>
      </w:r>
      <w:r w:rsidR="00F11193">
        <w:rPr>
          <w:rFonts w:ascii="Times New Roman" w:hAnsi="Times New Roman"/>
          <w:sz w:val="28"/>
          <w:szCs w:val="28"/>
        </w:rPr>
        <w:t>ны</w:t>
      </w:r>
      <w:r w:rsidRPr="00F11193">
        <w:rPr>
          <w:rFonts w:ascii="Times New Roman" w:hAnsi="Times New Roman"/>
          <w:sz w:val="28"/>
          <w:szCs w:val="28"/>
        </w:rPr>
        <w:t xml:space="preserve"> программы профилактической направленности, созданы банки данных, ведётся мониторинговая деятельность, контроль деятельности образовательных учреждений в части организации и проведения профилактической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F11193" w:rsidRPr="00F11193" w:rsidRDefault="00F11193" w:rsidP="00F1119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11193">
        <w:rPr>
          <w:rFonts w:ascii="Times New Roman" w:hAnsi="Times New Roman" w:cs="Times New Roman"/>
          <w:bCs/>
          <w:color w:val="000000"/>
          <w:sz w:val="28"/>
          <w:szCs w:val="28"/>
        </w:rPr>
        <w:t>Большое внимание в течение года уделялось организации и проведению  антиалкогольных, антитабачных, антинаркотических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11193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 (3 </w:t>
      </w:r>
      <w:r w:rsidRPr="00F111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среда) в образовательных учреждениях проведен Единый день профилактики табакокурения, алкоголя и наркомании среди детей и подростков.</w:t>
      </w:r>
    </w:p>
    <w:p w:rsidR="00F11193" w:rsidRPr="00F11193" w:rsidRDefault="00F11193" w:rsidP="00F11193">
      <w:pPr>
        <w:pStyle w:val="a8"/>
        <w:jc w:val="both"/>
        <w:rPr>
          <w:sz w:val="28"/>
          <w:szCs w:val="28"/>
        </w:rPr>
      </w:pPr>
      <w:r w:rsidRPr="00F11193">
        <w:rPr>
          <w:sz w:val="28"/>
          <w:szCs w:val="28"/>
        </w:rPr>
        <w:t>Организовано  проведение  третьего Всероссийского Интернет-урока антинаркотической направленности «Имею право знать!». Основными задачами урока являлось повышение информированности обучающихся о недопустимости употребления наркотиков, раскрытие негативных медицинских, психологических, социальных и морально-нравственных аспектов, связанных с наркоманией, воспитание отрицательного отношения и жесткого неприятия к наркотикам.</w:t>
      </w:r>
    </w:p>
    <w:p w:rsidR="00F11193" w:rsidRPr="00F11193" w:rsidRDefault="00F11193" w:rsidP="00F11193">
      <w:pPr>
        <w:pStyle w:val="a8"/>
        <w:ind w:firstLine="708"/>
        <w:jc w:val="both"/>
        <w:rPr>
          <w:sz w:val="28"/>
          <w:szCs w:val="28"/>
        </w:rPr>
      </w:pPr>
      <w:r w:rsidRPr="00F11193">
        <w:rPr>
          <w:sz w:val="28"/>
          <w:szCs w:val="28"/>
        </w:rPr>
        <w:t>В период с 5 по 8 мая учащиеся школ района (6 человек) приняли участие в областной профильной школе начинающих правоведов «Закон и подросток».</w:t>
      </w:r>
    </w:p>
    <w:p w:rsidR="00F11193" w:rsidRPr="00F11193" w:rsidRDefault="00F11193" w:rsidP="00F11193">
      <w:pPr>
        <w:pStyle w:val="a8"/>
        <w:jc w:val="both"/>
        <w:rPr>
          <w:color w:val="000000"/>
          <w:sz w:val="28"/>
          <w:szCs w:val="28"/>
        </w:rPr>
      </w:pPr>
      <w:r w:rsidRPr="00F11193">
        <w:rPr>
          <w:color w:val="000000"/>
          <w:sz w:val="28"/>
          <w:szCs w:val="28"/>
        </w:rPr>
        <w:t>С 20 по 30 июня в ЛОЛ района проведена декада «Жизнь без наркотиков».</w:t>
      </w:r>
    </w:p>
    <w:p w:rsidR="00F11193" w:rsidRPr="00F11193" w:rsidRDefault="00F11193" w:rsidP="00F11193">
      <w:pPr>
        <w:pStyle w:val="ab"/>
        <w:ind w:left="0" w:firstLine="360"/>
        <w:jc w:val="both"/>
        <w:rPr>
          <w:color w:val="000000"/>
          <w:sz w:val="28"/>
          <w:szCs w:val="28"/>
        </w:rPr>
      </w:pPr>
      <w:r w:rsidRPr="00F11193">
        <w:rPr>
          <w:color w:val="000000"/>
          <w:sz w:val="28"/>
          <w:szCs w:val="28"/>
        </w:rPr>
        <w:t>26 июня 2014 года в летних оздоровительных лагерях проведены мероприятия в рамках Международного дня борьбы со злоупотреблением наркотическими средствами и их незаконным оборотом.</w:t>
      </w:r>
    </w:p>
    <w:p w:rsidR="00F11193" w:rsidRPr="00F11193" w:rsidRDefault="00F11193" w:rsidP="00F11193">
      <w:pPr>
        <w:pStyle w:val="ab"/>
        <w:ind w:left="0" w:firstLine="360"/>
        <w:jc w:val="both"/>
        <w:rPr>
          <w:color w:val="000000"/>
          <w:sz w:val="28"/>
          <w:szCs w:val="28"/>
        </w:rPr>
      </w:pPr>
      <w:r w:rsidRPr="00F11193">
        <w:rPr>
          <w:color w:val="000000"/>
          <w:sz w:val="28"/>
          <w:szCs w:val="28"/>
        </w:rPr>
        <w:t xml:space="preserve"> </w:t>
      </w:r>
      <w:r w:rsidRPr="00F11193">
        <w:rPr>
          <w:sz w:val="28"/>
          <w:szCs w:val="28"/>
        </w:rPr>
        <w:t>Согласно письму  Федеральной службы Российской Федерации по контролю за оборотом наркотиков в период с 1 по 30 июня 2014 года  в общеобразовательных учреждениях района проведен месячник «Жизнь без наркотиков», приуроченный к Международному дню борьбы с наркоманией. В период проведения месячника  в летних оздоровительных лагерях активизирована антинаркотическая профилактическая работа. Так, в учреждениях района запланированы и проведены беседы «Опасности рядом с нами», «Спасибо,нет!», «Ответственность несовершеннолетних за употребление наркотических и психотропных веществ», просмотры видеофильмов о вреде наркотиков, конкурсы рисунков, спортивные соревнования.  Волонтерами школ проведены творческие конкурсы, викторины, пропагандирующие здоровый образ жизни. Состоялись встречи, беседы с медицинскими работниками, сотрудниками ПДН. Состоялись спартакиады, соревнования, эстафеты.</w:t>
      </w:r>
    </w:p>
    <w:p w:rsidR="00F11193" w:rsidRPr="00F11193" w:rsidRDefault="00F11193" w:rsidP="00F1119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1193">
        <w:rPr>
          <w:rFonts w:ascii="Times New Roman" w:hAnsi="Times New Roman" w:cs="Times New Roman"/>
          <w:sz w:val="28"/>
          <w:szCs w:val="28"/>
        </w:rPr>
        <w:t xml:space="preserve">При планировании мероприятий осуществлялось сотрудничество с учреждениями культуры Хасынского района.  Согласованы планы работы МБУК «ДК п. Палатка», МБУК «Централизованная библиотека пос. Палатка», МБУК «ДК пос. Стекольный», библиотеки муниципальных образований п. Талая, п. Атка. В период с июня по август месяц сотрудниками дома культуры п. Палатка, п. Стекольный проведены следующие мероприятия: познавательно- игровая программа с беседой о вреде курения «Жить так нельзя», беседа-диалог «Дружно скажем, нет!», посвященная здоровому образу жизни, демонстрация слайдов о вреде наркотиков «Я против». </w:t>
      </w:r>
    </w:p>
    <w:p w:rsidR="00F11193" w:rsidRPr="00F11193" w:rsidRDefault="00F11193" w:rsidP="00F1119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1193">
        <w:rPr>
          <w:rFonts w:ascii="Times New Roman" w:hAnsi="Times New Roman" w:cs="Times New Roman"/>
          <w:sz w:val="28"/>
          <w:szCs w:val="28"/>
        </w:rPr>
        <w:t xml:space="preserve">В соответствии с планами работы  инспекторов ПДН ОУУП и ПДН МО МВД России «Хасынский»,  с воспитанниками летних оздоровительных лагерей проведены профилактические мероприятия, направленные на профилактику и предупреждение совершения правонарушений и преступлений  в отношении несовершеннолетних  «ответственность несовершеннолетних за употребление наркотических и психотропных веществ, а также алкогольной продукции», </w:t>
      </w:r>
      <w:r w:rsidRPr="00F11193">
        <w:rPr>
          <w:rFonts w:ascii="Times New Roman" w:hAnsi="Times New Roman" w:cs="Times New Roman"/>
          <w:sz w:val="28"/>
          <w:szCs w:val="28"/>
        </w:rPr>
        <w:lastRenderedPageBreak/>
        <w:t>«Уголовная и административная ответственность несовершеннолетних», «Разъяснение норм Закона Магаданской области  № 583 – ОЗ от 15.03.2005 «Об административных правонарушениях в Магаданской области».</w:t>
      </w:r>
    </w:p>
    <w:p w:rsidR="00F11193" w:rsidRPr="00F11193" w:rsidRDefault="00F11193" w:rsidP="00F11193">
      <w:pPr>
        <w:pStyle w:val="a8"/>
        <w:ind w:firstLine="360"/>
        <w:jc w:val="both"/>
        <w:rPr>
          <w:sz w:val="28"/>
          <w:szCs w:val="28"/>
        </w:rPr>
      </w:pPr>
      <w:r w:rsidRPr="00F11193">
        <w:rPr>
          <w:sz w:val="28"/>
          <w:szCs w:val="28"/>
        </w:rPr>
        <w:t>В период с 05 по 08 ноября 2014 года делегация учащихся Хасынского района приняла участие в областной школе начинающих правоведов «Закон и подросток».</w:t>
      </w:r>
    </w:p>
    <w:p w:rsidR="0090489C" w:rsidRPr="0090489C" w:rsidRDefault="0090489C" w:rsidP="009048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летний период традиционно проведена  работа  по организации летнего отдыха и занятости школьников. </w:t>
      </w:r>
      <w:r w:rsidRPr="0090489C">
        <w:rPr>
          <w:rFonts w:ascii="Times New Roman" w:hAnsi="Times New Roman" w:cs="Times New Roman"/>
          <w:sz w:val="28"/>
          <w:szCs w:val="28"/>
        </w:rPr>
        <w:t xml:space="preserve">Фактически охват детей летним отдыхом составил 327 человек. Из них в лагерях с дневным пребыванием детей с 3- х разовым питанием 232 ребенка, 2- х разовым 55,  охват однодневными походами  составил 40 человек. На территории района с  5  июня начали работу 7 ЛОУ на базе школ. Спортивные отряды с охватом 25 человек были открыты на базе СОШ № 2 п. Палатка и СОШ п. Стекольный. Также в первую смену функционировали творческий отряд на базе ЦДТ п. Палатка (13 человек) и экологический отряд на базе СОШ № 1 п. Палатка с охватом 10 человек. Во </w:t>
      </w:r>
      <w:r w:rsidRPr="009048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489C">
        <w:rPr>
          <w:rFonts w:ascii="Times New Roman" w:hAnsi="Times New Roman" w:cs="Times New Roman"/>
          <w:sz w:val="28"/>
          <w:szCs w:val="28"/>
        </w:rPr>
        <w:t xml:space="preserve"> смену в районе были открыты 4 летних оздоровительных лагеря. На базе МБОУ «СОШ № 2» п. Палатка функционировал экологический отряд в составе 7 учащихся.</w:t>
      </w:r>
    </w:p>
    <w:p w:rsidR="0090489C" w:rsidRPr="0090489C" w:rsidRDefault="0090489C" w:rsidP="009048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Хасынского района «Об организации оздоровительной кампании детей в Хасынском районе в 2014 году»  на создание дополнительных рабочих мест для несовершеннолетних из бюджета МО «Хасынский район выделено 425,0 тыс.руб. Всего за летний период было трудоустроено 37 детей: 20 учащихся работали помощниками вожатых, 17 – посещали экологические отряды с оплатой труда. Индивидуально трудоустроились в летний период 6 учащихся 8 – 10 классов (ГДК «Берелех», ДОЛ «Северный Артек», ЗАО Концерн «Арбат», аэропорт «Магадан», редакция газеты «Заря Севера»). </w:t>
      </w:r>
    </w:p>
    <w:p w:rsidR="0090489C" w:rsidRPr="0090489C" w:rsidRDefault="0090489C" w:rsidP="009048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 xml:space="preserve">Особое внимание в летний период 2014 года было направлено на охват детей «группы риска». За время летней оздоровительной кампании из данной категории детей в ЛОЛ района отдохнули 16 детей, в санатории «Талая» - 13, в ЦРС выехали 8 детей. </w:t>
      </w:r>
    </w:p>
    <w:p w:rsidR="0090489C" w:rsidRPr="0090489C" w:rsidRDefault="0090489C" w:rsidP="009048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>По линии ГУ «Хасынский социальный центр» в летних оздоровительных учреждениях области  отдохнули 41 учащийся, 20 чел. было направлено в «Северный Артек», в санаторий «Талая» - 11 детей, оздоровительный лагерь «Снежный» - 10 чел. Преимущественным правом пользовались дети неработающих родителей, находящиеся под опекой, из многодетных и малообеспеченных семей.</w:t>
      </w:r>
    </w:p>
    <w:p w:rsidR="0090489C" w:rsidRPr="0090489C" w:rsidRDefault="0090489C" w:rsidP="009048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 xml:space="preserve">Совместно с сотрудниками ГИБДД, волонтерами проведена акция « Детям безопасные дороги».  Работа была направлена на повышение культуры поведения детей на проезжей части, закрепление навыков безопасного поведения на улицах и дорогах. </w:t>
      </w:r>
    </w:p>
    <w:p w:rsidR="0090489C" w:rsidRPr="0090489C" w:rsidRDefault="0090489C" w:rsidP="0090489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отделения надзорной деятельности по Хасынскому району Главного управления МЧС России  в рамках областной акции «Безопасное лето» проведены тренировки по эвакуации детей при возникновении пожара.</w:t>
      </w:r>
    </w:p>
    <w:p w:rsidR="0090489C" w:rsidRPr="0090489C" w:rsidRDefault="0090489C" w:rsidP="009048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>Объем средств местного бюджета, израсходованных на отдых и оздоровление детей:</w:t>
      </w:r>
    </w:p>
    <w:p w:rsidR="0090489C" w:rsidRPr="0090489C" w:rsidRDefault="0090489C" w:rsidP="009048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>на оплату труда педагогов – 1 000,0 тыс.руб.</w:t>
      </w:r>
    </w:p>
    <w:p w:rsidR="0090489C" w:rsidRPr="0090489C" w:rsidRDefault="0090489C" w:rsidP="009048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>на укрепление материально-технической базы учреждений – 45,0 тыс.руб.;</w:t>
      </w:r>
    </w:p>
    <w:p w:rsidR="0090489C" w:rsidRPr="0090489C" w:rsidRDefault="0090489C" w:rsidP="009048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>работа «Школы вожатых» - 45,0 тыс.руб.;</w:t>
      </w:r>
    </w:p>
    <w:p w:rsidR="0090489C" w:rsidRPr="0090489C" w:rsidRDefault="0090489C" w:rsidP="009048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>на создание дополнительных рабочих мест для несовершеннолетних – 425,0 тыс.руб.</w:t>
      </w:r>
    </w:p>
    <w:p w:rsidR="0090489C" w:rsidRPr="0090489C" w:rsidRDefault="0090489C" w:rsidP="009048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9C">
        <w:rPr>
          <w:rFonts w:ascii="Times New Roman" w:hAnsi="Times New Roman" w:cs="Times New Roman"/>
          <w:sz w:val="28"/>
          <w:szCs w:val="28"/>
        </w:rPr>
        <w:t>За время работы летних оздоровительных лагерей выраженный оздоровительный эффект  наблюдается у 234 детей, что составляет 81,5 %, слабый оздоровительный эффект -  53 ребенка.</w:t>
      </w:r>
    </w:p>
    <w:p w:rsidR="00F11193" w:rsidRPr="00F11193" w:rsidRDefault="00F11193" w:rsidP="009048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1193">
        <w:rPr>
          <w:rFonts w:ascii="Times New Roman" w:hAnsi="Times New Roman"/>
          <w:sz w:val="28"/>
          <w:szCs w:val="28"/>
        </w:rPr>
        <w:t>В 2015 году Управление образования будет строить деятельность в области воспитания и дополнительного образования детей по направлениям:</w:t>
      </w:r>
    </w:p>
    <w:p w:rsidR="00F11193" w:rsidRPr="00F11193" w:rsidRDefault="00F11193" w:rsidP="00F111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193">
        <w:rPr>
          <w:rFonts w:ascii="Times New Roman" w:hAnsi="Times New Roman"/>
          <w:sz w:val="28"/>
          <w:szCs w:val="28"/>
        </w:rPr>
        <w:t xml:space="preserve">- совершенствование системы воспитания детей в образовательных учреждениях, </w:t>
      </w:r>
    </w:p>
    <w:p w:rsidR="00F11193" w:rsidRPr="00F11193" w:rsidRDefault="00F11193" w:rsidP="00F111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193">
        <w:rPr>
          <w:rFonts w:ascii="Times New Roman" w:hAnsi="Times New Roman"/>
          <w:sz w:val="28"/>
          <w:szCs w:val="28"/>
        </w:rPr>
        <w:t>- развитие системы сетевого взаимодействия общего и  дополнительного образования детей,</w:t>
      </w:r>
    </w:p>
    <w:p w:rsidR="00F11193" w:rsidRPr="00F11193" w:rsidRDefault="00F11193" w:rsidP="00F111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193">
        <w:rPr>
          <w:rFonts w:ascii="Times New Roman" w:hAnsi="Times New Roman"/>
          <w:sz w:val="28"/>
          <w:szCs w:val="28"/>
        </w:rPr>
        <w:t>- сохранение здоровья, формирование здорового образа жизни учащихся, в т. ч. обеспечение эффективности комплексной, системной работы по первичной профилактике, сохранению и укреплению здоровья обучающихся на основе межведомственной</w:t>
      </w:r>
      <w:r w:rsidR="0090489C">
        <w:rPr>
          <w:rFonts w:ascii="Times New Roman" w:hAnsi="Times New Roman"/>
          <w:sz w:val="28"/>
          <w:szCs w:val="28"/>
        </w:rPr>
        <w:t xml:space="preserve"> и междисциплинарной интеграции.</w:t>
      </w:r>
    </w:p>
    <w:p w:rsidR="00DF6FA7" w:rsidRPr="00F11193" w:rsidRDefault="00DF6FA7" w:rsidP="00F111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FA7" w:rsidRPr="00F11193" w:rsidRDefault="00DF6FA7" w:rsidP="00F111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FA7" w:rsidRDefault="00DF6FA7" w:rsidP="00F11193">
      <w:pPr>
        <w:jc w:val="both"/>
        <w:rPr>
          <w:rFonts w:ascii="Times New Roman" w:hAnsi="Times New Roman"/>
          <w:sz w:val="28"/>
          <w:szCs w:val="28"/>
        </w:rPr>
      </w:pPr>
    </w:p>
    <w:p w:rsidR="00DF6FA7" w:rsidRDefault="00DF6FA7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rPr>
          <w:rFonts w:ascii="Times New Roman" w:hAnsi="Times New Roman"/>
          <w:sz w:val="28"/>
          <w:szCs w:val="28"/>
        </w:rPr>
      </w:pPr>
    </w:p>
    <w:p w:rsidR="00321D80" w:rsidRDefault="00321D80" w:rsidP="00321D80">
      <w:pPr>
        <w:ind w:firstLine="708"/>
        <w:jc w:val="both"/>
        <w:rPr>
          <w:rFonts w:ascii="Times New Roman" w:hAnsi="Times New Roman"/>
          <w:sz w:val="28"/>
        </w:rPr>
      </w:pPr>
    </w:p>
    <w:p w:rsidR="00321D80" w:rsidRDefault="00321D80" w:rsidP="00321D80">
      <w:pPr>
        <w:jc w:val="right"/>
        <w:rPr>
          <w:rFonts w:ascii="Times New Roman" w:hAnsi="Times New Roman"/>
        </w:rPr>
      </w:pPr>
    </w:p>
    <w:p w:rsidR="00321D80" w:rsidRDefault="00321D80" w:rsidP="00321D80">
      <w:pPr>
        <w:jc w:val="right"/>
        <w:rPr>
          <w:rFonts w:ascii="Times New Roman" w:hAnsi="Times New Roman"/>
        </w:rPr>
      </w:pPr>
    </w:p>
    <w:p w:rsidR="00321D80" w:rsidRDefault="00321D80" w:rsidP="00321D80">
      <w:pPr>
        <w:jc w:val="right"/>
        <w:rPr>
          <w:rFonts w:ascii="Times New Roman" w:hAnsi="Times New Roman"/>
        </w:rPr>
      </w:pPr>
    </w:p>
    <w:p w:rsidR="00321D80" w:rsidRDefault="00321D80" w:rsidP="00321D80">
      <w:pPr>
        <w:jc w:val="right"/>
        <w:rPr>
          <w:rFonts w:ascii="Times New Roman" w:hAnsi="Times New Roman"/>
        </w:rPr>
      </w:pPr>
    </w:p>
    <w:p w:rsidR="00321D80" w:rsidRDefault="00321D80" w:rsidP="00321D80">
      <w:pPr>
        <w:jc w:val="right"/>
        <w:rPr>
          <w:rFonts w:ascii="Times New Roman" w:hAnsi="Times New Roman"/>
        </w:rPr>
      </w:pPr>
    </w:p>
    <w:p w:rsidR="00321D80" w:rsidRDefault="00321D80" w:rsidP="00321D80">
      <w:pPr>
        <w:jc w:val="right"/>
        <w:rPr>
          <w:rFonts w:ascii="Times New Roman" w:hAnsi="Times New Roman"/>
        </w:rPr>
      </w:pPr>
    </w:p>
    <w:p w:rsidR="00321D80" w:rsidRDefault="00321D80" w:rsidP="00321D80">
      <w:pPr>
        <w:jc w:val="right"/>
        <w:rPr>
          <w:rFonts w:ascii="Times New Roman" w:hAnsi="Times New Roman"/>
        </w:rPr>
      </w:pPr>
    </w:p>
    <w:p w:rsidR="00321D80" w:rsidRDefault="00321D80" w:rsidP="00321D80">
      <w:pPr>
        <w:jc w:val="right"/>
        <w:rPr>
          <w:rFonts w:ascii="Times New Roman" w:hAnsi="Times New Roman"/>
        </w:rPr>
      </w:pPr>
    </w:p>
    <w:sectPr w:rsidR="00321D80" w:rsidSect="00B3288F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0F" w:rsidRDefault="00E4620F" w:rsidP="00B3288F">
      <w:pPr>
        <w:spacing w:after="0" w:line="240" w:lineRule="auto"/>
      </w:pPr>
      <w:r>
        <w:separator/>
      </w:r>
    </w:p>
  </w:endnote>
  <w:endnote w:type="continuationSeparator" w:id="1">
    <w:p w:rsidR="00E4620F" w:rsidRDefault="00E4620F" w:rsidP="00B3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0140"/>
      <w:docPartObj>
        <w:docPartGallery w:val="Page Numbers (Bottom of Page)"/>
        <w:docPartUnique/>
      </w:docPartObj>
    </w:sdtPr>
    <w:sdtContent>
      <w:p w:rsidR="00535F2C" w:rsidRDefault="00A15C41">
        <w:pPr>
          <w:pStyle w:val="a5"/>
          <w:jc w:val="right"/>
        </w:pPr>
        <w:fldSimple w:instr=" PAGE   \* MERGEFORMAT ">
          <w:r w:rsidR="00655595">
            <w:rPr>
              <w:noProof/>
            </w:rPr>
            <w:t>7</w:t>
          </w:r>
        </w:fldSimple>
      </w:p>
    </w:sdtContent>
  </w:sdt>
  <w:p w:rsidR="00535F2C" w:rsidRDefault="00535F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0F" w:rsidRDefault="00E4620F" w:rsidP="00B3288F">
      <w:pPr>
        <w:spacing w:after="0" w:line="240" w:lineRule="auto"/>
      </w:pPr>
      <w:r>
        <w:separator/>
      </w:r>
    </w:p>
  </w:footnote>
  <w:footnote w:type="continuationSeparator" w:id="1">
    <w:p w:rsidR="00E4620F" w:rsidRDefault="00E4620F" w:rsidP="00B3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BF3"/>
    <w:multiLevelType w:val="hybridMultilevel"/>
    <w:tmpl w:val="033442BA"/>
    <w:lvl w:ilvl="0" w:tplc="5A9C8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05A4"/>
    <w:multiLevelType w:val="hybridMultilevel"/>
    <w:tmpl w:val="41E42406"/>
    <w:lvl w:ilvl="0" w:tplc="A976B44C">
      <w:start w:val="1"/>
      <w:numFmt w:val="bullet"/>
      <w:lvlText w:val=""/>
      <w:lvlJc w:val="left"/>
      <w:pPr>
        <w:tabs>
          <w:tab w:val="num" w:pos="1635"/>
        </w:tabs>
        <w:ind w:left="1635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A5A00"/>
    <w:multiLevelType w:val="hybridMultilevel"/>
    <w:tmpl w:val="D3341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742B3"/>
    <w:multiLevelType w:val="hybridMultilevel"/>
    <w:tmpl w:val="3B2EDD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907B5C"/>
    <w:multiLevelType w:val="hybridMultilevel"/>
    <w:tmpl w:val="FD4C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D1A"/>
    <w:multiLevelType w:val="hybridMultilevel"/>
    <w:tmpl w:val="65781406"/>
    <w:lvl w:ilvl="0" w:tplc="87E494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FCA1471"/>
    <w:multiLevelType w:val="hybridMultilevel"/>
    <w:tmpl w:val="D318F172"/>
    <w:lvl w:ilvl="0" w:tplc="FFE22C0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0834786"/>
    <w:multiLevelType w:val="hybridMultilevel"/>
    <w:tmpl w:val="274AA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C68DA"/>
    <w:multiLevelType w:val="hybridMultilevel"/>
    <w:tmpl w:val="A5B23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40B7F"/>
    <w:multiLevelType w:val="hybridMultilevel"/>
    <w:tmpl w:val="6430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B3374E"/>
    <w:multiLevelType w:val="hybridMultilevel"/>
    <w:tmpl w:val="CCD4A13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3E1615E1"/>
    <w:multiLevelType w:val="hybridMultilevel"/>
    <w:tmpl w:val="3D38D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872E3"/>
    <w:multiLevelType w:val="hybridMultilevel"/>
    <w:tmpl w:val="8AC669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63F32E7"/>
    <w:multiLevelType w:val="hybridMultilevel"/>
    <w:tmpl w:val="1EBEE5B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AB244B6"/>
    <w:multiLevelType w:val="hybridMultilevel"/>
    <w:tmpl w:val="ABFA23F2"/>
    <w:lvl w:ilvl="0" w:tplc="C5E46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B70FF"/>
    <w:multiLevelType w:val="hybridMultilevel"/>
    <w:tmpl w:val="9AD6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115D70"/>
    <w:multiLevelType w:val="hybridMultilevel"/>
    <w:tmpl w:val="1E6A0B96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571753A4"/>
    <w:multiLevelType w:val="hybridMultilevel"/>
    <w:tmpl w:val="1254A1A4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F16F7A"/>
    <w:multiLevelType w:val="hybridMultilevel"/>
    <w:tmpl w:val="F6C8DC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B52EFA"/>
    <w:multiLevelType w:val="hybridMultilevel"/>
    <w:tmpl w:val="AEA8DA52"/>
    <w:lvl w:ilvl="0" w:tplc="D902B6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5F1E38"/>
    <w:multiLevelType w:val="hybridMultilevel"/>
    <w:tmpl w:val="8F5A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21"/>
  </w:num>
  <w:num w:numId="12">
    <w:abstractNumId w:val="9"/>
  </w:num>
  <w:num w:numId="13">
    <w:abstractNumId w:val="15"/>
  </w:num>
  <w:num w:numId="14">
    <w:abstractNumId w:val="11"/>
  </w:num>
  <w:num w:numId="15">
    <w:abstractNumId w:val="13"/>
  </w:num>
  <w:num w:numId="16">
    <w:abstractNumId w:val="19"/>
  </w:num>
  <w:num w:numId="17">
    <w:abstractNumId w:val="12"/>
  </w:num>
  <w:num w:numId="18">
    <w:abstractNumId w:val="3"/>
  </w:num>
  <w:num w:numId="19">
    <w:abstractNumId w:val="18"/>
  </w:num>
  <w:num w:numId="20">
    <w:abstractNumId w:val="10"/>
  </w:num>
  <w:num w:numId="21">
    <w:abstractNumId w:val="1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88F"/>
    <w:rsid w:val="00016E57"/>
    <w:rsid w:val="00057B73"/>
    <w:rsid w:val="00093137"/>
    <w:rsid w:val="000C6D21"/>
    <w:rsid w:val="00110386"/>
    <w:rsid w:val="001866FF"/>
    <w:rsid w:val="00232691"/>
    <w:rsid w:val="002A542B"/>
    <w:rsid w:val="002B7EAE"/>
    <w:rsid w:val="002E575E"/>
    <w:rsid w:val="0031112A"/>
    <w:rsid w:val="00321D80"/>
    <w:rsid w:val="00336A64"/>
    <w:rsid w:val="00354FF3"/>
    <w:rsid w:val="003741A1"/>
    <w:rsid w:val="003976B1"/>
    <w:rsid w:val="003E0B7B"/>
    <w:rsid w:val="003F378A"/>
    <w:rsid w:val="003F43DB"/>
    <w:rsid w:val="003F7C23"/>
    <w:rsid w:val="004033B1"/>
    <w:rsid w:val="004B3A36"/>
    <w:rsid w:val="004C505B"/>
    <w:rsid w:val="004F217A"/>
    <w:rsid w:val="00535F2C"/>
    <w:rsid w:val="0055238A"/>
    <w:rsid w:val="00575215"/>
    <w:rsid w:val="005969AE"/>
    <w:rsid w:val="005D4C40"/>
    <w:rsid w:val="005F0149"/>
    <w:rsid w:val="005F1822"/>
    <w:rsid w:val="00600133"/>
    <w:rsid w:val="00610B23"/>
    <w:rsid w:val="00622D72"/>
    <w:rsid w:val="00655595"/>
    <w:rsid w:val="006E72FA"/>
    <w:rsid w:val="0076039F"/>
    <w:rsid w:val="007817C6"/>
    <w:rsid w:val="007B4F94"/>
    <w:rsid w:val="00816458"/>
    <w:rsid w:val="00826B97"/>
    <w:rsid w:val="008350FC"/>
    <w:rsid w:val="00857E67"/>
    <w:rsid w:val="00904075"/>
    <w:rsid w:val="0090489C"/>
    <w:rsid w:val="00912993"/>
    <w:rsid w:val="009F5603"/>
    <w:rsid w:val="00A01EFC"/>
    <w:rsid w:val="00A15C41"/>
    <w:rsid w:val="00A91495"/>
    <w:rsid w:val="00AB3214"/>
    <w:rsid w:val="00AC24D7"/>
    <w:rsid w:val="00B3288F"/>
    <w:rsid w:val="00B574C1"/>
    <w:rsid w:val="00BA4207"/>
    <w:rsid w:val="00BC598D"/>
    <w:rsid w:val="00BC625C"/>
    <w:rsid w:val="00C16988"/>
    <w:rsid w:val="00C971F4"/>
    <w:rsid w:val="00D231AB"/>
    <w:rsid w:val="00D325DA"/>
    <w:rsid w:val="00D54E9B"/>
    <w:rsid w:val="00DC4FC7"/>
    <w:rsid w:val="00DE48D9"/>
    <w:rsid w:val="00DE6251"/>
    <w:rsid w:val="00DF6FA7"/>
    <w:rsid w:val="00E4620F"/>
    <w:rsid w:val="00EA4B01"/>
    <w:rsid w:val="00F11193"/>
    <w:rsid w:val="00F50A06"/>
    <w:rsid w:val="00F51846"/>
    <w:rsid w:val="00F545AB"/>
    <w:rsid w:val="00FB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AE"/>
  </w:style>
  <w:style w:type="paragraph" w:styleId="1">
    <w:name w:val="heading 1"/>
    <w:basedOn w:val="a"/>
    <w:next w:val="a"/>
    <w:link w:val="10"/>
    <w:uiPriority w:val="99"/>
    <w:qFormat/>
    <w:rsid w:val="00B328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21D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3288F"/>
    <w:pPr>
      <w:widowControl w:val="0"/>
      <w:autoSpaceDE w:val="0"/>
      <w:autoSpaceDN w:val="0"/>
      <w:adjustRightInd w:val="0"/>
      <w:spacing w:after="0" w:line="485" w:lineRule="exact"/>
      <w:ind w:firstLine="17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B3288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3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88F"/>
  </w:style>
  <w:style w:type="paragraph" w:styleId="a5">
    <w:name w:val="footer"/>
    <w:basedOn w:val="a"/>
    <w:link w:val="a6"/>
    <w:uiPriority w:val="99"/>
    <w:unhideWhenUsed/>
    <w:rsid w:val="00B3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88F"/>
  </w:style>
  <w:style w:type="character" w:customStyle="1" w:styleId="10">
    <w:name w:val="Заголовок 1 Знак"/>
    <w:basedOn w:val="a0"/>
    <w:link w:val="1"/>
    <w:uiPriority w:val="99"/>
    <w:rsid w:val="00B3288F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C971F4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a8">
    <w:name w:val="Body Text"/>
    <w:basedOn w:val="a"/>
    <w:link w:val="a9"/>
    <w:uiPriority w:val="99"/>
    <w:rsid w:val="00BC59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C598D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21D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 Spacing"/>
    <w:basedOn w:val="a"/>
    <w:uiPriority w:val="1"/>
    <w:qFormat/>
    <w:rsid w:val="00321D80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msonormalcxspmiddle">
    <w:name w:val="msonormalcxspmiddle"/>
    <w:basedOn w:val="a"/>
    <w:rsid w:val="0032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321D8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321D80"/>
    <w:pPr>
      <w:widowControl w:val="0"/>
      <w:autoSpaceDE w:val="0"/>
      <w:autoSpaceDN w:val="0"/>
      <w:adjustRightInd w:val="0"/>
      <w:spacing w:after="0" w:line="48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60013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013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600133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onsPlusNormal">
    <w:name w:val="ConsPlusNormal"/>
    <w:rsid w:val="00F11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F111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111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6967-8810-44DF-93E0-9BFDAA99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8684</Words>
  <Characters>49502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2015-01-23T04:18:00Z</cp:lastPrinted>
  <dcterms:created xsi:type="dcterms:W3CDTF">2015-01-19T02:28:00Z</dcterms:created>
  <dcterms:modified xsi:type="dcterms:W3CDTF">2015-02-20T00:46:00Z</dcterms:modified>
</cp:coreProperties>
</file>