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E1" w:rsidRDefault="00050748" w:rsidP="004D33E1">
      <w:pPr>
        <w:pStyle w:val="8"/>
        <w:rPr>
          <w:sz w:val="36"/>
          <w:szCs w:val="36"/>
        </w:rPr>
      </w:pPr>
      <w:r w:rsidRPr="004D33E1">
        <w:rPr>
          <w:sz w:val="36"/>
          <w:szCs w:val="36"/>
        </w:rPr>
        <w:t xml:space="preserve">АДМИНИСТРАЦИЯ ХАСЫНСКОГО </w:t>
      </w:r>
    </w:p>
    <w:p w:rsidR="00050748" w:rsidRPr="004D33E1" w:rsidRDefault="00050748" w:rsidP="004D33E1">
      <w:pPr>
        <w:pStyle w:val="8"/>
        <w:rPr>
          <w:sz w:val="36"/>
          <w:szCs w:val="36"/>
        </w:rPr>
      </w:pPr>
      <w:r w:rsidRPr="004D33E1">
        <w:rPr>
          <w:sz w:val="36"/>
          <w:szCs w:val="36"/>
        </w:rPr>
        <w:t>ГОРОДСКОГО ОКРУГА</w:t>
      </w:r>
    </w:p>
    <w:p w:rsidR="004D33E1" w:rsidRPr="007855A7" w:rsidRDefault="004D33E1" w:rsidP="004D3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748" w:rsidRPr="004D33E1" w:rsidRDefault="00050748" w:rsidP="004D33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33E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D33E1" w:rsidRPr="00DA46B5" w:rsidRDefault="004D33E1" w:rsidP="00DA46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0748" w:rsidRPr="004D33E1" w:rsidRDefault="00050748" w:rsidP="004D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E1">
        <w:rPr>
          <w:rFonts w:ascii="Times New Roman" w:hAnsi="Times New Roman" w:cs="Times New Roman"/>
          <w:sz w:val="28"/>
          <w:szCs w:val="28"/>
        </w:rPr>
        <w:t>__________</w:t>
      </w:r>
      <w:r w:rsidR="004D33E1">
        <w:rPr>
          <w:rFonts w:ascii="Times New Roman" w:hAnsi="Times New Roman" w:cs="Times New Roman"/>
          <w:sz w:val="28"/>
          <w:szCs w:val="28"/>
        </w:rPr>
        <w:t>_____</w:t>
      </w:r>
      <w:r w:rsidRPr="004D33E1">
        <w:rPr>
          <w:rFonts w:ascii="Times New Roman" w:hAnsi="Times New Roman" w:cs="Times New Roman"/>
          <w:sz w:val="28"/>
          <w:szCs w:val="28"/>
        </w:rPr>
        <w:t xml:space="preserve"> </w:t>
      </w:r>
      <w:r w:rsidRPr="004D33E1">
        <w:rPr>
          <w:rFonts w:ascii="Times New Roman" w:hAnsi="Times New Roman" w:cs="Times New Roman"/>
          <w:sz w:val="28"/>
          <w:szCs w:val="28"/>
        </w:rPr>
        <w:tab/>
      </w:r>
      <w:r w:rsidRPr="004D33E1">
        <w:rPr>
          <w:rFonts w:ascii="Times New Roman" w:hAnsi="Times New Roman" w:cs="Times New Roman"/>
          <w:sz w:val="28"/>
          <w:szCs w:val="28"/>
        </w:rPr>
        <w:tab/>
      </w:r>
      <w:r w:rsidRPr="004D33E1">
        <w:rPr>
          <w:rFonts w:ascii="Times New Roman" w:hAnsi="Times New Roman" w:cs="Times New Roman"/>
          <w:sz w:val="28"/>
          <w:szCs w:val="28"/>
        </w:rPr>
        <w:tab/>
      </w:r>
      <w:r w:rsidRPr="004D33E1">
        <w:rPr>
          <w:rFonts w:ascii="Times New Roman" w:hAnsi="Times New Roman" w:cs="Times New Roman"/>
          <w:sz w:val="28"/>
          <w:szCs w:val="28"/>
        </w:rPr>
        <w:tab/>
      </w:r>
      <w:r w:rsidRPr="004D33E1">
        <w:rPr>
          <w:rFonts w:ascii="Times New Roman" w:hAnsi="Times New Roman" w:cs="Times New Roman"/>
          <w:sz w:val="28"/>
          <w:szCs w:val="28"/>
        </w:rPr>
        <w:tab/>
      </w:r>
      <w:r w:rsidRPr="004D33E1">
        <w:rPr>
          <w:rFonts w:ascii="Times New Roman" w:hAnsi="Times New Roman" w:cs="Times New Roman"/>
          <w:sz w:val="28"/>
          <w:szCs w:val="28"/>
        </w:rPr>
        <w:tab/>
      </w:r>
      <w:r w:rsidRPr="004D33E1">
        <w:rPr>
          <w:rFonts w:ascii="Times New Roman" w:hAnsi="Times New Roman" w:cs="Times New Roman"/>
          <w:sz w:val="28"/>
          <w:szCs w:val="28"/>
        </w:rPr>
        <w:tab/>
      </w:r>
      <w:r w:rsidRPr="004D33E1">
        <w:rPr>
          <w:rFonts w:ascii="Times New Roman" w:hAnsi="Times New Roman" w:cs="Times New Roman"/>
          <w:sz w:val="28"/>
          <w:szCs w:val="28"/>
        </w:rPr>
        <w:tab/>
        <w:t xml:space="preserve">     № ______</w:t>
      </w:r>
    </w:p>
    <w:p w:rsidR="00050748" w:rsidRPr="004D33E1" w:rsidRDefault="00050748" w:rsidP="004D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3E1">
        <w:rPr>
          <w:rFonts w:ascii="Times New Roman" w:hAnsi="Times New Roman" w:cs="Times New Roman"/>
          <w:sz w:val="24"/>
          <w:szCs w:val="24"/>
        </w:rPr>
        <w:t>п. Палатка</w:t>
      </w:r>
    </w:p>
    <w:p w:rsidR="00A76AEE" w:rsidRPr="004D33E1" w:rsidRDefault="00A76AEE" w:rsidP="00785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6B5" w:rsidRDefault="006658AE" w:rsidP="0066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C68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</w:t>
      </w:r>
      <w:r w:rsidR="00DA46B5">
        <w:rPr>
          <w:rFonts w:ascii="Times New Roman" w:hAnsi="Times New Roman" w:cs="Times New Roman"/>
          <w:sz w:val="28"/>
          <w:szCs w:val="28"/>
        </w:rPr>
        <w:t>ении изменения в постановление А</w:t>
      </w:r>
      <w:r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 28.07.2020 № 376 «</w:t>
      </w:r>
      <w:r w:rsidR="004D33E1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на официальных</w:t>
      </w:r>
    </w:p>
    <w:p w:rsidR="00DA46B5" w:rsidRDefault="004D33E1" w:rsidP="0066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сайтах и предоставления этих сведений общероссийским</w:t>
      </w:r>
    </w:p>
    <w:p w:rsidR="00A76AEE" w:rsidRPr="004D33E1" w:rsidRDefault="004D33E1" w:rsidP="004D3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="006658AE">
        <w:rPr>
          <w:rFonts w:ascii="Times New Roman" w:hAnsi="Times New Roman" w:cs="Times New Roman"/>
          <w:sz w:val="28"/>
          <w:szCs w:val="28"/>
        </w:rPr>
        <w:t>»</w:t>
      </w:r>
    </w:p>
    <w:p w:rsidR="00A76AEE" w:rsidRPr="004D33E1" w:rsidRDefault="00A76AEE" w:rsidP="00DA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EE" w:rsidRPr="004D33E1" w:rsidRDefault="00A76AEE" w:rsidP="00DA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748" w:rsidRPr="004D33E1" w:rsidRDefault="001C6890" w:rsidP="004D33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="00DA46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6890">
        <w:rPr>
          <w:rFonts w:ascii="Times New Roman" w:hAnsi="Times New Roman" w:cs="Times New Roman"/>
          <w:sz w:val="28"/>
          <w:szCs w:val="28"/>
        </w:rPr>
        <w:t>«О противодействии коррупции» и в целях реализации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Хасынского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п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о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с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т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а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н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о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в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л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я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е</w:t>
      </w:r>
      <w:r w:rsid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>т:</w:t>
      </w:r>
    </w:p>
    <w:p w:rsidR="0048368C" w:rsidRDefault="00050748" w:rsidP="0048368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E1">
        <w:rPr>
          <w:rFonts w:ascii="Times New Roman" w:hAnsi="Times New Roman" w:cs="Times New Roman"/>
          <w:sz w:val="28"/>
          <w:szCs w:val="28"/>
        </w:rPr>
        <w:t>1.</w:t>
      </w:r>
      <w:r w:rsidR="001C6890" w:rsidRPr="001C6890">
        <w:t xml:space="preserve"> </w:t>
      </w:r>
      <w:r w:rsidR="001C6890">
        <w:rPr>
          <w:rFonts w:ascii="Times New Roman" w:hAnsi="Times New Roman" w:cs="Times New Roman"/>
          <w:sz w:val="28"/>
          <w:szCs w:val="28"/>
        </w:rPr>
        <w:t>В</w:t>
      </w:r>
      <w:r w:rsidR="001C6890" w:rsidRPr="001C6890">
        <w:rPr>
          <w:rFonts w:ascii="Times New Roman" w:hAnsi="Times New Roman" w:cs="Times New Roman"/>
          <w:sz w:val="28"/>
          <w:szCs w:val="28"/>
        </w:rPr>
        <w:t>нес</w:t>
      </w:r>
      <w:r w:rsidR="001C6890">
        <w:rPr>
          <w:rFonts w:ascii="Times New Roman" w:hAnsi="Times New Roman" w:cs="Times New Roman"/>
          <w:sz w:val="28"/>
          <w:szCs w:val="28"/>
        </w:rPr>
        <w:t>ти</w:t>
      </w:r>
      <w:r w:rsidR="001C6890" w:rsidRPr="001C689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A46B5">
        <w:rPr>
          <w:rFonts w:ascii="Times New Roman" w:hAnsi="Times New Roman" w:cs="Times New Roman"/>
          <w:sz w:val="28"/>
          <w:szCs w:val="28"/>
        </w:rPr>
        <w:t>е</w:t>
      </w:r>
      <w:r w:rsidR="001C6890" w:rsidRPr="001C689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DA46B5">
        <w:rPr>
          <w:rFonts w:ascii="Times New Roman" w:hAnsi="Times New Roman" w:cs="Times New Roman"/>
          <w:sz w:val="28"/>
          <w:szCs w:val="28"/>
        </w:rPr>
        <w:t>А</w:t>
      </w:r>
      <w:r w:rsidR="001C6890" w:rsidRPr="001C6890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 28.07.2020 № 376 «Об утверждении Порядка размещения сведений о доходах, расходах, об имуществе и обязательствах имущественного характера на официальных сайтах и предоставления этих сведений общ</w:t>
      </w:r>
      <w:r w:rsidR="0048368C">
        <w:rPr>
          <w:rFonts w:ascii="Times New Roman" w:hAnsi="Times New Roman" w:cs="Times New Roman"/>
          <w:sz w:val="28"/>
          <w:szCs w:val="28"/>
        </w:rPr>
        <w:t xml:space="preserve">ероссийским средствам массовой </w:t>
      </w:r>
      <w:r w:rsidR="001C6890" w:rsidRPr="001C6890">
        <w:rPr>
          <w:rFonts w:ascii="Times New Roman" w:hAnsi="Times New Roman" w:cs="Times New Roman"/>
          <w:sz w:val="28"/>
          <w:szCs w:val="28"/>
        </w:rPr>
        <w:t>информации для опубликования»</w:t>
      </w:r>
      <w:r w:rsidR="0048368C">
        <w:rPr>
          <w:rFonts w:ascii="Times New Roman" w:hAnsi="Times New Roman" w:cs="Times New Roman"/>
          <w:sz w:val="28"/>
          <w:szCs w:val="28"/>
        </w:rPr>
        <w:t>, а именно:</w:t>
      </w:r>
    </w:p>
    <w:p w:rsidR="0048368C" w:rsidRDefault="00DA46B5" w:rsidP="0048368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48368C">
        <w:rPr>
          <w:rFonts w:ascii="Times New Roman" w:hAnsi="Times New Roman" w:cs="Times New Roman"/>
          <w:sz w:val="28"/>
          <w:szCs w:val="28"/>
        </w:rPr>
        <w:t xml:space="preserve">одпункт «г» пункта 2 </w:t>
      </w:r>
      <w:hyperlink w:anchor="P70" w:history="1">
        <w:r w:rsidR="004D33E1">
          <w:rPr>
            <w:rFonts w:ascii="Times New Roman" w:hAnsi="Times New Roman" w:cs="Times New Roman"/>
            <w:sz w:val="28"/>
            <w:szCs w:val="28"/>
          </w:rPr>
          <w:t>П</w:t>
        </w:r>
        <w:r w:rsidR="0048368C">
          <w:rPr>
            <w:rFonts w:ascii="Times New Roman" w:hAnsi="Times New Roman" w:cs="Times New Roman"/>
            <w:sz w:val="28"/>
            <w:szCs w:val="28"/>
          </w:rPr>
          <w:t>оряд</w:t>
        </w:r>
        <w:r w:rsidR="00050748" w:rsidRPr="004D33E1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8368C">
        <w:rPr>
          <w:rFonts w:ascii="Times New Roman" w:hAnsi="Times New Roman" w:cs="Times New Roman"/>
          <w:sz w:val="28"/>
          <w:szCs w:val="28"/>
        </w:rPr>
        <w:t>а</w:t>
      </w:r>
      <w:r w:rsidR="00050748" w:rsidRPr="004D33E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на официальных сайтах и предоставления этих сведений общероссийским средствам массо</w:t>
      </w:r>
      <w:r w:rsidR="0048368C">
        <w:rPr>
          <w:rFonts w:ascii="Times New Roman" w:hAnsi="Times New Roman" w:cs="Times New Roman"/>
          <w:sz w:val="28"/>
          <w:szCs w:val="28"/>
        </w:rPr>
        <w:t>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A6801">
        <w:rPr>
          <w:rFonts w:ascii="Times New Roman" w:hAnsi="Times New Roman" w:cs="Times New Roman"/>
          <w:sz w:val="28"/>
          <w:szCs w:val="28"/>
        </w:rPr>
        <w:t>:</w:t>
      </w:r>
    </w:p>
    <w:p w:rsidR="00DA46B5" w:rsidRDefault="00DA46B5" w:rsidP="0048368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748" w:rsidRPr="004D33E1" w:rsidRDefault="00DA46B5" w:rsidP="0048368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836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6801">
        <w:rPr>
          <w:rFonts w:ascii="Times New Roman" w:hAnsi="Times New Roman" w:cs="Times New Roman"/>
          <w:sz w:val="28"/>
          <w:szCs w:val="28"/>
        </w:rPr>
        <w:t xml:space="preserve"> </w:t>
      </w:r>
      <w:r w:rsidR="0048368C" w:rsidRPr="0048368C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48368C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</w:t>
      </w:r>
      <w:r w:rsidR="0048368C" w:rsidRPr="0048368C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801">
        <w:rPr>
          <w:rFonts w:ascii="Times New Roman" w:hAnsi="Times New Roman" w:cs="Times New Roman"/>
          <w:sz w:val="28"/>
          <w:szCs w:val="28"/>
        </w:rPr>
        <w:t>»</w:t>
      </w:r>
      <w:r w:rsidR="0048368C" w:rsidRPr="0048368C">
        <w:rPr>
          <w:rFonts w:ascii="Times New Roman" w:hAnsi="Times New Roman" w:cs="Times New Roman"/>
          <w:sz w:val="28"/>
          <w:szCs w:val="28"/>
        </w:rPr>
        <w:t>.</w:t>
      </w:r>
    </w:p>
    <w:p w:rsidR="00050748" w:rsidRPr="004D33E1" w:rsidRDefault="004D33E1" w:rsidP="004836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0748" w:rsidRPr="004D33E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bookmarkStart w:id="0" w:name="_GoBack"/>
      <w:bookmarkEnd w:id="0"/>
      <w:r w:rsidR="00050748" w:rsidRPr="004D33E1">
        <w:rPr>
          <w:rFonts w:ascii="Times New Roman" w:hAnsi="Times New Roman" w:cs="Times New Roman"/>
          <w:sz w:val="28"/>
          <w:szCs w:val="28"/>
        </w:rPr>
        <w:t>опубликованию в еженедельной газете «Заря Севера»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50748" w:rsidRPr="004D33E1">
        <w:rPr>
          <w:rFonts w:ascii="Times New Roman" w:hAnsi="Times New Roman" w:cs="Times New Roman"/>
          <w:sz w:val="28"/>
          <w:szCs w:val="28"/>
        </w:rPr>
        <w:t xml:space="preserve">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50748" w:rsidRPr="004D33E1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«Хасынский городской округ».</w:t>
      </w:r>
    </w:p>
    <w:p w:rsidR="00050748" w:rsidRDefault="00050748" w:rsidP="004D3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E1" w:rsidRPr="004D33E1" w:rsidRDefault="004D33E1" w:rsidP="004D3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E1" w:rsidRDefault="004D33E1" w:rsidP="004D3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50748" w:rsidRPr="004D33E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50748" w:rsidRPr="004D33E1" w:rsidRDefault="00050748" w:rsidP="004D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E1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</w:t>
      </w:r>
      <w:r w:rsidR="008A68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01">
        <w:rPr>
          <w:rFonts w:ascii="Times New Roman" w:hAnsi="Times New Roman" w:cs="Times New Roman"/>
          <w:b/>
          <w:sz w:val="28"/>
          <w:szCs w:val="28"/>
        </w:rPr>
        <w:t>Л.Р. Исмаилова</w:t>
      </w:r>
    </w:p>
    <w:sectPr w:rsidR="00050748" w:rsidRPr="004D33E1" w:rsidSect="00DA46B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B" w:rsidRDefault="00A864EB" w:rsidP="004D33E1">
      <w:pPr>
        <w:spacing w:after="0" w:line="240" w:lineRule="auto"/>
      </w:pPr>
      <w:r>
        <w:separator/>
      </w:r>
    </w:p>
  </w:endnote>
  <w:endnote w:type="continuationSeparator" w:id="0">
    <w:p w:rsidR="00A864EB" w:rsidRDefault="00A864EB" w:rsidP="004D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B" w:rsidRDefault="00A864EB" w:rsidP="004D33E1">
      <w:pPr>
        <w:spacing w:after="0" w:line="240" w:lineRule="auto"/>
      </w:pPr>
      <w:r>
        <w:separator/>
      </w:r>
    </w:p>
  </w:footnote>
  <w:footnote w:type="continuationSeparator" w:id="0">
    <w:p w:rsidR="00A864EB" w:rsidRDefault="00A864EB" w:rsidP="004D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392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33E1" w:rsidRPr="004D33E1" w:rsidRDefault="004D33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33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33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33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33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9F"/>
    <w:rsid w:val="00050748"/>
    <w:rsid w:val="001C6890"/>
    <w:rsid w:val="001E40F0"/>
    <w:rsid w:val="00393D9F"/>
    <w:rsid w:val="0048368C"/>
    <w:rsid w:val="004D33E1"/>
    <w:rsid w:val="006658AE"/>
    <w:rsid w:val="007855A7"/>
    <w:rsid w:val="008A6801"/>
    <w:rsid w:val="009B53AA"/>
    <w:rsid w:val="009E7A95"/>
    <w:rsid w:val="00A76AEE"/>
    <w:rsid w:val="00A864EB"/>
    <w:rsid w:val="00D127D9"/>
    <w:rsid w:val="00DA46B5"/>
    <w:rsid w:val="00DE67CB"/>
    <w:rsid w:val="00E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C644-C47B-47AB-BC07-50D7702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48"/>
  </w:style>
  <w:style w:type="paragraph" w:styleId="8">
    <w:name w:val="heading 8"/>
    <w:basedOn w:val="a"/>
    <w:next w:val="a"/>
    <w:link w:val="80"/>
    <w:qFormat/>
    <w:rsid w:val="0005074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5074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05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3E1"/>
  </w:style>
  <w:style w:type="paragraph" w:styleId="a7">
    <w:name w:val="footer"/>
    <w:basedOn w:val="a"/>
    <w:link w:val="a8"/>
    <w:uiPriority w:val="99"/>
    <w:unhideWhenUsed/>
    <w:rsid w:val="004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Веретельникова Наталья Александровна</dc:creator>
  <cp:lastModifiedBy>Онищенко Светлана Васильевна</cp:lastModifiedBy>
  <cp:revision>5</cp:revision>
  <cp:lastPrinted>2021-07-08T23:25:00Z</cp:lastPrinted>
  <dcterms:created xsi:type="dcterms:W3CDTF">2021-07-08T00:48:00Z</dcterms:created>
  <dcterms:modified xsi:type="dcterms:W3CDTF">2021-07-08T23:26:00Z</dcterms:modified>
</cp:coreProperties>
</file>