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3"/>
        <w:tblW w:w="0" w:type="auto"/>
        <w:tblLayout w:type="fixed"/>
        <w:tblLook w:val="0000"/>
      </w:tblPr>
      <w:tblGrid>
        <w:gridCol w:w="4248"/>
        <w:gridCol w:w="236"/>
      </w:tblGrid>
      <w:tr w:rsidR="004641C9" w:rsidTr="004641C9">
        <w:trPr>
          <w:trHeight w:val="1131"/>
        </w:trPr>
        <w:tc>
          <w:tcPr>
            <w:tcW w:w="4248" w:type="dxa"/>
          </w:tcPr>
          <w:p w:rsidR="004641C9" w:rsidRDefault="004641C9" w:rsidP="004641C9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1127760</wp:posOffset>
                  </wp:positionH>
                  <wp:positionV relativeFrom="paragraph">
                    <wp:posOffset>0</wp:posOffset>
                  </wp:positionV>
                  <wp:extent cx="710565" cy="894080"/>
                  <wp:effectExtent l="0" t="0" r="0" b="127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2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5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41C9" w:rsidRDefault="004641C9" w:rsidP="004641C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6" w:type="dxa"/>
          </w:tcPr>
          <w:p w:rsidR="004641C9" w:rsidRDefault="004641C9" w:rsidP="004641C9">
            <w:pPr>
              <w:pStyle w:val="3"/>
              <w:rPr>
                <w:b/>
                <w:bCs/>
                <w:sz w:val="28"/>
                <w:szCs w:val="28"/>
              </w:rPr>
            </w:pPr>
          </w:p>
        </w:tc>
      </w:tr>
    </w:tbl>
    <w:p w:rsidR="00CD04E2" w:rsidRDefault="00CD04E2" w:rsidP="00CD04E2">
      <w:pPr>
        <w:rPr>
          <w:lang w:val="ru-RU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СОВЕТ СЕЛЬСКОГО ПОСЕЛЕНИЯ «ДАУРСКОЕ»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C128F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Pr="00A76D70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</w:t>
      </w:r>
    </w:p>
    <w:p w:rsidR="00CD04E2" w:rsidRPr="005C128F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D04E2" w:rsidRDefault="00CD04E2" w:rsidP="00CD04E2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04E2" w:rsidRPr="005C128F" w:rsidRDefault="00CD04E2" w:rsidP="00CD04E2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  <w:u w:val="single"/>
        </w:rPr>
      </w:pPr>
      <w:r w:rsidRPr="005C128F">
        <w:rPr>
          <w:rFonts w:ascii="Times New Roman" w:hAnsi="Times New Roman" w:cs="Times New Roman"/>
          <w:sz w:val="28"/>
          <w:szCs w:val="28"/>
        </w:rPr>
        <w:t>от «</w:t>
      </w:r>
      <w:r w:rsidR="00193B78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5C128F">
        <w:rPr>
          <w:rFonts w:ascii="Times New Roman" w:hAnsi="Times New Roman" w:cs="Times New Roman"/>
          <w:sz w:val="28"/>
          <w:szCs w:val="28"/>
        </w:rPr>
        <w:t>»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="00193B78">
        <w:rPr>
          <w:rFonts w:ascii="Times New Roman" w:hAnsi="Times New Roman" w:cs="Times New Roman"/>
          <w:sz w:val="28"/>
          <w:szCs w:val="28"/>
        </w:rPr>
        <w:t>декабря</w:t>
      </w:r>
      <w:r w:rsidR="003E7B49"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E7B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193B7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C128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238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28F">
        <w:rPr>
          <w:rFonts w:ascii="Times New Roman" w:hAnsi="Times New Roman" w:cs="Times New Roman"/>
          <w:sz w:val="28"/>
          <w:szCs w:val="28"/>
        </w:rPr>
        <w:t>№</w:t>
      </w:r>
      <w:r w:rsidR="0056696F">
        <w:rPr>
          <w:rFonts w:ascii="Times New Roman" w:hAnsi="Times New Roman" w:cs="Times New Roman"/>
          <w:sz w:val="28"/>
          <w:szCs w:val="28"/>
        </w:rPr>
        <w:t xml:space="preserve"> </w:t>
      </w:r>
      <w:r w:rsidR="00927C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B78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CD04E2" w:rsidRPr="005C128F" w:rsidRDefault="00CD04E2" w:rsidP="00CD04E2">
      <w:pPr>
        <w:ind w:firstLine="720"/>
        <w:jc w:val="center"/>
        <w:rPr>
          <w:b/>
          <w:bCs/>
          <w:sz w:val="28"/>
          <w:szCs w:val="28"/>
          <w:lang w:val="ru-RU"/>
        </w:rPr>
      </w:pPr>
      <w:r w:rsidRPr="005C128F">
        <w:rPr>
          <w:b/>
          <w:bCs/>
          <w:sz w:val="28"/>
          <w:szCs w:val="28"/>
          <w:lang w:val="ru-RU"/>
        </w:rPr>
        <w:t>п.ст. Даурия</w:t>
      </w:r>
    </w:p>
    <w:p w:rsidR="00CD04E2" w:rsidRPr="005867D5" w:rsidRDefault="00CD04E2" w:rsidP="00CD04E2">
      <w:pPr>
        <w:rPr>
          <w:lang w:val="ru-RU"/>
        </w:rPr>
      </w:pPr>
    </w:p>
    <w:p w:rsidR="00CD04E2" w:rsidRDefault="00DA46B9" w:rsidP="00DA46B9">
      <w:pPr>
        <w:jc w:val="center"/>
        <w:rPr>
          <w:b/>
          <w:spacing w:val="2"/>
          <w:sz w:val="28"/>
          <w:szCs w:val="28"/>
          <w:shd w:val="clear" w:color="auto" w:fill="FFFFFF"/>
          <w:lang w:val="ru-RU"/>
        </w:rPr>
      </w:pP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О 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передаче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части полномочий муниципальн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ым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район</w:t>
      </w:r>
      <w:r w:rsidR="003E7B49">
        <w:rPr>
          <w:b/>
          <w:spacing w:val="2"/>
          <w:sz w:val="28"/>
          <w:szCs w:val="28"/>
          <w:shd w:val="clear" w:color="auto" w:fill="FFFFFF"/>
          <w:lang w:val="ru-RU"/>
        </w:rPr>
        <w:t>ом</w:t>
      </w:r>
      <w:r w:rsidRPr="00DA46B9">
        <w:rPr>
          <w:b/>
          <w:spacing w:val="2"/>
          <w:sz w:val="28"/>
          <w:szCs w:val="28"/>
          <w:shd w:val="clear" w:color="auto" w:fill="FFFFFF"/>
          <w:lang w:val="ru-RU"/>
        </w:rPr>
        <w:t xml:space="preserve"> «Забайкальский район» сельскому поселению « Даурское</w:t>
      </w:r>
      <w:r w:rsidR="00AF217B">
        <w:rPr>
          <w:b/>
          <w:spacing w:val="2"/>
          <w:sz w:val="28"/>
          <w:szCs w:val="28"/>
          <w:shd w:val="clear" w:color="auto" w:fill="FFFFFF"/>
          <w:lang w:val="ru-RU"/>
        </w:rPr>
        <w:t>»</w:t>
      </w:r>
    </w:p>
    <w:p w:rsidR="00DA46B9" w:rsidRDefault="00DA46B9" w:rsidP="00CD04E2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CD04E2" w:rsidRDefault="00927C06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</w:t>
      </w:r>
      <w:r w:rsidR="00CD04E2" w:rsidRPr="00CD04E2">
        <w:rPr>
          <w:sz w:val="28"/>
          <w:szCs w:val="28"/>
          <w:lang w:val="ru-RU"/>
        </w:rPr>
        <w:t xml:space="preserve"> соответствии с частью 4 статьи 14, частью 5 статьи 15 Федерального закона от 06 октября 2003 года № 131-</w:t>
      </w:r>
      <w:r w:rsidR="003E7B49">
        <w:rPr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ФЗ «Об общих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принципах организации местного самоуправления в Российской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CD04E2" w:rsidRPr="00CD04E2">
        <w:rPr>
          <w:sz w:val="28"/>
          <w:szCs w:val="28"/>
          <w:lang w:val="ru-RU"/>
        </w:rPr>
        <w:t>Федерации», Бюджетным Кодексом Российской Федерации, учитывая целесообразность исполнения полномочий сельским поселением, руководствуясь статьей 24 Устава муниципального района</w:t>
      </w:r>
      <w:r w:rsidR="00CD04E2" w:rsidRPr="00CD04E2">
        <w:rPr>
          <w:rFonts w:eastAsiaTheme="minorHAnsi"/>
          <w:sz w:val="28"/>
          <w:szCs w:val="28"/>
          <w:lang w:val="ru-RU"/>
        </w:rPr>
        <w:t xml:space="preserve"> </w:t>
      </w:r>
      <w:r w:rsidR="003E7B49">
        <w:rPr>
          <w:sz w:val="28"/>
          <w:szCs w:val="28"/>
          <w:lang w:val="ru-RU"/>
        </w:rPr>
        <w:t xml:space="preserve">«Забайкальский район», </w:t>
      </w:r>
      <w:r>
        <w:rPr>
          <w:sz w:val="28"/>
          <w:szCs w:val="28"/>
          <w:lang w:val="ru-RU"/>
        </w:rPr>
        <w:t>Совет сельского поселения «Даурское» решил:</w:t>
      </w:r>
      <w:proofErr w:type="gramEnd"/>
    </w:p>
    <w:p w:rsidR="00927C06" w:rsidRPr="00DA46B9" w:rsidRDefault="003E7B49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927C06" w:rsidRPr="00DA46B9">
        <w:rPr>
          <w:sz w:val="28"/>
          <w:szCs w:val="28"/>
          <w:lang w:val="ru-RU"/>
        </w:rPr>
        <w:t xml:space="preserve">Принять </w:t>
      </w:r>
      <w:r>
        <w:rPr>
          <w:sz w:val="28"/>
          <w:szCs w:val="28"/>
          <w:lang w:val="ru-RU"/>
        </w:rPr>
        <w:t xml:space="preserve">осуществление </w:t>
      </w:r>
      <w:r w:rsidR="00927C06" w:rsidRPr="00DA46B9">
        <w:rPr>
          <w:sz w:val="28"/>
          <w:szCs w:val="28"/>
          <w:lang w:val="ru-RU"/>
        </w:rPr>
        <w:t>следующ</w:t>
      </w:r>
      <w:r>
        <w:rPr>
          <w:sz w:val="28"/>
          <w:szCs w:val="28"/>
          <w:lang w:val="ru-RU"/>
        </w:rPr>
        <w:t>их</w:t>
      </w:r>
      <w:r w:rsidR="00927C06" w:rsidRPr="00DA46B9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й</w:t>
      </w:r>
      <w:r w:rsidR="00927C06" w:rsidRPr="00DA46B9">
        <w:rPr>
          <w:sz w:val="28"/>
          <w:szCs w:val="28"/>
          <w:lang w:val="ru-RU"/>
        </w:rPr>
        <w:t xml:space="preserve"> муниципального района «Забайкальский район» с 01</w:t>
      </w:r>
      <w:r>
        <w:rPr>
          <w:sz w:val="28"/>
          <w:szCs w:val="28"/>
          <w:lang w:val="ru-RU"/>
        </w:rPr>
        <w:t xml:space="preserve"> </w:t>
      </w:r>
      <w:r w:rsidR="0054238A">
        <w:rPr>
          <w:sz w:val="28"/>
          <w:szCs w:val="28"/>
          <w:lang w:val="ru-RU"/>
        </w:rPr>
        <w:t>января</w:t>
      </w:r>
      <w:r>
        <w:rPr>
          <w:sz w:val="28"/>
          <w:szCs w:val="28"/>
          <w:lang w:val="ru-RU"/>
        </w:rPr>
        <w:t xml:space="preserve"> </w:t>
      </w:r>
      <w:r w:rsidR="00927C06" w:rsidRPr="00DA46B9">
        <w:rPr>
          <w:sz w:val="28"/>
          <w:szCs w:val="28"/>
          <w:lang w:val="ru-RU"/>
        </w:rPr>
        <w:t>201</w:t>
      </w:r>
      <w:r w:rsidR="0054238A">
        <w:rPr>
          <w:sz w:val="28"/>
          <w:szCs w:val="28"/>
          <w:lang w:val="ru-RU"/>
        </w:rPr>
        <w:t>9</w:t>
      </w:r>
      <w:r w:rsidR="00927C06" w:rsidRPr="00DA46B9">
        <w:rPr>
          <w:sz w:val="28"/>
          <w:szCs w:val="28"/>
          <w:lang w:val="ru-RU"/>
        </w:rPr>
        <w:t xml:space="preserve"> года:</w:t>
      </w:r>
    </w:p>
    <w:p w:rsidR="0035626A" w:rsidRDefault="0035626A" w:rsidP="0035626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D65197" w:rsidRPr="0054238A">
        <w:rPr>
          <w:sz w:val="28"/>
          <w:szCs w:val="28"/>
          <w:lang w:val="ru-RU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кодексом</w:t>
      </w:r>
      <w:r>
        <w:rPr>
          <w:sz w:val="28"/>
          <w:szCs w:val="28"/>
          <w:lang w:val="ru-RU"/>
        </w:rPr>
        <w:t>;</w:t>
      </w:r>
      <w:r w:rsidR="00D65197" w:rsidRPr="0054238A">
        <w:rPr>
          <w:sz w:val="28"/>
          <w:szCs w:val="28"/>
          <w:lang w:val="ru-RU"/>
        </w:rPr>
        <w:t xml:space="preserve"> </w:t>
      </w:r>
    </w:p>
    <w:p w:rsidR="0035626A" w:rsidRPr="0035626A" w:rsidRDefault="0035626A" w:rsidP="0035626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35626A">
        <w:rPr>
          <w:sz w:val="28"/>
          <w:szCs w:val="28"/>
          <w:lang w:val="ru-RU"/>
        </w:rPr>
        <w:t>сохранение, использование и популяризация объектов культурного</w:t>
      </w:r>
      <w:r w:rsidRPr="0035626A">
        <w:rPr>
          <w:rFonts w:ascii="Verdana" w:hAnsi="Verdana"/>
          <w:sz w:val="28"/>
          <w:szCs w:val="28"/>
          <w:lang w:val="ru-RU"/>
        </w:rPr>
        <w:t xml:space="preserve"> </w:t>
      </w:r>
      <w:r w:rsidRPr="0035626A">
        <w:rPr>
          <w:sz w:val="28"/>
          <w:szCs w:val="28"/>
          <w:lang w:val="ru-RU"/>
        </w:rPr>
        <w:t xml:space="preserve">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8"/>
          <w:szCs w:val="28"/>
          <w:lang w:val="ru-RU"/>
        </w:rPr>
        <w:t>поселения</w:t>
      </w:r>
      <w:r w:rsidRPr="0035626A">
        <w:rPr>
          <w:sz w:val="28"/>
          <w:szCs w:val="28"/>
          <w:lang w:val="ru-RU"/>
        </w:rPr>
        <w:t>;</w:t>
      </w:r>
    </w:p>
    <w:p w:rsidR="0035626A" w:rsidRDefault="0035626A" w:rsidP="0054238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предупреждении и ликвидации последствий</w:t>
      </w:r>
      <w:r w:rsidR="00622BD0">
        <w:rPr>
          <w:sz w:val="28"/>
          <w:szCs w:val="28"/>
          <w:lang w:val="ru-RU"/>
        </w:rPr>
        <w:t xml:space="preserve"> чрезвычайных  ситуаций в границах поселений;</w:t>
      </w:r>
    </w:p>
    <w:p w:rsidR="00622BD0" w:rsidRDefault="00DF6974" w:rsidP="0054238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DF6974" w:rsidRDefault="00DF6974" w:rsidP="0054238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DF6974">
        <w:rPr>
          <w:sz w:val="28"/>
          <w:szCs w:val="28"/>
          <w:lang w:val="ru-RU"/>
        </w:rPr>
        <w:t xml:space="preserve">утверждение генеральных планов поселения, правил землепользования и застройки, утверждение подготовленной на основе </w:t>
      </w:r>
      <w:r w:rsidRPr="00DF6974">
        <w:rPr>
          <w:sz w:val="28"/>
          <w:szCs w:val="28"/>
          <w:lang w:val="ru-RU"/>
        </w:rPr>
        <w:lastRenderedPageBreak/>
        <w:t>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Pr="00DF6974">
        <w:rPr>
          <w:sz w:val="28"/>
          <w:szCs w:val="28"/>
        </w:rPr>
        <w:t> </w:t>
      </w:r>
      <w:hyperlink r:id="rId6" w:anchor="dst306" w:history="1">
        <w:r w:rsidRPr="00F4407C">
          <w:rPr>
            <w:rStyle w:val="a3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F4407C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F6974">
        <w:rPr>
          <w:sz w:val="28"/>
          <w:szCs w:val="28"/>
          <w:lang w:val="ru-RU"/>
        </w:rPr>
        <w:t xml:space="preserve"> </w:t>
      </w:r>
      <w:proofErr w:type="gramStart"/>
      <w:r w:rsidRPr="00DF6974">
        <w:rPr>
          <w:sz w:val="28"/>
          <w:szCs w:val="28"/>
          <w:lang w:val="ru-RU"/>
        </w:rPr>
        <w:t>изъятие земельных участков в границах поселения для муниципальных нужд, направление уведомления о соответствии указанных в</w:t>
      </w:r>
      <w:r w:rsidRPr="00DF6974">
        <w:rPr>
          <w:sz w:val="28"/>
          <w:szCs w:val="28"/>
        </w:rPr>
        <w:t> </w:t>
      </w:r>
      <w:hyperlink r:id="rId7" w:anchor="dst2579" w:history="1">
        <w:r w:rsidRPr="00F4407C">
          <w:rPr>
            <w:rStyle w:val="a3"/>
            <w:color w:val="auto"/>
            <w:sz w:val="28"/>
            <w:szCs w:val="28"/>
            <w:u w:val="none"/>
            <w:lang w:val="ru-RU"/>
          </w:rPr>
          <w:t>уведомлении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</w:t>
      </w:r>
      <w:proofErr w:type="gramEnd"/>
      <w:r w:rsidRPr="00DF6974">
        <w:rPr>
          <w:sz w:val="28"/>
          <w:szCs w:val="28"/>
          <w:lang w:val="ru-RU"/>
        </w:rPr>
        <w:t xml:space="preserve"> </w:t>
      </w:r>
      <w:proofErr w:type="gramStart"/>
      <w:r w:rsidRPr="00DF6974">
        <w:rPr>
          <w:sz w:val="28"/>
          <w:szCs w:val="28"/>
          <w:lang w:val="ru-RU"/>
        </w:rPr>
        <w:t>в</w:t>
      </w:r>
      <w:r w:rsidRPr="00DF6974">
        <w:rPr>
          <w:sz w:val="28"/>
          <w:szCs w:val="28"/>
        </w:rPr>
        <w:t> </w:t>
      </w:r>
      <w:hyperlink r:id="rId8" w:anchor="dst2579" w:history="1">
        <w:r w:rsidRPr="00F4407C">
          <w:rPr>
            <w:rStyle w:val="a3"/>
            <w:color w:val="auto"/>
            <w:sz w:val="28"/>
            <w:szCs w:val="28"/>
            <w:u w:val="none"/>
            <w:lang w:val="ru-RU"/>
          </w:rPr>
          <w:t>уведомлении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</w:r>
      <w:proofErr w:type="gramEnd"/>
      <w:r w:rsidRPr="00DF6974">
        <w:rPr>
          <w:sz w:val="28"/>
          <w:szCs w:val="28"/>
          <w:lang w:val="ru-RU"/>
        </w:rPr>
        <w:t xml:space="preserve"> </w:t>
      </w:r>
      <w:proofErr w:type="gramStart"/>
      <w:r w:rsidRPr="00DF6974">
        <w:rPr>
          <w:sz w:val="28"/>
          <w:szCs w:val="28"/>
          <w:lang w:val="ru-RU"/>
        </w:rPr>
        <w:t>на земельных участках, расположенных на территориях поселений, принятие в соответствии с гражданским</w:t>
      </w:r>
      <w:r w:rsidRPr="00DF6974">
        <w:rPr>
          <w:sz w:val="28"/>
          <w:szCs w:val="28"/>
        </w:rPr>
        <w:t> </w:t>
      </w:r>
      <w:hyperlink r:id="rId9" w:anchor="dst11034" w:history="1">
        <w:r w:rsidRPr="00F4407C">
          <w:rPr>
            <w:rStyle w:val="a3"/>
            <w:color w:val="auto"/>
            <w:sz w:val="28"/>
            <w:szCs w:val="28"/>
            <w:u w:val="none"/>
            <w:lang w:val="ru-RU"/>
          </w:rPr>
          <w:t>законодательством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</w:t>
      </w:r>
      <w:r w:rsidRPr="00DF6974">
        <w:rPr>
          <w:sz w:val="28"/>
          <w:szCs w:val="28"/>
        </w:rPr>
        <w:t> </w:t>
      </w:r>
      <w:hyperlink r:id="rId10" w:anchor="dst100464" w:history="1">
        <w:r w:rsidRPr="004915BF">
          <w:rPr>
            <w:rStyle w:val="a3"/>
            <w:color w:val="auto"/>
            <w:sz w:val="28"/>
            <w:szCs w:val="28"/>
            <w:u w:val="none"/>
            <w:lang w:val="ru-RU"/>
          </w:rPr>
          <w:t>правилами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землепользования и застройки,</w:t>
      </w:r>
      <w:r w:rsidRPr="00DF6974">
        <w:rPr>
          <w:sz w:val="28"/>
          <w:szCs w:val="28"/>
        </w:rPr>
        <w:t> </w:t>
      </w:r>
      <w:hyperlink r:id="rId11" w:anchor="dst1657" w:history="1">
        <w:r w:rsidRPr="004915BF">
          <w:rPr>
            <w:rStyle w:val="a3"/>
            <w:color w:val="auto"/>
            <w:sz w:val="28"/>
            <w:szCs w:val="28"/>
            <w:u w:val="none"/>
            <w:lang w:val="ru-RU"/>
          </w:rPr>
          <w:t>документацией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</w:t>
      </w:r>
      <w:proofErr w:type="gramEnd"/>
      <w:r w:rsidRPr="00DF6974">
        <w:rPr>
          <w:sz w:val="28"/>
          <w:szCs w:val="28"/>
          <w:lang w:val="ru-RU"/>
        </w:rPr>
        <w:t xml:space="preserve"> </w:t>
      </w:r>
      <w:proofErr w:type="gramStart"/>
      <w:r w:rsidRPr="00DF6974">
        <w:rPr>
          <w:sz w:val="28"/>
          <w:szCs w:val="28"/>
          <w:lang w:val="ru-RU"/>
        </w:rPr>
        <w:t>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</w:t>
      </w:r>
      <w:r w:rsidRPr="00DF6974">
        <w:rPr>
          <w:sz w:val="28"/>
          <w:szCs w:val="28"/>
        </w:rPr>
        <w:t> </w:t>
      </w:r>
      <w:hyperlink r:id="rId12" w:anchor="dst2781" w:history="1">
        <w:r w:rsidRPr="004915BF">
          <w:rPr>
            <w:rStyle w:val="a3"/>
            <w:color w:val="auto"/>
            <w:sz w:val="28"/>
            <w:szCs w:val="28"/>
            <w:u w:val="none"/>
            <w:lang w:val="ru-RU"/>
          </w:rPr>
          <w:t>кодексом</w:t>
        </w:r>
      </w:hyperlink>
      <w:r w:rsidRPr="00DF6974">
        <w:rPr>
          <w:sz w:val="28"/>
          <w:szCs w:val="28"/>
        </w:rPr>
        <w:t> </w:t>
      </w:r>
      <w:r w:rsidRPr="00DF6974">
        <w:rPr>
          <w:sz w:val="28"/>
          <w:szCs w:val="28"/>
          <w:lang w:val="ru-RU"/>
        </w:rPr>
        <w:t>Российской Федерации;</w:t>
      </w:r>
      <w:proofErr w:type="gramEnd"/>
    </w:p>
    <w:p w:rsidR="004915BF" w:rsidRDefault="004915BF" w:rsidP="0054238A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ритуальных услуг и содержание мест захоронения;</w:t>
      </w:r>
    </w:p>
    <w:p w:rsidR="00D65197" w:rsidRDefault="004915BF" w:rsidP="004915BF">
      <w:pPr>
        <w:pStyle w:val="a4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193B78" w:rsidRPr="004915BF" w:rsidRDefault="00554147" w:rsidP="00913056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2</w:t>
      </w:r>
      <w:r w:rsidR="00193B78">
        <w:rPr>
          <w:sz w:val="28"/>
          <w:szCs w:val="28"/>
          <w:lang w:val="ru-RU"/>
        </w:rPr>
        <w:t>.</w:t>
      </w:r>
      <w:r w:rsidR="001245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Признать утратившим силу решение Совета сельского поселения «Даурское» муниципального района «Забайкальский район» от 16 ноября 2018 года № 45.</w:t>
      </w:r>
    </w:p>
    <w:p w:rsidR="00D65197" w:rsidRDefault="00554147" w:rsidP="009130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65597">
        <w:rPr>
          <w:sz w:val="28"/>
          <w:szCs w:val="28"/>
          <w:lang w:val="ru-RU"/>
        </w:rPr>
        <w:t xml:space="preserve">. </w:t>
      </w:r>
      <w:r w:rsidR="00D65197" w:rsidRPr="00465597">
        <w:rPr>
          <w:sz w:val="28"/>
          <w:szCs w:val="28"/>
          <w:lang w:val="ru-RU"/>
        </w:rPr>
        <w:t xml:space="preserve">Администрацией сельского поселения «Даурское» заключить </w:t>
      </w:r>
      <w:r w:rsidR="00D65197">
        <w:rPr>
          <w:sz w:val="28"/>
          <w:szCs w:val="28"/>
          <w:lang w:val="ru-RU"/>
        </w:rPr>
        <w:t xml:space="preserve">             </w:t>
      </w:r>
      <w:r w:rsidR="00D65197" w:rsidRPr="00465597">
        <w:rPr>
          <w:sz w:val="28"/>
          <w:szCs w:val="28"/>
          <w:lang w:val="ru-RU"/>
        </w:rPr>
        <w:t xml:space="preserve">соглашение с Администрацией муниципального района «Забайкальский район» </w:t>
      </w:r>
      <w:r w:rsidR="00D65197">
        <w:rPr>
          <w:sz w:val="28"/>
          <w:szCs w:val="28"/>
          <w:lang w:val="ru-RU"/>
        </w:rPr>
        <w:t xml:space="preserve">о передаче </w:t>
      </w:r>
      <w:r w:rsidR="002B25B2">
        <w:rPr>
          <w:sz w:val="28"/>
          <w:szCs w:val="28"/>
          <w:lang w:val="ru-RU"/>
        </w:rPr>
        <w:t xml:space="preserve">полномочий с </w:t>
      </w:r>
      <w:r w:rsidR="00913056">
        <w:rPr>
          <w:sz w:val="28"/>
          <w:szCs w:val="28"/>
          <w:lang w:val="ru-RU"/>
        </w:rPr>
        <w:t>01.01.2019</w:t>
      </w:r>
      <w:r w:rsidR="00EF3C98">
        <w:rPr>
          <w:sz w:val="28"/>
          <w:szCs w:val="28"/>
          <w:lang w:val="ru-RU"/>
        </w:rPr>
        <w:t xml:space="preserve"> года по 31.12.2019</w:t>
      </w:r>
      <w:r w:rsidR="00913056">
        <w:rPr>
          <w:sz w:val="28"/>
          <w:szCs w:val="28"/>
          <w:lang w:val="ru-RU"/>
        </w:rPr>
        <w:t xml:space="preserve"> года</w:t>
      </w:r>
      <w:r w:rsidR="00D65197">
        <w:rPr>
          <w:sz w:val="28"/>
          <w:szCs w:val="28"/>
          <w:lang w:val="ru-RU"/>
        </w:rPr>
        <w:t>, согласно пункту №1 настоящего решения</w:t>
      </w:r>
      <w:r w:rsidR="00D65197" w:rsidRPr="00465597">
        <w:rPr>
          <w:sz w:val="28"/>
          <w:szCs w:val="28"/>
          <w:lang w:val="ru-RU"/>
        </w:rPr>
        <w:t>.</w:t>
      </w:r>
    </w:p>
    <w:p w:rsidR="00D65197" w:rsidRPr="00D36011" w:rsidRDefault="00554147" w:rsidP="0091305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D65197">
        <w:rPr>
          <w:sz w:val="28"/>
          <w:szCs w:val="28"/>
          <w:lang w:val="ru-RU"/>
        </w:rPr>
        <w:t xml:space="preserve">. </w:t>
      </w:r>
      <w:r w:rsidR="00D36011" w:rsidRPr="00D36011">
        <w:rPr>
          <w:sz w:val="28"/>
          <w:szCs w:val="28"/>
          <w:lang w:val="ru-RU"/>
        </w:rPr>
        <w:t xml:space="preserve">Опубликовать настоящее решение на информационном ресурсе </w:t>
      </w:r>
      <w:r w:rsidR="00565200">
        <w:rPr>
          <w:sz w:val="28"/>
          <w:szCs w:val="28"/>
          <w:lang w:val="ru-RU"/>
        </w:rPr>
        <w:t xml:space="preserve">         </w:t>
      </w:r>
      <w:r w:rsidR="00D36011" w:rsidRPr="00D36011">
        <w:rPr>
          <w:sz w:val="28"/>
          <w:szCs w:val="28"/>
          <w:lang w:val="ru-RU"/>
        </w:rPr>
        <w:t>Администрации сельского поселения «Даурское».</w:t>
      </w:r>
    </w:p>
    <w:p w:rsidR="00094757" w:rsidRDefault="00554147" w:rsidP="005541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D36011" w:rsidRPr="00D36011">
        <w:rPr>
          <w:sz w:val="28"/>
          <w:szCs w:val="28"/>
          <w:lang w:val="ru-RU"/>
        </w:rPr>
        <w:t>. Настоящее решение вступает в силу после его официального опубликования (обнародования).</w:t>
      </w:r>
    </w:p>
    <w:p w:rsidR="00094757" w:rsidRDefault="00094757" w:rsidP="0055414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094757" w:rsidRDefault="00094757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54147" w:rsidRDefault="00554147" w:rsidP="006E140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E1405" w:rsidRPr="00164530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 xml:space="preserve">Глава сельского поселения </w:t>
      </w:r>
    </w:p>
    <w:p w:rsidR="006E1405" w:rsidRPr="00164530" w:rsidRDefault="006E1405" w:rsidP="006E1405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530">
        <w:rPr>
          <w:b/>
          <w:sz w:val="28"/>
          <w:szCs w:val="28"/>
          <w:lang w:val="ru-RU"/>
        </w:rPr>
        <w:t>«Даурское»                                                                                  Е. В. Антонцева</w:t>
      </w:r>
    </w:p>
    <w:p w:rsidR="00CD04E2" w:rsidRDefault="00CD04E2" w:rsidP="005669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D04E2" w:rsidRPr="00CD04E2" w:rsidRDefault="00CD04E2" w:rsidP="0056696F">
      <w:pPr>
        <w:ind w:firstLine="709"/>
        <w:jc w:val="both"/>
        <w:rPr>
          <w:lang w:val="ru-RU"/>
        </w:rPr>
      </w:pPr>
    </w:p>
    <w:sectPr w:rsidR="00CD04E2" w:rsidRPr="00CD04E2" w:rsidSect="0056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3293"/>
    <w:multiLevelType w:val="multilevel"/>
    <w:tmpl w:val="DBB8B6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E2"/>
    <w:rsid w:val="00094757"/>
    <w:rsid w:val="000A1591"/>
    <w:rsid w:val="000E4B31"/>
    <w:rsid w:val="0012392F"/>
    <w:rsid w:val="0012450C"/>
    <w:rsid w:val="00164530"/>
    <w:rsid w:val="00193B78"/>
    <w:rsid w:val="002467E8"/>
    <w:rsid w:val="002B25B2"/>
    <w:rsid w:val="002D277A"/>
    <w:rsid w:val="0035626A"/>
    <w:rsid w:val="003E7B49"/>
    <w:rsid w:val="004641C9"/>
    <w:rsid w:val="00465597"/>
    <w:rsid w:val="004915BF"/>
    <w:rsid w:val="004C0358"/>
    <w:rsid w:val="005345A5"/>
    <w:rsid w:val="0054238A"/>
    <w:rsid w:val="00554147"/>
    <w:rsid w:val="00565200"/>
    <w:rsid w:val="0056696F"/>
    <w:rsid w:val="00567676"/>
    <w:rsid w:val="005867D5"/>
    <w:rsid w:val="00622BD0"/>
    <w:rsid w:val="006E1405"/>
    <w:rsid w:val="00726D2F"/>
    <w:rsid w:val="0091100C"/>
    <w:rsid w:val="00913056"/>
    <w:rsid w:val="00927C06"/>
    <w:rsid w:val="00A90D1D"/>
    <w:rsid w:val="00AF217B"/>
    <w:rsid w:val="00B90A86"/>
    <w:rsid w:val="00C25725"/>
    <w:rsid w:val="00C26C40"/>
    <w:rsid w:val="00CD04E2"/>
    <w:rsid w:val="00D36011"/>
    <w:rsid w:val="00D65197"/>
    <w:rsid w:val="00DA46B9"/>
    <w:rsid w:val="00DF6974"/>
    <w:rsid w:val="00EF3C98"/>
    <w:rsid w:val="00F4407C"/>
    <w:rsid w:val="00F71900"/>
    <w:rsid w:val="00F77C60"/>
    <w:rsid w:val="00FE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D04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uiPriority w:val="99"/>
    <w:rsid w:val="00CD04E2"/>
    <w:pPr>
      <w:jc w:val="center"/>
    </w:pPr>
    <w:rPr>
      <w:rFonts w:ascii="Arial Narrow" w:hAnsi="Arial Narrow" w:cs="Arial Narrow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CD04E2"/>
    <w:rPr>
      <w:rFonts w:ascii="Arial Narrow" w:eastAsia="Times New Roman" w:hAnsi="Arial Narrow" w:cs="Arial Narro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D04E2"/>
    <w:rPr>
      <w:color w:val="0000FF"/>
      <w:u w:val="single"/>
    </w:rPr>
  </w:style>
  <w:style w:type="paragraph" w:customStyle="1" w:styleId="pc">
    <w:name w:val="pc"/>
    <w:basedOn w:val="a"/>
    <w:rsid w:val="00CD04E2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927C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27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77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4549/fe0cad704c69e3b97bf615f0437ecf1996a57677/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4549/fe0cad704c69e3b97bf615f0437ecf1996a57677/" TargetMode="External"/><Relationship Id="rId12" Type="http://schemas.openxmlformats.org/officeDocument/2006/relationships/hyperlink" Target="http://www.consultant.ru/document/cons_doc_LAW_304549/7cb66e0f239f00b0e1d59f167cd46beb2182ece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549/570afc6feff03328459242886307d6aebe1ccb6b/" TargetMode="External"/><Relationship Id="rId11" Type="http://schemas.openxmlformats.org/officeDocument/2006/relationships/hyperlink" Target="http://www.consultant.ru/document/cons_doc_LAW_304549/2a679030b1fbedead6215f4726b6f38c0f46b80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onsultant.ru/document/cons_doc_LAW_304549/7b81874f50ed9cd03230f753e5c5a4b03ef9092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4692/f670878d88ab83726bd1804b82668b84b027802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2018-12-07T01:24:00Z</cp:lastPrinted>
  <dcterms:created xsi:type="dcterms:W3CDTF">2017-11-24T04:13:00Z</dcterms:created>
  <dcterms:modified xsi:type="dcterms:W3CDTF">2018-12-12T08:18:00Z</dcterms:modified>
</cp:coreProperties>
</file>