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8" w:rsidRDefault="00793EC8" w:rsidP="00793EC8">
      <w:pPr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-4445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</w:p>
    <w:p w:rsidR="003B410D" w:rsidRPr="00793EC8" w:rsidRDefault="00793EC8" w:rsidP="00793EC8">
      <w:pPr>
        <w:spacing w:after="0"/>
        <w:ind w:right="-851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3B410D"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197295" w:rsidRDefault="00197295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0D" w:rsidRDefault="003B410D" w:rsidP="00B12CA4">
      <w:pPr>
        <w:spacing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96134" w:rsidRPr="00BA6D49" w:rsidRDefault="00896134" w:rsidP="00B12CA4">
      <w:pPr>
        <w:spacing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10D" w:rsidRPr="00423635" w:rsidRDefault="00793EC8" w:rsidP="009B1D81">
      <w:pPr>
        <w:spacing w:line="240" w:lineRule="auto"/>
        <w:ind w:left="567" w:righ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B12CA4">
        <w:rPr>
          <w:rFonts w:ascii="Times New Roman" w:hAnsi="Times New Roman" w:cs="Times New Roman"/>
          <w:sz w:val="28"/>
          <w:szCs w:val="28"/>
        </w:rPr>
        <w:t xml:space="preserve"> 2017 г.</w:t>
      </w:r>
      <w:r w:rsidR="003B41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10D"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410D">
        <w:rPr>
          <w:rFonts w:ascii="Times New Roman" w:hAnsi="Times New Roman" w:cs="Times New Roman"/>
          <w:sz w:val="28"/>
          <w:szCs w:val="28"/>
        </w:rPr>
        <w:t xml:space="preserve">  </w:t>
      </w:r>
      <w:r w:rsidR="003B410D" w:rsidRPr="004236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410D">
        <w:rPr>
          <w:rFonts w:ascii="Times New Roman" w:hAnsi="Times New Roman" w:cs="Times New Roman"/>
          <w:sz w:val="28"/>
          <w:szCs w:val="28"/>
        </w:rPr>
        <w:t xml:space="preserve">      </w:t>
      </w:r>
      <w:r w:rsidR="003C4D58">
        <w:rPr>
          <w:rFonts w:ascii="Times New Roman" w:hAnsi="Times New Roman" w:cs="Times New Roman"/>
          <w:sz w:val="28"/>
          <w:szCs w:val="28"/>
        </w:rPr>
        <w:t xml:space="preserve">       </w:t>
      </w:r>
      <w:r w:rsidR="00B12CA4">
        <w:rPr>
          <w:rFonts w:ascii="Times New Roman" w:hAnsi="Times New Roman" w:cs="Times New Roman"/>
          <w:sz w:val="28"/>
          <w:szCs w:val="28"/>
        </w:rPr>
        <w:t xml:space="preserve">      </w:t>
      </w:r>
      <w:r w:rsidR="003B410D">
        <w:rPr>
          <w:rFonts w:ascii="Times New Roman" w:hAnsi="Times New Roman" w:cs="Times New Roman"/>
          <w:sz w:val="28"/>
          <w:szCs w:val="28"/>
        </w:rPr>
        <w:t xml:space="preserve"> </w:t>
      </w:r>
      <w:r w:rsidR="003B410D" w:rsidRPr="00423635">
        <w:rPr>
          <w:rFonts w:ascii="Times New Roman" w:hAnsi="Times New Roman" w:cs="Times New Roman"/>
          <w:sz w:val="28"/>
          <w:szCs w:val="28"/>
        </w:rPr>
        <w:t>№</w:t>
      </w:r>
      <w:r w:rsidR="003B410D">
        <w:rPr>
          <w:rFonts w:ascii="Times New Roman" w:hAnsi="Times New Roman" w:cs="Times New Roman"/>
          <w:sz w:val="28"/>
          <w:szCs w:val="28"/>
        </w:rPr>
        <w:t xml:space="preserve"> </w:t>
      </w:r>
      <w:r w:rsidR="00196DA7">
        <w:rPr>
          <w:rFonts w:ascii="Times New Roman" w:hAnsi="Times New Roman" w:cs="Times New Roman"/>
          <w:sz w:val="28"/>
          <w:szCs w:val="28"/>
        </w:rPr>
        <w:t>30</w:t>
      </w:r>
    </w:p>
    <w:p w:rsidR="003B410D" w:rsidRDefault="003B410D" w:rsidP="00B12CA4">
      <w:pPr>
        <w:spacing w:line="36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B12CA4" w:rsidRPr="00793EC8" w:rsidRDefault="00197295" w:rsidP="00793EC8">
      <w:pPr>
        <w:spacing w:after="0"/>
        <w:ind w:left="567" w:right="-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3E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C65" w:rsidRPr="00793EC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D5994" w:rsidRPr="00793EC8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F53C65" w:rsidRPr="00793EC8">
        <w:rPr>
          <w:rFonts w:ascii="Times New Roman" w:hAnsi="Times New Roman" w:cs="Times New Roman"/>
          <w:b/>
          <w:sz w:val="28"/>
          <w:szCs w:val="28"/>
        </w:rPr>
        <w:t xml:space="preserve"> в постановление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«Даурское» № 37 от 20.04.2015 г.» </w:t>
      </w:r>
    </w:p>
    <w:p w:rsidR="00793EC8" w:rsidRDefault="00793EC8" w:rsidP="00793EC8">
      <w:pPr>
        <w:spacing w:after="0" w:line="240" w:lineRule="auto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F53C65" w:rsidRPr="00793EC8" w:rsidRDefault="00793EC8" w:rsidP="00793EC8">
      <w:pPr>
        <w:spacing w:after="0" w:line="240" w:lineRule="auto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D20021" w:rsidRPr="00793EC8">
        <w:rPr>
          <w:rFonts w:ascii="Times New Roman" w:eastAsia="Times New Roman" w:hAnsi="Times New Roman" w:cs="Times New Roman"/>
          <w:color w:val="131313"/>
          <w:sz w:val="28"/>
          <w:szCs w:val="28"/>
        </w:rPr>
        <w:t>На основании протеста № 07-23а-2017/612 от 10.03.2017 г.  Прокуратуры Забайкальского района на постановление администрации сельского поселения «Даурское» № 37 от 20.04.2015 г.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«Даурское»</w:t>
      </w:r>
      <w:r w:rsidR="001120F7" w:rsidRPr="00793EC8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F53C65" w:rsidRPr="00793EC8" w:rsidRDefault="00F53C65" w:rsidP="00793EC8">
      <w:pPr>
        <w:spacing w:after="0" w:line="240" w:lineRule="auto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 соответствии с пунктом 3.1 статьи 69.2 Бюджетного кодекса Российской Федерации, постановлением Правительства РФ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r w:rsidR="001120F7"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:</w:t>
      </w:r>
    </w:p>
    <w:p w:rsidR="00793EC8" w:rsidRDefault="00793EC8" w:rsidP="00793EC8">
      <w:pPr>
        <w:spacing w:after="0" w:line="240" w:lineRule="auto"/>
        <w:ind w:left="993" w:right="-993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793EC8" w:rsidRDefault="00793EC8" w:rsidP="00793EC8">
      <w:pPr>
        <w:spacing w:after="0" w:line="240" w:lineRule="auto"/>
        <w:ind w:left="993" w:right="-993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</w:p>
    <w:p w:rsidR="00793EC8" w:rsidRDefault="00793EC8" w:rsidP="00793EC8">
      <w:pPr>
        <w:spacing w:after="0" w:line="240" w:lineRule="auto"/>
        <w:ind w:left="993" w:right="-993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</w:p>
    <w:p w:rsidR="002D5994" w:rsidRDefault="002D5994" w:rsidP="00793EC8">
      <w:pPr>
        <w:spacing w:after="0" w:line="240" w:lineRule="auto"/>
        <w:ind w:left="993" w:right="-993" w:hanging="567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  <w:r w:rsidRPr="00793EC8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lastRenderedPageBreak/>
        <w:t>ПОСТАНОВЛЯЮ:</w:t>
      </w:r>
    </w:p>
    <w:p w:rsidR="00793EC8" w:rsidRDefault="00793EC8" w:rsidP="00793EC8">
      <w:pPr>
        <w:spacing w:after="0" w:line="240" w:lineRule="auto"/>
        <w:ind w:left="993" w:right="-993" w:hanging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793EC8" w:rsidRPr="00793EC8" w:rsidRDefault="00793EC8" w:rsidP="00793EC8">
      <w:pPr>
        <w:spacing w:after="0" w:line="240" w:lineRule="auto"/>
        <w:ind w:left="993" w:right="-993" w:hanging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1120F7" w:rsidRPr="00793EC8" w:rsidRDefault="002D5994" w:rsidP="00793EC8">
      <w:pPr>
        <w:spacing w:after="0" w:line="240" w:lineRule="auto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1. </w:t>
      </w:r>
      <w:r w:rsidR="001120F7"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пункте 4 Порядка </w:t>
      </w:r>
      <w:proofErr w:type="spellStart"/>
      <w:r w:rsidR="001120F7"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пп</w:t>
      </w:r>
      <w:proofErr w:type="spellEnd"/>
      <w:r w:rsidR="001120F7"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. «в» </w:t>
      </w:r>
      <w:r w:rsidR="00C10DB9"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текст </w:t>
      </w:r>
      <w:r w:rsidR="001120F7" w:rsidRPr="00793E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«</w:t>
      </w:r>
      <w:r w:rsidR="001120F7" w:rsidRPr="00793EC8">
        <w:rPr>
          <w:rFonts w:ascii="Times New Roman" w:hAnsi="Times New Roman" w:cs="Times New Roman"/>
          <w:sz w:val="28"/>
          <w:szCs w:val="28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  <w:r w:rsidR="00C10DB9" w:rsidRPr="00793EC8">
        <w:rPr>
          <w:rFonts w:ascii="Times New Roman" w:hAnsi="Times New Roman" w:cs="Times New Roman"/>
          <w:sz w:val="28"/>
          <w:szCs w:val="28"/>
        </w:rPr>
        <w:t>» заменить на</w:t>
      </w:r>
      <w:r w:rsidR="001120F7" w:rsidRPr="00793EC8">
        <w:rPr>
          <w:rFonts w:ascii="Times New Roman" w:hAnsi="Times New Roman" w:cs="Times New Roman"/>
          <w:sz w:val="28"/>
          <w:szCs w:val="28"/>
        </w:rPr>
        <w:t xml:space="preserve">  «</w:t>
      </w:r>
      <w:r w:rsidR="001120F7"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код органа, осуществляющего полномочия учредителя, в соответствии с реестром участников бюджетного</w:t>
      </w:r>
      <w:bookmarkStart w:id="0" w:name="_GoBack"/>
      <w:bookmarkEnd w:id="0"/>
      <w:r w:rsidR="001120F7"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</w:t>
      </w:r>
      <w:r w:rsidR="001120F7" w:rsidRPr="00793EC8">
        <w:rPr>
          <w:rFonts w:ascii="Times New Roman" w:hAnsi="Times New Roman" w:cs="Times New Roman"/>
          <w:sz w:val="28"/>
          <w:szCs w:val="28"/>
        </w:rPr>
        <w:t>»;</w:t>
      </w:r>
    </w:p>
    <w:p w:rsidR="007504CB" w:rsidRPr="00793EC8" w:rsidRDefault="007504CB" w:rsidP="00793EC8">
      <w:pPr>
        <w:spacing w:after="0" w:line="240" w:lineRule="auto"/>
        <w:ind w:left="567" w:righ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C8">
        <w:rPr>
          <w:rFonts w:ascii="Times New Roman" w:hAnsi="Times New Roman" w:cs="Times New Roman"/>
          <w:sz w:val="28"/>
          <w:szCs w:val="28"/>
        </w:rPr>
        <w:t xml:space="preserve">2. Пункт 4 «г» </w:t>
      </w:r>
      <w:r w:rsidR="00C10DB9" w:rsidRPr="00793EC8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793EC8">
        <w:rPr>
          <w:rFonts w:ascii="Times New Roman" w:hAnsi="Times New Roman" w:cs="Times New Roman"/>
          <w:sz w:val="28"/>
          <w:szCs w:val="28"/>
        </w:rPr>
        <w:t>«наименование муниципального учреждения и его код в соответствие с реестром участников бюджетного процесса, а также отдельных юридических лиц, не являющихся участниками бюджетного процесса»</w:t>
      </w:r>
      <w:r w:rsidR="00C10DB9" w:rsidRPr="00793EC8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Pr="00793EC8">
        <w:rPr>
          <w:rFonts w:ascii="Times New Roman" w:hAnsi="Times New Roman" w:cs="Times New Roman"/>
          <w:sz w:val="28"/>
          <w:szCs w:val="28"/>
        </w:rPr>
        <w:t>«</w:t>
      </w: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наименование муниципального учреждения и его код в соответствии с реестром участников бюджетного процесса</w:t>
      </w:r>
      <w:r w:rsidRPr="00793EC8">
        <w:rPr>
          <w:rFonts w:ascii="Times New Roman" w:hAnsi="Times New Roman" w:cs="Times New Roman"/>
          <w:sz w:val="28"/>
          <w:szCs w:val="28"/>
        </w:rPr>
        <w:t>»;</w:t>
      </w:r>
    </w:p>
    <w:p w:rsidR="007504CB" w:rsidRPr="00793EC8" w:rsidRDefault="007504CB" w:rsidP="00793EC8">
      <w:pPr>
        <w:spacing w:after="0" w:line="240" w:lineRule="auto"/>
        <w:ind w:left="567" w:righ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C8">
        <w:rPr>
          <w:rFonts w:ascii="Times New Roman" w:hAnsi="Times New Roman" w:cs="Times New Roman"/>
          <w:sz w:val="28"/>
          <w:szCs w:val="28"/>
        </w:rPr>
        <w:t xml:space="preserve">3. Пункт 4 «л» </w:t>
      </w:r>
      <w:r w:rsidR="00C10DB9" w:rsidRPr="00793EC8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793EC8">
        <w:rPr>
          <w:rFonts w:ascii="Times New Roman" w:hAnsi="Times New Roman" w:cs="Times New Roman"/>
          <w:sz w:val="28"/>
          <w:szCs w:val="28"/>
        </w:rPr>
        <w:t>«</w:t>
      </w:r>
      <w:r w:rsidR="00A168BF" w:rsidRPr="00793EC8">
        <w:rPr>
          <w:rFonts w:ascii="Times New Roman" w:hAnsi="Times New Roman" w:cs="Times New Roman"/>
          <w:sz w:val="28"/>
          <w:szCs w:val="28"/>
        </w:rPr>
        <w:t>реквизиты нормативно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работ и услуг, а также электронные копии таких нормативно правовых актов.</w:t>
      </w:r>
      <w:r w:rsidRPr="00793EC8">
        <w:rPr>
          <w:rFonts w:ascii="Times New Roman" w:hAnsi="Times New Roman" w:cs="Times New Roman"/>
          <w:sz w:val="28"/>
          <w:szCs w:val="28"/>
        </w:rPr>
        <w:t>»</w:t>
      </w:r>
      <w:r w:rsidR="00C10DB9" w:rsidRPr="00793EC8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A168BF" w:rsidRPr="00793EC8">
        <w:rPr>
          <w:rFonts w:ascii="Times New Roman" w:hAnsi="Times New Roman" w:cs="Times New Roman"/>
          <w:sz w:val="28"/>
          <w:szCs w:val="28"/>
        </w:rPr>
        <w:t xml:space="preserve"> «реквизиты нормативно правовых актов Российской Федерации, субъектов российской Федерации и </w:t>
      </w:r>
      <w:proofErr w:type="spellStart"/>
      <w:r w:rsidR="00A168BF" w:rsidRPr="00793EC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168BF" w:rsidRPr="00793EC8">
        <w:rPr>
          <w:rFonts w:ascii="Times New Roman" w:hAnsi="Times New Roman" w:cs="Times New Roman"/>
          <w:sz w:val="28"/>
          <w:szCs w:val="28"/>
        </w:rPr>
        <w:t>- правовых актов, являющихся основанием для включения государственной (муниципальной услуги)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 же электронные копии таких актов.»</w:t>
      </w:r>
    </w:p>
    <w:p w:rsidR="00824EAC" w:rsidRPr="00793EC8" w:rsidRDefault="00824EAC" w:rsidP="00793EC8">
      <w:pPr>
        <w:pStyle w:val="ConsPlusNormal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793EC8">
        <w:rPr>
          <w:rFonts w:ascii="Times New Roman" w:hAnsi="Times New Roman" w:cs="Times New Roman"/>
          <w:sz w:val="28"/>
          <w:szCs w:val="28"/>
        </w:rPr>
        <w:t>4. Пункт 8</w:t>
      </w:r>
      <w:r w:rsidR="00C10DB9" w:rsidRPr="00793EC8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793EC8">
        <w:rPr>
          <w:rFonts w:ascii="Times New Roman" w:hAnsi="Times New Roman" w:cs="Times New Roman"/>
          <w:sz w:val="28"/>
          <w:szCs w:val="28"/>
        </w:rPr>
        <w:t xml:space="preserve"> «Ведомственные перечни муниципальных услуг и работ так же размещаются на официальном сайте в информационно- телекоммуникационной сети «Интернет» по размещению информации о муниципальных учреждениях (www.budget.gov.ru) в порядке, установленном Министерством финансов Российской Федерации.» заменить на «</w:t>
      </w: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 (</w:t>
      </w:r>
      <w:hyperlink r:id="rId6" w:history="1"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bus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gov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) в порядке, установленном приказом Министерства финансов Российской Федерации от 17.12.2014 №152н «Об утверждении Порядка размещения на официальном сайте в информационно-телекоммуникационной сети «Интернет» по размещению       информации       о государственных и муниципальных учреждениях (</w:t>
      </w:r>
      <w:hyperlink r:id="rId7" w:history="1"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bus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gov</w:t>
        </w:r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793EC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) базовых (отраслевых) перечней государственных (муниципальных) услуг и работ, оказываемых и выполняемых государственными учреждениями субъектов </w:t>
      </w: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lastRenderedPageBreak/>
        <w:t>Российской Федерации (муниципальными учреждениями)».</w:t>
      </w:r>
    </w:p>
    <w:p w:rsidR="002D5994" w:rsidRPr="00793EC8" w:rsidRDefault="002D5994" w:rsidP="00793EC8">
      <w:pPr>
        <w:spacing w:after="0" w:line="240" w:lineRule="atLeast"/>
        <w:ind w:left="567" w:right="-993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 5. Дополнить </w:t>
      </w:r>
      <w:r w:rsidR="00C10DB9"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в постановление №37 от 20 апреля 2015 г. </w:t>
      </w:r>
      <w:r w:rsidRPr="00793EC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«</w:t>
      </w:r>
      <w:r w:rsidRPr="00793EC8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>Приложение</w:t>
      </w:r>
      <w:r w:rsidR="00C10DB9" w:rsidRPr="00793EC8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№1</w:t>
      </w:r>
      <w:r w:rsidRPr="00793EC8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к Порядку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«Даурское».</w:t>
      </w:r>
    </w:p>
    <w:p w:rsidR="00793EC8" w:rsidRDefault="00793EC8" w:rsidP="00793EC8">
      <w:pPr>
        <w:tabs>
          <w:tab w:val="left" w:pos="8655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C8" w:rsidRDefault="00793EC8" w:rsidP="00793EC8">
      <w:pPr>
        <w:tabs>
          <w:tab w:val="left" w:pos="8655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793EC8" w:rsidRDefault="00793EC8" w:rsidP="00793EC8">
      <w:pPr>
        <w:tabs>
          <w:tab w:val="left" w:pos="8655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793EC8" w:rsidRDefault="00793EC8" w:rsidP="00793EC8">
      <w:pPr>
        <w:tabs>
          <w:tab w:val="left" w:pos="8655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793EC8" w:rsidRPr="00793EC8" w:rsidRDefault="00793EC8" w:rsidP="00793EC8">
      <w:pPr>
        <w:tabs>
          <w:tab w:val="left" w:pos="8655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Даурское»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Гамов С.А.</w:t>
      </w:r>
    </w:p>
    <w:sectPr w:rsidR="00793EC8" w:rsidRPr="00793EC8" w:rsidSect="00C10D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BF0075"/>
    <w:multiLevelType w:val="hybridMultilevel"/>
    <w:tmpl w:val="EFCE7BB8"/>
    <w:lvl w:ilvl="0" w:tplc="EDFC9D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E93"/>
    <w:multiLevelType w:val="hybridMultilevel"/>
    <w:tmpl w:val="4F96B7EC"/>
    <w:lvl w:ilvl="0" w:tplc="E6CC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97810"/>
    <w:rsid w:val="000A544B"/>
    <w:rsid w:val="000F6C59"/>
    <w:rsid w:val="001120F7"/>
    <w:rsid w:val="00115324"/>
    <w:rsid w:val="00196DA7"/>
    <w:rsid w:val="00197295"/>
    <w:rsid w:val="00216AEB"/>
    <w:rsid w:val="002767C3"/>
    <w:rsid w:val="00282A96"/>
    <w:rsid w:val="002C20FF"/>
    <w:rsid w:val="002D5994"/>
    <w:rsid w:val="00340AD4"/>
    <w:rsid w:val="00355B91"/>
    <w:rsid w:val="00377B85"/>
    <w:rsid w:val="0038019F"/>
    <w:rsid w:val="003B410D"/>
    <w:rsid w:val="003C4D58"/>
    <w:rsid w:val="00417D28"/>
    <w:rsid w:val="004362A4"/>
    <w:rsid w:val="00453EF7"/>
    <w:rsid w:val="00464DBE"/>
    <w:rsid w:val="004B4210"/>
    <w:rsid w:val="004E5651"/>
    <w:rsid w:val="00513218"/>
    <w:rsid w:val="005849CF"/>
    <w:rsid w:val="005A4958"/>
    <w:rsid w:val="005E7D47"/>
    <w:rsid w:val="006D5C20"/>
    <w:rsid w:val="0071329D"/>
    <w:rsid w:val="007504CB"/>
    <w:rsid w:val="00751D03"/>
    <w:rsid w:val="007716EC"/>
    <w:rsid w:val="00793EC8"/>
    <w:rsid w:val="007E5EB1"/>
    <w:rsid w:val="00817EC4"/>
    <w:rsid w:val="00820B40"/>
    <w:rsid w:val="00824EAC"/>
    <w:rsid w:val="00841686"/>
    <w:rsid w:val="00842DBD"/>
    <w:rsid w:val="00861EFD"/>
    <w:rsid w:val="00896134"/>
    <w:rsid w:val="008D3636"/>
    <w:rsid w:val="008E5B1D"/>
    <w:rsid w:val="00902300"/>
    <w:rsid w:val="0090359F"/>
    <w:rsid w:val="00952735"/>
    <w:rsid w:val="00953ADB"/>
    <w:rsid w:val="009B1D81"/>
    <w:rsid w:val="00A12E12"/>
    <w:rsid w:val="00A168BF"/>
    <w:rsid w:val="00AF26EE"/>
    <w:rsid w:val="00B12CA4"/>
    <w:rsid w:val="00B4385E"/>
    <w:rsid w:val="00BA54B8"/>
    <w:rsid w:val="00BE4DC5"/>
    <w:rsid w:val="00C02B98"/>
    <w:rsid w:val="00C10DB9"/>
    <w:rsid w:val="00C21CC9"/>
    <w:rsid w:val="00C316BD"/>
    <w:rsid w:val="00C611A1"/>
    <w:rsid w:val="00CB4B05"/>
    <w:rsid w:val="00D019CD"/>
    <w:rsid w:val="00D11B87"/>
    <w:rsid w:val="00D20021"/>
    <w:rsid w:val="00D86D71"/>
    <w:rsid w:val="00D960AB"/>
    <w:rsid w:val="00E42F4F"/>
    <w:rsid w:val="00EE2039"/>
    <w:rsid w:val="00EF4A8A"/>
    <w:rsid w:val="00F479E9"/>
    <w:rsid w:val="00F53C65"/>
    <w:rsid w:val="00F73C59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3153-3675-4984-AEE9-CAAB6B20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DB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DB9"/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6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admdaur</cp:lastModifiedBy>
  <cp:revision>4</cp:revision>
  <cp:lastPrinted>2017-04-18T08:05:00Z</cp:lastPrinted>
  <dcterms:created xsi:type="dcterms:W3CDTF">2017-04-18T08:12:00Z</dcterms:created>
  <dcterms:modified xsi:type="dcterms:W3CDTF">2017-04-20T12:35:00Z</dcterms:modified>
</cp:coreProperties>
</file>