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C9" w:rsidRPr="009206C9" w:rsidRDefault="009206C9" w:rsidP="009206C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45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645F8" w:rsidRPr="004645F8" w:rsidRDefault="004645F8" w:rsidP="009206C9">
      <w:pPr>
        <w:tabs>
          <w:tab w:val="center" w:pos="4677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Default="004645F8" w:rsidP="0092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6C9" w:rsidRPr="004645F8" w:rsidRDefault="009206C9" w:rsidP="0092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>Администрация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 «Даурское»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 xml:space="preserve"> Муниципального района «Забайкальский район»</w:t>
      </w:r>
    </w:p>
    <w:p w:rsidR="004645F8" w:rsidRPr="004645F8" w:rsidRDefault="004645F8" w:rsidP="0046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45F8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4645F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C693E" w:rsidRDefault="00EC693E" w:rsidP="00EC69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5F8" w:rsidRPr="00EC693E" w:rsidRDefault="00EC693E" w:rsidP="00EC69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19 февраля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2019 г.             </w:t>
      </w:r>
      <w:r w:rsidR="004645F8"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06577"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645F8"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№ </w:t>
      </w:r>
      <w:r w:rsidRPr="00EC693E">
        <w:rPr>
          <w:rFonts w:ascii="Times New Roman" w:eastAsia="Times New Roman" w:hAnsi="Times New Roman" w:cs="Times New Roman"/>
          <w:b/>
          <w:sz w:val="28"/>
          <w:szCs w:val="28"/>
        </w:rPr>
        <w:t>50</w:t>
      </w:r>
    </w:p>
    <w:p w:rsidR="004645F8" w:rsidRPr="004645F8" w:rsidRDefault="004645F8" w:rsidP="0046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>п.ст. Даурия</w:t>
      </w:r>
    </w:p>
    <w:p w:rsidR="004645F8" w:rsidRPr="004645F8" w:rsidRDefault="004645F8" w:rsidP="00464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Default="004645F8" w:rsidP="00E536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B42A26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F06577">
        <w:rPr>
          <w:rFonts w:ascii="Times New Roman" w:eastAsia="Times New Roman" w:hAnsi="Times New Roman" w:cs="Times New Roman"/>
          <w:b/>
          <w:sz w:val="28"/>
          <w:szCs w:val="28"/>
        </w:rPr>
        <w:t>в административный регламент «</w:t>
      </w:r>
      <w:r w:rsidR="00E53649" w:rsidRPr="00E5364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  <w:r w:rsidR="00EC02EC" w:rsidRPr="00EC02EC">
        <w:rPr>
          <w:rFonts w:ascii="Times New Roman" w:eastAsia="Times New Roman" w:hAnsi="Times New Roman" w:cs="Times New Roman"/>
          <w:b/>
          <w:sz w:val="28"/>
          <w:szCs w:val="28"/>
        </w:rPr>
        <w:t>, утвержденн</w:t>
      </w:r>
      <w:r w:rsidR="00EC693E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EC02EC" w:rsidRPr="00EC02E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 сельского поселения «Даурское» № 88 от 14.06.2012</w:t>
      </w:r>
      <w:r w:rsidR="00EC02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645F8" w:rsidRDefault="004645F8" w:rsidP="0046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D28" w:rsidRPr="00FA6D28" w:rsidRDefault="00FA6D28" w:rsidP="00FA6D28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D2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06.10.2003 года № 131-ФЗ «Об общих принципах организации местного самоуправления в Российской Федерации», статьи 10 Устава сельского поселения «Даурское», постановлением администрации сельского поселения «Даурское» от 18 мая 2012 года № 62 «Об утверждении порядка разработки и утверждения Административных регламентов предоставления муниципальных услуг сельским поселением «Даурское» постановляет:</w:t>
      </w:r>
    </w:p>
    <w:p w:rsidR="00FA6D28" w:rsidRPr="00FA6D28" w:rsidRDefault="004645F8" w:rsidP="00FA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06577" w:rsidRPr="0022505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 административный регламент по предоставлению муниципальной услуги</w:t>
      </w:r>
      <w:r w:rsidR="00FA6D28">
        <w:rPr>
          <w:rFonts w:ascii="Times New Roman" w:hAnsi="Times New Roman" w:cs="Times New Roman"/>
          <w:sz w:val="28"/>
          <w:szCs w:val="28"/>
        </w:rPr>
        <w:t xml:space="preserve"> </w:t>
      </w:r>
      <w:r w:rsidR="00E808FB" w:rsidRPr="00E808FB">
        <w:rPr>
          <w:rFonts w:ascii="Times New Roman" w:hAnsi="Times New Roman" w:cs="Times New Roman"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фонда»,</w:t>
      </w:r>
      <w:r w:rsidR="00E808FB" w:rsidRPr="00E8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D28" w:rsidRPr="00FA6D28">
        <w:rPr>
          <w:rFonts w:ascii="Times New Roman" w:hAnsi="Times New Roman" w:cs="Times New Roman"/>
          <w:sz w:val="28"/>
          <w:szCs w:val="28"/>
        </w:rPr>
        <w:t>утвержденн</w:t>
      </w:r>
      <w:r w:rsidR="00FA6D28">
        <w:rPr>
          <w:rFonts w:ascii="Times New Roman" w:hAnsi="Times New Roman" w:cs="Times New Roman"/>
          <w:sz w:val="28"/>
          <w:szCs w:val="28"/>
        </w:rPr>
        <w:t>ый</w:t>
      </w:r>
      <w:r w:rsidR="00FA6D28" w:rsidRPr="00FA6D2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«Даурское» № 88 от 14.06.2012 года.</w:t>
      </w:r>
    </w:p>
    <w:p w:rsidR="00FA6D28" w:rsidRPr="00CA0B23" w:rsidRDefault="00FA6D28" w:rsidP="00EC02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A0B23">
        <w:rPr>
          <w:rFonts w:ascii="Times New Roman" w:hAnsi="Times New Roman" w:cs="Times New Roman"/>
          <w:bCs/>
          <w:color w:val="000000"/>
          <w:sz w:val="28"/>
          <w:szCs w:val="28"/>
        </w:rPr>
        <w:t>. Постановление разместить на официальном сайте Администрации сельского поселения «Даурское».</w:t>
      </w:r>
    </w:p>
    <w:p w:rsidR="00FA6D28" w:rsidRDefault="00FA6D28" w:rsidP="00EC02E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Настоящее постановление вступает в силу с момента подписания.</w:t>
      </w:r>
    </w:p>
    <w:p w:rsidR="009D0542" w:rsidRDefault="00FA6D28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87887" w:rsidRDefault="00887887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87887" w:rsidRPr="00887887" w:rsidRDefault="00D84CE0" w:rsidP="00887887">
      <w:pPr>
        <w:pStyle w:val="afb"/>
        <w:tabs>
          <w:tab w:val="left" w:pos="567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сельского поселения «Даурское»                        Ф. С. Перебоева</w:t>
      </w:r>
    </w:p>
    <w:p w:rsidR="00E808FB" w:rsidRDefault="00E808FB" w:rsidP="00E808FB">
      <w:pPr>
        <w:pStyle w:val="s1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Утверждены</w:t>
      </w:r>
    </w:p>
    <w:p w:rsidR="00E808FB" w:rsidRDefault="00E808FB" w:rsidP="00E808FB">
      <w:pPr>
        <w:pStyle w:val="s1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Постановлением администрации </w:t>
      </w:r>
    </w:p>
    <w:p w:rsidR="00E808FB" w:rsidRDefault="00E808FB" w:rsidP="00E808FB">
      <w:pPr>
        <w:pStyle w:val="s1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«Даурское»</w:t>
      </w:r>
    </w:p>
    <w:p w:rsidR="00E808FB" w:rsidRDefault="00E808FB" w:rsidP="00E808FB">
      <w:pPr>
        <w:pStyle w:val="s1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="00763095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  от </w:t>
      </w:r>
      <w:r w:rsidR="00763095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 xml:space="preserve"> </w:t>
      </w:r>
      <w:r w:rsidR="00763095">
        <w:rPr>
          <w:bCs/>
          <w:color w:val="000000"/>
          <w:sz w:val="28"/>
          <w:szCs w:val="28"/>
        </w:rPr>
        <w:t>февраля</w:t>
      </w:r>
      <w:r>
        <w:rPr>
          <w:bCs/>
          <w:color w:val="000000"/>
          <w:sz w:val="28"/>
          <w:szCs w:val="28"/>
        </w:rPr>
        <w:t xml:space="preserve"> 2019 г. №</w:t>
      </w:r>
      <w:r w:rsidR="00763095">
        <w:rPr>
          <w:bCs/>
          <w:color w:val="000000"/>
          <w:sz w:val="28"/>
          <w:szCs w:val="28"/>
        </w:rPr>
        <w:t xml:space="preserve"> 50</w:t>
      </w:r>
      <w:r>
        <w:rPr>
          <w:bCs/>
          <w:color w:val="000000"/>
          <w:sz w:val="28"/>
          <w:szCs w:val="28"/>
        </w:rPr>
        <w:t xml:space="preserve">     </w:t>
      </w:r>
    </w:p>
    <w:p w:rsidR="00E808FB" w:rsidRDefault="00E808FB" w:rsidP="00E808F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808FB" w:rsidRDefault="00E808FB" w:rsidP="00E808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108">
        <w:rPr>
          <w:rFonts w:ascii="Times New Roman" w:hAnsi="Times New Roman" w:cs="Times New Roman"/>
          <w:b/>
          <w:sz w:val="28"/>
          <w:szCs w:val="28"/>
        </w:rPr>
        <w:t>Изменения, которые вносятся в административный регламент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E53649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Pr="00EC02EC">
        <w:rPr>
          <w:rFonts w:ascii="Times New Roman" w:eastAsia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«Даурское» № 88 от 14.06.2012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808FB" w:rsidRDefault="00E808FB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E808FB" w:rsidRDefault="00E808FB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 Пункт 69 дополнить абзацем следующего содержания:</w:t>
      </w:r>
    </w:p>
    <w:p w:rsidR="00E808FB" w:rsidRPr="00E808FB" w:rsidRDefault="00E808FB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«</w:t>
      </w:r>
      <w:r w:rsidRPr="00E808FB">
        <w:rPr>
          <w:bCs/>
          <w:color w:val="000000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4B4699" w:rsidRPr="00E808FB">
        <w:rPr>
          <w:bCs/>
          <w:color w:val="000000"/>
          <w:sz w:val="28"/>
          <w:szCs w:val="28"/>
        </w:rPr>
        <w:t>Федерального закона</w:t>
      </w:r>
      <w:r w:rsidR="004B4699">
        <w:rPr>
          <w:bCs/>
          <w:color w:val="000000"/>
          <w:sz w:val="28"/>
          <w:szCs w:val="28"/>
        </w:rPr>
        <w:t xml:space="preserve"> № 210-ФЗ</w:t>
      </w:r>
      <w:r>
        <w:rPr>
          <w:bCs/>
          <w:color w:val="000000"/>
          <w:sz w:val="28"/>
          <w:szCs w:val="28"/>
        </w:rPr>
        <w:t>»</w:t>
      </w:r>
      <w:r w:rsidRPr="00E808FB">
        <w:rPr>
          <w:bCs/>
          <w:color w:val="000000"/>
          <w:sz w:val="28"/>
          <w:szCs w:val="28"/>
        </w:rPr>
        <w:t>.</w:t>
      </w:r>
      <w:proofErr w:type="gramEnd"/>
    </w:p>
    <w:p w:rsidR="00E808FB" w:rsidRDefault="00E808FB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112B2" w:rsidRDefault="00C112B2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112B2" w:rsidRPr="00E808FB" w:rsidRDefault="00C112B2" w:rsidP="00C112B2">
      <w:pPr>
        <w:pStyle w:val="s1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</w:t>
      </w:r>
    </w:p>
    <w:sectPr w:rsidR="00C112B2" w:rsidRPr="00E808FB" w:rsidSect="00887887"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FF" w:rsidRDefault="002078FF" w:rsidP="00CA0B23">
      <w:pPr>
        <w:spacing w:after="0" w:line="240" w:lineRule="auto"/>
      </w:pPr>
      <w:r>
        <w:separator/>
      </w:r>
    </w:p>
  </w:endnote>
  <w:endnote w:type="continuationSeparator" w:id="1">
    <w:p w:rsidR="002078FF" w:rsidRDefault="002078FF" w:rsidP="00CA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FF" w:rsidRDefault="002078FF" w:rsidP="00CA0B23">
      <w:pPr>
        <w:spacing w:after="0" w:line="240" w:lineRule="auto"/>
      </w:pPr>
      <w:r>
        <w:separator/>
      </w:r>
    </w:p>
  </w:footnote>
  <w:footnote w:type="continuationSeparator" w:id="1">
    <w:p w:rsidR="002078FF" w:rsidRDefault="002078FF" w:rsidP="00CA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371"/>
    <w:multiLevelType w:val="hybridMultilevel"/>
    <w:tmpl w:val="1D0A47BE"/>
    <w:lvl w:ilvl="0" w:tplc="8ED2856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C90C58"/>
    <w:multiLevelType w:val="multilevel"/>
    <w:tmpl w:val="7C9AB3D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A8F542F"/>
    <w:multiLevelType w:val="hybridMultilevel"/>
    <w:tmpl w:val="F23EB992"/>
    <w:lvl w:ilvl="0" w:tplc="CF98B48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>
    <w:nsid w:val="0DAA6C0D"/>
    <w:multiLevelType w:val="multilevel"/>
    <w:tmpl w:val="6416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13125B"/>
    <w:multiLevelType w:val="hybridMultilevel"/>
    <w:tmpl w:val="974CE1C2"/>
    <w:lvl w:ilvl="0" w:tplc="A3F0C6F8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6">
    <w:nsid w:val="14F06536"/>
    <w:multiLevelType w:val="hybridMultilevel"/>
    <w:tmpl w:val="6B82D9B0"/>
    <w:lvl w:ilvl="0" w:tplc="D4068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FC0546"/>
    <w:multiLevelType w:val="multilevel"/>
    <w:tmpl w:val="0C627D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1EAC6ED5"/>
    <w:multiLevelType w:val="multilevel"/>
    <w:tmpl w:val="637CEE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1F5E7DC9"/>
    <w:multiLevelType w:val="multilevel"/>
    <w:tmpl w:val="C56E7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F82075D"/>
    <w:multiLevelType w:val="hybridMultilevel"/>
    <w:tmpl w:val="ACE45A34"/>
    <w:lvl w:ilvl="0" w:tplc="E14A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B5B89"/>
    <w:multiLevelType w:val="multilevel"/>
    <w:tmpl w:val="C56E7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55849CB"/>
    <w:multiLevelType w:val="hybridMultilevel"/>
    <w:tmpl w:val="212E4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82B2D"/>
    <w:multiLevelType w:val="multilevel"/>
    <w:tmpl w:val="1CE61E2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C7E1CD0"/>
    <w:multiLevelType w:val="multilevel"/>
    <w:tmpl w:val="B816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03D4F86"/>
    <w:multiLevelType w:val="hybridMultilevel"/>
    <w:tmpl w:val="388E2A54"/>
    <w:lvl w:ilvl="0" w:tplc="01A20F5C">
      <w:start w:val="1"/>
      <w:numFmt w:val="decimal"/>
      <w:lvlText w:val="5.3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F535EA"/>
    <w:multiLevelType w:val="multilevel"/>
    <w:tmpl w:val="FF5AAC2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4707854"/>
    <w:multiLevelType w:val="multilevel"/>
    <w:tmpl w:val="59021B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6593689"/>
    <w:multiLevelType w:val="hybridMultilevel"/>
    <w:tmpl w:val="A6E06316"/>
    <w:lvl w:ilvl="0" w:tplc="D3D646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F6B90"/>
    <w:multiLevelType w:val="hybridMultilevel"/>
    <w:tmpl w:val="7CF8DDFE"/>
    <w:lvl w:ilvl="0" w:tplc="CA3253C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144CE9"/>
    <w:multiLevelType w:val="multilevel"/>
    <w:tmpl w:val="D9DEAA0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CD87482"/>
    <w:multiLevelType w:val="multilevel"/>
    <w:tmpl w:val="EBE8B7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2">
    <w:nsid w:val="3E9C39A8"/>
    <w:multiLevelType w:val="multilevel"/>
    <w:tmpl w:val="D7A8DF7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A8F0436"/>
    <w:multiLevelType w:val="multilevel"/>
    <w:tmpl w:val="C0CA86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AB37217"/>
    <w:multiLevelType w:val="multilevel"/>
    <w:tmpl w:val="9BA0B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4BBF22DF"/>
    <w:multiLevelType w:val="hybridMultilevel"/>
    <w:tmpl w:val="06C2ACB0"/>
    <w:lvl w:ilvl="0" w:tplc="9DAA34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4F2D464C"/>
    <w:multiLevelType w:val="multilevel"/>
    <w:tmpl w:val="CC08F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502052C"/>
    <w:multiLevelType w:val="hybridMultilevel"/>
    <w:tmpl w:val="C6CC2180"/>
    <w:lvl w:ilvl="0" w:tplc="890E89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5100585"/>
    <w:multiLevelType w:val="hybridMultilevel"/>
    <w:tmpl w:val="F1ACFBDE"/>
    <w:lvl w:ilvl="0" w:tplc="AD38D32C">
      <w:start w:val="1"/>
      <w:numFmt w:val="decimal"/>
      <w:lvlText w:val="5.1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4C1EDD"/>
    <w:multiLevelType w:val="multilevel"/>
    <w:tmpl w:val="DBA86F4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5A360C10"/>
    <w:multiLevelType w:val="multilevel"/>
    <w:tmpl w:val="F4BC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33">
    <w:nsid w:val="5E4F48E2"/>
    <w:multiLevelType w:val="hybridMultilevel"/>
    <w:tmpl w:val="85D6E24C"/>
    <w:lvl w:ilvl="0" w:tplc="23A86010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4">
    <w:nsid w:val="5F1D17DE"/>
    <w:multiLevelType w:val="hybridMultilevel"/>
    <w:tmpl w:val="CED430B4"/>
    <w:lvl w:ilvl="0" w:tplc="CE16D068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172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6">
    <w:nsid w:val="6BA60EDF"/>
    <w:multiLevelType w:val="hybridMultilevel"/>
    <w:tmpl w:val="3F3C67EA"/>
    <w:lvl w:ilvl="0" w:tplc="07D4A2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B9618E"/>
    <w:multiLevelType w:val="multilevel"/>
    <w:tmpl w:val="E34676E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cs="Times New Roman" w:hint="default"/>
      </w:rPr>
    </w:lvl>
  </w:abstractNum>
  <w:abstractNum w:abstractNumId="38">
    <w:nsid w:val="76DE6413"/>
    <w:multiLevelType w:val="multilevel"/>
    <w:tmpl w:val="10EA40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9">
    <w:nsid w:val="77AC4185"/>
    <w:multiLevelType w:val="multilevel"/>
    <w:tmpl w:val="8FF40D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783A21DF"/>
    <w:multiLevelType w:val="hybridMultilevel"/>
    <w:tmpl w:val="6520D384"/>
    <w:lvl w:ilvl="0" w:tplc="EF88E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AA85C1E"/>
    <w:multiLevelType w:val="multilevel"/>
    <w:tmpl w:val="7CB0EEB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2">
    <w:nsid w:val="7D3A6D38"/>
    <w:multiLevelType w:val="hybridMultilevel"/>
    <w:tmpl w:val="38F4769A"/>
    <w:lvl w:ilvl="0" w:tplc="F5FA00E2">
      <w:start w:val="1"/>
      <w:numFmt w:val="decimal"/>
      <w:lvlText w:val="5.6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0F657F"/>
    <w:multiLevelType w:val="hybridMultilevel"/>
    <w:tmpl w:val="9C2260F0"/>
    <w:lvl w:ilvl="0" w:tplc="9F7E38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E9D1626"/>
    <w:multiLevelType w:val="multilevel"/>
    <w:tmpl w:val="6F4EA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5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4"/>
  </w:num>
  <w:num w:numId="5">
    <w:abstractNumId w:val="30"/>
  </w:num>
  <w:num w:numId="6">
    <w:abstractNumId w:val="18"/>
  </w:num>
  <w:num w:numId="7">
    <w:abstractNumId w:val="19"/>
  </w:num>
  <w:num w:numId="8">
    <w:abstractNumId w:val="44"/>
  </w:num>
  <w:num w:numId="9">
    <w:abstractNumId w:val="17"/>
  </w:num>
  <w:num w:numId="10">
    <w:abstractNumId w:val="43"/>
  </w:num>
  <w:num w:numId="11">
    <w:abstractNumId w:val="23"/>
  </w:num>
  <w:num w:numId="12">
    <w:abstractNumId w:val="41"/>
  </w:num>
  <w:num w:numId="13">
    <w:abstractNumId w:val="1"/>
  </w:num>
  <w:num w:numId="14">
    <w:abstractNumId w:val="13"/>
  </w:num>
  <w:num w:numId="15">
    <w:abstractNumId w:val="20"/>
  </w:num>
  <w:num w:numId="16">
    <w:abstractNumId w:val="38"/>
  </w:num>
  <w:num w:numId="17">
    <w:abstractNumId w:val="9"/>
  </w:num>
  <w:num w:numId="18">
    <w:abstractNumId w:val="39"/>
  </w:num>
  <w:num w:numId="19">
    <w:abstractNumId w:val="7"/>
  </w:num>
  <w:num w:numId="20">
    <w:abstractNumId w:val="8"/>
  </w:num>
  <w:num w:numId="21">
    <w:abstractNumId w:val="34"/>
  </w:num>
  <w:num w:numId="22">
    <w:abstractNumId w:val="29"/>
  </w:num>
  <w:num w:numId="23">
    <w:abstractNumId w:val="15"/>
  </w:num>
  <w:num w:numId="24">
    <w:abstractNumId w:val="42"/>
  </w:num>
  <w:num w:numId="25">
    <w:abstractNumId w:val="0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  <w:num w:numId="30">
    <w:abstractNumId w:val="6"/>
  </w:num>
  <w:num w:numId="31">
    <w:abstractNumId w:val="31"/>
  </w:num>
  <w:num w:numId="32">
    <w:abstractNumId w:val="14"/>
  </w:num>
  <w:num w:numId="33">
    <w:abstractNumId w:val="3"/>
  </w:num>
  <w:num w:numId="34">
    <w:abstractNumId w:val="33"/>
  </w:num>
  <w:num w:numId="35">
    <w:abstractNumId w:val="37"/>
  </w:num>
  <w:num w:numId="36">
    <w:abstractNumId w:val="10"/>
  </w:num>
  <w:num w:numId="37">
    <w:abstractNumId w:val="45"/>
  </w:num>
  <w:num w:numId="38">
    <w:abstractNumId w:val="26"/>
  </w:num>
  <w:num w:numId="39">
    <w:abstractNumId w:val="32"/>
  </w:num>
  <w:num w:numId="40">
    <w:abstractNumId w:val="5"/>
  </w:num>
  <w:num w:numId="41">
    <w:abstractNumId w:val="36"/>
  </w:num>
  <w:num w:numId="42">
    <w:abstractNumId w:val="40"/>
  </w:num>
  <w:num w:numId="43">
    <w:abstractNumId w:val="2"/>
  </w:num>
  <w:num w:numId="44">
    <w:abstractNumId w:val="21"/>
  </w:num>
  <w:num w:numId="45">
    <w:abstractNumId w:val="22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F8"/>
    <w:rsid w:val="00160216"/>
    <w:rsid w:val="001840B3"/>
    <w:rsid w:val="001C347C"/>
    <w:rsid w:val="001E6613"/>
    <w:rsid w:val="002078FF"/>
    <w:rsid w:val="002D67DC"/>
    <w:rsid w:val="002E001E"/>
    <w:rsid w:val="00380E0F"/>
    <w:rsid w:val="004361D6"/>
    <w:rsid w:val="00437931"/>
    <w:rsid w:val="004645F8"/>
    <w:rsid w:val="004973E2"/>
    <w:rsid w:val="004B4699"/>
    <w:rsid w:val="005141D0"/>
    <w:rsid w:val="00551D04"/>
    <w:rsid w:val="005814D5"/>
    <w:rsid w:val="005D7CC6"/>
    <w:rsid w:val="00642257"/>
    <w:rsid w:val="00666B99"/>
    <w:rsid w:val="00697765"/>
    <w:rsid w:val="00701D3D"/>
    <w:rsid w:val="00763095"/>
    <w:rsid w:val="00856DB6"/>
    <w:rsid w:val="00887887"/>
    <w:rsid w:val="00892BE6"/>
    <w:rsid w:val="009206C9"/>
    <w:rsid w:val="00927258"/>
    <w:rsid w:val="009D0542"/>
    <w:rsid w:val="009E1EEA"/>
    <w:rsid w:val="00AC09E0"/>
    <w:rsid w:val="00AD7CDC"/>
    <w:rsid w:val="00AE69AA"/>
    <w:rsid w:val="00AF1D8F"/>
    <w:rsid w:val="00B36234"/>
    <w:rsid w:val="00B42A26"/>
    <w:rsid w:val="00B705FE"/>
    <w:rsid w:val="00BB1ADB"/>
    <w:rsid w:val="00BE15D9"/>
    <w:rsid w:val="00BE6C5D"/>
    <w:rsid w:val="00C112B2"/>
    <w:rsid w:val="00CA0B23"/>
    <w:rsid w:val="00D63191"/>
    <w:rsid w:val="00D84CE0"/>
    <w:rsid w:val="00E53649"/>
    <w:rsid w:val="00E7552F"/>
    <w:rsid w:val="00E761B2"/>
    <w:rsid w:val="00E808FB"/>
    <w:rsid w:val="00EC02EC"/>
    <w:rsid w:val="00EC1B62"/>
    <w:rsid w:val="00EC693E"/>
    <w:rsid w:val="00EE2C5B"/>
    <w:rsid w:val="00F06577"/>
    <w:rsid w:val="00F329F7"/>
    <w:rsid w:val="00FA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D0"/>
  </w:style>
  <w:style w:type="paragraph" w:styleId="1">
    <w:name w:val="heading 1"/>
    <w:basedOn w:val="a"/>
    <w:next w:val="a"/>
    <w:link w:val="10"/>
    <w:uiPriority w:val="9"/>
    <w:qFormat/>
    <w:rsid w:val="00CA0B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A0B23"/>
    <w:pPr>
      <w:keepNext/>
      <w:spacing w:after="0" w:line="240" w:lineRule="auto"/>
      <w:ind w:hanging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A0B2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A0B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A0B23"/>
    <w:pPr>
      <w:keepNext/>
      <w:autoSpaceDE w:val="0"/>
      <w:autoSpaceDN w:val="0"/>
      <w:adjustRightInd w:val="0"/>
      <w:spacing w:before="108" w:after="108" w:line="240" w:lineRule="auto"/>
      <w:jc w:val="right"/>
      <w:outlineLvl w:val="7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5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840B3"/>
  </w:style>
  <w:style w:type="paragraph" w:customStyle="1" w:styleId="s1">
    <w:name w:val="s_1"/>
    <w:basedOn w:val="a"/>
    <w:rsid w:val="009D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B23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0B2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A0B2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0B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A0B23"/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A0B23"/>
  </w:style>
  <w:style w:type="paragraph" w:customStyle="1" w:styleId="ConsPlusTitle">
    <w:name w:val="ConsPlusTitle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Plain Text"/>
    <w:basedOn w:val="a"/>
    <w:link w:val="a5"/>
    <w:uiPriority w:val="99"/>
    <w:rsid w:val="00CA0B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CA0B23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rsid w:val="00CA0B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</w:rPr>
  </w:style>
  <w:style w:type="paragraph" w:styleId="a7">
    <w:name w:val="Title"/>
    <w:basedOn w:val="a"/>
    <w:link w:val="a8"/>
    <w:uiPriority w:val="10"/>
    <w:qFormat/>
    <w:rsid w:val="00CA0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CA0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CA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CA0B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A0B23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A0B23"/>
    <w:rPr>
      <w:rFonts w:ascii="Times New Roman" w:eastAsia="Times New Roman" w:hAnsi="Times New Roman" w:cs="Times New Roman"/>
      <w:b/>
      <w:bCs/>
      <w:szCs w:val="24"/>
    </w:rPr>
  </w:style>
  <w:style w:type="paragraph" w:styleId="21">
    <w:name w:val="Body Text 2"/>
    <w:basedOn w:val="a"/>
    <w:link w:val="22"/>
    <w:uiPriority w:val="99"/>
    <w:rsid w:val="00CA0B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0B23"/>
    <w:rPr>
      <w:rFonts w:ascii="Times New Roman" w:eastAsia="Times New Roman" w:hAnsi="Times New Roman" w:cs="Times New Roman"/>
      <w:sz w:val="20"/>
      <w:szCs w:val="24"/>
    </w:rPr>
  </w:style>
  <w:style w:type="character" w:styleId="af">
    <w:name w:val="page number"/>
    <w:uiPriority w:val="99"/>
    <w:rsid w:val="00CA0B23"/>
    <w:rPr>
      <w:rFonts w:cs="Times New Roman"/>
    </w:rPr>
  </w:style>
  <w:style w:type="paragraph" w:customStyle="1" w:styleId="ConsPlusNormal">
    <w:name w:val="ConsPlusNormal"/>
    <w:uiPriority w:val="99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A0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0B23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CA0B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A0B23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CA0B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B23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CA0B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A0B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A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A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footer"/>
    <w:basedOn w:val="a"/>
    <w:link w:val="af3"/>
    <w:uiPriority w:val="99"/>
    <w:rsid w:val="00CA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A0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CA0B23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</w:rPr>
  </w:style>
  <w:style w:type="paragraph" w:styleId="af5">
    <w:name w:val="Subtitle"/>
    <w:basedOn w:val="a"/>
    <w:link w:val="af6"/>
    <w:uiPriority w:val="11"/>
    <w:qFormat/>
    <w:rsid w:val="00CA0B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CA0B23"/>
    <w:rPr>
      <w:rFonts w:ascii="Times New Roman" w:eastAsia="Times New Roman" w:hAnsi="Times New Roman" w:cs="Times New Roman"/>
      <w:sz w:val="28"/>
      <w:szCs w:val="26"/>
      <w:lang w:eastAsia="en-US"/>
    </w:rPr>
  </w:style>
  <w:style w:type="paragraph" w:customStyle="1" w:styleId="ConsPlusCell">
    <w:name w:val="ConsPlusCell"/>
    <w:rsid w:val="00CA0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f7">
    <w:name w:val="footnote text"/>
    <w:basedOn w:val="a"/>
    <w:link w:val="af8"/>
    <w:uiPriority w:val="99"/>
    <w:unhideWhenUsed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A0B23"/>
    <w:rPr>
      <w:rFonts w:ascii="Arial" w:eastAsia="Times New Roman" w:hAnsi="Arial" w:cs="Times New Roman"/>
      <w:sz w:val="20"/>
      <w:szCs w:val="20"/>
    </w:rPr>
  </w:style>
  <w:style w:type="character" w:styleId="af9">
    <w:name w:val="footnote reference"/>
    <w:uiPriority w:val="99"/>
    <w:unhideWhenUsed/>
    <w:rsid w:val="00CA0B23"/>
    <w:rPr>
      <w:rFonts w:cs="Times New Roman"/>
      <w:vertAlign w:val="superscript"/>
    </w:rPr>
  </w:style>
  <w:style w:type="character" w:styleId="afa">
    <w:name w:val="Strong"/>
    <w:uiPriority w:val="22"/>
    <w:qFormat/>
    <w:rsid w:val="00CA0B23"/>
    <w:rPr>
      <w:rFonts w:cs="Times New Roman"/>
      <w:b/>
    </w:rPr>
  </w:style>
  <w:style w:type="paragraph" w:styleId="afb">
    <w:name w:val="No Spacing"/>
    <w:link w:val="afc"/>
    <w:uiPriority w:val="1"/>
    <w:qFormat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Цветовое выделение"/>
    <w:rsid w:val="00CA0B23"/>
    <w:rPr>
      <w:b/>
      <w:color w:val="000080"/>
    </w:rPr>
  </w:style>
  <w:style w:type="character" w:customStyle="1" w:styleId="afe">
    <w:name w:val="Гипертекстовая ссылка"/>
    <w:rsid w:val="00CA0B23"/>
    <w:rPr>
      <w:b/>
      <w:color w:val="008000"/>
    </w:rPr>
  </w:style>
  <w:style w:type="character" w:customStyle="1" w:styleId="aff">
    <w:name w:val="Активная гипертекстовая ссылка"/>
    <w:rsid w:val="00CA0B23"/>
    <w:rPr>
      <w:b/>
      <w:color w:val="008000"/>
      <w:u w:val="single"/>
    </w:rPr>
  </w:style>
  <w:style w:type="paragraph" w:customStyle="1" w:styleId="aff0">
    <w:name w:val="Основное меню (преемственное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1">
    <w:name w:val="Заголовок"/>
    <w:basedOn w:val="aff0"/>
    <w:next w:val="a"/>
    <w:rsid w:val="00CA0B23"/>
    <w:rPr>
      <w:b/>
      <w:bCs/>
      <w:color w:val="C0C0C0"/>
    </w:rPr>
  </w:style>
  <w:style w:type="character" w:customStyle="1" w:styleId="aff2">
    <w:name w:val="Заголовок своего сообщения"/>
    <w:rsid w:val="00CA0B23"/>
    <w:rPr>
      <w:rFonts w:cs="Times New Roman"/>
      <w:b/>
      <w:bCs/>
      <w:color w:val="000080"/>
    </w:rPr>
  </w:style>
  <w:style w:type="paragraph" w:customStyle="1" w:styleId="aff3">
    <w:name w:val="Заголовок статьи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rsid w:val="00CA0B23"/>
    <w:rPr>
      <w:b/>
      <w:color w:val="FF0000"/>
    </w:rPr>
  </w:style>
  <w:style w:type="paragraph" w:customStyle="1" w:styleId="aff5">
    <w:name w:val="Интерактивный заголовок"/>
    <w:basedOn w:val="aff1"/>
    <w:next w:val="a"/>
    <w:rsid w:val="00CA0B23"/>
    <w:rPr>
      <w:u w:val="single"/>
    </w:rPr>
  </w:style>
  <w:style w:type="paragraph" w:customStyle="1" w:styleId="aff6">
    <w:name w:val="Интерфейс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BE9ED"/>
    </w:rPr>
  </w:style>
  <w:style w:type="paragraph" w:customStyle="1" w:styleId="aff7">
    <w:name w:val="Комментари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8">
    <w:name w:val="Информация об изменениях документа"/>
    <w:basedOn w:val="aff7"/>
    <w:next w:val="a"/>
    <w:rsid w:val="00CA0B23"/>
  </w:style>
  <w:style w:type="paragraph" w:customStyle="1" w:styleId="aff9">
    <w:name w:val="Текст (лев. подпись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CA0B23"/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CA0B23"/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CA0B23"/>
    <w:pPr>
      <w:jc w:val="left"/>
    </w:pPr>
    <w:rPr>
      <w:color w:val="000080"/>
    </w:rPr>
  </w:style>
  <w:style w:type="paragraph" w:customStyle="1" w:styleId="affe">
    <w:name w:val="Моноширинны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">
    <w:name w:val="Найденные слова"/>
    <w:rsid w:val="00CA0B23"/>
    <w:rPr>
      <w:rFonts w:cs="Times New Roman"/>
      <w:b/>
      <w:bCs/>
      <w:color w:val="000080"/>
    </w:rPr>
  </w:style>
  <w:style w:type="character" w:customStyle="1" w:styleId="afff0">
    <w:name w:val="Не вступил в силу"/>
    <w:rsid w:val="00CA0B23"/>
    <w:rPr>
      <w:b/>
      <w:color w:val="008080"/>
    </w:rPr>
  </w:style>
  <w:style w:type="paragraph" w:customStyle="1" w:styleId="afff1">
    <w:name w:val="Нормальный (таблица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Объект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Таблицы (моноширинный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rsid w:val="00CA0B23"/>
    <w:pPr>
      <w:ind w:left="140"/>
    </w:pPr>
  </w:style>
  <w:style w:type="character" w:customStyle="1" w:styleId="afff5">
    <w:name w:val="Опечатки"/>
    <w:rsid w:val="00CA0B23"/>
    <w:rPr>
      <w:color w:val="FF0000"/>
    </w:rPr>
  </w:style>
  <w:style w:type="paragraph" w:customStyle="1" w:styleId="afff6">
    <w:name w:val="Переменная часть"/>
    <w:basedOn w:val="aff0"/>
    <w:next w:val="a"/>
    <w:rsid w:val="00CA0B23"/>
    <w:rPr>
      <w:sz w:val="20"/>
      <w:szCs w:val="20"/>
    </w:rPr>
  </w:style>
  <w:style w:type="paragraph" w:customStyle="1" w:styleId="afff7">
    <w:name w:val="Постоянная часть"/>
    <w:basedOn w:val="aff0"/>
    <w:next w:val="a"/>
    <w:rsid w:val="00CA0B23"/>
    <w:rPr>
      <w:sz w:val="22"/>
      <w:szCs w:val="22"/>
    </w:rPr>
  </w:style>
  <w:style w:type="paragraph" w:customStyle="1" w:styleId="afff8">
    <w:name w:val="Прижатый влево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Продолжение ссылки"/>
    <w:rsid w:val="00CA0B23"/>
    <w:rPr>
      <w:rFonts w:cs="Times New Roman"/>
      <w:b/>
      <w:bCs/>
      <w:color w:val="008000"/>
    </w:rPr>
  </w:style>
  <w:style w:type="paragraph" w:customStyle="1" w:styleId="afffa">
    <w:name w:val="Словарная статья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Сравнение редакций"/>
    <w:rsid w:val="00CA0B23"/>
    <w:rPr>
      <w:rFonts w:cs="Times New Roman"/>
      <w:b/>
      <w:bCs/>
      <w:color w:val="000080"/>
    </w:rPr>
  </w:style>
  <w:style w:type="character" w:customStyle="1" w:styleId="afffc">
    <w:name w:val="Сравнение редакций. Добавленный фрагмент"/>
    <w:rsid w:val="00CA0B23"/>
    <w:rPr>
      <w:b/>
      <w:color w:val="0000FF"/>
    </w:rPr>
  </w:style>
  <w:style w:type="character" w:customStyle="1" w:styleId="afffd">
    <w:name w:val="Сравнение редакций. Удаленный фрагмент"/>
    <w:rsid w:val="00CA0B23"/>
    <w:rPr>
      <w:b/>
      <w:strike/>
      <w:color w:val="808000"/>
    </w:rPr>
  </w:style>
  <w:style w:type="paragraph" w:customStyle="1" w:styleId="afffe">
    <w:name w:val="Текст (справка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fff1"/>
    <w:next w:val="a"/>
    <w:rsid w:val="00CA0B23"/>
    <w:pPr>
      <w:ind w:firstLine="500"/>
    </w:pPr>
  </w:style>
  <w:style w:type="paragraph" w:customStyle="1" w:styleId="affff0">
    <w:name w:val="Технический комментари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1">
    <w:name w:val="Утратил силу"/>
    <w:rsid w:val="00CA0B23"/>
    <w:rPr>
      <w:b/>
      <w:strike/>
      <w:color w:val="808000"/>
    </w:rPr>
  </w:style>
  <w:style w:type="paragraph" w:customStyle="1" w:styleId="affff2">
    <w:name w:val="Центрированный (таблица)"/>
    <w:basedOn w:val="afff1"/>
    <w:next w:val="a"/>
    <w:rsid w:val="00CA0B23"/>
    <w:pPr>
      <w:jc w:val="center"/>
    </w:pPr>
  </w:style>
  <w:style w:type="paragraph" w:customStyle="1" w:styleId="affff3">
    <w:name w:val="Знак Знак Знак Знак Знак Знак Знак Знак Знак Знак"/>
    <w:basedOn w:val="a"/>
    <w:rsid w:val="00CA0B2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CA0B2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CA0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rsid w:val="00CA0B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4">
    <w:name w:val="Знак1 Знак Знак Знак"/>
    <w:basedOn w:val="a"/>
    <w:rsid w:val="00CA0B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10">
    <w:name w:val="Знак11"/>
    <w:basedOn w:val="a"/>
    <w:rsid w:val="00CA0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f4">
    <w:name w:val="Содержимое таблицы"/>
    <w:basedOn w:val="a"/>
    <w:rsid w:val="00CA0B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CA0B23"/>
    <w:rPr>
      <w:rFonts w:ascii="Times New Roman" w:hAnsi="Times New Roman"/>
      <w:sz w:val="26"/>
    </w:rPr>
  </w:style>
  <w:style w:type="paragraph" w:customStyle="1" w:styleId="formattext">
    <w:name w:val="formattext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5">
    <w:name w:val="Знак"/>
    <w:basedOn w:val="a"/>
    <w:rsid w:val="00CA0B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rsid w:val="00FA6D2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2019-02-19T01:44:00Z</cp:lastPrinted>
  <dcterms:created xsi:type="dcterms:W3CDTF">2019-01-09T06:13:00Z</dcterms:created>
  <dcterms:modified xsi:type="dcterms:W3CDTF">2019-02-19T13:01:00Z</dcterms:modified>
</cp:coreProperties>
</file>