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Default="002C5D14" w:rsidP="002C5D14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2C5D14">
        <w:rPr>
          <w:rFonts w:ascii="Times New Roman" w:eastAsia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2860126</wp:posOffset>
            </wp:positionH>
            <wp:positionV relativeFrom="paragraph">
              <wp:posOffset>-3398</wp:posOffset>
            </wp:positionV>
            <wp:extent cx="499934" cy="716692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2C5D14" w:rsidP="00E85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C5D14" w:rsidRPr="00AD6547" w:rsidRDefault="005F74EF" w:rsidP="002C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2605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 «Даур</w:t>
      </w:r>
      <w:r w:rsidR="00C2364C"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C2364C" w:rsidRPr="00AD654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C" w:rsidRPr="00191BE7" w:rsidRDefault="00562605" w:rsidP="00B5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Даурия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64C" w:rsidRPr="00191BE7" w:rsidRDefault="00AE3EE4" w:rsidP="00B5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03апреля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="002C5D14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34E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4C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C2364C" w:rsidRPr="00191BE7" w:rsidRDefault="00C2364C" w:rsidP="00C2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C2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AE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605"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«Даурское» от </w:t>
      </w:r>
      <w:r w:rsidR="00C7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02.12.2013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204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административного регламента по </w:t>
      </w:r>
      <w:r w:rsidR="00C7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проверок в рамках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</w:t>
      </w:r>
      <w:r w:rsidR="004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сельского поселения «Даурское</w:t>
      </w:r>
      <w:r w:rsidR="005F0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C2364C" w:rsidRPr="00191BE7" w:rsidRDefault="00C2364C" w:rsidP="00C2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4C" w:rsidRPr="00191BE7" w:rsidRDefault="00C2364C" w:rsidP="004D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противоречия муниципального законодательства федеральным законам Российской Федерации, на основании ст. 7 Федерального закона № 131-ФЗ «Об общих принципах организации местного самоуправления в Российской Федерации», руководствуясь  Уставом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ское»,  </w:t>
      </w:r>
      <w:r w:rsidRPr="00191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F3AC7" w:rsidRPr="00BE44DD" w:rsidRDefault="00C2364C" w:rsidP="00BE44D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BE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562605"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«Даурское» от</w:t>
      </w:r>
      <w:r w:rsidR="005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74" w:rsidRPr="00471074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02.12.2013 г.  №</w:t>
      </w:r>
      <w:r w:rsidR="00C7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983" w:rsidRPr="00C76983">
        <w:rPr>
          <w:rFonts w:ascii="Times New Roman" w:eastAsia="Times New Roman" w:hAnsi="Times New Roman" w:cs="Times New Roman"/>
          <w:sz w:val="28"/>
          <w:szCs w:val="28"/>
          <w:lang w:eastAsia="ru-RU"/>
        </w:rPr>
        <w:t>204 «Об утверждении административного регламента по осуществлению проверок в рамках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«Даурское</w:t>
      </w:r>
      <w:r w:rsidR="00C76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71074" w:rsidRPr="0047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8B6148" w:rsidRDefault="00BE44DD" w:rsidP="008B6148">
      <w:pPr>
        <w:shd w:val="clear" w:color="auto" w:fill="FFFFFF"/>
        <w:spacing w:after="0" w:line="240" w:lineRule="auto"/>
        <w:ind w:firstLine="709"/>
        <w:jc w:val="both"/>
        <w:rPr>
          <w:rFonts w:eastAsia="Arial CYR" w:cs="Arial CYR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B6148">
        <w:rPr>
          <w:rFonts w:ascii="Times New Roman" w:hAnsi="Times New Roman" w:cs="Times New Roman"/>
          <w:sz w:val="28"/>
          <w:szCs w:val="28"/>
        </w:rPr>
        <w:t xml:space="preserve">.  Пункт 6.4  Постановления дополнить словами: </w:t>
      </w:r>
      <w:proofErr w:type="gramStart"/>
      <w:r w:rsidR="008B6148">
        <w:rPr>
          <w:rFonts w:ascii="Times New Roman" w:hAnsi="Times New Roman" w:cs="Times New Roman"/>
          <w:sz w:val="28"/>
          <w:szCs w:val="28"/>
        </w:rPr>
        <w:t>«</w:t>
      </w:r>
      <w:r w:rsidR="008B6148" w:rsidRPr="008B297C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8B6148">
        <w:rPr>
          <w:rFonts w:ascii="Times New Roman" w:hAnsi="Times New Roman" w:cs="Times New Roman"/>
          <w:sz w:val="28"/>
          <w:szCs w:val="28"/>
        </w:rPr>
        <w:t>в отношении юридических лиц, инд</w:t>
      </w:r>
      <w:r w:rsidR="008B6148" w:rsidRPr="008B297C">
        <w:rPr>
          <w:rFonts w:ascii="Times New Roman" w:hAnsi="Times New Roman" w:cs="Times New Roman"/>
          <w:sz w:val="28"/>
          <w:szCs w:val="28"/>
        </w:rPr>
        <w:t>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камней, проводятся два и более раза в три года</w:t>
      </w:r>
      <w:r w:rsidR="008B6148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»</w:t>
      </w:r>
      <w:r w:rsidR="008B6148">
        <w:rPr>
          <w:rFonts w:eastAsia="Arial CYR" w:cs="Arial CYR"/>
          <w:color w:val="000000"/>
          <w:sz w:val="28"/>
          <w:szCs w:val="28"/>
          <w:lang w:bidi="ru-RU"/>
        </w:rPr>
        <w:t>.</w:t>
      </w:r>
      <w:proofErr w:type="gramEnd"/>
    </w:p>
    <w:p w:rsidR="002B5E61" w:rsidRPr="002B5E61" w:rsidRDefault="002B5E61" w:rsidP="002B5E61">
      <w:pPr>
        <w:shd w:val="clear" w:color="auto" w:fill="FFFFFF"/>
        <w:spacing w:after="0" w:line="240" w:lineRule="auto"/>
        <w:ind w:firstLine="709"/>
        <w:jc w:val="both"/>
        <w:rPr>
          <w:rFonts w:eastAsia="Arial CYR" w:cs="Arial CYR"/>
          <w:color w:val="000000"/>
          <w:sz w:val="28"/>
          <w:szCs w:val="28"/>
          <w:lang w:bidi="ru-RU"/>
        </w:rPr>
      </w:pPr>
      <w:r>
        <w:rPr>
          <w:rFonts w:eastAsia="Arial CYR" w:cs="Arial CYR"/>
          <w:color w:val="000000"/>
          <w:sz w:val="28"/>
          <w:szCs w:val="28"/>
          <w:lang w:bidi="ru-RU"/>
        </w:rPr>
        <w:t xml:space="preserve">1.2. </w:t>
      </w:r>
      <w:r w:rsidRPr="002B5E61">
        <w:rPr>
          <w:rFonts w:ascii="Times New Roman" w:eastAsia="Arial CYR" w:hAnsi="Times New Roman" w:cs="Times New Roman"/>
          <w:color w:val="000000"/>
          <w:sz w:val="28"/>
          <w:szCs w:val="28"/>
          <w:lang w:bidi="ru-RU"/>
        </w:rPr>
        <w:t>Пункт 8.4 Постановления дополнить словами: «</w:t>
      </w:r>
      <w:r w:rsidRPr="002B5E61">
        <w:rPr>
          <w:rFonts w:ascii="Times New Roman" w:hAnsi="Times New Roman" w:cs="Times New Roman"/>
          <w:sz w:val="28"/>
          <w:szCs w:val="28"/>
        </w:rPr>
        <w:t xml:space="preserve">При наличии согласия проверяемого лица на осуществление взаимодействия в </w:t>
      </w:r>
      <w:r w:rsidRPr="002B5E61">
        <w:rPr>
          <w:rFonts w:ascii="Times New Roman" w:hAnsi="Times New Roman" w:cs="Times New Roman"/>
          <w:sz w:val="28"/>
          <w:szCs w:val="28"/>
        </w:rPr>
        <w:lastRenderedPageBreak/>
        <w:t>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</w:t>
      </w:r>
      <w:r>
        <w:rPr>
          <w:rFonts w:ascii="Times New Roman" w:hAnsi="Times New Roman" w:cs="Times New Roman"/>
          <w:sz w:val="28"/>
          <w:szCs w:val="28"/>
        </w:rPr>
        <w:t>ившего данный акт, руководителю</w:t>
      </w:r>
      <w:r w:rsidRPr="002B5E61">
        <w:rPr>
          <w:rFonts w:ascii="Times New Roman" w:hAnsi="Times New Roman" w:cs="Times New Roman"/>
          <w:sz w:val="28"/>
          <w:szCs w:val="28"/>
        </w:rPr>
        <w:t>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="00365D51">
        <w:rPr>
          <w:rFonts w:ascii="Times New Roman" w:hAnsi="Times New Roman" w:cs="Times New Roman"/>
          <w:sz w:val="28"/>
          <w:szCs w:val="28"/>
        </w:rPr>
        <w:t>»</w:t>
      </w:r>
      <w:r w:rsidRPr="002B5E61">
        <w:rPr>
          <w:rFonts w:ascii="Times New Roman" w:hAnsi="Times New Roman" w:cs="Times New Roman"/>
          <w:sz w:val="28"/>
          <w:szCs w:val="28"/>
        </w:rPr>
        <w:t>.</w:t>
      </w:r>
    </w:p>
    <w:p w:rsidR="00B64AA7" w:rsidRPr="00191BE7" w:rsidRDefault="00B64AA7" w:rsidP="00DF186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Опубликовать настоящ</w:t>
      </w:r>
      <w:r w:rsidR="00CE442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ее постановление</w:t>
      </w: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официальном сайте</w:t>
      </w:r>
      <w:r w:rsidR="005F74EF"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5F74EF" w:rsidRPr="00191BE7">
          <w:rPr>
            <w:rStyle w:val="a3"/>
            <w:rFonts w:ascii="Times New Roman" w:hAnsi="Times New Roman" w:cs="Times New Roman"/>
            <w:sz w:val="28"/>
            <w:szCs w:val="28"/>
          </w:rPr>
          <w:t>http://dayria.ru/</w:t>
        </w:r>
      </w:hyperlink>
    </w:p>
    <w:p w:rsidR="00E858DC" w:rsidRPr="00191BE7" w:rsidRDefault="00B64AA7" w:rsidP="006250F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E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Постановление вступает в силу со дня, следующего за днем его официального опубликования.</w:t>
      </w:r>
    </w:p>
    <w:p w:rsidR="00B64AA7" w:rsidRDefault="00B64AA7" w:rsidP="006250F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17648" w:rsidRDefault="00D17648" w:rsidP="00D17648">
      <w:pPr>
        <w:pStyle w:val="a4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7648" w:rsidRPr="00D17648" w:rsidRDefault="00D17648" w:rsidP="00D1764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AA7" w:rsidRPr="00191BE7" w:rsidRDefault="00B64AA7" w:rsidP="00E858DC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2364C" w:rsidRPr="00E858DC" w:rsidRDefault="00AE3EE4" w:rsidP="00E858D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И.о. Главы</w:t>
      </w:r>
      <w:r w:rsidR="005F74EF" w:rsidRPr="00191B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«Даурское»</w:t>
      </w:r>
      <w:r w:rsidR="005F74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В.Н. Глищинская</w:t>
      </w:r>
    </w:p>
    <w:sectPr w:rsidR="00C2364C" w:rsidRPr="00E858DC" w:rsidSect="00A97A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07" w:rsidRDefault="00856907" w:rsidP="00B17774">
      <w:pPr>
        <w:spacing w:after="0" w:line="240" w:lineRule="auto"/>
      </w:pPr>
      <w:r>
        <w:separator/>
      </w:r>
    </w:p>
  </w:endnote>
  <w:endnote w:type="continuationSeparator" w:id="0">
    <w:p w:rsidR="00856907" w:rsidRDefault="00856907" w:rsidP="00B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07" w:rsidRDefault="00856907" w:rsidP="00B17774">
      <w:pPr>
        <w:spacing w:after="0" w:line="240" w:lineRule="auto"/>
      </w:pPr>
      <w:r>
        <w:separator/>
      </w:r>
    </w:p>
  </w:footnote>
  <w:footnote w:type="continuationSeparator" w:id="0">
    <w:p w:rsidR="00856907" w:rsidRDefault="00856907" w:rsidP="00B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74" w:rsidRPr="00B17774" w:rsidRDefault="00B17774" w:rsidP="00B17774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B15"/>
    <w:multiLevelType w:val="multilevel"/>
    <w:tmpl w:val="3C7EFD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">
    <w:nsid w:val="7F2D2675"/>
    <w:multiLevelType w:val="hybridMultilevel"/>
    <w:tmpl w:val="C2C2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91CF1"/>
    <w:rsid w:val="000D15F1"/>
    <w:rsid w:val="00106875"/>
    <w:rsid w:val="00157FA4"/>
    <w:rsid w:val="001709A0"/>
    <w:rsid w:val="00174A41"/>
    <w:rsid w:val="00177ED7"/>
    <w:rsid w:val="00191BE7"/>
    <w:rsid w:val="002B5E61"/>
    <w:rsid w:val="002C5D14"/>
    <w:rsid w:val="003650AA"/>
    <w:rsid w:val="00365D51"/>
    <w:rsid w:val="004456C6"/>
    <w:rsid w:val="00446193"/>
    <w:rsid w:val="00471074"/>
    <w:rsid w:val="00473F3C"/>
    <w:rsid w:val="004D111B"/>
    <w:rsid w:val="004D414F"/>
    <w:rsid w:val="00562605"/>
    <w:rsid w:val="005D49E7"/>
    <w:rsid w:val="005E25B2"/>
    <w:rsid w:val="005F0167"/>
    <w:rsid w:val="005F748B"/>
    <w:rsid w:val="005F74EF"/>
    <w:rsid w:val="006250F2"/>
    <w:rsid w:val="006D1A07"/>
    <w:rsid w:val="006F3AC7"/>
    <w:rsid w:val="006F4C9D"/>
    <w:rsid w:val="00722566"/>
    <w:rsid w:val="00742869"/>
    <w:rsid w:val="00794AD9"/>
    <w:rsid w:val="00856907"/>
    <w:rsid w:val="008B297C"/>
    <w:rsid w:val="008B6148"/>
    <w:rsid w:val="00A740B2"/>
    <w:rsid w:val="00A97A0B"/>
    <w:rsid w:val="00A97D01"/>
    <w:rsid w:val="00AD6547"/>
    <w:rsid w:val="00AE3EE4"/>
    <w:rsid w:val="00B17774"/>
    <w:rsid w:val="00B4294D"/>
    <w:rsid w:val="00B534EC"/>
    <w:rsid w:val="00B64AA7"/>
    <w:rsid w:val="00BB19B0"/>
    <w:rsid w:val="00BE44DD"/>
    <w:rsid w:val="00C2364C"/>
    <w:rsid w:val="00C50056"/>
    <w:rsid w:val="00C5113C"/>
    <w:rsid w:val="00C569A3"/>
    <w:rsid w:val="00C76983"/>
    <w:rsid w:val="00CE4421"/>
    <w:rsid w:val="00CF7845"/>
    <w:rsid w:val="00D110D2"/>
    <w:rsid w:val="00D17648"/>
    <w:rsid w:val="00D46AA2"/>
    <w:rsid w:val="00DE5333"/>
    <w:rsid w:val="00DF186F"/>
    <w:rsid w:val="00E56809"/>
    <w:rsid w:val="00E858DC"/>
    <w:rsid w:val="00F26234"/>
    <w:rsid w:val="00F5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1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774"/>
  </w:style>
  <w:style w:type="paragraph" w:styleId="a9">
    <w:name w:val="footer"/>
    <w:basedOn w:val="a"/>
    <w:link w:val="aa"/>
    <w:uiPriority w:val="99"/>
    <w:semiHidden/>
    <w:unhideWhenUsed/>
    <w:rsid w:val="00B1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4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r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Даурия</cp:lastModifiedBy>
  <cp:revision>2</cp:revision>
  <cp:lastPrinted>2020-04-13T02:56:00Z</cp:lastPrinted>
  <dcterms:created xsi:type="dcterms:W3CDTF">2020-04-13T02:57:00Z</dcterms:created>
  <dcterms:modified xsi:type="dcterms:W3CDTF">2020-04-13T02:57:00Z</dcterms:modified>
</cp:coreProperties>
</file>