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51" w:rsidRDefault="00632551" w:rsidP="00632551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68172" cy="534010"/>
            <wp:effectExtent l="19050" t="0" r="8078" b="0"/>
            <wp:docPr id="5" name="Рисунок 5" descr="D:\копия 13.10.11\Documents and Settings\User\Рабочий стол\2016 ОТВЕТЫ В ПРОКУРАТУРУ\2016\ответ на протест № 07-24а-2016 3870 от 03.11.2016 изм в решен № 19 от 26.07.10г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пия 13.10.11\Documents and Settings\User\Рабочий стол\2016 ОТВЕТЫ В ПРОКУРАТУРУ\2016\ответ на протест № 07-24а-2016 3870 от 03.11.2016 изм в решен № 19 от 26.07.10г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4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551" w:rsidRDefault="00632551" w:rsidP="000D6A8A">
      <w:pPr>
        <w:pStyle w:val="20"/>
        <w:framePr w:w="10286" w:h="2639" w:hRule="exact" w:wrap="none" w:vAnchor="page" w:hAnchor="page" w:x="877" w:y="2420"/>
        <w:shd w:val="clear" w:color="auto" w:fill="auto"/>
        <w:spacing w:before="0" w:after="463" w:line="370" w:lineRule="exact"/>
        <w:ind w:right="80"/>
      </w:pPr>
      <w:r>
        <w:rPr>
          <w:rStyle w:val="21"/>
          <w:b/>
          <w:bCs/>
        </w:rPr>
        <w:t>Совет сельского поселения «</w:t>
      </w:r>
      <w:proofErr w:type="spellStart"/>
      <w:r>
        <w:rPr>
          <w:rStyle w:val="21"/>
          <w:b/>
          <w:bCs/>
        </w:rPr>
        <w:t>Даурское</w:t>
      </w:r>
      <w:proofErr w:type="spellEnd"/>
      <w:r>
        <w:rPr>
          <w:rStyle w:val="21"/>
          <w:b/>
          <w:bCs/>
        </w:rPr>
        <w:t>»</w:t>
      </w:r>
    </w:p>
    <w:p w:rsidR="00632551" w:rsidRDefault="00632551" w:rsidP="000D6A8A">
      <w:pPr>
        <w:pStyle w:val="10"/>
        <w:framePr w:w="10286" w:h="2639" w:hRule="exact" w:wrap="none" w:vAnchor="page" w:hAnchor="page" w:x="877" w:y="2420"/>
        <w:shd w:val="clear" w:color="auto" w:fill="auto"/>
        <w:spacing w:before="0" w:line="370" w:lineRule="exact"/>
        <w:ind w:right="80"/>
      </w:pPr>
      <w:bookmarkStart w:id="0" w:name="bookmark0"/>
      <w:r>
        <w:rPr>
          <w:rStyle w:val="11"/>
          <w:b/>
          <w:bCs/>
        </w:rPr>
        <w:t>РЕШЕНИЕ</w:t>
      </w:r>
      <w:bookmarkEnd w:id="0"/>
    </w:p>
    <w:p w:rsidR="000D6A8A" w:rsidRPr="000D6A8A" w:rsidRDefault="000D6A8A" w:rsidP="000D6A8A">
      <w:pPr>
        <w:pStyle w:val="6"/>
        <w:framePr w:w="10286" w:h="2639" w:hRule="exact" w:wrap="none" w:vAnchor="page" w:hAnchor="page" w:x="877" w:y="2420"/>
        <w:shd w:val="clear" w:color="auto" w:fill="auto"/>
        <w:tabs>
          <w:tab w:val="left" w:pos="9541"/>
        </w:tabs>
        <w:spacing w:after="192" w:line="240" w:lineRule="exact"/>
        <w:ind w:left="80"/>
        <w:jc w:val="center"/>
        <w:rPr>
          <w:rStyle w:val="12"/>
          <w:sz w:val="18"/>
          <w:szCs w:val="18"/>
        </w:rPr>
      </w:pPr>
      <w:r w:rsidRPr="000D6A8A">
        <w:rPr>
          <w:rStyle w:val="12"/>
          <w:sz w:val="18"/>
          <w:szCs w:val="18"/>
        </w:rPr>
        <w:t>В редакции решения №</w:t>
      </w:r>
      <w:r w:rsidR="00D76BBC">
        <w:rPr>
          <w:rStyle w:val="12"/>
          <w:sz w:val="18"/>
          <w:szCs w:val="18"/>
        </w:rPr>
        <w:t xml:space="preserve"> 101</w:t>
      </w:r>
      <w:r w:rsidRPr="000D6A8A">
        <w:rPr>
          <w:rStyle w:val="12"/>
          <w:sz w:val="18"/>
          <w:szCs w:val="18"/>
        </w:rPr>
        <w:t xml:space="preserve"> от </w:t>
      </w:r>
      <w:r w:rsidR="00664870">
        <w:rPr>
          <w:rStyle w:val="12"/>
          <w:sz w:val="18"/>
          <w:szCs w:val="18"/>
        </w:rPr>
        <w:t>09.</w:t>
      </w:r>
      <w:r w:rsidRPr="000D6A8A">
        <w:rPr>
          <w:rStyle w:val="12"/>
          <w:sz w:val="18"/>
          <w:szCs w:val="18"/>
        </w:rPr>
        <w:t>11.2016г</w:t>
      </w:r>
    </w:p>
    <w:p w:rsidR="00632551" w:rsidRDefault="00632551" w:rsidP="000D6A8A">
      <w:pPr>
        <w:pStyle w:val="6"/>
        <w:framePr w:w="10286" w:h="2639" w:hRule="exact" w:wrap="none" w:vAnchor="page" w:hAnchor="page" w:x="877" w:y="2420"/>
        <w:shd w:val="clear" w:color="auto" w:fill="auto"/>
        <w:tabs>
          <w:tab w:val="left" w:pos="9541"/>
        </w:tabs>
        <w:spacing w:after="192" w:line="240" w:lineRule="exact"/>
        <w:ind w:left="80"/>
      </w:pPr>
      <w:r>
        <w:rPr>
          <w:rStyle w:val="12"/>
        </w:rPr>
        <w:t xml:space="preserve">« </w:t>
      </w:r>
      <w:r>
        <w:rPr>
          <w:rStyle w:val="22"/>
        </w:rPr>
        <w:t>26» июля 2010г.</w:t>
      </w:r>
      <w:r>
        <w:rPr>
          <w:rStyle w:val="22"/>
        </w:rPr>
        <w:tab/>
        <w:t>№19</w:t>
      </w:r>
    </w:p>
    <w:p w:rsidR="000D6A8A" w:rsidRDefault="000D6A8A" w:rsidP="000D6A8A">
      <w:pPr>
        <w:pStyle w:val="30"/>
        <w:framePr w:w="10286" w:h="2639" w:hRule="exact" w:wrap="none" w:vAnchor="page" w:hAnchor="page" w:x="877" w:y="2420"/>
        <w:shd w:val="clear" w:color="auto" w:fill="auto"/>
        <w:spacing w:before="0" w:after="0" w:line="240" w:lineRule="exact"/>
        <w:ind w:left="60"/>
        <w:rPr>
          <w:rStyle w:val="31"/>
          <w:b/>
          <w:bCs/>
        </w:rPr>
      </w:pPr>
    </w:p>
    <w:p w:rsidR="00632551" w:rsidRDefault="00632551" w:rsidP="000D6A8A">
      <w:pPr>
        <w:pStyle w:val="30"/>
        <w:framePr w:w="10286" w:h="2639" w:hRule="exact" w:wrap="none" w:vAnchor="page" w:hAnchor="page" w:x="877" w:y="2420"/>
        <w:shd w:val="clear" w:color="auto" w:fill="auto"/>
        <w:spacing w:before="0" w:after="0" w:line="240" w:lineRule="exact"/>
        <w:ind w:left="60"/>
      </w:pPr>
      <w:r>
        <w:rPr>
          <w:rStyle w:val="31"/>
          <w:b/>
          <w:bCs/>
        </w:rPr>
        <w:t>п.ст</w:t>
      </w:r>
      <w:proofErr w:type="gramStart"/>
      <w:r>
        <w:rPr>
          <w:rStyle w:val="31"/>
          <w:b/>
          <w:bCs/>
        </w:rPr>
        <w:t>.Д</w:t>
      </w:r>
      <w:proofErr w:type="gramEnd"/>
      <w:r>
        <w:rPr>
          <w:rStyle w:val="31"/>
          <w:b/>
          <w:bCs/>
        </w:rPr>
        <w:t>аурия</w:t>
      </w:r>
    </w:p>
    <w:p w:rsidR="00632551" w:rsidRDefault="00632551" w:rsidP="000D6A8A">
      <w:pPr>
        <w:pStyle w:val="6"/>
        <w:framePr w:w="10286" w:h="2294" w:hRule="exact" w:wrap="none" w:vAnchor="page" w:hAnchor="page" w:x="704" w:y="5173"/>
        <w:shd w:val="clear" w:color="auto" w:fill="auto"/>
        <w:tabs>
          <w:tab w:val="left" w:pos="0"/>
        </w:tabs>
        <w:spacing w:after="0" w:line="317" w:lineRule="exact"/>
        <w:ind w:left="380"/>
      </w:pPr>
      <w:r>
        <w:rPr>
          <w:rStyle w:val="22"/>
        </w:rPr>
        <w:t>Об утверждении перечня</w:t>
      </w:r>
    </w:p>
    <w:p w:rsidR="00632551" w:rsidRDefault="00632551" w:rsidP="000D6A8A">
      <w:pPr>
        <w:pStyle w:val="6"/>
        <w:framePr w:w="10286" w:h="2294" w:hRule="exact" w:wrap="none" w:vAnchor="page" w:hAnchor="page" w:x="704" w:y="5173"/>
        <w:shd w:val="clear" w:color="auto" w:fill="auto"/>
        <w:tabs>
          <w:tab w:val="left" w:pos="4016"/>
        </w:tabs>
        <w:spacing w:after="0" w:line="317" w:lineRule="exact"/>
        <w:ind w:left="80" w:right="5180"/>
        <w:jc w:val="both"/>
      </w:pPr>
      <w:r>
        <w:rPr>
          <w:rStyle w:val="22"/>
        </w:rPr>
        <w:t>должностных лиц администрации сельского поселения «</w:t>
      </w:r>
      <w:proofErr w:type="spellStart"/>
      <w:r>
        <w:rPr>
          <w:rStyle w:val="22"/>
        </w:rPr>
        <w:t>Даурское</w:t>
      </w:r>
      <w:proofErr w:type="spellEnd"/>
      <w:r>
        <w:rPr>
          <w:rStyle w:val="22"/>
        </w:rPr>
        <w:t>», уполномоченных составлять протоколы об административных нарушениях, предусмотренных</w:t>
      </w:r>
      <w:r>
        <w:rPr>
          <w:rStyle w:val="22"/>
        </w:rPr>
        <w:tab/>
        <w:t>Законом</w:t>
      </w:r>
    </w:p>
    <w:p w:rsidR="00632551" w:rsidRDefault="00632551" w:rsidP="000D6A8A">
      <w:pPr>
        <w:pStyle w:val="6"/>
        <w:framePr w:w="10286" w:h="2294" w:hRule="exact" w:wrap="none" w:vAnchor="page" w:hAnchor="page" w:x="704" w:y="5173"/>
        <w:shd w:val="clear" w:color="auto" w:fill="auto"/>
        <w:spacing w:after="0" w:line="317" w:lineRule="exact"/>
        <w:ind w:left="80" w:right="40"/>
      </w:pPr>
      <w:r>
        <w:rPr>
          <w:rStyle w:val="22"/>
        </w:rPr>
        <w:t>Забайкальского края № 198-ЗЗК «Об административных правонарушениях»</w:t>
      </w:r>
    </w:p>
    <w:p w:rsidR="00632551" w:rsidRDefault="00632551" w:rsidP="00632551">
      <w:pPr>
        <w:pStyle w:val="6"/>
        <w:framePr w:w="10286" w:h="3921" w:hRule="exact" w:wrap="none" w:vAnchor="page" w:hAnchor="page" w:x="773" w:y="7719"/>
        <w:shd w:val="clear" w:color="auto" w:fill="auto"/>
        <w:spacing w:after="0" w:line="317" w:lineRule="exact"/>
        <w:ind w:left="80" w:right="40" w:firstLine="600"/>
        <w:jc w:val="both"/>
      </w:pPr>
      <w:r>
        <w:rPr>
          <w:rStyle w:val="22"/>
        </w:rPr>
        <w:t xml:space="preserve">Руководствуясь </w:t>
      </w:r>
      <w:proofErr w:type="gramStart"/>
      <w:r>
        <w:rPr>
          <w:rStyle w:val="22"/>
        </w:rPr>
        <w:t>ч</w:t>
      </w:r>
      <w:proofErr w:type="gramEnd"/>
      <w:r>
        <w:rPr>
          <w:rStyle w:val="22"/>
        </w:rPr>
        <w:t>. 2 ст. 1 Закона Забайкальского края № Э66-ЗЗК от</w:t>
      </w:r>
      <w:r>
        <w:rPr>
          <w:rStyle w:val="22"/>
        </w:rPr>
        <w:br/>
        <w:t xml:space="preserve">04.05.2010г. </w:t>
      </w:r>
      <w:r>
        <w:rPr>
          <w:rStyle w:val="0pt"/>
        </w:rPr>
        <w:t>«О</w:t>
      </w:r>
      <w:r>
        <w:rPr>
          <w:rStyle w:val="22"/>
        </w:rPr>
        <w:t xml:space="preserve"> наделении органов местного самоуправления городских и сельских</w:t>
      </w:r>
      <w:r>
        <w:rPr>
          <w:rStyle w:val="22"/>
        </w:rPr>
        <w:br/>
        <w:t>поселений государственным полномочием по определению перечня должностных</w:t>
      </w:r>
      <w:r>
        <w:rPr>
          <w:rStyle w:val="22"/>
        </w:rPr>
        <w:br/>
      </w:r>
      <w:r>
        <w:rPr>
          <w:rStyle w:val="32"/>
        </w:rPr>
        <w:t xml:space="preserve">лиц </w:t>
      </w:r>
      <w:r>
        <w:rPr>
          <w:rStyle w:val="22"/>
        </w:rPr>
        <w:t>органов местного самоуправления, уполномоченных составлять протоколы об</w:t>
      </w:r>
      <w:r>
        <w:rPr>
          <w:rStyle w:val="22"/>
        </w:rPr>
        <w:br/>
        <w:t>административных правонарушениях, предусмотренных Законом Забайкальского</w:t>
      </w:r>
      <w:r>
        <w:rPr>
          <w:rStyle w:val="22"/>
        </w:rPr>
        <w:br/>
      </w:r>
      <w:r>
        <w:rPr>
          <w:rStyle w:val="32"/>
        </w:rPr>
        <w:t xml:space="preserve">края </w:t>
      </w:r>
      <w:r>
        <w:rPr>
          <w:rStyle w:val="22"/>
        </w:rPr>
        <w:t>"Об административных правонарушениях", Совет сельского поселения</w:t>
      </w:r>
      <w:r>
        <w:rPr>
          <w:rStyle w:val="22"/>
        </w:rPr>
        <w:br/>
        <w:t>«</w:t>
      </w:r>
      <w:proofErr w:type="spellStart"/>
      <w:r>
        <w:rPr>
          <w:rStyle w:val="22"/>
        </w:rPr>
        <w:t>Даурское</w:t>
      </w:r>
      <w:proofErr w:type="spellEnd"/>
      <w:r>
        <w:rPr>
          <w:rStyle w:val="22"/>
        </w:rPr>
        <w:t>», решил:</w:t>
      </w:r>
    </w:p>
    <w:p w:rsidR="00632551" w:rsidRDefault="00632551" w:rsidP="00632551">
      <w:pPr>
        <w:pStyle w:val="6"/>
        <w:framePr w:w="10286" w:h="3921" w:hRule="exact" w:wrap="none" w:vAnchor="page" w:hAnchor="page" w:x="773" w:y="7719"/>
        <w:shd w:val="clear" w:color="auto" w:fill="auto"/>
        <w:spacing w:after="0" w:line="317" w:lineRule="exact"/>
        <w:ind w:left="80" w:right="40" w:firstLine="600"/>
        <w:jc w:val="both"/>
      </w:pPr>
      <w:r>
        <w:rPr>
          <w:rStyle w:val="22"/>
        </w:rPr>
        <w:t>1. Утвердить Перечень должностных лиц администрации сельского поселения</w:t>
      </w:r>
      <w:r>
        <w:rPr>
          <w:rStyle w:val="22"/>
        </w:rPr>
        <w:br/>
        <w:t>«</w:t>
      </w:r>
      <w:proofErr w:type="spellStart"/>
      <w:r>
        <w:rPr>
          <w:rStyle w:val="22"/>
        </w:rPr>
        <w:t>Даурское</w:t>
      </w:r>
      <w:proofErr w:type="spellEnd"/>
      <w:r>
        <w:rPr>
          <w:rStyle w:val="22"/>
        </w:rPr>
        <w:t>», уполномоченных составлять протоколы об административных</w:t>
      </w:r>
      <w:r>
        <w:rPr>
          <w:rStyle w:val="22"/>
        </w:rPr>
        <w:br/>
        <w:t>правонарушениях согласно приложению.</w:t>
      </w:r>
    </w:p>
    <w:p w:rsidR="00632551" w:rsidRDefault="00632551" w:rsidP="00632551">
      <w:pPr>
        <w:pStyle w:val="6"/>
        <w:framePr w:w="10286" w:h="3921" w:hRule="exact" w:wrap="none" w:vAnchor="page" w:hAnchor="page" w:x="773" w:y="7719"/>
        <w:shd w:val="clear" w:color="auto" w:fill="auto"/>
        <w:spacing w:after="0" w:line="317" w:lineRule="exact"/>
        <w:ind w:left="80" w:right="40" w:firstLine="600"/>
        <w:jc w:val="both"/>
      </w:pPr>
      <w:r>
        <w:rPr>
          <w:rStyle w:val="22"/>
        </w:rPr>
        <w:t xml:space="preserve">2. Решение опубликовать (обнародовать) в средствах </w:t>
      </w:r>
      <w:proofErr w:type="gramStart"/>
      <w:r>
        <w:rPr>
          <w:rStyle w:val="22"/>
        </w:rPr>
        <w:t>массовой</w:t>
      </w:r>
      <w:proofErr w:type="gramEnd"/>
    </w:p>
    <w:p w:rsidR="00632551" w:rsidRDefault="00632551" w:rsidP="00632551">
      <w:pPr>
        <w:pStyle w:val="6"/>
        <w:framePr w:w="10286" w:h="3921" w:hRule="exact" w:wrap="none" w:vAnchor="page" w:hAnchor="page" w:x="773" w:y="7719"/>
        <w:shd w:val="clear" w:color="auto" w:fill="auto"/>
        <w:spacing w:after="0" w:line="317" w:lineRule="exact"/>
        <w:ind w:left="80" w:right="4819"/>
        <w:jc w:val="both"/>
      </w:pPr>
      <w:r>
        <w:rPr>
          <w:rStyle w:val="22"/>
        </w:rPr>
        <w:t>информации.</w:t>
      </w:r>
    </w:p>
    <w:p w:rsidR="00632551" w:rsidRDefault="00632551" w:rsidP="00632551">
      <w:pPr>
        <w:pStyle w:val="30"/>
        <w:framePr w:w="10286" w:h="355" w:hRule="exact" w:wrap="none" w:vAnchor="page" w:hAnchor="page" w:x="818" w:y="12558"/>
        <w:shd w:val="clear" w:color="auto" w:fill="auto"/>
        <w:spacing w:before="0" w:after="0" w:line="240" w:lineRule="exact"/>
        <w:ind w:left="60" w:right="5222"/>
      </w:pPr>
      <w:r>
        <w:rPr>
          <w:rStyle w:val="30pt"/>
        </w:rPr>
        <w:t xml:space="preserve">Глава </w:t>
      </w:r>
      <w:r>
        <w:rPr>
          <w:rStyle w:val="31"/>
          <w:b/>
          <w:bCs/>
        </w:rPr>
        <w:t>сельского поселения «</w:t>
      </w:r>
      <w:proofErr w:type="spellStart"/>
      <w:r>
        <w:rPr>
          <w:rStyle w:val="31"/>
          <w:b/>
          <w:bCs/>
        </w:rPr>
        <w:t>Даурское</w:t>
      </w:r>
      <w:proofErr w:type="spellEnd"/>
      <w:r>
        <w:rPr>
          <w:rStyle w:val="31"/>
          <w:b/>
          <w:bCs/>
        </w:rPr>
        <w:t>»</w:t>
      </w:r>
    </w:p>
    <w:p w:rsidR="00632551" w:rsidRDefault="00632551" w:rsidP="00632551">
      <w:pPr>
        <w:pStyle w:val="a6"/>
        <w:framePr w:wrap="none" w:vAnchor="page" w:hAnchor="page" w:x="8998" w:y="12501"/>
        <w:shd w:val="clear" w:color="auto" w:fill="auto"/>
        <w:spacing w:line="240" w:lineRule="exact"/>
      </w:pPr>
      <w:r>
        <w:rPr>
          <w:rStyle w:val="a7"/>
          <w:b/>
          <w:bCs/>
        </w:rPr>
        <w:t>С.А.Гамов</w:t>
      </w:r>
    </w:p>
    <w:p w:rsidR="00301A7C" w:rsidRDefault="00735C2B">
      <w:pPr>
        <w:rPr>
          <w:sz w:val="2"/>
          <w:szCs w:val="2"/>
        </w:rPr>
        <w:sectPr w:rsidR="00301A7C" w:rsidSect="000D6A8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35C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7.95pt;margin-top:587.5pt;width:150.25pt;height:78.95pt;z-index:-251658752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301A7C" w:rsidRDefault="00513C57">
      <w:pPr>
        <w:pStyle w:val="6"/>
        <w:framePr w:w="10877" w:h="2486" w:hRule="exact" w:wrap="none" w:vAnchor="page" w:hAnchor="page" w:x="553" w:y="1191"/>
        <w:shd w:val="clear" w:color="auto" w:fill="auto"/>
        <w:spacing w:after="281" w:line="293" w:lineRule="exact"/>
        <w:ind w:left="6780" w:right="300"/>
        <w:jc w:val="both"/>
      </w:pPr>
      <w:r>
        <w:rPr>
          <w:rStyle w:val="22"/>
        </w:rPr>
        <w:lastRenderedPageBreak/>
        <w:t>Приложение к решению Совета сельского поселения «</w:t>
      </w:r>
      <w:proofErr w:type="spellStart"/>
      <w:r>
        <w:rPr>
          <w:rStyle w:val="22"/>
        </w:rPr>
        <w:t>Даурское</w:t>
      </w:r>
      <w:proofErr w:type="spellEnd"/>
      <w:r>
        <w:rPr>
          <w:rStyle w:val="22"/>
        </w:rPr>
        <w:t>» от « 26 » июля 2010 г. № 19</w:t>
      </w:r>
    </w:p>
    <w:p w:rsidR="00301A7C" w:rsidRDefault="00513C57">
      <w:pPr>
        <w:pStyle w:val="30"/>
        <w:framePr w:w="10877" w:h="2486" w:hRule="exact" w:wrap="none" w:vAnchor="page" w:hAnchor="page" w:x="553" w:y="1191"/>
        <w:shd w:val="clear" w:color="auto" w:fill="auto"/>
        <w:spacing w:before="0" w:after="0" w:line="317" w:lineRule="exact"/>
        <w:ind w:left="660" w:right="520" w:firstLine="940"/>
        <w:jc w:val="left"/>
      </w:pPr>
      <w:r>
        <w:rPr>
          <w:rStyle w:val="31"/>
          <w:b/>
          <w:bCs/>
        </w:rPr>
        <w:t>Перечень должностных лиц администрации сельского поселения «</w:t>
      </w:r>
      <w:proofErr w:type="spellStart"/>
      <w:r>
        <w:rPr>
          <w:rStyle w:val="31"/>
          <w:b/>
          <w:bCs/>
        </w:rPr>
        <w:t>Даурское</w:t>
      </w:r>
      <w:proofErr w:type="spellEnd"/>
      <w:r>
        <w:rPr>
          <w:rStyle w:val="31"/>
          <w:b/>
          <w:bCs/>
        </w:rPr>
        <w:t>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4709"/>
        <w:gridCol w:w="4925"/>
      </w:tblGrid>
      <w:tr w:rsidR="00301A7C">
        <w:trPr>
          <w:trHeight w:hRule="exact" w:val="12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60" w:line="240" w:lineRule="exact"/>
              <w:ind w:left="180"/>
            </w:pPr>
            <w:r>
              <w:rPr>
                <w:rStyle w:val="4"/>
              </w:rPr>
              <w:t>№</w:t>
            </w:r>
          </w:p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before="60" w:after="0" w:line="240" w:lineRule="exact"/>
              <w:ind w:left="180"/>
            </w:pPr>
            <w:proofErr w:type="spellStart"/>
            <w:proofErr w:type="gramStart"/>
            <w:r>
              <w:rPr>
                <w:rStyle w:val="4"/>
              </w:rPr>
              <w:t>п</w:t>
            </w:r>
            <w:proofErr w:type="spellEnd"/>
            <w:proofErr w:type="gramEnd"/>
            <w:r>
              <w:rPr>
                <w:rStyle w:val="4"/>
              </w:rPr>
              <w:t>/</w:t>
            </w:r>
            <w:proofErr w:type="spellStart"/>
            <w:r>
              <w:rPr>
                <w:rStyle w:val="4"/>
              </w:rPr>
              <w:t>п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jc w:val="center"/>
            </w:pPr>
            <w:r>
              <w:rPr>
                <w:rStyle w:val="5"/>
              </w:rPr>
              <w:t>Замещаемая должность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center"/>
            </w:pPr>
            <w:r>
              <w:rPr>
                <w:rStyle w:val="5"/>
              </w:rPr>
              <w:t>Административные правонарушения, предусмотренные Законом Забайкальского края № 198-ЗЗК "Об административных правонарушениях»</w:t>
            </w:r>
          </w:p>
        </w:tc>
      </w:tr>
      <w:tr w:rsidR="00301A7C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ind w:left="180"/>
            </w:pPr>
            <w:r>
              <w:rPr>
                <w:rStyle w:val="4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jc w:val="center"/>
            </w:pPr>
            <w:r>
              <w:rPr>
                <w:rStyle w:val="5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jc w:val="center"/>
            </w:pPr>
            <w:r>
              <w:rPr>
                <w:rStyle w:val="5"/>
              </w:rPr>
              <w:t>3</w:t>
            </w:r>
          </w:p>
        </w:tc>
      </w:tr>
      <w:tr w:rsidR="00301A7C">
        <w:trPr>
          <w:trHeight w:hRule="exact" w:val="8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ind w:left="180"/>
            </w:pPr>
            <w:r>
              <w:rPr>
                <w:rStyle w:val="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ст.7. Незаконные действия по отношению к официальным символам муниципальных образований.</w:t>
            </w:r>
          </w:p>
        </w:tc>
      </w:tr>
      <w:tr w:rsidR="00301A7C">
        <w:trPr>
          <w:trHeight w:hRule="exact" w:val="17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ind w:left="180"/>
            </w:pPr>
            <w:r>
              <w:rPr>
                <w:rStyle w:val="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Уланова Светлана Викторовна.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660" w:line="298" w:lineRule="exact"/>
              <w:jc w:val="both"/>
            </w:pPr>
            <w:r>
              <w:rPr>
                <w:rStyle w:val="5"/>
              </w:rPr>
              <w:t>ст. 14. Нарушение правил охраны жизни людей на водных объектах.</w:t>
            </w:r>
          </w:p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before="660" w:after="0" w:line="80" w:lineRule="exact"/>
              <w:ind w:left="3420"/>
            </w:pPr>
            <w:proofErr w:type="gramStart"/>
            <w:r>
              <w:rPr>
                <w:rStyle w:val="4pt0pt"/>
              </w:rPr>
              <w:t>Ш</w:t>
            </w:r>
            <w:proofErr w:type="gramEnd"/>
            <w:r>
              <w:rPr>
                <w:rStyle w:val="4pt0pt"/>
              </w:rPr>
              <w:t>':'</w:t>
            </w:r>
          </w:p>
        </w:tc>
      </w:tr>
      <w:tr w:rsidR="00301A7C">
        <w:trPr>
          <w:trHeight w:hRule="exact" w:val="17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ind w:left="180"/>
            </w:pPr>
            <w:r>
              <w:rPr>
                <w:rStyle w:val="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Специалист воинского учета - Ануфриева Ольга Ефремовна.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Статья 16. Пребывание детей в возрасте до 16 лет на дискотеках, в кафе, барах, клубах, компьютерных салонах, игровых залах, а также в иных помещениях, предназначенных для развлечений или проведения досуга.</w:t>
            </w:r>
          </w:p>
        </w:tc>
      </w:tr>
      <w:tr w:rsidR="00301A7C">
        <w:trPr>
          <w:trHeight w:hRule="exact" w:val="18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ind w:left="180"/>
            </w:pPr>
            <w:r>
              <w:rPr>
                <w:rStyle w:val="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 xml:space="preserve"> Паспортист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</w:t>
            </w:r>
            <w:proofErr w:type="spellStart"/>
            <w:r>
              <w:rPr>
                <w:rStyle w:val="5"/>
              </w:rPr>
              <w:t>Герцык</w:t>
            </w:r>
            <w:proofErr w:type="spellEnd"/>
            <w:r>
              <w:rPr>
                <w:rStyle w:val="5"/>
              </w:rPr>
              <w:t xml:space="preserve"> Ольга Викторовна.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17. Несоблюдение родителями требований по недопущению нахождения детей в возрасте до 17 лет на улицах, стадионах, площадях, в парках, скверах.</w:t>
            </w:r>
          </w:p>
        </w:tc>
      </w:tr>
      <w:tr w:rsidR="00301A7C">
        <w:trPr>
          <w:trHeight w:hRule="exact" w:val="18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ind w:left="180"/>
            </w:pPr>
            <w:r>
              <w:rPr>
                <w:rStyle w:val="5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Уланова Светлана Викторовна.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301A7C">
        <w:trPr>
          <w:trHeight w:hRule="exact" w:val="21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40" w:lineRule="exact"/>
              <w:ind w:left="180"/>
            </w:pPr>
            <w:r>
              <w:rPr>
                <w:rStyle w:val="5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Уланова Светлана Викторовна.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73" w:h="11717" w:wrap="none" w:vAnchor="page" w:hAnchor="page" w:x="558" w:y="3905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 xml:space="preserve">Статья 19. Невыполнение в срок предписания органа, осуществляющего </w:t>
            </w:r>
            <w:proofErr w:type="gramStart"/>
            <w:r>
              <w:rPr>
                <w:rStyle w:val="5"/>
              </w:rPr>
              <w:t>контроль за</w:t>
            </w:r>
            <w:proofErr w:type="gramEnd"/>
            <w:r>
              <w:rPr>
                <w:rStyle w:val="5"/>
              </w:rPr>
              <w:t xml:space="preserve"> соблюдением правил благоустройства.</w:t>
            </w:r>
          </w:p>
        </w:tc>
      </w:tr>
    </w:tbl>
    <w:p w:rsidR="00301A7C" w:rsidRDefault="00301A7C">
      <w:pPr>
        <w:rPr>
          <w:sz w:val="2"/>
          <w:szCs w:val="2"/>
        </w:rPr>
        <w:sectPr w:rsidR="00301A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723"/>
        <w:gridCol w:w="4915"/>
      </w:tblGrid>
      <w:tr w:rsidR="00301A7C">
        <w:trPr>
          <w:trHeight w:hRule="exact" w:val="18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4"/>
              </w:rPr>
              <w:lastRenderedPageBreak/>
              <w:t>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4"/>
              </w:rPr>
              <w:t>Юрист администрации сельского поселения «</w:t>
            </w:r>
            <w:proofErr w:type="spellStart"/>
            <w:r>
              <w:rPr>
                <w:rStyle w:val="4"/>
              </w:rPr>
              <w:t>Даурское</w:t>
            </w:r>
            <w:proofErr w:type="spellEnd"/>
            <w:r>
              <w:rPr>
                <w:rStyle w:val="4"/>
              </w:rPr>
              <w:t xml:space="preserve">» </w:t>
            </w:r>
            <w:r>
              <w:rPr>
                <w:rStyle w:val="5"/>
              </w:rPr>
              <w:t xml:space="preserve">- </w:t>
            </w:r>
            <w:r>
              <w:rPr>
                <w:rStyle w:val="4"/>
              </w:rPr>
              <w:t xml:space="preserve">Гусейнова Елена </w:t>
            </w:r>
            <w:proofErr w:type="spellStart"/>
            <w:r>
              <w:rPr>
                <w:rStyle w:val="4"/>
              </w:rPr>
              <w:t>Абдулаевна</w:t>
            </w:r>
            <w:proofErr w:type="spellEnd"/>
            <w:r>
              <w:rPr>
                <w:rStyle w:val="4"/>
              </w:rPr>
              <w:t>.</w:t>
            </w:r>
          </w:p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4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4"/>
              </w:rPr>
              <w:t>Даурское</w:t>
            </w:r>
            <w:proofErr w:type="spellEnd"/>
            <w:r>
              <w:rPr>
                <w:rStyle w:val="4"/>
              </w:rPr>
              <w:t>» - Уланова Светлана Викторовна.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4"/>
              </w:rPr>
              <w:t xml:space="preserve">Статья 20. Воспрепятствование деятельности должностных лиц органов, осуществляющих </w:t>
            </w:r>
            <w:proofErr w:type="gramStart"/>
            <w:r>
              <w:rPr>
                <w:rStyle w:val="4"/>
              </w:rPr>
              <w:t>контроль за</w:t>
            </w:r>
            <w:proofErr w:type="gramEnd"/>
            <w:r>
              <w:rPr>
                <w:rStyle w:val="4"/>
              </w:rPr>
              <w:t xml:space="preserve"> деятельностью по благоустройству.</w:t>
            </w:r>
          </w:p>
        </w:tc>
      </w:tr>
      <w:tr w:rsidR="00301A7C">
        <w:trPr>
          <w:trHeight w:hRule="exact" w:val="17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4"/>
              </w:rPr>
              <w:t>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Уланова Светлана Викторовна.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4"/>
              </w:rPr>
              <w:t>Статья 21. Нарушение порядка ведения земляных работ.</w:t>
            </w:r>
          </w:p>
        </w:tc>
      </w:tr>
      <w:tr w:rsidR="00301A7C">
        <w:trPr>
          <w:trHeight w:hRule="exact" w:val="17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4"/>
              </w:rPr>
              <w:t>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Паспортист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</w:t>
            </w:r>
            <w:proofErr w:type="spellStart"/>
            <w:r>
              <w:rPr>
                <w:rStyle w:val="5"/>
              </w:rPr>
              <w:t>Герцык</w:t>
            </w:r>
            <w:proofErr w:type="spellEnd"/>
            <w:r>
              <w:rPr>
                <w:rStyle w:val="5"/>
              </w:rPr>
              <w:t xml:space="preserve"> Ольга Викторовна.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Статья 22. Повреждение табличек с наименованиями улиц и номерных знаков домов.</w:t>
            </w:r>
          </w:p>
        </w:tc>
      </w:tr>
      <w:tr w:rsidR="00301A7C">
        <w:trPr>
          <w:trHeight w:hRule="exact" w:val="1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5"/>
              </w:rPr>
              <w:t>10.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301A7C">
        <w:trPr>
          <w:trHeight w:hRule="exact" w:val="9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5"/>
              </w:rPr>
              <w:t>11.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Статья 24. Подтопление улиц, зданий, сооружений.</w:t>
            </w:r>
          </w:p>
        </w:tc>
      </w:tr>
      <w:tr w:rsidR="00301A7C">
        <w:trPr>
          <w:trHeight w:hRule="exact"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5"/>
              </w:rPr>
              <w:t>12.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25. Мойка транспортных средств в не предназначенных для этого местах.</w:t>
            </w:r>
          </w:p>
        </w:tc>
      </w:tr>
      <w:tr w:rsidR="00301A7C">
        <w:trPr>
          <w:trHeight w:hRule="exact" w:val="15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5"/>
              </w:rPr>
              <w:t>13.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Специалист воинского учета - Ануфриева Ольга Ефремовна.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26. Стирка белья и текстильных изделий, включая ковры и текстильные напольные покрытия, в не предназначенных для этого местах.</w:t>
            </w:r>
          </w:p>
        </w:tc>
      </w:tr>
      <w:tr w:rsidR="00301A7C">
        <w:trPr>
          <w:trHeight w:hRule="exact" w:val="18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5"/>
              </w:rPr>
              <w:t>14.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Специалист воинского учета - Ануфриева Ольга Ефремовна.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27. Проезд по газонам, детским или спортивным площадкам, пляжам, территориям общего пользования в границах населенного пункта, занятым деревьями и кустарниками, остановка и стоянка на них транспортных средств.</w:t>
            </w:r>
          </w:p>
        </w:tc>
      </w:tr>
      <w:tr w:rsidR="00301A7C">
        <w:trPr>
          <w:trHeight w:hRule="exact" w:val="21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5"/>
              </w:rPr>
              <w:t>15.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Уланова Светлана Викторовна.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28. Повреждение или загрязнение садово-парковой мебели, оборудования, малых архитектурных форм и элементов ландшафтной архитектуры.</w:t>
            </w:r>
          </w:p>
        </w:tc>
      </w:tr>
      <w:tr w:rsidR="00301A7C">
        <w:trPr>
          <w:trHeight w:hRule="exact" w:val="6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40" w:lineRule="exact"/>
              <w:ind w:left="140"/>
            </w:pPr>
            <w:r>
              <w:rPr>
                <w:rStyle w:val="5"/>
              </w:rPr>
              <w:t>16.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Гусейнова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368" w:h="14458" w:wrap="none" w:vAnchor="page" w:hAnchor="page" w:x="807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Статья 29. Загромождение придомовой территории строительными материалами</w:t>
            </w:r>
          </w:p>
        </w:tc>
      </w:tr>
    </w:tbl>
    <w:p w:rsidR="00301A7C" w:rsidRDefault="00301A7C">
      <w:pPr>
        <w:rPr>
          <w:sz w:val="2"/>
          <w:szCs w:val="2"/>
        </w:rPr>
        <w:sectPr w:rsidR="00301A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4709"/>
        <w:gridCol w:w="4958"/>
      </w:tblGrid>
      <w:tr w:rsidR="00301A7C">
        <w:trPr>
          <w:trHeight w:hRule="exact" w:val="121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301A7C">
            <w:pPr>
              <w:framePr w:w="10435" w:h="11866" w:wrap="none" w:vAnchor="page" w:hAnchor="page" w:x="774" w:y="119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 xml:space="preserve">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Уланова Светлана Викторовна.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40" w:lineRule="exact"/>
              <w:jc w:val="both"/>
            </w:pPr>
            <w:r>
              <w:rPr>
                <w:rStyle w:val="5"/>
              </w:rPr>
              <w:t>(изделиями), дровами или углем.</w:t>
            </w:r>
          </w:p>
        </w:tc>
      </w:tr>
      <w:tr w:rsidR="00301A7C">
        <w:trPr>
          <w:trHeight w:hRule="exact" w:val="17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17</w:t>
            </w:r>
            <w:r>
              <w:rPr>
                <w:rStyle w:val="75pt0pt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Землеустроитель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>» - Уланова Светлана Викторовна.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302" w:lineRule="exact"/>
              <w:jc w:val="both"/>
            </w:pPr>
            <w:r>
              <w:rPr>
                <w:rStyle w:val="5"/>
              </w:rPr>
              <w:t>Статья 30. Выбрасывание мусора, иных предметов.</w:t>
            </w:r>
          </w:p>
        </w:tc>
      </w:tr>
      <w:tr w:rsidR="00301A7C">
        <w:trPr>
          <w:trHeight w:hRule="exact" w:val="20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18</w:t>
            </w:r>
            <w:r>
              <w:rPr>
                <w:rStyle w:val="75pt0pt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Паспортист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</w:t>
            </w:r>
            <w:proofErr w:type="spellStart"/>
            <w:r>
              <w:rPr>
                <w:rStyle w:val="5"/>
              </w:rPr>
              <w:t>Герцык</w:t>
            </w:r>
            <w:proofErr w:type="spellEnd"/>
            <w:r>
              <w:rPr>
                <w:rStyle w:val="5"/>
              </w:rPr>
              <w:t xml:space="preserve"> Ольга Викторовна. •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3" w:lineRule="exact"/>
              <w:jc w:val="both"/>
            </w:pPr>
            <w:r>
              <w:rPr>
                <w:rStyle w:val="5"/>
              </w:rPr>
              <w:t>Статья 31. Нарушение установленных требований по уборке и содержанию остановочных площадок и комплексов.</w:t>
            </w:r>
          </w:p>
        </w:tc>
      </w:tr>
      <w:tr w:rsidR="00301A7C">
        <w:trPr>
          <w:trHeight w:hRule="exact" w:val="17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19</w:t>
            </w:r>
            <w:r>
              <w:rPr>
                <w:rStyle w:val="75pt0pt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Паспортист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</w:t>
            </w:r>
            <w:proofErr w:type="spellStart"/>
            <w:r>
              <w:rPr>
                <w:rStyle w:val="5"/>
              </w:rPr>
              <w:t>Герцык</w:t>
            </w:r>
            <w:proofErr w:type="spellEnd"/>
            <w:r>
              <w:rPr>
                <w:rStyle w:val="5"/>
              </w:rPr>
              <w:t xml:space="preserve"> Ольга Викторовна.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302" w:lineRule="exact"/>
              <w:jc w:val="both"/>
            </w:pPr>
            <w:r>
              <w:rPr>
                <w:rStyle w:val="5"/>
              </w:rPr>
              <w:t>Статья 32. Нарушение правил содержания мест погребения.</w:t>
            </w:r>
          </w:p>
        </w:tc>
      </w:tr>
      <w:tr w:rsidR="00301A7C">
        <w:trPr>
          <w:trHeight w:hRule="exact" w:val="12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20</w:t>
            </w:r>
            <w:r>
              <w:rPr>
                <w:rStyle w:val="75pt0pt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302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301A7C">
        <w:trPr>
          <w:trHeight w:hRule="exact" w:val="9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21</w:t>
            </w:r>
            <w:r>
              <w:rPr>
                <w:rStyle w:val="75pt0pt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302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302" w:lineRule="exact"/>
              <w:jc w:val="both"/>
            </w:pPr>
            <w:r>
              <w:rPr>
                <w:rStyle w:val="5"/>
              </w:rPr>
              <w:t>Статья 34. Жестокое обращение с животными.</w:t>
            </w:r>
          </w:p>
        </w:tc>
      </w:tr>
      <w:tr w:rsidR="00301A7C">
        <w:trPr>
          <w:trHeight w:hRule="exact" w:val="16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22</w:t>
            </w:r>
            <w:r>
              <w:rPr>
                <w:rStyle w:val="75pt0pt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98" w:lineRule="exact"/>
              <w:jc w:val="both"/>
            </w:pPr>
            <w:r>
              <w:rPr>
                <w:rStyle w:val="5"/>
              </w:rPr>
              <w:t>Статья 37. Потрава посевов, порча или уничтожение находящегося в поле собранного урожая сельскохозяйственных культур, стогов, повреждение насаждений.</w:t>
            </w:r>
          </w:p>
        </w:tc>
      </w:tr>
      <w:tr w:rsidR="00301A7C">
        <w:trPr>
          <w:trHeight w:hRule="exact"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23</w:t>
            </w:r>
            <w:r>
              <w:rPr>
                <w:rStyle w:val="75pt0pt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302" w:lineRule="exact"/>
              <w:jc w:val="both"/>
            </w:pPr>
            <w:r>
              <w:rPr>
                <w:rStyle w:val="5"/>
              </w:rPr>
              <w:t>Юрист администрации сельского поселения «</w:t>
            </w:r>
            <w:proofErr w:type="spellStart"/>
            <w:r>
              <w:rPr>
                <w:rStyle w:val="5"/>
              </w:rPr>
              <w:t>Даурское</w:t>
            </w:r>
            <w:proofErr w:type="spellEnd"/>
            <w:r>
              <w:rPr>
                <w:rStyle w:val="5"/>
              </w:rPr>
              <w:t xml:space="preserve">» - Гусейнова Елена </w:t>
            </w:r>
            <w:proofErr w:type="spellStart"/>
            <w:r>
              <w:rPr>
                <w:rStyle w:val="5"/>
              </w:rPr>
              <w:t>Абдулаевна</w:t>
            </w:r>
            <w:proofErr w:type="spellEnd"/>
            <w:r>
              <w:rPr>
                <w:rStyle w:val="5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7C" w:rsidRDefault="00513C57">
            <w:pPr>
              <w:pStyle w:val="6"/>
              <w:framePr w:w="10435" w:h="11866" w:wrap="none" w:vAnchor="page" w:hAnchor="page" w:x="774" w:y="1191"/>
              <w:shd w:val="clear" w:color="auto" w:fill="auto"/>
              <w:spacing w:after="0" w:line="302" w:lineRule="exact"/>
              <w:jc w:val="both"/>
            </w:pPr>
            <w:r>
              <w:rPr>
                <w:rStyle w:val="5"/>
              </w:rPr>
              <w:t>Статья 51. Торговля в местах, не отведенных для этих целей органами местного самоуправления.</w:t>
            </w:r>
          </w:p>
        </w:tc>
      </w:tr>
    </w:tbl>
    <w:p w:rsidR="00301A7C" w:rsidRDefault="00301A7C">
      <w:pPr>
        <w:rPr>
          <w:sz w:val="2"/>
          <w:szCs w:val="2"/>
        </w:rPr>
      </w:pPr>
    </w:p>
    <w:sectPr w:rsidR="00301A7C" w:rsidSect="00301A7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13" w:rsidRDefault="003A4D13" w:rsidP="00301A7C">
      <w:r>
        <w:separator/>
      </w:r>
    </w:p>
  </w:endnote>
  <w:endnote w:type="continuationSeparator" w:id="0">
    <w:p w:rsidR="003A4D13" w:rsidRDefault="003A4D13" w:rsidP="0030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13" w:rsidRDefault="003A4D13"/>
  </w:footnote>
  <w:footnote w:type="continuationSeparator" w:id="0">
    <w:p w:rsidR="003A4D13" w:rsidRDefault="003A4D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1A7C"/>
    <w:rsid w:val="000D6A8A"/>
    <w:rsid w:val="00301A7C"/>
    <w:rsid w:val="003A4D13"/>
    <w:rsid w:val="00513C57"/>
    <w:rsid w:val="00632551"/>
    <w:rsid w:val="00664870"/>
    <w:rsid w:val="00735C2B"/>
    <w:rsid w:val="007A74B3"/>
    <w:rsid w:val="00C35F04"/>
    <w:rsid w:val="00C622E9"/>
    <w:rsid w:val="00D76BBC"/>
    <w:rsid w:val="00DC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A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7"/>
      <w:szCs w:val="37"/>
      <w:u w:val="none"/>
    </w:rPr>
  </w:style>
  <w:style w:type="character" w:customStyle="1" w:styleId="21">
    <w:name w:val="Основной текст (2)"/>
    <w:basedOn w:val="2"/>
    <w:rsid w:val="00301A7C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30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37"/>
      <w:szCs w:val="37"/>
      <w:u w:val="none"/>
    </w:rPr>
  </w:style>
  <w:style w:type="character" w:customStyle="1" w:styleId="11">
    <w:name w:val="Заголовок №1"/>
    <w:basedOn w:val="1"/>
    <w:rsid w:val="00301A7C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6"/>
    <w:rsid w:val="0030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Основной текст1"/>
    <w:basedOn w:val="a4"/>
    <w:rsid w:val="00301A7C"/>
    <w:rPr>
      <w:color w:val="000000"/>
      <w:w w:val="100"/>
      <w:position w:val="0"/>
      <w:sz w:val="24"/>
      <w:szCs w:val="24"/>
      <w:lang w:val="ru-RU"/>
    </w:rPr>
  </w:style>
  <w:style w:type="character" w:customStyle="1" w:styleId="22">
    <w:name w:val="Основной текст2"/>
    <w:basedOn w:val="a4"/>
    <w:rsid w:val="00301A7C"/>
    <w:rPr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30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1">
    <w:name w:val="Основной текст (3)"/>
    <w:basedOn w:val="3"/>
    <w:rsid w:val="00301A7C"/>
    <w:rPr>
      <w:color w:val="00000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Курсив;Интервал 0 pt"/>
    <w:basedOn w:val="a4"/>
    <w:rsid w:val="00301A7C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Основной текст3"/>
    <w:basedOn w:val="a4"/>
    <w:rsid w:val="00301A7C"/>
    <w:rPr>
      <w:color w:val="000000"/>
      <w:w w:val="100"/>
      <w:position w:val="0"/>
      <w:sz w:val="24"/>
      <w:szCs w:val="24"/>
      <w:lang w:val="ru-RU"/>
    </w:rPr>
  </w:style>
  <w:style w:type="character" w:customStyle="1" w:styleId="30pt">
    <w:name w:val="Основной текст (3) + Не полужирный;Интервал 0 pt"/>
    <w:basedOn w:val="3"/>
    <w:rsid w:val="00301A7C"/>
    <w:rPr>
      <w:b/>
      <w:bCs/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a5">
    <w:name w:val="Подпись к картинке_"/>
    <w:basedOn w:val="a0"/>
    <w:link w:val="a6"/>
    <w:rsid w:val="0030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7">
    <w:name w:val="Подпись к картинке"/>
    <w:basedOn w:val="a5"/>
    <w:rsid w:val="00301A7C"/>
    <w:rPr>
      <w:color w:val="000000"/>
      <w:w w:val="100"/>
      <w:position w:val="0"/>
      <w:sz w:val="24"/>
      <w:szCs w:val="24"/>
      <w:lang w:val="ru-RU"/>
    </w:rPr>
  </w:style>
  <w:style w:type="character" w:customStyle="1" w:styleId="4">
    <w:name w:val="Основной текст4"/>
    <w:basedOn w:val="a4"/>
    <w:rsid w:val="00301A7C"/>
    <w:rPr>
      <w:color w:val="000000"/>
      <w:w w:val="100"/>
      <w:position w:val="0"/>
      <w:sz w:val="24"/>
      <w:szCs w:val="24"/>
      <w:lang w:val="ru-RU"/>
    </w:rPr>
  </w:style>
  <w:style w:type="character" w:customStyle="1" w:styleId="5">
    <w:name w:val="Основной текст5"/>
    <w:basedOn w:val="a4"/>
    <w:rsid w:val="00301A7C"/>
    <w:rPr>
      <w:color w:val="000000"/>
      <w:w w:val="100"/>
      <w:position w:val="0"/>
      <w:sz w:val="24"/>
      <w:szCs w:val="24"/>
      <w:lang w:val="ru-RU"/>
    </w:rPr>
  </w:style>
  <w:style w:type="character" w:customStyle="1" w:styleId="4pt0pt">
    <w:name w:val="Основной текст + 4 pt;Курсив;Интервал 0 pt"/>
    <w:basedOn w:val="a4"/>
    <w:rsid w:val="00301A7C"/>
    <w:rPr>
      <w:i/>
      <w:i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105pt0pt">
    <w:name w:val="Основной текст + 10;5 pt;Интервал 0 pt"/>
    <w:basedOn w:val="a4"/>
    <w:rsid w:val="00301A7C"/>
    <w:rPr>
      <w:color w:val="000000"/>
      <w:spacing w:val="8"/>
      <w:w w:val="100"/>
      <w:position w:val="0"/>
      <w:sz w:val="21"/>
      <w:szCs w:val="21"/>
      <w:lang w:val="ru-RU"/>
    </w:rPr>
  </w:style>
  <w:style w:type="character" w:customStyle="1" w:styleId="75pt0pt">
    <w:name w:val="Основной текст + 7;5 pt;Полужирный;Интервал 0 pt"/>
    <w:basedOn w:val="a4"/>
    <w:rsid w:val="00301A7C"/>
    <w:rPr>
      <w:b/>
      <w:bCs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301A7C"/>
    <w:pPr>
      <w:shd w:val="clear" w:color="auto" w:fill="FFFFFF"/>
      <w:spacing w:before="480" w:after="5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37"/>
      <w:szCs w:val="37"/>
    </w:rPr>
  </w:style>
  <w:style w:type="paragraph" w:customStyle="1" w:styleId="10">
    <w:name w:val="Заголовок №1"/>
    <w:basedOn w:val="a"/>
    <w:link w:val="1"/>
    <w:rsid w:val="00301A7C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37"/>
      <w:szCs w:val="37"/>
    </w:rPr>
  </w:style>
  <w:style w:type="paragraph" w:customStyle="1" w:styleId="6">
    <w:name w:val="Основной текст6"/>
    <w:basedOn w:val="a"/>
    <w:link w:val="a4"/>
    <w:rsid w:val="00301A7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301A7C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a6">
    <w:name w:val="Подпись к картинке"/>
    <w:basedOn w:val="a"/>
    <w:link w:val="a5"/>
    <w:rsid w:val="00301A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styleId="a8">
    <w:name w:val="Balloon Text"/>
    <w:basedOn w:val="a"/>
    <w:link w:val="a9"/>
    <w:uiPriority w:val="99"/>
    <w:semiHidden/>
    <w:unhideWhenUsed/>
    <w:rsid w:val="006325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5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Даурия</cp:lastModifiedBy>
  <cp:revision>8</cp:revision>
  <dcterms:created xsi:type="dcterms:W3CDTF">2016-11-08T01:27:00Z</dcterms:created>
  <dcterms:modified xsi:type="dcterms:W3CDTF">2016-12-14T01:05:00Z</dcterms:modified>
</cp:coreProperties>
</file>