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55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2155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2406015</wp:posOffset>
            </wp:positionH>
            <wp:positionV relativeFrom="paragraph">
              <wp:posOffset>171450</wp:posOffset>
            </wp:positionV>
            <wp:extent cx="762000" cy="8940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2155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2155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2155" w:rsidRDefault="00102155" w:rsidP="0010215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02155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2155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2155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2155" w:rsidRPr="005C128F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СОВЕТ СЕЛЬСКОГО ПОСЕЛЕНИЯ «ДАУРСКОЕ»</w:t>
      </w:r>
    </w:p>
    <w:p w:rsidR="00102155" w:rsidRPr="005C128F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102155" w:rsidRPr="005C128F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2155" w:rsidRPr="00A76D70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</w:t>
      </w:r>
    </w:p>
    <w:p w:rsidR="00102155" w:rsidRPr="005C128F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2155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2155" w:rsidRPr="005C128F" w:rsidRDefault="00102155" w:rsidP="0010215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  <w:r w:rsidRPr="005C128F">
        <w:rPr>
          <w:rFonts w:ascii="Times New Roman" w:hAnsi="Times New Roman" w:cs="Times New Roman"/>
          <w:sz w:val="28"/>
          <w:szCs w:val="28"/>
        </w:rPr>
        <w:t xml:space="preserve"> </w:t>
      </w:r>
      <w:r w:rsidR="00095DBB">
        <w:rPr>
          <w:rFonts w:ascii="Times New Roman" w:hAnsi="Times New Roman" w:cs="Times New Roman"/>
          <w:sz w:val="28"/>
          <w:szCs w:val="28"/>
        </w:rPr>
        <w:t xml:space="preserve">26 </w:t>
      </w:r>
      <w:r w:rsidRPr="005C128F">
        <w:rPr>
          <w:rFonts w:ascii="Times New Roman" w:hAnsi="Times New Roman" w:cs="Times New Roman"/>
          <w:sz w:val="28"/>
          <w:szCs w:val="28"/>
        </w:rPr>
        <w:t xml:space="preserve"> </w:t>
      </w:r>
      <w:r w:rsidR="00863EAC">
        <w:rPr>
          <w:rFonts w:ascii="Times New Roman" w:hAnsi="Times New Roman" w:cs="Times New Roman"/>
          <w:sz w:val="28"/>
          <w:szCs w:val="28"/>
        </w:rPr>
        <w:t>февраля</w:t>
      </w:r>
      <w:r w:rsidRPr="005C128F">
        <w:rPr>
          <w:rFonts w:ascii="Times New Roman" w:hAnsi="Times New Roman" w:cs="Times New Roman"/>
          <w:sz w:val="28"/>
          <w:szCs w:val="28"/>
        </w:rPr>
        <w:t xml:space="preserve"> 20</w:t>
      </w:r>
      <w:r w:rsidR="00863E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8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3EAC">
        <w:rPr>
          <w:rFonts w:ascii="Times New Roman" w:hAnsi="Times New Roman" w:cs="Times New Roman"/>
          <w:sz w:val="28"/>
          <w:szCs w:val="28"/>
        </w:rPr>
        <w:t xml:space="preserve">     </w:t>
      </w:r>
      <w:r w:rsidRPr="001566AC">
        <w:rPr>
          <w:rFonts w:ascii="Times New Roman" w:hAnsi="Times New Roman" w:cs="Times New Roman"/>
          <w:sz w:val="28"/>
          <w:szCs w:val="28"/>
        </w:rPr>
        <w:t>№</w:t>
      </w:r>
      <w:r w:rsidR="00863EAC" w:rsidRPr="001566AC">
        <w:rPr>
          <w:rFonts w:ascii="Times New Roman" w:hAnsi="Times New Roman" w:cs="Times New Roman"/>
          <w:sz w:val="28"/>
          <w:szCs w:val="28"/>
        </w:rPr>
        <w:t xml:space="preserve">   </w:t>
      </w:r>
      <w:r w:rsidR="001566AC" w:rsidRPr="001566AC">
        <w:rPr>
          <w:rFonts w:ascii="Times New Roman" w:hAnsi="Times New Roman" w:cs="Times New Roman"/>
          <w:sz w:val="28"/>
          <w:szCs w:val="28"/>
        </w:rPr>
        <w:t>98</w:t>
      </w:r>
    </w:p>
    <w:p w:rsidR="00102155" w:rsidRPr="005C128F" w:rsidRDefault="00102155" w:rsidP="00102155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5C128F">
        <w:rPr>
          <w:b/>
          <w:bCs/>
          <w:sz w:val="28"/>
          <w:szCs w:val="28"/>
          <w:lang w:val="ru-RU"/>
        </w:rPr>
        <w:t>п.ст. Даурия</w:t>
      </w:r>
    </w:p>
    <w:p w:rsidR="00102155" w:rsidRPr="005867D5" w:rsidRDefault="00102155" w:rsidP="00102155">
      <w:pPr>
        <w:jc w:val="center"/>
        <w:rPr>
          <w:lang w:val="ru-RU"/>
        </w:rPr>
      </w:pPr>
    </w:p>
    <w:p w:rsidR="00102155" w:rsidRDefault="00102155" w:rsidP="00102155">
      <w:pPr>
        <w:autoSpaceDE w:val="0"/>
        <w:autoSpaceDN w:val="0"/>
        <w:adjustRightInd w:val="0"/>
        <w:jc w:val="center"/>
        <w:rPr>
          <w:b/>
          <w:spacing w:val="2"/>
          <w:sz w:val="28"/>
          <w:szCs w:val="28"/>
          <w:shd w:val="clear" w:color="auto" w:fill="FFFFFF"/>
          <w:lang w:val="ru-RU"/>
        </w:rPr>
      </w:pPr>
    </w:p>
    <w:p w:rsidR="00102155" w:rsidRDefault="0082413E" w:rsidP="0010215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установлении дополнительных оснований </w:t>
      </w:r>
      <w:r w:rsidR="00BB1850">
        <w:rPr>
          <w:b/>
          <w:sz w:val="28"/>
          <w:szCs w:val="28"/>
          <w:lang w:val="ru-RU"/>
        </w:rPr>
        <w:t>для признания</w:t>
      </w:r>
      <w:r>
        <w:rPr>
          <w:b/>
          <w:sz w:val="28"/>
          <w:szCs w:val="28"/>
          <w:lang w:val="ru-RU"/>
        </w:rPr>
        <w:t xml:space="preserve"> безденежным к взысканию и списанию недоимки и задолженности по пеням и штрафам по местным налогам и сборам </w:t>
      </w:r>
    </w:p>
    <w:p w:rsidR="00102155" w:rsidRDefault="00102155" w:rsidP="0010215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102155" w:rsidRDefault="0082413E" w:rsidP="008241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Проанализировав сложившуюся недоимку в сельском поселении «Даурское» на основании п.3 ст. 59 Налогового кодекса Российской Федерации, руководствуясь Уставом</w:t>
      </w:r>
      <w:r w:rsidR="00102155">
        <w:rPr>
          <w:sz w:val="28"/>
          <w:szCs w:val="28"/>
          <w:lang w:val="ru-RU"/>
        </w:rPr>
        <w:t xml:space="preserve"> сельского поселения «Даурское» решил:</w:t>
      </w:r>
    </w:p>
    <w:p w:rsidR="00102155" w:rsidRDefault="00102155" w:rsidP="0010215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02155" w:rsidRDefault="00102155" w:rsidP="009D407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2413E">
        <w:rPr>
          <w:sz w:val="28"/>
          <w:szCs w:val="28"/>
          <w:lang w:val="ru-RU"/>
        </w:rPr>
        <w:t xml:space="preserve"> Установить следующие дополнительные основания признания безденежным к взысканию и списанию недоимки и задолженности по пеням и штрафам по местным налогам и сборам: 1.1 недоимка и задолженность по пеням и штрафам по местным налогам и сборам, срок взыскания по которым ист</w:t>
      </w:r>
      <w:r w:rsidR="00E14D1F">
        <w:rPr>
          <w:sz w:val="28"/>
          <w:szCs w:val="28"/>
          <w:lang w:val="ru-RU"/>
        </w:rPr>
        <w:t>ек (за период до 01 января 2016</w:t>
      </w:r>
      <w:r w:rsidR="0082413E">
        <w:rPr>
          <w:sz w:val="28"/>
          <w:szCs w:val="28"/>
          <w:lang w:val="ru-RU"/>
        </w:rPr>
        <w:t>г.)</w:t>
      </w:r>
      <w:r>
        <w:rPr>
          <w:sz w:val="28"/>
          <w:szCs w:val="28"/>
          <w:lang w:val="ru-RU"/>
        </w:rPr>
        <w:t xml:space="preserve"> </w:t>
      </w:r>
    </w:p>
    <w:p w:rsidR="00102155" w:rsidRDefault="00102155" w:rsidP="009D4070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23352B">
        <w:rPr>
          <w:sz w:val="28"/>
          <w:szCs w:val="28"/>
          <w:lang w:val="ru-RU"/>
        </w:rPr>
        <w:t>.</w:t>
      </w:r>
      <w:r w:rsidR="0082413E">
        <w:rPr>
          <w:color w:val="000000"/>
          <w:sz w:val="28"/>
          <w:szCs w:val="28"/>
          <w:lang w:val="ru-RU"/>
        </w:rPr>
        <w:t xml:space="preserve">  Н</w:t>
      </w:r>
      <w:r w:rsidRPr="0023352B">
        <w:rPr>
          <w:color w:val="000000"/>
          <w:sz w:val="28"/>
          <w:szCs w:val="28"/>
          <w:lang w:val="ru-RU"/>
        </w:rPr>
        <w:t>аправить</w:t>
      </w:r>
      <w:r w:rsidR="0082413E">
        <w:rPr>
          <w:color w:val="000000"/>
          <w:sz w:val="28"/>
          <w:szCs w:val="28"/>
          <w:lang w:val="ru-RU"/>
        </w:rPr>
        <w:t xml:space="preserve"> настоящее решение в Межрайонную инспекцию Федеральной налоговой службы России №5 по Забайкальскому краю для списания недоимки и задолженности по пеням и штрафам по местным налогам и сборам, сложившимс</w:t>
      </w:r>
      <w:r w:rsidR="00AF1D5E">
        <w:rPr>
          <w:color w:val="000000"/>
          <w:sz w:val="28"/>
          <w:szCs w:val="28"/>
          <w:lang w:val="ru-RU"/>
        </w:rPr>
        <w:t>я по состоянию на 1 января</w:t>
      </w:r>
      <w:r w:rsidR="00E14D1F">
        <w:rPr>
          <w:color w:val="000000"/>
          <w:sz w:val="28"/>
          <w:szCs w:val="28"/>
          <w:lang w:val="ru-RU"/>
        </w:rPr>
        <w:t xml:space="preserve"> 2016</w:t>
      </w:r>
      <w:r w:rsidR="0082413E">
        <w:rPr>
          <w:color w:val="000000"/>
          <w:sz w:val="28"/>
          <w:szCs w:val="28"/>
          <w:lang w:val="ru-RU"/>
        </w:rPr>
        <w:t xml:space="preserve"> года. </w:t>
      </w:r>
    </w:p>
    <w:p w:rsidR="00102155" w:rsidRDefault="00102155" w:rsidP="009D4070">
      <w:pPr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="009D4070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9D4070">
        <w:rPr>
          <w:sz w:val="28"/>
          <w:szCs w:val="28"/>
          <w:lang w:val="ru-RU"/>
        </w:rPr>
        <w:t>Контроль за</w:t>
      </w:r>
      <w:proofErr w:type="gramEnd"/>
      <w:r w:rsidR="009D4070">
        <w:rPr>
          <w:sz w:val="28"/>
          <w:szCs w:val="28"/>
          <w:lang w:val="ru-RU"/>
        </w:rPr>
        <w:t xml:space="preserve"> исполнением данного решения возложить на администрацию сельского поселения «Даурское».</w:t>
      </w:r>
    </w:p>
    <w:p w:rsidR="009D4070" w:rsidRDefault="009D4070" w:rsidP="009D407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Настоящее решение опубликовать, обнародовать на стенде в администрации сельского поселения «Даурское».</w:t>
      </w:r>
    </w:p>
    <w:p w:rsidR="009D4070" w:rsidRDefault="009D4070" w:rsidP="009D407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Настоящее решение вступает в силу после его официального опубликования.</w:t>
      </w:r>
    </w:p>
    <w:p w:rsidR="00102155" w:rsidRDefault="00102155" w:rsidP="001021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11376" w:rsidRDefault="00411376" w:rsidP="00102155">
      <w:pPr>
        <w:jc w:val="both"/>
        <w:rPr>
          <w:sz w:val="28"/>
          <w:szCs w:val="28"/>
          <w:shd w:val="clear" w:color="auto" w:fill="FFFFFF"/>
          <w:lang w:val="ru-RU" w:eastAsia="ru-RU"/>
        </w:rPr>
      </w:pPr>
    </w:p>
    <w:p w:rsidR="00102155" w:rsidRDefault="00411376" w:rsidP="001021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</w:t>
      </w:r>
      <w:r w:rsidR="00102155">
        <w:rPr>
          <w:sz w:val="28"/>
          <w:szCs w:val="28"/>
          <w:lang w:val="ru-RU"/>
        </w:rPr>
        <w:t>поселения «Даурское»</w:t>
      </w:r>
      <w:r>
        <w:rPr>
          <w:sz w:val="28"/>
          <w:szCs w:val="28"/>
          <w:lang w:val="ru-RU"/>
        </w:rPr>
        <w:t xml:space="preserve">                                      Е.В. Антонцева</w:t>
      </w:r>
    </w:p>
    <w:p w:rsidR="00102155" w:rsidRDefault="00102155" w:rsidP="00102155">
      <w:pPr>
        <w:jc w:val="both"/>
        <w:rPr>
          <w:sz w:val="28"/>
          <w:szCs w:val="28"/>
          <w:lang w:val="ru-RU"/>
        </w:rPr>
      </w:pPr>
    </w:p>
    <w:p w:rsidR="00102155" w:rsidRPr="003D474D" w:rsidRDefault="00102155" w:rsidP="00102155">
      <w:pPr>
        <w:jc w:val="both"/>
        <w:rPr>
          <w:sz w:val="28"/>
          <w:szCs w:val="28"/>
          <w:lang w:val="ru-RU"/>
        </w:rPr>
      </w:pPr>
    </w:p>
    <w:p w:rsidR="00102155" w:rsidRPr="00102155" w:rsidRDefault="00102155" w:rsidP="00102155">
      <w:pPr>
        <w:rPr>
          <w:lang w:val="ru-RU"/>
        </w:rPr>
      </w:pPr>
    </w:p>
    <w:sectPr w:rsidR="00102155" w:rsidRPr="00102155" w:rsidSect="001566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AC" w:rsidRDefault="001566AC" w:rsidP="00411376">
      <w:r>
        <w:separator/>
      </w:r>
    </w:p>
  </w:endnote>
  <w:endnote w:type="continuationSeparator" w:id="0">
    <w:p w:rsidR="001566AC" w:rsidRDefault="001566AC" w:rsidP="00411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AC" w:rsidRDefault="001566AC" w:rsidP="00411376">
      <w:r>
        <w:separator/>
      </w:r>
    </w:p>
  </w:footnote>
  <w:footnote w:type="continuationSeparator" w:id="0">
    <w:p w:rsidR="001566AC" w:rsidRDefault="001566AC" w:rsidP="004113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55"/>
    <w:rsid w:val="00095DBB"/>
    <w:rsid w:val="00102155"/>
    <w:rsid w:val="0012392F"/>
    <w:rsid w:val="001566AC"/>
    <w:rsid w:val="002B5E04"/>
    <w:rsid w:val="003A2F4A"/>
    <w:rsid w:val="00411376"/>
    <w:rsid w:val="00465A6D"/>
    <w:rsid w:val="00696889"/>
    <w:rsid w:val="00776774"/>
    <w:rsid w:val="0082413E"/>
    <w:rsid w:val="00863EAC"/>
    <w:rsid w:val="008C4DE0"/>
    <w:rsid w:val="009D4070"/>
    <w:rsid w:val="00AF1D5E"/>
    <w:rsid w:val="00BB1850"/>
    <w:rsid w:val="00CB5B2C"/>
    <w:rsid w:val="00E14D1F"/>
    <w:rsid w:val="00F04710"/>
    <w:rsid w:val="00FE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021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102155"/>
    <w:pPr>
      <w:spacing w:before="100" w:beforeAutospacing="1" w:after="100" w:afterAutospacing="1"/>
    </w:pPr>
    <w:rPr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4113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13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4113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137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Даурия</cp:lastModifiedBy>
  <cp:revision>2</cp:revision>
  <cp:lastPrinted>2020-03-05T05:55:00Z</cp:lastPrinted>
  <dcterms:created xsi:type="dcterms:W3CDTF">2020-03-05T05:57:00Z</dcterms:created>
  <dcterms:modified xsi:type="dcterms:W3CDTF">2020-03-05T05:57:00Z</dcterms:modified>
</cp:coreProperties>
</file>