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1C" w:rsidRPr="0087771C" w:rsidRDefault="003F7279" w:rsidP="0087771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00075"/>
            <wp:effectExtent l="19050" t="0" r="0" b="0"/>
            <wp:docPr id="2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1C" w:rsidRPr="0087771C" w:rsidRDefault="0087771C" w:rsidP="008777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771C">
        <w:rPr>
          <w:rFonts w:ascii="Times New Roman" w:hAnsi="Times New Roman"/>
          <w:b/>
          <w:sz w:val="40"/>
          <w:szCs w:val="40"/>
        </w:rPr>
        <w:t>Администрация</w:t>
      </w: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771C">
        <w:rPr>
          <w:rFonts w:ascii="Times New Roman" w:hAnsi="Times New Roman"/>
          <w:b/>
          <w:sz w:val="40"/>
          <w:szCs w:val="40"/>
        </w:rPr>
        <w:t>сельского поселения «Даурское»</w:t>
      </w: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771C">
        <w:rPr>
          <w:rFonts w:ascii="Times New Roman" w:hAnsi="Times New Roman"/>
          <w:b/>
          <w:sz w:val="40"/>
          <w:szCs w:val="40"/>
        </w:rPr>
        <w:t>Муниципального района «Забайкальский район»</w:t>
      </w:r>
    </w:p>
    <w:p w:rsidR="0087771C" w:rsidRPr="0087771C" w:rsidRDefault="0087771C" w:rsidP="00877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87771C" w:rsidRPr="0087771C" w:rsidRDefault="0087771C" w:rsidP="0087771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771C">
        <w:rPr>
          <w:rFonts w:ascii="Times New Roman" w:hAnsi="Times New Roman"/>
          <w:b/>
          <w:sz w:val="52"/>
          <w:szCs w:val="52"/>
        </w:rPr>
        <w:t xml:space="preserve"> </w:t>
      </w:r>
      <w:r w:rsidRPr="0087771C">
        <w:rPr>
          <w:rFonts w:ascii="Times New Roman" w:hAnsi="Times New Roman"/>
          <w:b/>
          <w:sz w:val="40"/>
          <w:szCs w:val="40"/>
        </w:rPr>
        <w:t>ПОСТАНОВЛЕНИЕ</w:t>
      </w:r>
    </w:p>
    <w:p w:rsidR="0087771C" w:rsidRDefault="002A40C8" w:rsidP="008B003A">
      <w:pPr>
        <w:spacing w:after="0" w:line="360" w:lineRule="auto"/>
        <w:jc w:val="center"/>
        <w:rPr>
          <w:rFonts w:ascii="Times New Roman" w:hAnsi="Times New Roman"/>
          <w:b/>
        </w:rPr>
      </w:pPr>
      <w:r w:rsidRPr="002A40C8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в редакции Постановления от</w:t>
      </w:r>
      <w:r w:rsidR="008B003A">
        <w:rPr>
          <w:rFonts w:ascii="Times New Roman" w:hAnsi="Times New Roman"/>
          <w:b/>
        </w:rPr>
        <w:t xml:space="preserve"> 15.01.2016 №2</w:t>
      </w:r>
      <w:r w:rsidR="00A93C43">
        <w:rPr>
          <w:rFonts w:ascii="Times New Roman" w:hAnsi="Times New Roman"/>
          <w:b/>
        </w:rPr>
        <w:t xml:space="preserve">,  в </w:t>
      </w:r>
      <w:proofErr w:type="spellStart"/>
      <w:r w:rsidR="00A93C43">
        <w:rPr>
          <w:rFonts w:ascii="Times New Roman" w:hAnsi="Times New Roman"/>
          <w:b/>
        </w:rPr>
        <w:t>редкции</w:t>
      </w:r>
      <w:proofErr w:type="spellEnd"/>
      <w:r w:rsidR="00A93C43">
        <w:rPr>
          <w:rFonts w:ascii="Times New Roman" w:hAnsi="Times New Roman"/>
          <w:b/>
        </w:rPr>
        <w:t xml:space="preserve"> постановления от 21.07.2016г. № 101</w:t>
      </w:r>
      <w:r w:rsidR="00256060">
        <w:rPr>
          <w:rFonts w:ascii="Times New Roman" w:hAnsi="Times New Roman"/>
          <w:b/>
        </w:rPr>
        <w:t xml:space="preserve"> , в редакции постановления от 04.10.2017г. № 128</w:t>
      </w:r>
      <w:r w:rsidR="00A93C43">
        <w:rPr>
          <w:rFonts w:ascii="Times New Roman" w:hAnsi="Times New Roman"/>
          <w:b/>
        </w:rPr>
        <w:t>.)</w:t>
      </w:r>
    </w:p>
    <w:p w:rsidR="00A93C43" w:rsidRPr="002A40C8" w:rsidRDefault="00A93C43" w:rsidP="008B003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7771C" w:rsidRPr="0087771C" w:rsidRDefault="00321DB5" w:rsidP="0087771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15</w:t>
      </w:r>
      <w:r w:rsidR="0087771C">
        <w:rPr>
          <w:rFonts w:ascii="Times New Roman" w:hAnsi="Times New Roman"/>
          <w:sz w:val="28"/>
          <w:szCs w:val="28"/>
        </w:rPr>
        <w:t xml:space="preserve"> февраля</w:t>
      </w:r>
      <w:r w:rsidR="0087771C" w:rsidRPr="0087771C">
        <w:rPr>
          <w:rFonts w:ascii="Times New Roman" w:hAnsi="Times New Roman"/>
          <w:sz w:val="28"/>
          <w:szCs w:val="28"/>
        </w:rPr>
        <w:t xml:space="preserve">  201</w:t>
      </w:r>
      <w:r w:rsidR="0087771C">
        <w:rPr>
          <w:rFonts w:ascii="Times New Roman" w:hAnsi="Times New Roman"/>
          <w:sz w:val="28"/>
          <w:szCs w:val="28"/>
        </w:rPr>
        <w:t xml:space="preserve">5 </w:t>
      </w:r>
      <w:r w:rsidR="0087771C" w:rsidRPr="0087771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87771C">
        <w:rPr>
          <w:rFonts w:ascii="Times New Roman" w:hAnsi="Times New Roman"/>
          <w:sz w:val="28"/>
          <w:szCs w:val="28"/>
        </w:rPr>
        <w:t xml:space="preserve">        </w:t>
      </w:r>
      <w:r w:rsidR="003970C6">
        <w:rPr>
          <w:rFonts w:ascii="Times New Roman" w:hAnsi="Times New Roman"/>
          <w:sz w:val="28"/>
          <w:szCs w:val="28"/>
        </w:rPr>
        <w:t xml:space="preserve">      </w:t>
      </w:r>
      <w:r w:rsidR="0087771C">
        <w:rPr>
          <w:rFonts w:ascii="Times New Roman" w:hAnsi="Times New Roman"/>
          <w:sz w:val="28"/>
          <w:szCs w:val="28"/>
        </w:rPr>
        <w:t xml:space="preserve">  </w:t>
      </w:r>
      <w:r w:rsidR="0087771C" w:rsidRPr="0087771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</w:p>
    <w:p w:rsidR="0087771C" w:rsidRPr="0087771C" w:rsidRDefault="0087771C" w:rsidP="00877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71C">
        <w:rPr>
          <w:rFonts w:ascii="Times New Roman" w:hAnsi="Times New Roman"/>
          <w:b/>
          <w:sz w:val="28"/>
          <w:szCs w:val="28"/>
        </w:rPr>
        <w:t>п.ст. Даурия</w:t>
      </w:r>
    </w:p>
    <w:p w:rsidR="000C21BC" w:rsidRPr="00E23D9C" w:rsidRDefault="000C21BC" w:rsidP="000C2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C21BC" w:rsidRPr="008B029C" w:rsidRDefault="000C21BC" w:rsidP="0087771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29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жилищной комиссии</w:t>
      </w:r>
      <w:r w:rsidR="008E5869" w:rsidRPr="008B02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</w:t>
      </w:r>
      <w:r w:rsidR="003970C6">
        <w:rPr>
          <w:rFonts w:ascii="Times New Roman" w:eastAsia="Times New Roman" w:hAnsi="Times New Roman"/>
          <w:b/>
          <w:sz w:val="28"/>
          <w:szCs w:val="28"/>
          <w:lang w:eastAsia="ru-RU"/>
        </w:rPr>
        <w:t>селения «Даурское»</w:t>
      </w:r>
    </w:p>
    <w:p w:rsidR="000C21BC" w:rsidRPr="00E23D9C" w:rsidRDefault="000C21BC" w:rsidP="00E23D9C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F233D" w:rsidRPr="00E23D9C" w:rsidRDefault="000F233D" w:rsidP="00E23D9C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C21BC" w:rsidRDefault="000C21BC" w:rsidP="000A2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CD5CCB">
        <w:rPr>
          <w:rFonts w:ascii="Times New Roman" w:hAnsi="Times New Roman"/>
          <w:sz w:val="28"/>
          <w:szCs w:val="28"/>
        </w:rPr>
        <w:t>с Жилищным Кодексом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="00703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CD5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703BE3">
        <w:rPr>
          <w:rFonts w:ascii="Times New Roman" w:eastAsia="Times New Roman" w:hAnsi="Times New Roman"/>
          <w:sz w:val="28"/>
          <w:szCs w:val="28"/>
          <w:lang w:eastAsia="ru-RU"/>
        </w:rPr>
        <w:t xml:space="preserve">«Даурское»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703BE3">
        <w:rPr>
          <w:rFonts w:ascii="Times New Roman" w:eastAsia="Times New Roman" w:hAnsi="Times New Roman"/>
          <w:sz w:val="28"/>
          <w:szCs w:val="28"/>
          <w:lang w:eastAsia="ru-RU"/>
        </w:rPr>
        <w:t>«Забайкальский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BE3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:</w:t>
      </w:r>
    </w:p>
    <w:p w:rsidR="000C21BC" w:rsidRPr="0026372C" w:rsidRDefault="00E23D9C" w:rsidP="000A2A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="00D37AFF">
        <w:rPr>
          <w:rFonts w:ascii="Times New Roman" w:hAnsi="Times New Roman"/>
          <w:sz w:val="28"/>
          <w:szCs w:val="28"/>
        </w:rPr>
        <w:t>остановление Администрации сельского поселения «Даурское» муниципальн</w:t>
      </w:r>
      <w:r w:rsidR="00935B19">
        <w:rPr>
          <w:rFonts w:ascii="Times New Roman" w:hAnsi="Times New Roman"/>
          <w:sz w:val="28"/>
          <w:szCs w:val="28"/>
        </w:rPr>
        <w:t>ого района «Забайкальский район</w:t>
      </w:r>
      <w:r w:rsidR="00D37AFF">
        <w:rPr>
          <w:rFonts w:ascii="Times New Roman" w:hAnsi="Times New Roman"/>
          <w:sz w:val="28"/>
          <w:szCs w:val="28"/>
        </w:rPr>
        <w:t>» №114 от 25 июня 201</w:t>
      </w:r>
      <w:r w:rsidR="00665D1B">
        <w:rPr>
          <w:rFonts w:ascii="Times New Roman" w:hAnsi="Times New Roman"/>
          <w:sz w:val="28"/>
          <w:szCs w:val="28"/>
        </w:rPr>
        <w:t>3</w:t>
      </w:r>
      <w:r w:rsidR="00D37AFF">
        <w:rPr>
          <w:rFonts w:ascii="Times New Roman" w:hAnsi="Times New Roman"/>
          <w:sz w:val="28"/>
          <w:szCs w:val="28"/>
        </w:rPr>
        <w:t xml:space="preserve"> года</w:t>
      </w:r>
      <w:r w:rsidR="00665D1B">
        <w:rPr>
          <w:rFonts w:ascii="Times New Roman" w:hAnsi="Times New Roman"/>
          <w:sz w:val="28"/>
          <w:szCs w:val="28"/>
        </w:rPr>
        <w:t xml:space="preserve"> «О </w:t>
      </w:r>
      <w:r w:rsidR="00B16D88">
        <w:rPr>
          <w:rFonts w:ascii="Times New Roman" w:hAnsi="Times New Roman"/>
          <w:sz w:val="28"/>
          <w:szCs w:val="28"/>
        </w:rPr>
        <w:t>внесении изменений в постановление от 27.02.2012 №22 «О</w:t>
      </w:r>
      <w:r w:rsidR="006E5D70">
        <w:rPr>
          <w:rFonts w:ascii="Times New Roman" w:hAnsi="Times New Roman"/>
          <w:sz w:val="28"/>
          <w:szCs w:val="28"/>
        </w:rPr>
        <w:t xml:space="preserve"> </w:t>
      </w:r>
      <w:r w:rsidR="00B16D88">
        <w:rPr>
          <w:rFonts w:ascii="Times New Roman" w:hAnsi="Times New Roman"/>
          <w:sz w:val="28"/>
          <w:szCs w:val="28"/>
        </w:rPr>
        <w:t xml:space="preserve">создании комиссии по жилищным </w:t>
      </w:r>
      <w:proofErr w:type="spellStart"/>
      <w:r w:rsidR="00B16D88">
        <w:rPr>
          <w:rFonts w:ascii="Times New Roman" w:hAnsi="Times New Roman"/>
          <w:sz w:val="28"/>
          <w:szCs w:val="28"/>
        </w:rPr>
        <w:t>воросам</w:t>
      </w:r>
      <w:proofErr w:type="spellEnd"/>
      <w:r w:rsidR="00B16D88">
        <w:rPr>
          <w:rFonts w:ascii="Times New Roman" w:hAnsi="Times New Roman"/>
          <w:sz w:val="28"/>
          <w:szCs w:val="28"/>
        </w:rPr>
        <w:t>»</w:t>
      </w:r>
      <w:proofErr w:type="gramStart"/>
      <w:r w:rsidR="000C3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6372C" w:rsidRDefault="0026372C" w:rsidP="000A2A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2C">
        <w:rPr>
          <w:rFonts w:ascii="Times New Roman" w:hAnsi="Times New Roman"/>
          <w:sz w:val="28"/>
          <w:szCs w:val="28"/>
        </w:rPr>
        <w:t xml:space="preserve"> </w:t>
      </w:r>
      <w:r w:rsidR="00D37AFF" w:rsidRPr="0026372C">
        <w:rPr>
          <w:rFonts w:ascii="Times New Roman" w:hAnsi="Times New Roman"/>
          <w:sz w:val="28"/>
          <w:szCs w:val="28"/>
        </w:rPr>
        <w:t>Утвердить Положение о жилищной комиссии сельского поселения «Даурское» муниципального района «Забайкальский район» согласно приложению 1</w:t>
      </w:r>
      <w:r w:rsidR="00E23D9C">
        <w:rPr>
          <w:rFonts w:ascii="Times New Roman" w:hAnsi="Times New Roman"/>
          <w:sz w:val="28"/>
          <w:szCs w:val="28"/>
        </w:rPr>
        <w:t>;</w:t>
      </w:r>
    </w:p>
    <w:p w:rsidR="00316104" w:rsidRPr="0026372C" w:rsidRDefault="00316104" w:rsidP="000A2A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AFF" w:rsidRPr="0026372C">
        <w:rPr>
          <w:rFonts w:ascii="Times New Roman" w:hAnsi="Times New Roman"/>
          <w:sz w:val="28"/>
          <w:szCs w:val="28"/>
        </w:rPr>
        <w:t>Утвердить состав жилищной комиссии Администрации сельского поселения «Даурия» муниципального района «</w:t>
      </w:r>
      <w:proofErr w:type="spellStart"/>
      <w:r w:rsidR="00D37AFF" w:rsidRPr="0026372C">
        <w:rPr>
          <w:rFonts w:ascii="Times New Roman" w:hAnsi="Times New Roman"/>
          <w:sz w:val="28"/>
          <w:szCs w:val="28"/>
        </w:rPr>
        <w:t>Забайкалский</w:t>
      </w:r>
      <w:proofErr w:type="spellEnd"/>
      <w:r w:rsidR="00D37AFF" w:rsidRPr="0026372C">
        <w:rPr>
          <w:rFonts w:ascii="Times New Roman" w:hAnsi="Times New Roman"/>
          <w:sz w:val="28"/>
          <w:szCs w:val="28"/>
        </w:rPr>
        <w:t xml:space="preserve"> район» соглас</w:t>
      </w:r>
      <w:r w:rsidR="00E23D9C">
        <w:rPr>
          <w:rFonts w:ascii="Times New Roman" w:hAnsi="Times New Roman"/>
          <w:sz w:val="28"/>
          <w:szCs w:val="28"/>
        </w:rPr>
        <w:t>но приложению 2;</w:t>
      </w:r>
    </w:p>
    <w:p w:rsidR="0026372C" w:rsidRPr="0026372C" w:rsidRDefault="0026372C" w:rsidP="000A2A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2C">
        <w:rPr>
          <w:rFonts w:ascii="Times New Roman" w:hAnsi="Times New Roman"/>
          <w:sz w:val="28"/>
          <w:szCs w:val="28"/>
        </w:rPr>
        <w:t xml:space="preserve"> </w:t>
      </w:r>
      <w:r w:rsidR="000C21BC" w:rsidRPr="0026372C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«</w:t>
      </w:r>
      <w:r w:rsidR="00F81A3C" w:rsidRPr="0026372C">
        <w:rPr>
          <w:rFonts w:ascii="Times New Roman" w:hAnsi="Times New Roman"/>
          <w:sz w:val="28"/>
          <w:szCs w:val="28"/>
        </w:rPr>
        <w:t>Даурские</w:t>
      </w:r>
      <w:r w:rsidR="000C21BC" w:rsidRPr="0026372C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сельского поселения </w:t>
      </w:r>
      <w:r w:rsidR="00F81A3C" w:rsidRPr="0026372C">
        <w:rPr>
          <w:rFonts w:ascii="Times New Roman" w:hAnsi="Times New Roman"/>
          <w:sz w:val="28"/>
          <w:szCs w:val="28"/>
        </w:rPr>
        <w:t>«Даурское»</w:t>
      </w:r>
      <w:r w:rsidR="000C21BC" w:rsidRPr="0026372C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0C21BC" w:rsidRPr="0026372C">
          <w:rPr>
            <w:rStyle w:val="a7"/>
            <w:rFonts w:ascii="Times New Roman" w:hAnsi="Times New Roman"/>
            <w:sz w:val="28"/>
            <w:szCs w:val="28"/>
          </w:rPr>
          <w:t>www.</w:t>
        </w:r>
        <w:r w:rsidR="00F81A3C" w:rsidRPr="0026372C">
          <w:rPr>
            <w:rStyle w:val="a7"/>
            <w:rFonts w:ascii="Times New Roman" w:hAnsi="Times New Roman"/>
            <w:sz w:val="28"/>
            <w:szCs w:val="28"/>
          </w:rPr>
          <w:t>dayria</w:t>
        </w:r>
        <w:r w:rsidR="000C21BC" w:rsidRPr="0026372C">
          <w:rPr>
            <w:rStyle w:val="a7"/>
            <w:rFonts w:ascii="Times New Roman" w:hAnsi="Times New Roman"/>
            <w:sz w:val="28"/>
            <w:szCs w:val="28"/>
          </w:rPr>
          <w:t>.ru)</w:t>
        </w:r>
      </w:hyperlink>
      <w:r w:rsidR="00E23D9C">
        <w:rPr>
          <w:rFonts w:ascii="Times New Roman" w:hAnsi="Times New Roman"/>
          <w:sz w:val="28"/>
          <w:szCs w:val="28"/>
        </w:rPr>
        <w:t>;</w:t>
      </w:r>
    </w:p>
    <w:p w:rsidR="00F81A3C" w:rsidRPr="0026372C" w:rsidRDefault="0026372C" w:rsidP="000A2A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21BC" w:rsidRPr="002637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21BC" w:rsidRPr="002637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1A3C" w:rsidRPr="0026372C" w:rsidRDefault="00F81A3C" w:rsidP="0026372C">
      <w:pPr>
        <w:spacing w:after="0"/>
        <w:ind w:left="709" w:hanging="218"/>
        <w:rPr>
          <w:rFonts w:ascii="Times New Roman" w:hAnsi="Times New Roman"/>
          <w:sz w:val="28"/>
          <w:szCs w:val="28"/>
        </w:rPr>
      </w:pPr>
    </w:p>
    <w:p w:rsidR="00F81A3C" w:rsidRPr="0026372C" w:rsidRDefault="00F81A3C" w:rsidP="00F81A3C">
      <w:pPr>
        <w:pStyle w:val="ConsPlusTitle"/>
        <w:spacing w:line="276" w:lineRule="auto"/>
        <w:jc w:val="both"/>
        <w:rPr>
          <w:b w:val="0"/>
        </w:rPr>
      </w:pPr>
    </w:p>
    <w:p w:rsidR="00F81A3C" w:rsidRPr="00F81A3C" w:rsidRDefault="00F81A3C" w:rsidP="00F81A3C">
      <w:pPr>
        <w:pStyle w:val="ConsPlusTitle"/>
        <w:spacing w:line="276" w:lineRule="auto"/>
        <w:jc w:val="both"/>
        <w:rPr>
          <w:b w:val="0"/>
        </w:rPr>
      </w:pPr>
    </w:p>
    <w:p w:rsidR="00F2287A" w:rsidRPr="00F2287A" w:rsidRDefault="00F2287A" w:rsidP="00F2287A">
      <w:pPr>
        <w:jc w:val="both"/>
        <w:rPr>
          <w:rFonts w:ascii="Times New Roman" w:hAnsi="Times New Roman"/>
          <w:sz w:val="28"/>
          <w:szCs w:val="28"/>
        </w:rPr>
      </w:pPr>
      <w:r w:rsidRPr="00F2287A">
        <w:rPr>
          <w:rFonts w:ascii="Times New Roman" w:hAnsi="Times New Roman"/>
          <w:sz w:val="28"/>
          <w:szCs w:val="28"/>
        </w:rPr>
        <w:t xml:space="preserve">Глава сельского поселения «Даурское»            </w:t>
      </w:r>
      <w:r w:rsidR="00AD29B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AD29BD">
        <w:rPr>
          <w:rFonts w:ascii="Times New Roman" w:hAnsi="Times New Roman"/>
          <w:sz w:val="28"/>
          <w:szCs w:val="28"/>
        </w:rPr>
        <w:t>Е.В.Антонцева</w:t>
      </w:r>
      <w:proofErr w:type="spellEnd"/>
    </w:p>
    <w:tbl>
      <w:tblPr>
        <w:tblpPr w:leftFromText="180" w:rightFromText="180" w:vertAnchor="text" w:horzAnchor="margin" w:tblpXSpec="right" w:tblpY="-412"/>
        <w:tblW w:w="0" w:type="auto"/>
        <w:tblLook w:val="04A0"/>
      </w:tblPr>
      <w:tblGrid>
        <w:gridCol w:w="4003"/>
      </w:tblGrid>
      <w:tr w:rsidR="00E23D9C" w:rsidTr="00E23D9C">
        <w:trPr>
          <w:trHeight w:val="1266"/>
        </w:trPr>
        <w:tc>
          <w:tcPr>
            <w:tcW w:w="4003" w:type="dxa"/>
          </w:tcPr>
          <w:p w:rsidR="00E23D9C" w:rsidRPr="000F2160" w:rsidRDefault="00E23D9C" w:rsidP="00E23D9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ab/>
              <w:t>1</w:t>
            </w:r>
          </w:p>
          <w:p w:rsidR="00E23D9C" w:rsidRPr="000F2160" w:rsidRDefault="00E23D9C" w:rsidP="00E23D9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>к Постановлению Администрации</w:t>
            </w:r>
          </w:p>
          <w:p w:rsidR="00E23D9C" w:rsidRPr="000F2160" w:rsidRDefault="00E23D9C" w:rsidP="00E23D9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 xml:space="preserve">сельского поселения «Даурское» </w:t>
            </w:r>
          </w:p>
          <w:p w:rsidR="00E23D9C" w:rsidRPr="00CC374E" w:rsidRDefault="00F55DEC" w:rsidP="00F55D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23D9C" w:rsidRPr="000F2160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Pr="00F55DEC">
              <w:rPr>
                <w:rFonts w:ascii="Times New Roman" w:hAnsi="Times New Roman"/>
                <w:sz w:val="24"/>
                <w:szCs w:val="28"/>
                <w:u w:val="single"/>
              </w:rPr>
              <w:t>15</w:t>
            </w:r>
            <w:r w:rsidR="00E23D9C" w:rsidRPr="00F55DEC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="00E23D9C">
              <w:rPr>
                <w:rFonts w:ascii="Times New Roman" w:hAnsi="Times New Roman"/>
                <w:sz w:val="24"/>
                <w:szCs w:val="28"/>
              </w:rPr>
              <w:t xml:space="preserve">февраля </w:t>
            </w:r>
            <w:r w:rsidR="00E23D9C" w:rsidRPr="000F2160">
              <w:rPr>
                <w:rFonts w:ascii="Times New Roman" w:hAnsi="Times New Roman"/>
                <w:sz w:val="24"/>
                <w:szCs w:val="28"/>
              </w:rPr>
              <w:t>201</w:t>
            </w:r>
            <w:r w:rsidR="00E23D9C">
              <w:rPr>
                <w:rFonts w:ascii="Times New Roman" w:hAnsi="Times New Roman"/>
                <w:sz w:val="24"/>
                <w:szCs w:val="28"/>
              </w:rPr>
              <w:t>5</w:t>
            </w:r>
            <w:r w:rsidR="00E23D9C" w:rsidRPr="000F216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E23D9C" w:rsidRPr="000F2160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15</w:t>
            </w:r>
          </w:p>
        </w:tc>
      </w:tr>
    </w:tbl>
    <w:p w:rsidR="000F233D" w:rsidRDefault="000F233D" w:rsidP="0087771C">
      <w:pPr>
        <w:jc w:val="both"/>
        <w:rPr>
          <w:rFonts w:ascii="Times New Roman" w:hAnsi="Times New Roman"/>
          <w:sz w:val="24"/>
          <w:szCs w:val="24"/>
        </w:rPr>
      </w:pPr>
    </w:p>
    <w:p w:rsidR="000F233D" w:rsidRDefault="000F233D" w:rsidP="000C21BC">
      <w:pPr>
        <w:widowControl w:val="0"/>
        <w:autoSpaceDE w:val="0"/>
        <w:autoSpaceDN w:val="0"/>
        <w:adjustRightInd w:val="0"/>
        <w:spacing w:after="0" w:line="240" w:lineRule="auto"/>
        <w:ind w:left="4962" w:firstLine="708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72C" w:rsidRPr="001072CD" w:rsidRDefault="0026372C" w:rsidP="000F233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26372C" w:rsidRPr="001072CD" w:rsidRDefault="0026372C" w:rsidP="000F233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950772" w:rsidRPr="00950772" w:rsidRDefault="00950772" w:rsidP="000F233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b/>
          <w:sz w:val="28"/>
          <w:szCs w:val="28"/>
          <w:lang w:eastAsia="zh-CN"/>
        </w:rPr>
        <w:t>ПОЛОЖЕНИЕ</w:t>
      </w:r>
    </w:p>
    <w:p w:rsidR="009A0D9E" w:rsidRDefault="000F233D" w:rsidP="001072C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о</w:t>
      </w:r>
      <w:r w:rsidR="00950772" w:rsidRPr="00950772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жилищной комиссии</w:t>
      </w:r>
      <w:r w:rsidR="001760A2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сельского поселения </w:t>
      </w:r>
      <w:r w:rsidR="001072CD">
        <w:rPr>
          <w:rFonts w:ascii="Times New Roman" w:eastAsia="SimSun" w:hAnsi="Times New Roman"/>
          <w:b/>
          <w:sz w:val="28"/>
          <w:szCs w:val="28"/>
          <w:lang w:eastAsia="zh-CN"/>
        </w:rPr>
        <w:t>«Даурское»</w:t>
      </w:r>
    </w:p>
    <w:p w:rsidR="00A11047" w:rsidRDefault="00950772" w:rsidP="00A1104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Pr="00950772">
        <w:rPr>
          <w:rFonts w:ascii="Times New Roman" w:eastAsia="SimSun" w:hAnsi="Times New Roman"/>
          <w:b/>
          <w:sz w:val="28"/>
          <w:szCs w:val="28"/>
          <w:lang w:eastAsia="zh-CN"/>
        </w:rPr>
        <w:t>1.    Общие положения</w:t>
      </w:r>
    </w:p>
    <w:p w:rsidR="004D59D1" w:rsidRDefault="00A11047" w:rsidP="00A1104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proofErr w:type="gramStart"/>
      <w:r w:rsidRPr="00A11047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="008E5869">
        <w:rPr>
          <w:rFonts w:ascii="Times New Roman" w:eastAsia="SimSun" w:hAnsi="Times New Roman"/>
          <w:sz w:val="28"/>
          <w:szCs w:val="28"/>
          <w:lang w:eastAsia="zh-CN"/>
        </w:rPr>
        <w:t>.1.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Жилищная комиссия</w:t>
      </w:r>
      <w:r w:rsidR="001760A2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0F2160">
        <w:rPr>
          <w:rFonts w:ascii="Times New Roman" w:eastAsia="SimSun" w:hAnsi="Times New Roman"/>
          <w:sz w:val="28"/>
          <w:szCs w:val="28"/>
          <w:lang w:eastAsia="zh-CN"/>
        </w:rPr>
        <w:t xml:space="preserve">«Даурское» </w:t>
      </w:r>
      <w:r w:rsidR="009A0D9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муниципального района </w:t>
      </w:r>
      <w:r w:rsidR="000F2160">
        <w:rPr>
          <w:rFonts w:ascii="Times New Roman" w:eastAsia="SimSun" w:hAnsi="Times New Roman"/>
          <w:sz w:val="28"/>
          <w:szCs w:val="28"/>
          <w:lang w:eastAsia="zh-CN"/>
        </w:rPr>
        <w:t>«Забайкальский район»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(далее по тексту – Комиссия) создается с целью соблюдения жилищного законодательства Российской Федерации по вопросам постановки на учет граждан в качестве нуждающихся в жилых помещениях, с целью правильного и экономически обоснованного распределения и использования жилых помещений, для объективного коллегиального подхода к решению вопросов, касающихся улучшения жилищных условий граждан </w:t>
      </w:r>
      <w:r w:rsidR="009A0D9E">
        <w:rPr>
          <w:rFonts w:ascii="Times New Roman" w:eastAsia="SimSun" w:hAnsi="Times New Roman"/>
          <w:sz w:val="28"/>
          <w:szCs w:val="28"/>
          <w:lang w:eastAsia="zh-CN"/>
        </w:rPr>
        <w:t>поселения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  <w:proofErr w:type="gramEnd"/>
    </w:p>
    <w:p w:rsidR="004D59D1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1.2.В своей деятельности Комиссия руководствуется Конституцией Российской Федерации, Жилищным кодексом Российской Федерации, Федеральными законами и иными нормативными правовыми актами Российской Федерации, </w:t>
      </w:r>
      <w:r w:rsidR="00F77CA7">
        <w:rPr>
          <w:rFonts w:ascii="Times New Roman" w:eastAsia="SimSun" w:hAnsi="Times New Roman"/>
          <w:sz w:val="28"/>
          <w:szCs w:val="28"/>
          <w:lang w:eastAsia="zh-CN"/>
        </w:rPr>
        <w:t>Забайкальского края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, органов местного самоуправления, а также настоящим Положением.</w:t>
      </w:r>
    </w:p>
    <w:p w:rsidR="009A0D9E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1.3.Коми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ссия создается и ликвидируется п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остановлением Главы</w:t>
      </w:r>
      <w:r w:rsidR="003E30CB">
        <w:rPr>
          <w:rFonts w:ascii="Times New Roman" w:eastAsia="SimSun" w:hAnsi="Times New Roman"/>
          <w:sz w:val="28"/>
          <w:szCs w:val="28"/>
          <w:lang w:eastAsia="zh-CN"/>
        </w:rPr>
        <w:t xml:space="preserve"> (исполняющего</w:t>
      </w:r>
      <w:r w:rsidR="009A0D9E">
        <w:rPr>
          <w:rFonts w:ascii="Times New Roman" w:eastAsia="SimSun" w:hAnsi="Times New Roman"/>
          <w:sz w:val="28"/>
          <w:szCs w:val="28"/>
          <w:lang w:eastAsia="zh-CN"/>
        </w:rPr>
        <w:t xml:space="preserve"> обязанности Главы</w:t>
      </w:r>
      <w:r w:rsidR="001760A2">
        <w:rPr>
          <w:rFonts w:ascii="Times New Roman" w:eastAsia="SimSun" w:hAnsi="Times New Roman"/>
          <w:sz w:val="28"/>
          <w:szCs w:val="28"/>
          <w:lang w:eastAsia="zh-CN"/>
        </w:rPr>
        <w:t xml:space="preserve">) сельского поселения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 xml:space="preserve">«Даурское» муниципального района «Забайкальский район» 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(далее – Глава сельского поселения).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 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0F233D" w:rsidRDefault="00590135" w:rsidP="00C53E7A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1.4.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Состав Комиссии </w:t>
      </w:r>
      <w:r>
        <w:rPr>
          <w:rFonts w:ascii="Times New Roman" w:eastAsia="SimSun" w:hAnsi="Times New Roman"/>
          <w:sz w:val="28"/>
          <w:szCs w:val="28"/>
          <w:lang w:eastAsia="zh-CN"/>
        </w:rPr>
        <w:t>и положение о ней утверждается п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остановлением Главы</w:t>
      </w:r>
      <w:r w:rsidR="00D103E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760A2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  <w:t>  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8E5869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1.5.Организационно-техническое обеспечение деятельности Комиссии осуществляется Администрацией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муниципального района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>«Забайкальский район»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(далее – Администрация сельского поселения)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A0D9E" w:rsidRDefault="00950772" w:rsidP="00C53E7A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0F233D" w:rsidRDefault="00254C3C" w:rsidP="00C53E7A">
      <w:pPr>
        <w:spacing w:after="0" w:line="240" w:lineRule="auto"/>
        <w:ind w:left="86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                      2.</w:t>
      </w:r>
      <w:r w:rsidR="00950772" w:rsidRPr="00950772">
        <w:rPr>
          <w:rFonts w:ascii="Times New Roman" w:eastAsia="SimSun" w:hAnsi="Times New Roman"/>
          <w:b/>
          <w:sz w:val="28"/>
          <w:szCs w:val="28"/>
          <w:lang w:eastAsia="zh-CN"/>
        </w:rPr>
        <w:t>Компетенция Комиссии</w:t>
      </w:r>
    </w:p>
    <w:p w:rsidR="00FD0334" w:rsidRPr="000F233D" w:rsidRDefault="000F233D" w:rsidP="00C53E7A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950772"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рассматривает и принимает решение по вопросам:</w:t>
      </w:r>
      <w:r w:rsidR="00950772"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50772" w:rsidRPr="00950772" w:rsidRDefault="00950772" w:rsidP="00C53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>-заявлений граждан о  постановке на учет в качестве нуждающихся в жилых помещениях</w:t>
      </w:r>
      <w:r w:rsidR="000F23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</w:t>
      </w:r>
      <w:r w:rsidR="00B85E0B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Жилищным кодексом Российской Федерации</w:t>
      </w:r>
      <w:r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35E8E" w:rsidRDefault="000F233D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принятия на учет нуждающихся в жилых помещениях и улучшении жилищных у</w:t>
      </w:r>
      <w:r>
        <w:rPr>
          <w:rFonts w:ascii="Times New Roman" w:eastAsia="SimSun" w:hAnsi="Times New Roman"/>
          <w:sz w:val="28"/>
          <w:szCs w:val="28"/>
          <w:lang w:eastAsia="zh-CN"/>
        </w:rPr>
        <w:t>словий  и снятия их с учета;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     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</w:t>
      </w:r>
      <w:proofErr w:type="gramEnd"/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редоставления жилых помещений по договорам социального найма, согласно дей</w:t>
      </w:r>
      <w:r>
        <w:rPr>
          <w:rFonts w:ascii="Times New Roman" w:eastAsia="SimSun" w:hAnsi="Times New Roman"/>
          <w:sz w:val="28"/>
          <w:szCs w:val="28"/>
          <w:lang w:eastAsia="zh-CN"/>
        </w:rPr>
        <w:t>ствующему законодательству;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      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контроля за ведением очере</w:t>
      </w:r>
      <w:r>
        <w:rPr>
          <w:rFonts w:ascii="Times New Roman" w:eastAsia="SimSun" w:hAnsi="Times New Roman"/>
          <w:sz w:val="28"/>
          <w:szCs w:val="28"/>
          <w:lang w:eastAsia="zh-CN"/>
        </w:rPr>
        <w:t>дности предоставления жилья;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      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рассмотрения вопросов о предоставлении гражданам, состоящим на жилищном учете в качестве нуждающихся в улучшении жилищных условий,</w:t>
      </w:r>
    </w:p>
    <w:p w:rsidR="000F233D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субсидий для приобретения в собственность или строительства жилых помещений на условиях и в порядке, предусмотренных действующим законодательством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         2.2.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Комиссия контролирует обеспечение жильем граждан и улучшение их жилищных условий в соответствии с Жилищным Кодексом Российской Федерации, Федеральными и областными</w:t>
      </w:r>
      <w:r w:rsidR="00165F92">
        <w:rPr>
          <w:rFonts w:ascii="Times New Roman" w:eastAsia="SimSun" w:hAnsi="Times New Roman"/>
          <w:sz w:val="28"/>
          <w:szCs w:val="28"/>
          <w:lang w:eastAsia="zh-CN"/>
        </w:rPr>
        <w:t xml:space="preserve"> программами.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</w:p>
    <w:p w:rsidR="00254C3C" w:rsidRDefault="000F233D" w:rsidP="00C53E7A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3.</w:t>
      </w:r>
      <w:r w:rsidR="00950772" w:rsidRPr="00950772">
        <w:rPr>
          <w:rFonts w:ascii="Times New Roman" w:eastAsia="SimSun" w:hAnsi="Times New Roman"/>
          <w:b/>
          <w:sz w:val="28"/>
          <w:szCs w:val="28"/>
          <w:lang w:eastAsia="zh-CN"/>
        </w:rPr>
        <w:t>Структура и порядок работы Комиссии</w:t>
      </w:r>
    </w:p>
    <w:p w:rsidR="000F233D" w:rsidRDefault="000F233D" w:rsidP="00C53E7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>3.1.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Комиссия образуется из числа компетентных специалистов</w:t>
      </w:r>
      <w:r w:rsidR="008271F3">
        <w:rPr>
          <w:rFonts w:ascii="Times New Roman" w:eastAsia="SimSun" w:hAnsi="Times New Roman"/>
          <w:sz w:val="28"/>
          <w:szCs w:val="28"/>
          <w:lang w:eastAsia="zh-CN"/>
        </w:rPr>
        <w:t>, уполномоченных Администраци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="00A577B0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890B85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 w:rsidR="00A577B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0F233D" w:rsidRDefault="000F233D" w:rsidP="00C53E7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3.2.Комиссию возглавляет Глав</w:t>
      </w:r>
      <w:r w:rsidR="00D103EF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="00890B85">
        <w:rPr>
          <w:rFonts w:ascii="Times New Roman" w:eastAsia="SimSun" w:hAnsi="Times New Roman"/>
          <w:sz w:val="28"/>
          <w:szCs w:val="28"/>
          <w:lang w:eastAsia="zh-CN"/>
        </w:rPr>
        <w:t xml:space="preserve"> «Даурское»</w:t>
      </w:r>
      <w:r w:rsidR="003E30CB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курирующий</w:t>
      </w:r>
      <w:proofErr w:type="gramEnd"/>
      <w:r w:rsidR="00950772" w:rsidRPr="0095077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вопросы жилищно-коммунального хозяйства</w:t>
      </w:r>
      <w:r w:rsidR="003E30CB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являющийся её Председателем. </w:t>
      </w:r>
    </w:p>
    <w:p w:rsidR="00951D47" w:rsidRDefault="000F233D" w:rsidP="00C53E7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3.3.Заседания Комиссии проводятся по мере необходимости.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65C69" w:rsidRPr="00265C69" w:rsidRDefault="000F233D" w:rsidP="00C53E7A">
      <w:pPr>
        <w:numPr>
          <w:ilvl w:val="7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proofErr w:type="gramStart"/>
      <w:r w:rsidR="00951D47">
        <w:rPr>
          <w:rFonts w:ascii="Times New Roman" w:eastAsia="SimSun" w:hAnsi="Times New Roman"/>
          <w:sz w:val="28"/>
          <w:szCs w:val="28"/>
          <w:lang w:eastAsia="zh-CN"/>
        </w:rPr>
        <w:t>Однако еж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>егод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но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проводится перерегистрация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 xml:space="preserve"> в срок с 1 февраля по 1 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>марта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 xml:space="preserve"> граждан, состоящих на учёте в качестве нуждающихся в жилых помещениях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3.4.В случае невозможности принятия участия в работе Комиссии по объективным причинам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 xml:space="preserve"> (отпуск, болезнь, командировка</w:t>
      </w:r>
      <w:r w:rsidR="00877B1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>и т.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п.) член Комиссии, вправе доверить свои полномочия своему заместителю по занимаемой должности, а также иному должностному лицу, выполняющему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его</w:t>
      </w:r>
      <w:r w:rsidR="00877B1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обязанности.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3.5</w:t>
      </w:r>
      <w:proofErr w:type="gramEnd"/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.Заседание Комиссии ведет Председатель, а в его отсутствие по поручению 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 xml:space="preserve">Заместитель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Председа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>теля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 Материалы, представленные на рассмотрение Комиссии, д</w:t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окладывает 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>Заместитель Председателя</w:t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 Комиссии.</w:t>
      </w:r>
    </w:p>
    <w:p w:rsidR="00265C69" w:rsidRPr="00265C69" w:rsidRDefault="00265C69" w:rsidP="00C53E7A">
      <w:pPr>
        <w:numPr>
          <w:ilvl w:val="8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Комиссия правомочна 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решать вопросы, отнесенные к ее компетенции, если на заседании присутствуют не менее половины ее членов. Решения Комиссии принимаются большинством голосов членов Комиссии, принимающих участие в заседании. При голосовании каждый член Комиссии имеет один голос. При равенстве голосов решающим является голос Председателя Комиссии.</w:t>
      </w:r>
    </w:p>
    <w:p w:rsidR="00BF2370" w:rsidRPr="00BF2370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E43B1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 3.6.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При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необходимости по поручению председателя Комиссии на заседании могут быть приглашены представители организаций, граждане, являющиеся заявителями или лицами, заинтересованными в решении вынесенного на рассмотрение Комиссии вопроса.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3.7.Порядок рассмотрения и очередности рассматриваемых вопросов определяются Председателем Комиссии по согласованию с членами Комиссии. После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рассмотрения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каждого вопроса проводится голосование.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BF2370" w:rsidRPr="00BF2370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3.8.</w:t>
      </w:r>
      <w:r w:rsidRPr="00271238">
        <w:rPr>
          <w:rFonts w:ascii="Times New Roman" w:eastAsia="SimSun" w:hAnsi="Times New Roman"/>
          <w:b/>
          <w:sz w:val="28"/>
          <w:szCs w:val="28"/>
          <w:lang w:eastAsia="zh-CN"/>
        </w:rPr>
        <w:t>Председатель Комиссии:</w:t>
      </w:r>
      <w:r w:rsidRPr="00271238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</w:p>
    <w:p w:rsidR="00126804" w:rsidRPr="00126804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руководит ее деятельностью;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несет ответственность за выполнение </w:t>
      </w:r>
      <w:r w:rsidR="00126804">
        <w:rPr>
          <w:rFonts w:ascii="Times New Roman" w:eastAsia="SimSun" w:hAnsi="Times New Roman"/>
          <w:sz w:val="28"/>
          <w:szCs w:val="28"/>
          <w:lang w:eastAsia="zh-CN"/>
        </w:rPr>
        <w:t>возложенных на Комиссию задач</w:t>
      </w:r>
    </w:p>
    <w:p w:rsidR="007452A8" w:rsidRPr="007452A8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утв</w:t>
      </w:r>
      <w:r>
        <w:rPr>
          <w:rFonts w:ascii="Times New Roman" w:eastAsia="SimSun" w:hAnsi="Times New Roman"/>
          <w:sz w:val="28"/>
          <w:szCs w:val="28"/>
          <w:lang w:eastAsia="zh-CN"/>
        </w:rPr>
        <w:t>ерж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>дает регламент ее работы;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br/>
      </w: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определяе</w:t>
      </w:r>
      <w:r>
        <w:rPr>
          <w:rFonts w:ascii="Times New Roman" w:eastAsia="SimSun" w:hAnsi="Times New Roman"/>
          <w:sz w:val="28"/>
          <w:szCs w:val="28"/>
          <w:lang w:eastAsia="zh-CN"/>
        </w:rPr>
        <w:t>т дату очередного заседания;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>- организует работу Комиссии;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BF2370" w:rsidRPr="00BF2370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t>дает поручения ее членам.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BF2370" w:rsidRPr="00BF2370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lastRenderedPageBreak/>
        <w:br/>
      </w:r>
      <w:r w:rsidR="0020471C"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 w:rsidR="00265C69" w:rsidRPr="009C06B5">
        <w:rPr>
          <w:rFonts w:ascii="Times New Roman" w:eastAsia="SimSun" w:hAnsi="Times New Roman"/>
          <w:sz w:val="28"/>
          <w:szCs w:val="28"/>
          <w:lang w:eastAsia="zh-CN"/>
        </w:rPr>
        <w:t>3.9.</w:t>
      </w:r>
      <w:r w:rsidR="004612B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Заместитель Председателя </w:t>
      </w:r>
      <w:r w:rsidRPr="009C06B5">
        <w:rPr>
          <w:rFonts w:ascii="Times New Roman" w:eastAsia="SimSun" w:hAnsi="Times New Roman"/>
          <w:b/>
          <w:sz w:val="28"/>
          <w:szCs w:val="28"/>
          <w:lang w:eastAsia="zh-CN"/>
        </w:rPr>
        <w:t>Комиссии:</w:t>
      </w:r>
    </w:p>
    <w:p w:rsidR="00715D4A" w:rsidRPr="00715D4A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t>- по поручению Председателя Комиссии извещает членов Комиссии о дате, времени и месте заседания;</w:t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готовит проекты решений и оформляет протоколы Комиссии по жилищным вопросам;</w:t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доводит принятые решения до сведения заинтересованных лиц, контролирует их исполнение и информирует председателя Комиссии по жилищным вопросам;</w:t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  <w:t>-  направляет заявителю уведомление о принятии гражданина на учет в качестве нуждающегося в жилом помещении или об отказе в принятии на учет;</w:t>
      </w:r>
    </w:p>
    <w:p w:rsidR="00BF2370" w:rsidRPr="00BF2370" w:rsidRDefault="00715D4A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проводить регистрацию Договоров  социального найма. Нумерация Догов</w:t>
      </w:r>
      <w:r w:rsidR="00C53E7A">
        <w:rPr>
          <w:rFonts w:ascii="Times New Roman" w:eastAsia="SimSun" w:hAnsi="Times New Roman"/>
          <w:sz w:val="28"/>
          <w:szCs w:val="28"/>
          <w:lang w:eastAsia="zh-CN"/>
        </w:rPr>
        <w:t>о</w:t>
      </w:r>
      <w:r>
        <w:rPr>
          <w:rFonts w:ascii="Times New Roman" w:eastAsia="SimSun" w:hAnsi="Times New Roman"/>
          <w:sz w:val="28"/>
          <w:szCs w:val="28"/>
          <w:lang w:eastAsia="zh-CN"/>
        </w:rPr>
        <w:t>ров социального найма начинается с</w:t>
      </w:r>
      <w:r w:rsidR="00C53E7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начала года</w:t>
      </w:r>
      <w:r w:rsidR="00C53E7A">
        <w:rPr>
          <w:rFonts w:ascii="Times New Roman" w:eastAsia="SimSun" w:hAnsi="Times New Roman"/>
          <w:sz w:val="28"/>
          <w:szCs w:val="28"/>
          <w:lang w:eastAsia="zh-CN"/>
        </w:rPr>
        <w:t xml:space="preserve"> и заканчивается в конце года;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обеспечивает хранение документации Комиссии по жилищным вопросам;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ведет прием граждан и дает необходимые консультации по вопросам, входящим в компетенцию Комиссии.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271238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20471C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="00271238" w:rsidRPr="009C06B5">
        <w:rPr>
          <w:rFonts w:ascii="Times New Roman" w:eastAsia="SimSun" w:hAnsi="Times New Roman"/>
          <w:sz w:val="28"/>
          <w:szCs w:val="28"/>
          <w:lang w:eastAsia="zh-CN"/>
        </w:rPr>
        <w:t>3.10.</w:t>
      </w:r>
      <w:r w:rsidR="00271238" w:rsidRPr="009C06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Члены Комиссии: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присутствую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на заседании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внося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предложения по повестке заседания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излагают и отстаиваю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своё мнение на заседании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знакомятся и изучаю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материалы, подготовленные к рассмотрению на заседании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4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присутствую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на обследовании жилищно-бытовых условий граждан, предоставивших заявления и документы для принятия на учёт в качестве нуждающихся в жилых помещениях</w:t>
      </w:r>
      <w:r w:rsidR="00321F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0772" w:rsidRPr="00950772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3.1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. Решение Ком</w:t>
      </w:r>
      <w:r w:rsidR="00F12158">
        <w:rPr>
          <w:rFonts w:ascii="Times New Roman" w:eastAsia="SimSun" w:hAnsi="Times New Roman"/>
          <w:sz w:val="28"/>
          <w:szCs w:val="28"/>
          <w:lang w:eastAsia="zh-CN"/>
        </w:rPr>
        <w:t>иссии оформляется протоколом.</w:t>
      </w:r>
      <w:r w:rsidR="00F12158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F12158"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Протокол заседания Комиссии подписывается Председателем Комиссии</w:t>
      </w:r>
      <w:r w:rsidR="00041265">
        <w:rPr>
          <w:rFonts w:ascii="Times New Roman" w:eastAsia="SimSun" w:hAnsi="Times New Roman"/>
          <w:sz w:val="28"/>
          <w:szCs w:val="28"/>
          <w:lang w:eastAsia="zh-CN"/>
        </w:rPr>
        <w:t xml:space="preserve">, Заместителем Председателя </w:t>
      </w:r>
      <w:proofErr w:type="spellStart"/>
      <w:r w:rsidR="00041265">
        <w:rPr>
          <w:rFonts w:ascii="Times New Roman" w:eastAsia="SimSun" w:hAnsi="Times New Roman"/>
          <w:sz w:val="28"/>
          <w:szCs w:val="28"/>
          <w:lang w:eastAsia="zh-CN"/>
        </w:rPr>
        <w:t>Коммисии</w:t>
      </w:r>
      <w:proofErr w:type="spellEnd"/>
      <w:r w:rsidR="00041265">
        <w:rPr>
          <w:rFonts w:ascii="Times New Roman" w:eastAsia="SimSun" w:hAnsi="Times New Roman"/>
          <w:sz w:val="28"/>
          <w:szCs w:val="28"/>
          <w:lang w:eastAsia="zh-CN"/>
        </w:rPr>
        <w:t xml:space="preserve">, членами </w:t>
      </w:r>
      <w:proofErr w:type="spellStart"/>
      <w:r w:rsidR="00041265">
        <w:rPr>
          <w:rFonts w:ascii="Times New Roman" w:eastAsia="SimSun" w:hAnsi="Times New Roman"/>
          <w:sz w:val="28"/>
          <w:szCs w:val="28"/>
          <w:lang w:eastAsia="zh-CN"/>
        </w:rPr>
        <w:t>Коммисии</w:t>
      </w:r>
      <w:proofErr w:type="spellEnd"/>
      <w:r w:rsidRPr="00950772">
        <w:rPr>
          <w:rFonts w:ascii="Times New Roman" w:eastAsia="SimSun" w:hAnsi="Times New Roman"/>
          <w:sz w:val="28"/>
          <w:szCs w:val="28"/>
          <w:lang w:eastAsia="zh-CN"/>
        </w:rPr>
        <w:t>. Выписка из протокола подписывается секретарем Комиссии.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  <w:t>Вся документация по вопросам деятельности Комиссии хра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 xml:space="preserve">нится у </w:t>
      </w:r>
      <w:r w:rsidR="00041265">
        <w:rPr>
          <w:rFonts w:ascii="Times New Roman" w:eastAsia="SimSun" w:hAnsi="Times New Roman"/>
          <w:sz w:val="28"/>
          <w:szCs w:val="28"/>
          <w:lang w:eastAsia="zh-CN"/>
        </w:rPr>
        <w:t xml:space="preserve">Заместителя Председателя 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t>Комиссии.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3C1D51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t>3.12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.Решения Комиссии являются основанием 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для подготовки соответствующих п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остановлений Главы </w:t>
      </w:r>
      <w:r w:rsidR="000161B1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дминистрации</w:t>
      </w:r>
      <w:r w:rsidR="00D103EF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041265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50772" w:rsidRPr="00950772" w:rsidRDefault="00950772" w:rsidP="00C53E7A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34835" w:rsidRDefault="00950772" w:rsidP="00C53E7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b/>
          <w:sz w:val="28"/>
          <w:szCs w:val="28"/>
          <w:lang w:eastAsia="zh-CN"/>
        </w:rPr>
        <w:t>4. Права и ответственность Комиссии</w:t>
      </w:r>
      <w:r w:rsidR="000161B1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434835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8601E9" w:rsidRDefault="008601E9" w:rsidP="00C53E7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87FC6" w:rsidRDefault="00950772" w:rsidP="00C53E7A">
      <w:pPr>
        <w:spacing w:after="0" w:line="240" w:lineRule="auto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4.1.Комиссия в пределах</w:t>
      </w:r>
      <w:r w:rsidR="00F87FC6">
        <w:rPr>
          <w:rFonts w:ascii="Times New Roman" w:eastAsia="SimSun" w:hAnsi="Times New Roman"/>
          <w:sz w:val="28"/>
          <w:szCs w:val="28"/>
          <w:lang w:eastAsia="zh-CN"/>
        </w:rPr>
        <w:t xml:space="preserve"> своей компетенции имеет право:</w:t>
      </w:r>
    </w:p>
    <w:p w:rsidR="00933E24" w:rsidRDefault="00950772" w:rsidP="00C53E7A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50772">
        <w:rPr>
          <w:rFonts w:ascii="Times New Roman" w:eastAsia="SimSun" w:hAnsi="Times New Roman"/>
          <w:sz w:val="28"/>
          <w:szCs w:val="28"/>
          <w:lang w:eastAsia="zh-CN"/>
        </w:rPr>
        <w:t>-  рассматривать заявления и жалобы граждан, коллективные обращения по вопросам, входящим в компетенцию Комиссии;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  <w:t>- запрашивать и получать от физических и юридических лиц документы, предоставление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которых необходимо для полного и всестороннего рассмотрения жилищных вопросов и принятия по ним обоснованных решений;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  <w:t>- приглашать на заседания Комиссии заинтересованных лиц для обсуждения вопросов, отнесенных к компетенции Комиссии;</w:t>
      </w:r>
      <w:proofErr w:type="gramEnd"/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lastRenderedPageBreak/>
        <w:t>- производить проверку поступивших заявлений граждан и предоставляемых документов;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F84D14" w:rsidRDefault="00950772" w:rsidP="00C53E7A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- контролировать исполнение организациями, учреждениями нормативных правовых актов органов местного самоуправления по вопросам, относящимся к компетенции Комиссии</w:t>
      </w:r>
      <w:r w:rsidR="00440309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434835">
        <w:rPr>
          <w:rFonts w:ascii="Times New Roman" w:eastAsia="SimSun" w:hAnsi="Times New Roman"/>
          <w:sz w:val="28"/>
          <w:szCs w:val="28"/>
          <w:lang w:eastAsia="zh-CN"/>
        </w:rPr>
        <w:t xml:space="preserve">          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4.2. Комиссия несет ответственность за соответствие принятых решений действующему законодательству, своевременное и объективное принятие решений по вопросам своей компетенции.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F84D14" w:rsidRDefault="00F84D14" w:rsidP="00C53E7A">
      <w:pPr>
        <w:spacing w:after="0" w:line="240" w:lineRule="auto"/>
        <w:ind w:left="35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84D14" w:rsidRDefault="00F84D14" w:rsidP="00950772">
      <w:pPr>
        <w:spacing w:after="0" w:line="240" w:lineRule="auto"/>
        <w:ind w:left="357"/>
        <w:jc w:val="both"/>
        <w:rPr>
          <w:rFonts w:ascii="Times New Roman" w:eastAsia="SimSun" w:hAnsi="Times New Roman"/>
          <w:sz w:val="28"/>
          <w:szCs w:val="28"/>
          <w:lang w:eastAsia="zh-CN"/>
        </w:rPr>
        <w:sectPr w:rsidR="00F84D14" w:rsidSect="002A2F9F">
          <w:headerReference w:type="default" r:id="rId9"/>
          <w:pgSz w:w="11906" w:h="16838"/>
          <w:pgMar w:top="568" w:right="851" w:bottom="851" w:left="1276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93"/>
        <w:tblW w:w="0" w:type="auto"/>
        <w:tblLook w:val="04A0"/>
      </w:tblPr>
      <w:tblGrid>
        <w:gridCol w:w="4003"/>
      </w:tblGrid>
      <w:tr w:rsidR="00C53E7A" w:rsidTr="000A2ADD">
        <w:trPr>
          <w:trHeight w:val="1266"/>
        </w:trPr>
        <w:tc>
          <w:tcPr>
            <w:tcW w:w="4003" w:type="dxa"/>
          </w:tcPr>
          <w:p w:rsidR="00C53E7A" w:rsidRPr="000F2160" w:rsidRDefault="00C53E7A" w:rsidP="000A2A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>2</w:t>
            </w:r>
          </w:p>
          <w:p w:rsidR="00C53E7A" w:rsidRPr="000F2160" w:rsidRDefault="00C53E7A" w:rsidP="000A2A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>к Постановлению Администрации</w:t>
            </w:r>
          </w:p>
          <w:p w:rsidR="00C53E7A" w:rsidRPr="000F2160" w:rsidRDefault="00C53E7A" w:rsidP="000A2A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 xml:space="preserve">сельского поселения «Даурское» </w:t>
            </w:r>
          </w:p>
          <w:p w:rsidR="00C53E7A" w:rsidRPr="00CC374E" w:rsidRDefault="00C53E7A" w:rsidP="00283874">
            <w:pPr>
              <w:spacing w:after="0" w:line="240" w:lineRule="auto"/>
            </w:pPr>
            <w:r w:rsidRPr="000F2160">
              <w:rPr>
                <w:rFonts w:ascii="Times New Roman" w:hAnsi="Times New Roman"/>
                <w:sz w:val="24"/>
                <w:szCs w:val="28"/>
              </w:rPr>
              <w:t>от</w:t>
            </w:r>
            <w:r w:rsidR="00E23D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83874" w:rsidRPr="00283874">
              <w:rPr>
                <w:rFonts w:ascii="Times New Roman" w:hAnsi="Times New Roman"/>
                <w:sz w:val="24"/>
                <w:szCs w:val="28"/>
                <w:u w:val="single"/>
              </w:rPr>
              <w:t>15</w:t>
            </w:r>
            <w:r w:rsidR="002838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февраля 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F2160">
              <w:rPr>
                <w:rFonts w:ascii="Times New Roman" w:hAnsi="Times New Roman"/>
                <w:sz w:val="24"/>
                <w:szCs w:val="28"/>
              </w:rPr>
              <w:t>г.</w:t>
            </w:r>
            <w:r w:rsidR="00283874">
              <w:rPr>
                <w:rFonts w:ascii="Times New Roman" w:hAnsi="Times New Roman"/>
                <w:sz w:val="24"/>
                <w:szCs w:val="28"/>
              </w:rPr>
              <w:t>№</w:t>
            </w:r>
            <w:proofErr w:type="spellEnd"/>
            <w:r w:rsidR="00283874">
              <w:rPr>
                <w:rFonts w:ascii="Times New Roman" w:hAnsi="Times New Roman"/>
                <w:sz w:val="24"/>
                <w:szCs w:val="28"/>
              </w:rPr>
              <w:t xml:space="preserve"> 15</w:t>
            </w:r>
          </w:p>
        </w:tc>
      </w:tr>
    </w:tbl>
    <w:p w:rsidR="00BA109A" w:rsidRDefault="00BA109A" w:rsidP="00722652">
      <w:pPr>
        <w:jc w:val="right"/>
        <w:rPr>
          <w:rFonts w:ascii="Times New Roman" w:hAnsi="Times New Roman"/>
        </w:rPr>
      </w:pPr>
    </w:p>
    <w:p w:rsidR="00BA109A" w:rsidRDefault="00BA109A" w:rsidP="00BA109A">
      <w:pPr>
        <w:rPr>
          <w:rFonts w:ascii="Times New Roman" w:hAnsi="Times New Roman"/>
        </w:rPr>
      </w:pPr>
    </w:p>
    <w:p w:rsidR="00C53E7A" w:rsidRDefault="00C53E7A" w:rsidP="00BA109A">
      <w:pPr>
        <w:rPr>
          <w:rFonts w:ascii="Times New Roman" w:hAnsi="Times New Roman"/>
        </w:rPr>
      </w:pPr>
    </w:p>
    <w:p w:rsidR="00C53E7A" w:rsidRDefault="00C53E7A" w:rsidP="00BA109A">
      <w:pPr>
        <w:rPr>
          <w:rFonts w:ascii="Times New Roman" w:hAnsi="Times New Roman"/>
        </w:rPr>
      </w:pPr>
    </w:p>
    <w:p w:rsidR="00C53E7A" w:rsidRDefault="00C53E7A" w:rsidP="00BA109A">
      <w:pPr>
        <w:rPr>
          <w:rFonts w:ascii="Times New Roman" w:hAnsi="Times New Roman"/>
        </w:rPr>
      </w:pPr>
    </w:p>
    <w:p w:rsidR="00BA109A" w:rsidRDefault="00BA109A" w:rsidP="00283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09A">
        <w:rPr>
          <w:rFonts w:ascii="Times New Roman" w:hAnsi="Times New Roman"/>
          <w:b/>
          <w:sz w:val="28"/>
          <w:szCs w:val="28"/>
        </w:rPr>
        <w:t>Состав жилищной комиссии Администраци</w:t>
      </w:r>
      <w:r w:rsidR="00BA5F23">
        <w:rPr>
          <w:rFonts w:ascii="Times New Roman" w:hAnsi="Times New Roman"/>
          <w:b/>
          <w:sz w:val="28"/>
          <w:szCs w:val="28"/>
        </w:rPr>
        <w:t xml:space="preserve">и сельского поселения </w:t>
      </w:r>
      <w:r w:rsidR="00C53E7A">
        <w:rPr>
          <w:rFonts w:ascii="Times New Roman" w:hAnsi="Times New Roman"/>
          <w:b/>
          <w:sz w:val="28"/>
          <w:szCs w:val="28"/>
        </w:rPr>
        <w:t xml:space="preserve">«Даурское» </w:t>
      </w:r>
      <w:r w:rsidRPr="00BA109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53E7A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BA109A" w:rsidRDefault="00BA109A" w:rsidP="00283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6060" w:rsidRDefault="008601E9" w:rsidP="007A2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Председатель жилищной комиссии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–  Глава сельского поселения «Даурское» </w:t>
      </w:r>
      <w:r w:rsidR="004226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 w:rsidR="004226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 w:rsidR="004226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 w:rsidR="004226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  <w:t xml:space="preserve">         </w:t>
      </w:r>
      <w:r w:rsidR="00AD2518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</w:t>
      </w:r>
      <w:r w:rsidR="002560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="002560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Антонцева</w:t>
      </w:r>
      <w:proofErr w:type="spellEnd"/>
      <w:r w:rsidR="002560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Елена Валерьевна</w:t>
      </w:r>
    </w:p>
    <w:p w:rsidR="008601E9" w:rsidRPr="00256060" w:rsidRDefault="00256060" w:rsidP="007A2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lang w:eastAsia="ru-RU"/>
        </w:rPr>
      </w:pPr>
      <w:r w:rsidRPr="00256060">
        <w:rPr>
          <w:rFonts w:ascii="Times New Roman" w:eastAsia="Times New Roman" w:hAnsi="Times New Roman"/>
          <w:color w:val="333333"/>
          <w:lang w:eastAsia="ru-RU"/>
        </w:rPr>
        <w:t>(</w:t>
      </w:r>
      <w:r w:rsidR="00AD2518">
        <w:rPr>
          <w:rFonts w:ascii="Times New Roman" w:eastAsia="Times New Roman" w:hAnsi="Times New Roman"/>
          <w:color w:val="333333"/>
          <w:lang w:eastAsia="ru-RU"/>
        </w:rPr>
        <w:t>в</w:t>
      </w:r>
      <w:r w:rsidRPr="00256060">
        <w:rPr>
          <w:rFonts w:ascii="Times New Roman" w:eastAsia="Times New Roman" w:hAnsi="Times New Roman"/>
          <w:b/>
          <w:color w:val="333333"/>
          <w:lang w:eastAsia="ru-RU"/>
        </w:rPr>
        <w:t xml:space="preserve"> редакции постановления от 04.10.2017г. № 128)</w:t>
      </w:r>
    </w:p>
    <w:p w:rsidR="00256060" w:rsidRDefault="008601E9" w:rsidP="007A23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Зам. председателя жилищной комиссии </w:t>
      </w:r>
      <w:r w:rsidR="002560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– </w:t>
      </w:r>
      <w:proofErr w:type="gramStart"/>
      <w:r w:rsidR="004226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старший</w:t>
      </w:r>
      <w:proofErr w:type="gramEnd"/>
      <w:r w:rsidR="004226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ДОСА 815</w:t>
      </w:r>
      <w:r w:rsidR="002560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</w:t>
      </w:r>
    </w:p>
    <w:p w:rsidR="00422660" w:rsidRDefault="007A2314" w:rsidP="007A2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                                </w:t>
      </w:r>
      <w:r w:rsidR="004226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Белобородова Людмила Петровна</w:t>
      </w:r>
    </w:p>
    <w:p w:rsidR="008601E9" w:rsidRPr="008601E9" w:rsidRDefault="00422660" w:rsidP="007A2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                                       </w:t>
      </w:r>
      <w:r w:rsidR="002560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(</w:t>
      </w:r>
      <w:r w:rsidR="00AD2518">
        <w:rPr>
          <w:rFonts w:ascii="Times New Roman" w:eastAsia="Times New Roman" w:hAnsi="Times New Roman"/>
          <w:color w:val="333333"/>
          <w:lang w:eastAsia="ru-RU"/>
        </w:rPr>
        <w:t>в</w:t>
      </w:r>
      <w:r>
        <w:rPr>
          <w:rFonts w:ascii="Times New Roman" w:eastAsia="Times New Roman" w:hAnsi="Times New Roman"/>
          <w:b/>
          <w:color w:val="333333"/>
          <w:lang w:eastAsia="ru-RU"/>
        </w:rPr>
        <w:t xml:space="preserve"> редакции постановления от</w:t>
      </w:r>
      <w:r w:rsidR="00256060">
        <w:rPr>
          <w:rFonts w:ascii="Times New Roman" w:eastAsia="Times New Roman" w:hAnsi="Times New Roman"/>
          <w:b/>
          <w:color w:val="333333"/>
          <w:lang w:eastAsia="ru-RU"/>
        </w:rPr>
        <w:t xml:space="preserve">  </w:t>
      </w:r>
      <w:r w:rsidR="00256060" w:rsidRPr="00256060">
        <w:rPr>
          <w:rFonts w:ascii="Times New Roman" w:eastAsia="Times New Roman" w:hAnsi="Times New Roman"/>
          <w:b/>
          <w:color w:val="333333"/>
          <w:lang w:eastAsia="ru-RU"/>
        </w:rPr>
        <w:t>04.10.2017г. № 128</w:t>
      </w:r>
      <w:r w:rsidR="00256060">
        <w:rPr>
          <w:rFonts w:ascii="Times New Roman" w:eastAsia="Times New Roman" w:hAnsi="Times New Roman"/>
          <w:b/>
          <w:color w:val="333333"/>
          <w:lang w:eastAsia="ru-RU"/>
        </w:rPr>
        <w:t>)</w:t>
      </w:r>
    </w:p>
    <w:p w:rsidR="00256060" w:rsidRDefault="008601E9" w:rsidP="002560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Секретарь  жилищной комиссии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-</w:t>
      </w:r>
      <w:r w:rsidR="00256060" w:rsidRPr="002560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="00256060"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специалист</w:t>
      </w:r>
      <w:r w:rsidR="002560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="00256060"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Администрации </w:t>
      </w:r>
      <w:r w:rsidR="002560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</w:t>
      </w:r>
    </w:p>
    <w:p w:rsidR="00256060" w:rsidRDefault="00256060" w:rsidP="00256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</w:t>
      </w:r>
      <w:r w:rsidR="007A2314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Уланова Светлана Викторовна</w:t>
      </w:r>
    </w:p>
    <w:p w:rsidR="00256060" w:rsidRPr="008601E9" w:rsidRDefault="00AD2518" w:rsidP="00AD2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                                    </w:t>
      </w:r>
      <w:r w:rsidR="00256060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333333"/>
          <w:lang w:eastAsia="ru-RU"/>
        </w:rPr>
        <w:t>в</w:t>
      </w:r>
      <w:r>
        <w:rPr>
          <w:rFonts w:ascii="Times New Roman" w:eastAsia="Times New Roman" w:hAnsi="Times New Roman"/>
          <w:b/>
          <w:color w:val="333333"/>
          <w:lang w:eastAsia="ru-RU"/>
        </w:rPr>
        <w:t xml:space="preserve"> редакции постановления от</w:t>
      </w:r>
      <w:r w:rsidR="00422660">
        <w:rPr>
          <w:rFonts w:ascii="Times New Roman" w:eastAsia="Times New Roman" w:hAnsi="Times New Roman"/>
          <w:b/>
          <w:color w:val="333333"/>
          <w:lang w:eastAsia="ru-RU"/>
        </w:rPr>
        <w:t xml:space="preserve"> </w:t>
      </w:r>
      <w:r w:rsidR="00256060" w:rsidRPr="00256060">
        <w:rPr>
          <w:rFonts w:ascii="Times New Roman" w:eastAsia="Times New Roman" w:hAnsi="Times New Roman"/>
          <w:b/>
          <w:color w:val="333333"/>
          <w:lang w:eastAsia="ru-RU"/>
        </w:rPr>
        <w:t>04.10.2017г. № 128</w:t>
      </w:r>
      <w:r w:rsidR="00256060">
        <w:rPr>
          <w:rFonts w:ascii="Times New Roman" w:eastAsia="Times New Roman" w:hAnsi="Times New Roman"/>
          <w:b/>
          <w:color w:val="333333"/>
          <w:lang w:eastAsia="ru-RU"/>
        </w:rPr>
        <w:t>)</w:t>
      </w:r>
    </w:p>
    <w:p w:rsidR="008601E9" w:rsidRPr="008601E9" w:rsidRDefault="00256060" w:rsidP="0028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</w:p>
    <w:p w:rsidR="008601E9" w:rsidRDefault="008601E9" w:rsidP="0028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Члены комиссии:</w:t>
      </w:r>
    </w:p>
    <w:p w:rsidR="008601E9" w:rsidRPr="008601E9" w:rsidRDefault="008601E9" w:rsidP="0028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A93C43" w:rsidRDefault="00A93C43" w:rsidP="00A93C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Грунда Геннадий Андреевич  </w:t>
      </w:r>
      <w:r w:rsidR="008601E9"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директор</w:t>
      </w:r>
      <w:r w:rsidR="008601E9"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ООО «Мастер»</w:t>
      </w:r>
    </w:p>
    <w:p w:rsidR="008601E9" w:rsidRPr="007A2314" w:rsidRDefault="00A93C43" w:rsidP="00A93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7A2314">
        <w:rPr>
          <w:rFonts w:ascii="Times New Roman" w:eastAsia="Times New Roman" w:hAnsi="Times New Roman"/>
          <w:b/>
          <w:color w:val="333333"/>
          <w:lang w:eastAsia="ru-RU"/>
        </w:rPr>
        <w:t>(в редакции  постановления  от 21.07.2016г. № 101)</w:t>
      </w:r>
    </w:p>
    <w:p w:rsidR="00E23D9C" w:rsidRPr="008601E9" w:rsidRDefault="00E23D9C" w:rsidP="00A93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AD2518" w:rsidRDefault="00A93C43" w:rsidP="00AD251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Таракановская</w:t>
      </w:r>
      <w:proofErr w:type="spellEnd"/>
      <w:r>
        <w:rPr>
          <w:rFonts w:ascii="Times New Roman" w:hAnsi="Times New Roman"/>
          <w:sz w:val="28"/>
        </w:rPr>
        <w:t xml:space="preserve"> Оксана Геннадьевна</w:t>
      </w:r>
      <w:r w:rsidR="00D27E55" w:rsidRPr="00D27E55">
        <w:rPr>
          <w:rFonts w:ascii="Times New Roman" w:hAnsi="Times New Roman"/>
          <w:sz w:val="28"/>
        </w:rPr>
        <w:t xml:space="preserve"> – </w:t>
      </w:r>
      <w:r w:rsidR="00422660">
        <w:rPr>
          <w:rFonts w:ascii="Times New Roman" w:hAnsi="Times New Roman"/>
          <w:sz w:val="28"/>
        </w:rPr>
        <w:t xml:space="preserve">   </w:t>
      </w:r>
      <w:r w:rsidR="00D27E55" w:rsidRPr="00D27E55">
        <w:rPr>
          <w:rFonts w:ascii="Times New Roman" w:hAnsi="Times New Roman"/>
          <w:sz w:val="28"/>
        </w:rPr>
        <w:t>начальник участка «Даурия» ООО</w:t>
      </w:r>
    </w:p>
    <w:p w:rsidR="00AD2518" w:rsidRDefault="00AD2518" w:rsidP="00AD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«Коммунальник»</w:t>
      </w:r>
      <w:r w:rsidR="00D27E55" w:rsidRPr="00D27E55">
        <w:rPr>
          <w:rFonts w:ascii="Times New Roman" w:hAnsi="Times New Roman"/>
          <w:sz w:val="28"/>
        </w:rPr>
        <w:t xml:space="preserve"> </w:t>
      </w:r>
      <w:r w:rsidR="00A93C43">
        <w:rPr>
          <w:rFonts w:ascii="Times New Roman" w:hAnsi="Times New Roman"/>
          <w:sz w:val="28"/>
        </w:rPr>
        <w:t xml:space="preserve">            </w:t>
      </w:r>
      <w:r w:rsidR="0042266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p w:rsidR="00D27E55" w:rsidRPr="008601E9" w:rsidRDefault="00D27E55" w:rsidP="00AD25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b/>
        </w:rPr>
        <w:t xml:space="preserve">(в редакции </w:t>
      </w:r>
      <w:r w:rsidR="00AD2518">
        <w:rPr>
          <w:rFonts w:ascii="Times New Roman" w:hAnsi="Times New Roman"/>
          <w:b/>
        </w:rPr>
        <w:t xml:space="preserve">   п</w:t>
      </w:r>
      <w:r>
        <w:rPr>
          <w:rFonts w:ascii="Times New Roman" w:hAnsi="Times New Roman"/>
          <w:b/>
        </w:rPr>
        <w:t xml:space="preserve">остановления от </w:t>
      </w:r>
      <w:r w:rsidR="00A93C43">
        <w:rPr>
          <w:rFonts w:ascii="Times New Roman" w:hAnsi="Times New Roman"/>
          <w:b/>
        </w:rPr>
        <w:t xml:space="preserve">21.07.2016г. </w:t>
      </w:r>
      <w:r>
        <w:rPr>
          <w:rFonts w:ascii="Times New Roman" w:hAnsi="Times New Roman"/>
          <w:b/>
        </w:rPr>
        <w:t xml:space="preserve"> №</w:t>
      </w:r>
      <w:r w:rsidR="00A93C43">
        <w:rPr>
          <w:rFonts w:ascii="Times New Roman" w:hAnsi="Times New Roman"/>
          <w:b/>
        </w:rPr>
        <w:t>101</w:t>
      </w:r>
      <w:r>
        <w:rPr>
          <w:rFonts w:ascii="Times New Roman" w:hAnsi="Times New Roman"/>
          <w:b/>
        </w:rPr>
        <w:t>)</w:t>
      </w:r>
    </w:p>
    <w:p w:rsidR="00D27E55" w:rsidRPr="00D27E55" w:rsidRDefault="00D27E55" w:rsidP="0028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8601E9" w:rsidRPr="008601E9" w:rsidRDefault="00AD2518" w:rsidP="0028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Черных Ирина Александровна</w:t>
      </w:r>
      <w:r w:rsidR="008601E9"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– участковой специалист по социальной работе</w:t>
      </w:r>
    </w:p>
    <w:p w:rsidR="00AD2518" w:rsidRDefault="007A2314" w:rsidP="007A23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AD2518">
        <w:rPr>
          <w:rFonts w:ascii="Times New Roman" w:hAnsi="Times New Roman"/>
          <w:b/>
        </w:rPr>
        <w:t xml:space="preserve">(в редакции    постановления от </w:t>
      </w:r>
      <w:r>
        <w:rPr>
          <w:rFonts w:ascii="Times New Roman" w:hAnsi="Times New Roman"/>
          <w:b/>
        </w:rPr>
        <w:t>03.10.2017г.</w:t>
      </w:r>
      <w:r w:rsidR="00AD2518">
        <w:rPr>
          <w:rFonts w:ascii="Times New Roman" w:hAnsi="Times New Roman"/>
          <w:b/>
        </w:rPr>
        <w:t xml:space="preserve">  №1</w:t>
      </w:r>
      <w:r>
        <w:rPr>
          <w:rFonts w:ascii="Times New Roman" w:hAnsi="Times New Roman"/>
          <w:b/>
        </w:rPr>
        <w:t>28</w:t>
      </w:r>
      <w:r w:rsidR="00AD2518">
        <w:rPr>
          <w:rFonts w:ascii="Times New Roman" w:hAnsi="Times New Roman"/>
          <w:b/>
        </w:rPr>
        <w:t>)</w:t>
      </w:r>
    </w:p>
    <w:p w:rsidR="00AD2518" w:rsidRPr="00AD2518" w:rsidRDefault="00AD2518" w:rsidP="00AD25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Депутат Совета сельского поселения «Даурское» по согласованию </w:t>
      </w:r>
    </w:p>
    <w:p w:rsidR="005B1247" w:rsidRDefault="005B1247" w:rsidP="00AD2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7A2314">
        <w:rPr>
          <w:rFonts w:ascii="Times New Roman" w:eastAsia="Times New Roman" w:hAnsi="Times New Roman"/>
          <w:color w:val="333333"/>
          <w:lang w:eastAsia="ru-RU"/>
        </w:rPr>
        <w:t xml:space="preserve">                             </w:t>
      </w:r>
      <w:r w:rsidR="007A2314" w:rsidRPr="007A2314">
        <w:rPr>
          <w:rFonts w:ascii="Times New Roman" w:eastAsia="Times New Roman" w:hAnsi="Times New Roman"/>
          <w:color w:val="333333"/>
          <w:lang w:eastAsia="ru-RU"/>
        </w:rPr>
        <w:t xml:space="preserve">                            </w:t>
      </w:r>
      <w:r w:rsidRPr="007A2314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7A2314">
        <w:rPr>
          <w:rFonts w:ascii="Times New Roman" w:eastAsia="Times New Roman" w:hAnsi="Times New Roman"/>
          <w:color w:val="333333"/>
          <w:lang w:eastAsia="ru-RU"/>
        </w:rPr>
        <w:t xml:space="preserve">          </w:t>
      </w:r>
      <w:r w:rsidRPr="007A2314">
        <w:rPr>
          <w:rFonts w:ascii="Times New Roman" w:eastAsia="Times New Roman" w:hAnsi="Times New Roman"/>
          <w:color w:val="333333"/>
          <w:lang w:eastAsia="ru-RU"/>
        </w:rPr>
        <w:t>(в</w:t>
      </w:r>
      <w:r>
        <w:rPr>
          <w:rFonts w:ascii="Times New Roman" w:eastAsia="Times New Roman" w:hAnsi="Times New Roman"/>
          <w:b/>
          <w:color w:val="333333"/>
          <w:lang w:eastAsia="ru-RU"/>
        </w:rPr>
        <w:t xml:space="preserve"> редакции постановления от </w:t>
      </w:r>
      <w:r w:rsidRPr="00256060">
        <w:rPr>
          <w:rFonts w:ascii="Times New Roman" w:eastAsia="Times New Roman" w:hAnsi="Times New Roman"/>
          <w:b/>
          <w:color w:val="333333"/>
          <w:lang w:eastAsia="ru-RU"/>
        </w:rPr>
        <w:t>04.10.2017г. № 128</w:t>
      </w:r>
      <w:r>
        <w:rPr>
          <w:rFonts w:ascii="Times New Roman" w:eastAsia="Times New Roman" w:hAnsi="Times New Roman"/>
          <w:b/>
          <w:color w:val="333333"/>
          <w:lang w:eastAsia="ru-RU"/>
        </w:rPr>
        <w:t>)</w:t>
      </w:r>
      <w:r w:rsidR="00AD2518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</w:t>
      </w:r>
    </w:p>
    <w:p w:rsidR="007A2314" w:rsidRDefault="007A2314" w:rsidP="007A23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Каргин Евгений Владимирович     -  техник ООО «Забайкальская                                                       </w:t>
      </w:r>
    </w:p>
    <w:p w:rsidR="007A2314" w:rsidRDefault="007A2314" w:rsidP="007A23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                                     управляющая компания</w:t>
      </w:r>
    </w:p>
    <w:p w:rsidR="00AD2518" w:rsidRPr="007A2314" w:rsidRDefault="007A2314" w:rsidP="007A23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                                </w:t>
      </w:r>
      <w:r w:rsidRPr="007A2314">
        <w:rPr>
          <w:rFonts w:ascii="Times New Roman" w:eastAsia="Times New Roman" w:hAnsi="Times New Roman"/>
          <w:color w:val="333333"/>
          <w:lang w:eastAsia="ru-RU"/>
        </w:rPr>
        <w:t>(в</w:t>
      </w:r>
      <w:r w:rsidRPr="007A2314">
        <w:rPr>
          <w:rFonts w:ascii="Times New Roman" w:eastAsia="Times New Roman" w:hAnsi="Times New Roman"/>
          <w:b/>
          <w:color w:val="333333"/>
          <w:lang w:eastAsia="ru-RU"/>
        </w:rPr>
        <w:t xml:space="preserve"> редакции постановления от  04.10.2017г. № 128)</w:t>
      </w:r>
    </w:p>
    <w:p w:rsidR="00BA109A" w:rsidRPr="007A2314" w:rsidRDefault="00BA109A" w:rsidP="00283874">
      <w:pPr>
        <w:spacing w:after="0" w:line="240" w:lineRule="auto"/>
        <w:rPr>
          <w:rFonts w:ascii="Times New Roman" w:hAnsi="Times New Roman"/>
        </w:rPr>
      </w:pPr>
    </w:p>
    <w:p w:rsidR="00BA109A" w:rsidRDefault="00BA109A" w:rsidP="00283874">
      <w:pPr>
        <w:spacing w:after="0" w:line="240" w:lineRule="auto"/>
        <w:rPr>
          <w:rFonts w:ascii="Times New Roman" w:hAnsi="Times New Roman"/>
        </w:rPr>
      </w:pPr>
    </w:p>
    <w:p w:rsidR="00BA109A" w:rsidRDefault="00BA109A" w:rsidP="00283874">
      <w:pPr>
        <w:spacing w:after="0" w:line="240" w:lineRule="auto"/>
        <w:rPr>
          <w:rFonts w:ascii="Times New Roman" w:hAnsi="Times New Roman"/>
        </w:rPr>
      </w:pPr>
    </w:p>
    <w:p w:rsidR="00F84D14" w:rsidRPr="00950772" w:rsidRDefault="00F84D14" w:rsidP="00283874">
      <w:pPr>
        <w:spacing w:after="0" w:line="240" w:lineRule="auto"/>
        <w:ind w:left="35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sectPr w:rsidR="00F84D14" w:rsidRPr="00950772" w:rsidSect="007A2314">
      <w:pgSz w:w="11906" w:h="16838"/>
      <w:pgMar w:top="1134" w:right="127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30" w:rsidRDefault="00D72D30" w:rsidP="000F233D">
      <w:pPr>
        <w:spacing w:after="0" w:line="240" w:lineRule="auto"/>
      </w:pPr>
      <w:r>
        <w:separator/>
      </w:r>
    </w:p>
  </w:endnote>
  <w:endnote w:type="continuationSeparator" w:id="0">
    <w:p w:rsidR="00D72D30" w:rsidRDefault="00D72D30" w:rsidP="000F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30" w:rsidRDefault="00D72D30" w:rsidP="000F233D">
      <w:pPr>
        <w:spacing w:after="0" w:line="240" w:lineRule="auto"/>
      </w:pPr>
      <w:r>
        <w:separator/>
      </w:r>
    </w:p>
  </w:footnote>
  <w:footnote w:type="continuationSeparator" w:id="0">
    <w:p w:rsidR="00D72D30" w:rsidRDefault="00D72D30" w:rsidP="000F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74" w:rsidRPr="000F233D" w:rsidRDefault="00283874">
    <w:pPr>
      <w:pStyle w:val="a8"/>
      <w:jc w:val="right"/>
      <w:rPr>
        <w:rFonts w:ascii="Times New Roman" w:hAnsi="Times New Roman"/>
        <w:sz w:val="24"/>
        <w:szCs w:val="24"/>
      </w:rPr>
    </w:pPr>
  </w:p>
  <w:p w:rsidR="00283874" w:rsidRDefault="002838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32"/>
    <w:multiLevelType w:val="hybridMultilevel"/>
    <w:tmpl w:val="64AC8C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D539A7"/>
    <w:multiLevelType w:val="hybridMultilevel"/>
    <w:tmpl w:val="145A2E38"/>
    <w:lvl w:ilvl="0" w:tplc="7BE816A6">
      <w:start w:val="1"/>
      <w:numFmt w:val="decimal"/>
      <w:lvlText w:val="%1."/>
      <w:lvlJc w:val="left"/>
      <w:pPr>
        <w:ind w:left="15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1C750EB"/>
    <w:multiLevelType w:val="hybridMultilevel"/>
    <w:tmpl w:val="37A889FC"/>
    <w:lvl w:ilvl="0" w:tplc="5F7EE9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2A0A0E"/>
    <w:multiLevelType w:val="hybridMultilevel"/>
    <w:tmpl w:val="F1E6834E"/>
    <w:lvl w:ilvl="0" w:tplc="7BE816A6">
      <w:start w:val="1"/>
      <w:numFmt w:val="decimal"/>
      <w:lvlText w:val="%1."/>
      <w:lvlJc w:val="left"/>
      <w:pPr>
        <w:ind w:left="15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3152"/>
    <w:multiLevelType w:val="hybridMultilevel"/>
    <w:tmpl w:val="B562FD8C"/>
    <w:lvl w:ilvl="0" w:tplc="7288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3C2004">
      <w:numFmt w:val="none"/>
      <w:lvlText w:val=""/>
      <w:lvlJc w:val="left"/>
      <w:pPr>
        <w:tabs>
          <w:tab w:val="num" w:pos="360"/>
        </w:tabs>
      </w:pPr>
    </w:lvl>
    <w:lvl w:ilvl="2" w:tplc="A78C135C">
      <w:numFmt w:val="none"/>
      <w:lvlText w:val=""/>
      <w:lvlJc w:val="left"/>
      <w:pPr>
        <w:tabs>
          <w:tab w:val="num" w:pos="360"/>
        </w:tabs>
      </w:pPr>
    </w:lvl>
    <w:lvl w:ilvl="3" w:tplc="FC3E7388">
      <w:numFmt w:val="none"/>
      <w:lvlText w:val=""/>
      <w:lvlJc w:val="left"/>
      <w:pPr>
        <w:tabs>
          <w:tab w:val="num" w:pos="360"/>
        </w:tabs>
      </w:pPr>
    </w:lvl>
    <w:lvl w:ilvl="4" w:tplc="A4002932">
      <w:numFmt w:val="none"/>
      <w:lvlText w:val=""/>
      <w:lvlJc w:val="left"/>
      <w:pPr>
        <w:tabs>
          <w:tab w:val="num" w:pos="360"/>
        </w:tabs>
      </w:pPr>
    </w:lvl>
    <w:lvl w:ilvl="5" w:tplc="AC142468">
      <w:numFmt w:val="none"/>
      <w:lvlText w:val=""/>
      <w:lvlJc w:val="left"/>
      <w:pPr>
        <w:tabs>
          <w:tab w:val="num" w:pos="360"/>
        </w:tabs>
      </w:pPr>
    </w:lvl>
    <w:lvl w:ilvl="6" w:tplc="329A8E96">
      <w:numFmt w:val="none"/>
      <w:lvlText w:val=""/>
      <w:lvlJc w:val="left"/>
      <w:pPr>
        <w:tabs>
          <w:tab w:val="num" w:pos="360"/>
        </w:tabs>
      </w:pPr>
    </w:lvl>
    <w:lvl w:ilvl="7" w:tplc="A0EAB3D0">
      <w:numFmt w:val="none"/>
      <w:lvlText w:val=""/>
      <w:lvlJc w:val="left"/>
      <w:pPr>
        <w:tabs>
          <w:tab w:val="num" w:pos="360"/>
        </w:tabs>
      </w:pPr>
    </w:lvl>
    <w:lvl w:ilvl="8" w:tplc="D47A07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D4750E8"/>
    <w:multiLevelType w:val="hybridMultilevel"/>
    <w:tmpl w:val="D0E2FE34"/>
    <w:lvl w:ilvl="0" w:tplc="5C2C6464">
      <w:start w:val="2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7470A"/>
    <w:multiLevelType w:val="hybridMultilevel"/>
    <w:tmpl w:val="E9E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772"/>
    <w:rsid w:val="000161B1"/>
    <w:rsid w:val="00041265"/>
    <w:rsid w:val="000413B6"/>
    <w:rsid w:val="000869A5"/>
    <w:rsid w:val="000A2ADD"/>
    <w:rsid w:val="000C21BC"/>
    <w:rsid w:val="000C3196"/>
    <w:rsid w:val="000F2160"/>
    <w:rsid w:val="000F233D"/>
    <w:rsid w:val="001072CD"/>
    <w:rsid w:val="001163EE"/>
    <w:rsid w:val="00126804"/>
    <w:rsid w:val="0014005C"/>
    <w:rsid w:val="00165F92"/>
    <w:rsid w:val="001760A2"/>
    <w:rsid w:val="001866DD"/>
    <w:rsid w:val="001E69B1"/>
    <w:rsid w:val="002044A6"/>
    <w:rsid w:val="0020471C"/>
    <w:rsid w:val="00254C3C"/>
    <w:rsid w:val="00256060"/>
    <w:rsid w:val="002574BA"/>
    <w:rsid w:val="0026372C"/>
    <w:rsid w:val="00265C69"/>
    <w:rsid w:val="00270971"/>
    <w:rsid w:val="00271238"/>
    <w:rsid w:val="00283874"/>
    <w:rsid w:val="00286CA6"/>
    <w:rsid w:val="002A2F9F"/>
    <w:rsid w:val="002A40C8"/>
    <w:rsid w:val="002D09BB"/>
    <w:rsid w:val="00316104"/>
    <w:rsid w:val="00321DB5"/>
    <w:rsid w:val="00321F97"/>
    <w:rsid w:val="003970C6"/>
    <w:rsid w:val="003A0226"/>
    <w:rsid w:val="003C1D51"/>
    <w:rsid w:val="003C305B"/>
    <w:rsid w:val="003E30CB"/>
    <w:rsid w:val="003E43B1"/>
    <w:rsid w:val="003F7279"/>
    <w:rsid w:val="00422660"/>
    <w:rsid w:val="00434835"/>
    <w:rsid w:val="00437BF6"/>
    <w:rsid w:val="00440309"/>
    <w:rsid w:val="004612B3"/>
    <w:rsid w:val="00471302"/>
    <w:rsid w:val="004D59D1"/>
    <w:rsid w:val="00522338"/>
    <w:rsid w:val="00554437"/>
    <w:rsid w:val="00590135"/>
    <w:rsid w:val="005B1247"/>
    <w:rsid w:val="00665D1B"/>
    <w:rsid w:val="006A5321"/>
    <w:rsid w:val="006E5D70"/>
    <w:rsid w:val="00703BE3"/>
    <w:rsid w:val="00715D4A"/>
    <w:rsid w:val="00722652"/>
    <w:rsid w:val="00735E8E"/>
    <w:rsid w:val="00741BFA"/>
    <w:rsid w:val="007452A8"/>
    <w:rsid w:val="0077579C"/>
    <w:rsid w:val="007A2314"/>
    <w:rsid w:val="007E4AA9"/>
    <w:rsid w:val="008152B1"/>
    <w:rsid w:val="00821D3C"/>
    <w:rsid w:val="008271F3"/>
    <w:rsid w:val="00840FB4"/>
    <w:rsid w:val="0085120A"/>
    <w:rsid w:val="008601E9"/>
    <w:rsid w:val="0087771C"/>
    <w:rsid w:val="00877B1C"/>
    <w:rsid w:val="00890B85"/>
    <w:rsid w:val="008B003A"/>
    <w:rsid w:val="008B029C"/>
    <w:rsid w:val="008E5869"/>
    <w:rsid w:val="00933E24"/>
    <w:rsid w:val="00935B19"/>
    <w:rsid w:val="00950772"/>
    <w:rsid w:val="00951D47"/>
    <w:rsid w:val="009A0D9E"/>
    <w:rsid w:val="009C06B5"/>
    <w:rsid w:val="009D7F01"/>
    <w:rsid w:val="00A11047"/>
    <w:rsid w:val="00A238C9"/>
    <w:rsid w:val="00A27BBB"/>
    <w:rsid w:val="00A53C69"/>
    <w:rsid w:val="00A577B0"/>
    <w:rsid w:val="00A819B2"/>
    <w:rsid w:val="00A93C43"/>
    <w:rsid w:val="00AD2518"/>
    <w:rsid w:val="00AD29BD"/>
    <w:rsid w:val="00AE267B"/>
    <w:rsid w:val="00B16D88"/>
    <w:rsid w:val="00B27000"/>
    <w:rsid w:val="00B74B22"/>
    <w:rsid w:val="00B777BD"/>
    <w:rsid w:val="00B85E0B"/>
    <w:rsid w:val="00BA109A"/>
    <w:rsid w:val="00BA5F23"/>
    <w:rsid w:val="00BF2370"/>
    <w:rsid w:val="00C356E5"/>
    <w:rsid w:val="00C415D2"/>
    <w:rsid w:val="00C523DA"/>
    <w:rsid w:val="00C53E7A"/>
    <w:rsid w:val="00C909D5"/>
    <w:rsid w:val="00CC374E"/>
    <w:rsid w:val="00CD5CCB"/>
    <w:rsid w:val="00CF6B4A"/>
    <w:rsid w:val="00D103EF"/>
    <w:rsid w:val="00D112B4"/>
    <w:rsid w:val="00D22AB2"/>
    <w:rsid w:val="00D27E55"/>
    <w:rsid w:val="00D37AFF"/>
    <w:rsid w:val="00D43B7A"/>
    <w:rsid w:val="00D72D30"/>
    <w:rsid w:val="00D72E4F"/>
    <w:rsid w:val="00D859EA"/>
    <w:rsid w:val="00DC742F"/>
    <w:rsid w:val="00DE292A"/>
    <w:rsid w:val="00E05065"/>
    <w:rsid w:val="00E23D9C"/>
    <w:rsid w:val="00E26EEE"/>
    <w:rsid w:val="00E77ED4"/>
    <w:rsid w:val="00E95B84"/>
    <w:rsid w:val="00EC5E44"/>
    <w:rsid w:val="00ED068C"/>
    <w:rsid w:val="00ED4048"/>
    <w:rsid w:val="00F10E49"/>
    <w:rsid w:val="00F12158"/>
    <w:rsid w:val="00F2287A"/>
    <w:rsid w:val="00F3141F"/>
    <w:rsid w:val="00F430E5"/>
    <w:rsid w:val="00F55DEC"/>
    <w:rsid w:val="00F62328"/>
    <w:rsid w:val="00F77CA7"/>
    <w:rsid w:val="00F81A3C"/>
    <w:rsid w:val="00F84D14"/>
    <w:rsid w:val="00F87FC6"/>
    <w:rsid w:val="00F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09A"/>
  </w:style>
  <w:style w:type="paragraph" w:styleId="a5">
    <w:name w:val="Balloon Text"/>
    <w:basedOn w:val="a"/>
    <w:link w:val="a6"/>
    <w:uiPriority w:val="99"/>
    <w:semiHidden/>
    <w:unhideWhenUsed/>
    <w:rsid w:val="00F62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2328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C21BC"/>
    <w:rPr>
      <w:color w:val="0000FF"/>
      <w:u w:val="single"/>
    </w:rPr>
  </w:style>
  <w:style w:type="paragraph" w:customStyle="1" w:styleId="ConsPlusTitle">
    <w:name w:val="ConsPlusTitle"/>
    <w:rsid w:val="000C21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F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233D"/>
  </w:style>
  <w:style w:type="paragraph" w:styleId="aa">
    <w:name w:val="footer"/>
    <w:basedOn w:val="a"/>
    <w:link w:val="ab"/>
    <w:uiPriority w:val="99"/>
    <w:unhideWhenUsed/>
    <w:rsid w:val="000F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233D"/>
  </w:style>
  <w:style w:type="table" w:styleId="ac">
    <w:name w:val="Table Grid"/>
    <w:basedOn w:val="a1"/>
    <w:rsid w:val="002637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link w:val="ae"/>
    <w:uiPriority w:val="1"/>
    <w:qFormat/>
    <w:rsid w:val="0026372C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26372C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)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http://www.prosvet-adm.ucoz.ru)/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5</cp:revision>
  <cp:lastPrinted>2015-04-06T04:14:00Z</cp:lastPrinted>
  <dcterms:created xsi:type="dcterms:W3CDTF">2001-12-31T16:08:00Z</dcterms:created>
  <dcterms:modified xsi:type="dcterms:W3CDTF">2004-01-01T10:08:00Z</dcterms:modified>
</cp:coreProperties>
</file>