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0A1" w:rsidRDefault="00AD6AF8" w:rsidP="002F59A8">
      <w:pPr>
        <w:spacing w:line="276" w:lineRule="auto"/>
        <w:rPr>
          <w:lang w:val="en-US"/>
        </w:rPr>
      </w:pPr>
      <w:r w:rsidRPr="00AD6AF8">
        <w:rPr>
          <w:noProof/>
          <w:sz w:val="18"/>
          <w:szCs w:val="18"/>
        </w:rPr>
        <w:pict>
          <v:group id="_x0000_s1480" style="position:absolute;margin-left:369.85pt;margin-top:5.65pt;width:237.2pt;height:840.6pt;z-index:-251664384;mso-position-horizontal-relative:page;mso-position-vertical-relative:page" coordorigin="7329" coordsize="4911,15840" o:allowincell="f">
            <v:group id="_x0000_s148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482" style="position:absolute;left:7755;width:4505;height:15840;mso-height-percent:1000;mso-position-vertical:top;mso-position-vertical-relative:page;mso-height-percent:1000" strokecolor="#c2d69b" strokeweight="1pt">
                <v:fill color2="#d6e3bc" rotate="t" focusposition="1" focussize="" focus="100%" type="gradient"/>
                <v:shadow on="t" type="perspective" color="#4e6128" opacity=".5" offset="1pt" offset2="-3pt"/>
              </v:rect>
              <v:rect id="_x0000_s1483" style="position:absolute;left:7560;top:8;width:195;height:15825;mso-height-percent:1000;mso-position-vertical-relative:page;mso-height-percent:1000;mso-width-relative:margin;v-text-anchor:middle" strokecolor="#c2d69b" strokeweight="1pt">
                <v:fill opacity="52429f" color2="#d6e3bc" o:opacity2="52429f" focusposition="1" focussize="" focus="100%" type="gradient"/>
                <v:shadow type="perspective" color="#4e6128" opacity=".5" offset="1pt" offset2="-3pt"/>
              </v:rect>
            </v:group>
            <v:rect id="_x0000_s1484" style="position:absolute;left:7344;width:4896;height:3958;flip:y;mso-width-percent:400;mso-height-percent:250;mso-position-horizontal:right;mso-position-horizontal-relative:page;mso-position-vertical:top;mso-position-vertical-relative:page;mso-width-percent:400;mso-height-percent:25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4" inset="28.8pt,14.4pt,14.4pt,14.4pt">
                <w:txbxContent>
                  <w:p w:rsidR="00CE6318" w:rsidRPr="00B53166" w:rsidRDefault="00CE6318" w:rsidP="0010485C">
                    <w:pPr>
                      <w:pStyle w:val="ae"/>
                      <w:jc w:val="center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Cs/>
                        <w:color w:val="7F7F7F"/>
                        <w:sz w:val="96"/>
                        <w:szCs w:val="96"/>
                      </w:rPr>
                      <w:t xml:space="preserve">       </w:t>
                    </w:r>
                    <w:r w:rsidR="00676339"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2015</w:t>
                    </w:r>
                  </w:p>
                  <w:p w:rsidR="00CE6318" w:rsidRDefault="00CE6318"/>
                </w:txbxContent>
              </v:textbox>
            </v:rect>
            <v:rect id="_x0000_s1485" style="position:absolute;left:7329;top:10658;width:4889;height:4462;mso-width-percent:400;mso-position-horizontal-relative:page;mso-position-vertical-relative:margin;mso-width-percent:40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5" inset="28.8pt,14.4pt,14.4pt,14.4pt">
                <w:txbxContent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Pr="00D75FF4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AD6AF8">
        <w:rPr>
          <w:noProof/>
          <w:color w:val="EEECE1"/>
          <w:lang w:eastAsia="en-US"/>
        </w:rPr>
        <w:pict>
          <v:group id="_x0000_s1249" style="position:absolute;margin-left:442.95pt;margin-top:5.65pt;width:225.45pt;height:840.6pt;z-index:-251667456;mso-position-horizontal-relative:page;mso-position-vertical-relative:page" coordorigin="7329" coordsize="4911,15840" o:allowincell="f">
            <v:group id="_x0000_s12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251" style="position:absolute;left:7755;width:4505;height:15840;mso-height-percent:1000;mso-position-vertical:top;mso-position-vertical-relative:page;mso-height-percent:1000" fillcolor="#c2d69b" strokecolor="#c2d69b" strokeweight="1pt">
                <v:fill color2="#eaf1dd" rotate="t" angle="-45" focus="-50%" type="gradient"/>
                <v:shadow on="t" type="perspective" color="#4e6128" opacity=".5" offset="1pt" offset2="-3pt"/>
              </v:rect>
              <v:rect id="_x0000_s1252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2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3" inset="28.8pt,14.4pt,14.4pt,14.4pt">
                <w:txbxContent>
                  <w:p w:rsidR="00CE6318" w:rsidRPr="00F6062C" w:rsidRDefault="00CE6318">
                    <w:pPr>
                      <w:pStyle w:val="ae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2011</w:t>
                    </w:r>
                  </w:p>
                </w:txbxContent>
              </v:textbox>
            </v:rect>
            <v:rect id="_x0000_s1254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4" inset="28.8pt,14.4pt,14.4pt,14.4pt">
                <w:txbxContent>
                  <w:p w:rsidR="00CE6318" w:rsidRPr="00D75FF4" w:rsidRDefault="00CE6318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6110A1" w:rsidRPr="00E57EBE" w:rsidRDefault="00CB1F80" w:rsidP="00E57EBE">
      <w:pPr>
        <w:pStyle w:val="2"/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019175" cy="1397635"/>
            <wp:effectExtent l="19050" t="0" r="9525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7FC">
        <w:t xml:space="preserve">  </w:t>
      </w:r>
      <w:r w:rsidR="00AD6AF8" w:rsidRPr="00AD6AF8">
        <w:rPr>
          <w:rFonts w:ascii="Monotype Corsiva" w:hAnsi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86.25pt" fillcolor="gray" strokecolor="#9cf" strokeweight="1.5pt">
            <v:shadow on="t" color="#900" opacity=".5"/>
            <v:textpath style="font-family:&quot;Impact&quot;;font-size:24pt;v-text-kern:t" trim="t" fitpath="t" string="ДАУРСКИЕ&#10;ВЕСТИ"/>
          </v:shape>
        </w:pict>
      </w:r>
    </w:p>
    <w:p w:rsidR="006110A1" w:rsidRPr="00E57EBE" w:rsidRDefault="006110A1" w:rsidP="00E57EBE">
      <w:pPr>
        <w:pStyle w:val="2"/>
        <w:rPr>
          <w:rFonts w:ascii="Monotype Corsiva" w:hAnsi="Monotype Corsiva"/>
        </w:rPr>
      </w:pPr>
    </w:p>
    <w:p w:rsidR="006110A1" w:rsidRPr="00202482" w:rsidRDefault="00AD6AF8" w:rsidP="00202482">
      <w:pPr>
        <w:tabs>
          <w:tab w:val="left" w:pos="1290"/>
          <w:tab w:val="left" w:pos="9020"/>
        </w:tabs>
        <w:spacing w:line="276" w:lineRule="auto"/>
        <w:rPr>
          <w:rFonts w:ascii="Cambria" w:hAnsi="Cambria"/>
          <w:sz w:val="22"/>
          <w:szCs w:val="22"/>
        </w:rPr>
      </w:pPr>
      <w:r w:rsidRPr="00AD6AF8">
        <w:rPr>
          <w:rFonts w:ascii="Monotype Corsiva" w:hAnsi="Monotype Corsiva"/>
          <w:noProof/>
        </w:rPr>
        <w:pict>
          <v:rect id="_x0000_s1256" style="position:absolute;margin-left:-8.05pt;margin-top:12.8pt;width:307.5pt;height:67.95pt;z-index:251650048" strokecolor="#9bbb59" strokeweight="5pt">
            <v:stroke linestyle="thickThin"/>
            <v:shadow color="#868686"/>
            <v:textbox style="mso-next-textbox:#_x0000_s1256">
              <w:txbxContent>
                <w:p w:rsidR="00CE6318" w:rsidRPr="0004664E" w:rsidRDefault="00CE6318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Информационный вестник сельского поселения «Даурское»</w:t>
                  </w:r>
                </w:p>
                <w:p w:rsidR="00CE6318" w:rsidRDefault="00CE6318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БЕСПЛАТНО. Издается с 14 августа 2009 года</w:t>
                  </w:r>
                </w:p>
                <w:p w:rsidR="00CE6318" w:rsidRPr="006D732E" w:rsidRDefault="00CE6318" w:rsidP="006110A1">
                  <w:pPr>
                    <w:pStyle w:val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1367AC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dayria</w:t>
                  </w:r>
                  <w:r w:rsidRPr="00F84BAF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AD6AF8">
        <w:rPr>
          <w:rFonts w:ascii="Monotype Corsiva" w:hAnsi="Monotype Corsiva"/>
          <w:noProof/>
        </w:rPr>
        <w:pict>
          <v:rect id="_x0000_s1284" style="position:absolute;margin-left:319.6pt;margin-top:12.8pt;width:104.15pt;height:67.95pt;z-index:251651072" strokecolor="#9bbb59" strokeweight="5pt">
            <v:stroke linestyle="thickThin"/>
            <v:shadow color="#868686"/>
            <v:textbox style="mso-next-textbox:#_x0000_s1284">
              <w:txbxContent>
                <w:p w:rsidR="00CE6318" w:rsidRDefault="00CE6318" w:rsidP="00372D5D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CE6318" w:rsidRDefault="00264C45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№ 02</w:t>
                  </w:r>
                </w:p>
                <w:p w:rsidR="00CE6318" w:rsidRPr="006D732E" w:rsidRDefault="009B4F2E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27 марта </w:t>
                  </w:r>
                </w:p>
                <w:p w:rsidR="00CE6318" w:rsidRPr="00372D5D" w:rsidRDefault="00676339" w:rsidP="00372D5D">
                  <w:pPr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2015</w:t>
                  </w:r>
                  <w:r w:rsidR="00CE6318" w:rsidRPr="00372D5D">
                    <w:rPr>
                      <w:rFonts w:ascii="Arial Black" w:hAnsi="Arial Black"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</v:rect>
        </w:pict>
      </w:r>
      <w:r w:rsidR="006110A1">
        <w:rPr>
          <w:rFonts w:ascii="Lucida Sans Unicode" w:hAnsi="Lucida Sans Unicode"/>
          <w:sz w:val="22"/>
          <w:szCs w:val="22"/>
        </w:rPr>
        <w:tab/>
      </w:r>
      <w:r w:rsidR="00202482">
        <w:rPr>
          <w:rFonts w:ascii="Lucida Sans Unicode" w:hAnsi="Lucida Sans Unicode"/>
          <w:sz w:val="22"/>
          <w:szCs w:val="22"/>
        </w:rPr>
        <w:tab/>
      </w: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B34657" w:rsidRDefault="00B34657" w:rsidP="002235D7">
      <w:pPr>
        <w:rPr>
          <w:b/>
          <w:i/>
          <w:color w:val="548DD4"/>
          <w:u w:val="single"/>
        </w:rPr>
      </w:pPr>
    </w:p>
    <w:p w:rsidR="00A868B6" w:rsidRDefault="00A868B6" w:rsidP="00A868B6">
      <w:pPr>
        <w:jc w:val="center"/>
        <w:rPr>
          <w:b/>
          <w:sz w:val="20"/>
          <w:szCs w:val="20"/>
        </w:rPr>
      </w:pPr>
    </w:p>
    <w:p w:rsidR="00A868B6" w:rsidRPr="00A868B6" w:rsidRDefault="00A868B6" w:rsidP="00A868B6">
      <w:pPr>
        <w:jc w:val="center"/>
        <w:rPr>
          <w:b/>
          <w:sz w:val="20"/>
          <w:szCs w:val="20"/>
        </w:rPr>
      </w:pPr>
      <w:r w:rsidRPr="00A868B6">
        <w:rPr>
          <w:b/>
          <w:sz w:val="20"/>
          <w:szCs w:val="20"/>
        </w:rPr>
        <w:t>Администрация сельского поселения «Даурское» Муниципального района «Забайкальский район»</w:t>
      </w:r>
    </w:p>
    <w:p w:rsidR="00A868B6" w:rsidRPr="00A868B6" w:rsidRDefault="00A868B6" w:rsidP="00A868B6">
      <w:pPr>
        <w:jc w:val="center"/>
        <w:rPr>
          <w:b/>
          <w:sz w:val="20"/>
          <w:szCs w:val="20"/>
        </w:rPr>
      </w:pPr>
      <w:r w:rsidRPr="00A868B6">
        <w:rPr>
          <w:b/>
          <w:sz w:val="20"/>
          <w:szCs w:val="20"/>
        </w:rPr>
        <w:t xml:space="preserve"> ПОСТАНОВЛЕНИЕ</w:t>
      </w:r>
    </w:p>
    <w:p w:rsidR="00A868B6" w:rsidRPr="00A868B6" w:rsidRDefault="00A868B6" w:rsidP="00A868B6">
      <w:pPr>
        <w:spacing w:line="360" w:lineRule="auto"/>
        <w:rPr>
          <w:b/>
          <w:sz w:val="20"/>
          <w:szCs w:val="20"/>
        </w:rPr>
      </w:pPr>
      <w:r w:rsidRPr="00A868B6">
        <w:rPr>
          <w:sz w:val="20"/>
          <w:szCs w:val="20"/>
        </w:rPr>
        <w:t xml:space="preserve">03 февраля   2015 г.                      </w:t>
      </w:r>
      <w:r>
        <w:rPr>
          <w:sz w:val="20"/>
          <w:szCs w:val="20"/>
        </w:rPr>
        <w:t xml:space="preserve">                                      </w:t>
      </w:r>
      <w:r w:rsidRPr="00A868B6">
        <w:rPr>
          <w:sz w:val="20"/>
          <w:szCs w:val="20"/>
        </w:rPr>
        <w:t xml:space="preserve">п.ст. Даурия                           </w:t>
      </w:r>
      <w:r w:rsidR="00D568A5">
        <w:rPr>
          <w:sz w:val="20"/>
          <w:szCs w:val="20"/>
        </w:rPr>
        <w:t xml:space="preserve">                              </w:t>
      </w:r>
      <w:r w:rsidRPr="00A868B6">
        <w:rPr>
          <w:sz w:val="20"/>
          <w:szCs w:val="20"/>
        </w:rPr>
        <w:t xml:space="preserve">                      № </w:t>
      </w:r>
      <w:r w:rsidR="00D568A5">
        <w:rPr>
          <w:sz w:val="20"/>
          <w:szCs w:val="20"/>
        </w:rPr>
        <w:t>9</w:t>
      </w:r>
    </w:p>
    <w:p w:rsidR="00A868B6" w:rsidRPr="00A868B6" w:rsidRDefault="00A868B6" w:rsidP="00D568A5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A868B6">
        <w:rPr>
          <w:rFonts w:ascii="Times New Roman" w:hAnsi="Times New Roman"/>
          <w:b/>
          <w:sz w:val="20"/>
          <w:szCs w:val="20"/>
        </w:rPr>
        <w:t xml:space="preserve"> « Об отмене  на территории сельского поселения «Даурское»  режима чрезвычайной ситуации»</w:t>
      </w:r>
    </w:p>
    <w:p w:rsidR="00A868B6" w:rsidRPr="00A868B6" w:rsidRDefault="00A868B6" w:rsidP="00A868B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 xml:space="preserve">      На основании Постановления Губернатора Забайкальского края  от 19 января 2015 года №1 «Об отмене на территории Забайкальского края режима чрезвычайной ситуации», в соответствии  с Постановлением Администрации муниципального района «Забайкальский район» от 22 января 2015 года № 35 «Об отмене на территории муниципального района «Забайкальский район» режима «Чрезвычайная ситуация»</w:t>
      </w:r>
    </w:p>
    <w:p w:rsidR="00A868B6" w:rsidRPr="00A868B6" w:rsidRDefault="00A868B6" w:rsidP="00A868B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>ПОСТАНОВЛЯЮ:</w:t>
      </w:r>
    </w:p>
    <w:p w:rsidR="00A868B6" w:rsidRPr="00A868B6" w:rsidRDefault="00A868B6" w:rsidP="00A868B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>Отменить на территории сельского поселения «Даурское»  с 03.02.2015</w:t>
      </w:r>
    </w:p>
    <w:p w:rsidR="00A868B6" w:rsidRPr="00A868B6" w:rsidRDefault="00A868B6" w:rsidP="00A868B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 xml:space="preserve">года режим чрезвычайной ситуации, введенный Постановлением Администрации сельского поселения «Даурское» от 30 июля 2014 года №82 « О введении на территории сельского поселения «Даурское» режима чрезвычайной ситуации» </w:t>
      </w:r>
    </w:p>
    <w:p w:rsidR="00A868B6" w:rsidRPr="00A868B6" w:rsidRDefault="00A868B6" w:rsidP="00A868B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>Отменить Постановление Администрации сельского поселения</w:t>
      </w:r>
    </w:p>
    <w:p w:rsidR="00A868B6" w:rsidRPr="00A868B6" w:rsidRDefault="00A868B6" w:rsidP="00A868B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 xml:space="preserve">«Даурское»  № 82 от 30 июля 2014г. « О введении на территории сельского поселения «Даурское» режима чрезвычайной ситуации» </w:t>
      </w:r>
    </w:p>
    <w:p w:rsidR="00A868B6" w:rsidRPr="00D568A5" w:rsidRDefault="00A868B6" w:rsidP="00D568A5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A868B6">
        <w:rPr>
          <w:rFonts w:ascii="Times New Roman" w:hAnsi="Times New Roman"/>
          <w:sz w:val="20"/>
          <w:szCs w:val="20"/>
        </w:rPr>
        <w:t xml:space="preserve">Настоящее постановление опубликовать в информационном вестнике </w:t>
      </w:r>
      <w:r w:rsidRPr="00D568A5">
        <w:rPr>
          <w:rFonts w:ascii="Times New Roman" w:hAnsi="Times New Roman"/>
          <w:sz w:val="20"/>
          <w:szCs w:val="20"/>
        </w:rPr>
        <w:t>«Даурские вести» и на официальном сайте  сельского поселения «Даурское»</w:t>
      </w:r>
    </w:p>
    <w:p w:rsidR="00FD1C36" w:rsidRDefault="00A868B6" w:rsidP="00504220">
      <w:pPr>
        <w:pStyle w:val="ae"/>
        <w:jc w:val="right"/>
        <w:rPr>
          <w:b/>
          <w:sz w:val="28"/>
          <w:szCs w:val="28"/>
        </w:rPr>
      </w:pPr>
      <w:r w:rsidRPr="00A868B6">
        <w:rPr>
          <w:rFonts w:ascii="Times New Roman" w:hAnsi="Times New Roman"/>
          <w:b/>
          <w:sz w:val="20"/>
          <w:szCs w:val="20"/>
        </w:rPr>
        <w:t>Глава сельского поселения «Даурское</w:t>
      </w:r>
      <w:r w:rsidR="00D568A5">
        <w:rPr>
          <w:rFonts w:ascii="Times New Roman" w:hAnsi="Times New Roman"/>
          <w:b/>
          <w:sz w:val="20"/>
          <w:szCs w:val="20"/>
        </w:rPr>
        <w:t xml:space="preserve">»        </w:t>
      </w:r>
      <w:r w:rsidRPr="00A868B6">
        <w:rPr>
          <w:rFonts w:ascii="Times New Roman" w:hAnsi="Times New Roman"/>
          <w:b/>
          <w:sz w:val="20"/>
          <w:szCs w:val="20"/>
        </w:rPr>
        <w:t>Гамов С.А.</w:t>
      </w:r>
    </w:p>
    <w:p w:rsidR="00D37A2C" w:rsidRDefault="00D37A2C" w:rsidP="00AC4706">
      <w:pPr>
        <w:jc w:val="center"/>
        <w:rPr>
          <w:b/>
          <w:sz w:val="20"/>
          <w:szCs w:val="20"/>
        </w:rPr>
      </w:pPr>
    </w:p>
    <w:p w:rsidR="00D37A2C" w:rsidRDefault="00D37A2C" w:rsidP="00AC4706">
      <w:pPr>
        <w:jc w:val="center"/>
        <w:rPr>
          <w:b/>
          <w:sz w:val="20"/>
          <w:szCs w:val="20"/>
        </w:rPr>
      </w:pPr>
    </w:p>
    <w:p w:rsidR="00AC4706" w:rsidRPr="00AC4706" w:rsidRDefault="00AC4706" w:rsidP="00AC4706">
      <w:pPr>
        <w:jc w:val="center"/>
        <w:rPr>
          <w:b/>
          <w:sz w:val="20"/>
          <w:szCs w:val="20"/>
        </w:rPr>
      </w:pPr>
      <w:r w:rsidRPr="00AC4706">
        <w:rPr>
          <w:b/>
          <w:sz w:val="20"/>
          <w:szCs w:val="20"/>
        </w:rPr>
        <w:t>Администрация сельского поселения «Даурское»</w:t>
      </w:r>
      <w:r>
        <w:rPr>
          <w:b/>
          <w:sz w:val="20"/>
          <w:szCs w:val="20"/>
        </w:rPr>
        <w:t xml:space="preserve">  </w:t>
      </w:r>
      <w:r w:rsidRPr="00AC4706">
        <w:rPr>
          <w:b/>
          <w:sz w:val="20"/>
          <w:szCs w:val="20"/>
        </w:rPr>
        <w:t>Муниципального района «Забайкальский район»</w:t>
      </w:r>
    </w:p>
    <w:p w:rsidR="00AC4706" w:rsidRPr="00AC4706" w:rsidRDefault="00AC4706" w:rsidP="00AC4706">
      <w:pPr>
        <w:jc w:val="center"/>
        <w:rPr>
          <w:b/>
          <w:sz w:val="20"/>
          <w:szCs w:val="20"/>
        </w:rPr>
      </w:pPr>
      <w:r w:rsidRPr="00AC4706">
        <w:rPr>
          <w:b/>
          <w:sz w:val="20"/>
          <w:szCs w:val="20"/>
        </w:rPr>
        <w:t>ПОСТАНОВЛЕНИЕ</w:t>
      </w:r>
    </w:p>
    <w:p w:rsidR="00AC4706" w:rsidRPr="00AC4706" w:rsidRDefault="00AC4706" w:rsidP="00AC4706">
      <w:pPr>
        <w:spacing w:line="360" w:lineRule="auto"/>
        <w:rPr>
          <w:b/>
          <w:sz w:val="20"/>
          <w:szCs w:val="20"/>
        </w:rPr>
      </w:pPr>
      <w:r w:rsidRPr="00AC4706">
        <w:rPr>
          <w:sz w:val="20"/>
          <w:szCs w:val="20"/>
        </w:rPr>
        <w:t xml:space="preserve">3 февраля  2015 г.                      </w:t>
      </w:r>
      <w:r>
        <w:rPr>
          <w:sz w:val="20"/>
          <w:szCs w:val="20"/>
        </w:rPr>
        <w:t xml:space="preserve">                                          </w:t>
      </w:r>
      <w:r w:rsidRPr="00AC4706">
        <w:rPr>
          <w:sz w:val="20"/>
          <w:szCs w:val="20"/>
        </w:rPr>
        <w:t xml:space="preserve">п.ст. Даурия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C4706">
        <w:rPr>
          <w:sz w:val="20"/>
          <w:szCs w:val="20"/>
        </w:rPr>
        <w:t xml:space="preserve">    № </w:t>
      </w:r>
      <w:r w:rsidR="00FA0926">
        <w:rPr>
          <w:sz w:val="20"/>
          <w:szCs w:val="20"/>
        </w:rPr>
        <w:t>8</w:t>
      </w:r>
    </w:p>
    <w:p w:rsidR="00AC4706" w:rsidRPr="00AC4706" w:rsidRDefault="00AC4706" w:rsidP="00AC4706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AC4706">
        <w:rPr>
          <w:rFonts w:ascii="Times New Roman" w:hAnsi="Times New Roman"/>
          <w:b/>
          <w:sz w:val="20"/>
          <w:szCs w:val="20"/>
        </w:rPr>
        <w:t xml:space="preserve"> « О создании комиссии по профилактике экстремизма и терроризма сельского поселения  «Даурское»</w:t>
      </w:r>
    </w:p>
    <w:p w:rsidR="00AC4706" w:rsidRPr="00AC4706" w:rsidRDefault="00AC4706" w:rsidP="00AC4706">
      <w:pPr>
        <w:pStyle w:val="ae"/>
        <w:ind w:firstLine="708"/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 xml:space="preserve">В соответствии с Федеральными законами от 06.10.2003 г. № 131 – ФЗ « Об общих принципах организации местного самоуправления в Российской Федерации», от 25.07.2002 года № 114 – ФЗ « О противодействии экстремистской  деятельности», от 06.03.2006 года  № 35 – ФЗ « О противодействии терроризму», в целях координации деятельности по предупреждению  и пресечению террористических действий, экстремистских проявлений на территории  сельского поселения «Даурское», </w:t>
      </w:r>
    </w:p>
    <w:p w:rsidR="00AC4706" w:rsidRPr="00AC4706" w:rsidRDefault="00AC4706" w:rsidP="00AC470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ПОСТАНОВЛЯЮ:</w:t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  <w:r w:rsidRPr="00AC4706">
        <w:rPr>
          <w:rFonts w:ascii="Times New Roman" w:hAnsi="Times New Roman"/>
          <w:sz w:val="20"/>
          <w:szCs w:val="20"/>
        </w:rPr>
        <w:tab/>
      </w:r>
    </w:p>
    <w:p w:rsidR="00AC4706" w:rsidRPr="00AC4706" w:rsidRDefault="00AC4706" w:rsidP="00AC4706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Постановление № 15 от 17 марта 2011 года « О создании комиссии по</w:t>
      </w:r>
    </w:p>
    <w:p w:rsidR="00AC4706" w:rsidRPr="00AC4706" w:rsidRDefault="00AC4706" w:rsidP="00AC470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профилактике экстремизма и терроризма сельского поселения «Даурское»  считать утратившим силу.</w:t>
      </w:r>
    </w:p>
    <w:p w:rsidR="00AC4706" w:rsidRPr="00AC4706" w:rsidRDefault="00AC4706" w:rsidP="00AC4706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Создать Комиссию по профилактике экстремизма и терроризма</w:t>
      </w:r>
    </w:p>
    <w:p w:rsidR="00AC4706" w:rsidRPr="00AC4706" w:rsidRDefault="00AC4706" w:rsidP="00AC470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сельского поселения «Даурское» и утвердить ее состав (Приложение 1)</w:t>
      </w:r>
    </w:p>
    <w:p w:rsidR="00AC4706" w:rsidRPr="00AC4706" w:rsidRDefault="00AC4706" w:rsidP="00AC4706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Утвердить Положение  о Комиссии по профилактике экстремизма и</w:t>
      </w:r>
    </w:p>
    <w:p w:rsidR="00AC4706" w:rsidRPr="00AC4706" w:rsidRDefault="00AC4706" w:rsidP="00AC470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терроризма  на территории  сельского поселения «Даурское» (Приложение №2)</w:t>
      </w:r>
    </w:p>
    <w:p w:rsidR="00AC4706" w:rsidRPr="00AC4706" w:rsidRDefault="00AC4706" w:rsidP="00AC4706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Контроль за выполнением данного постановления оставляю за собой.</w:t>
      </w:r>
    </w:p>
    <w:p w:rsidR="00FA0926" w:rsidRDefault="00AC4706" w:rsidP="00AC4706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AC4706">
        <w:rPr>
          <w:rFonts w:ascii="Times New Roman" w:hAnsi="Times New Roman"/>
          <w:sz w:val="20"/>
          <w:szCs w:val="20"/>
        </w:rPr>
        <w:t>Данное постановление опубликовать  в информационном вестнике</w:t>
      </w:r>
      <w:r w:rsidR="00FA0926">
        <w:rPr>
          <w:rFonts w:ascii="Times New Roman" w:hAnsi="Times New Roman"/>
          <w:sz w:val="20"/>
          <w:szCs w:val="20"/>
        </w:rPr>
        <w:t xml:space="preserve"> </w:t>
      </w:r>
      <w:r w:rsidRPr="00FA0926">
        <w:rPr>
          <w:rFonts w:ascii="Times New Roman" w:hAnsi="Times New Roman"/>
          <w:sz w:val="20"/>
          <w:szCs w:val="20"/>
        </w:rPr>
        <w:t>«Д</w:t>
      </w:r>
      <w:r w:rsidR="00FA0926">
        <w:rPr>
          <w:rFonts w:ascii="Times New Roman" w:hAnsi="Times New Roman"/>
          <w:sz w:val="20"/>
          <w:szCs w:val="20"/>
        </w:rPr>
        <w:t>аурские вести» и на официальном</w:t>
      </w:r>
    </w:p>
    <w:p w:rsidR="00AC4706" w:rsidRPr="00AC4706" w:rsidRDefault="00AC4706" w:rsidP="00AC4706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FA0926">
        <w:rPr>
          <w:rFonts w:ascii="Times New Roman" w:hAnsi="Times New Roman"/>
          <w:sz w:val="20"/>
          <w:szCs w:val="20"/>
        </w:rPr>
        <w:t>сайте сельского поселения «Даурское»</w:t>
      </w:r>
    </w:p>
    <w:p w:rsidR="00AC4706" w:rsidRPr="00AC4706" w:rsidRDefault="00AC4706" w:rsidP="00FA0926">
      <w:pPr>
        <w:pStyle w:val="ae"/>
        <w:jc w:val="right"/>
        <w:rPr>
          <w:rFonts w:ascii="Times New Roman" w:hAnsi="Times New Roman"/>
          <w:b/>
          <w:sz w:val="20"/>
          <w:szCs w:val="20"/>
        </w:rPr>
      </w:pPr>
      <w:r w:rsidRPr="00AC4706">
        <w:rPr>
          <w:rFonts w:ascii="Times New Roman" w:hAnsi="Times New Roman"/>
          <w:b/>
          <w:sz w:val="20"/>
          <w:szCs w:val="20"/>
        </w:rPr>
        <w:t>Глава сельского поселения «Даурское</w:t>
      </w:r>
      <w:r w:rsidR="00FA0926">
        <w:rPr>
          <w:rFonts w:ascii="Times New Roman" w:hAnsi="Times New Roman"/>
          <w:b/>
          <w:sz w:val="20"/>
          <w:szCs w:val="20"/>
        </w:rPr>
        <w:t xml:space="preserve">»  </w:t>
      </w:r>
      <w:r w:rsidRPr="00AC4706">
        <w:rPr>
          <w:rFonts w:ascii="Times New Roman" w:hAnsi="Times New Roman"/>
          <w:b/>
          <w:sz w:val="20"/>
          <w:szCs w:val="20"/>
        </w:rPr>
        <w:t>Гамов С.А.</w:t>
      </w:r>
    </w:p>
    <w:p w:rsidR="00AC4706" w:rsidRPr="00AC4706" w:rsidRDefault="00AC4706" w:rsidP="00AC4706">
      <w:pPr>
        <w:jc w:val="right"/>
        <w:rPr>
          <w:sz w:val="20"/>
          <w:szCs w:val="20"/>
        </w:rPr>
      </w:pPr>
    </w:p>
    <w:p w:rsidR="00D37A2C" w:rsidRDefault="00D37A2C" w:rsidP="00D37A2C">
      <w:pPr>
        <w:jc w:val="center"/>
        <w:rPr>
          <w:sz w:val="20"/>
          <w:szCs w:val="20"/>
        </w:rPr>
      </w:pPr>
    </w:p>
    <w:p w:rsidR="00D37A2C" w:rsidRDefault="00D37A2C" w:rsidP="00D37A2C">
      <w:pPr>
        <w:jc w:val="center"/>
        <w:rPr>
          <w:sz w:val="20"/>
          <w:szCs w:val="20"/>
        </w:rPr>
      </w:pPr>
    </w:p>
    <w:p w:rsidR="00D37A2C" w:rsidRDefault="00D37A2C" w:rsidP="00D37A2C">
      <w:pPr>
        <w:jc w:val="center"/>
        <w:rPr>
          <w:sz w:val="20"/>
          <w:szCs w:val="20"/>
        </w:rPr>
      </w:pPr>
    </w:p>
    <w:p w:rsidR="00D37A2C" w:rsidRDefault="00D37A2C" w:rsidP="00D37A2C">
      <w:pPr>
        <w:jc w:val="center"/>
        <w:rPr>
          <w:sz w:val="20"/>
          <w:szCs w:val="20"/>
        </w:rPr>
      </w:pPr>
    </w:p>
    <w:p w:rsidR="00AC4706" w:rsidRPr="00AC4706" w:rsidRDefault="00AC4706" w:rsidP="00D37A2C">
      <w:pPr>
        <w:jc w:val="right"/>
        <w:rPr>
          <w:sz w:val="20"/>
          <w:szCs w:val="20"/>
        </w:rPr>
      </w:pPr>
      <w:r w:rsidRPr="00AC4706">
        <w:rPr>
          <w:sz w:val="20"/>
          <w:szCs w:val="20"/>
        </w:rPr>
        <w:lastRenderedPageBreak/>
        <w:t>Приложение № 1</w:t>
      </w:r>
    </w:p>
    <w:p w:rsidR="00AC4706" w:rsidRPr="00AC4706" w:rsidRDefault="00AC4706" w:rsidP="00504220">
      <w:pPr>
        <w:jc w:val="center"/>
        <w:rPr>
          <w:sz w:val="20"/>
          <w:szCs w:val="20"/>
        </w:rPr>
      </w:pPr>
      <w:r w:rsidRPr="00AC4706">
        <w:rPr>
          <w:sz w:val="20"/>
          <w:szCs w:val="20"/>
        </w:rPr>
        <w:t xml:space="preserve">        </w:t>
      </w:r>
      <w:r w:rsidR="00504220">
        <w:rPr>
          <w:sz w:val="20"/>
          <w:szCs w:val="20"/>
        </w:rPr>
        <w:t xml:space="preserve">                    </w:t>
      </w:r>
      <w:r w:rsidRPr="00AC4706">
        <w:rPr>
          <w:sz w:val="20"/>
          <w:szCs w:val="20"/>
        </w:rPr>
        <w:t xml:space="preserve">                                                                  </w:t>
      </w:r>
      <w:r w:rsidR="00FA0926">
        <w:rPr>
          <w:sz w:val="20"/>
          <w:szCs w:val="20"/>
        </w:rPr>
        <w:t xml:space="preserve">   </w:t>
      </w:r>
      <w:r w:rsidR="00504220">
        <w:rPr>
          <w:sz w:val="20"/>
          <w:szCs w:val="20"/>
        </w:rPr>
        <w:t xml:space="preserve">                              </w:t>
      </w:r>
      <w:r w:rsidRPr="00AC4706">
        <w:rPr>
          <w:sz w:val="20"/>
          <w:szCs w:val="20"/>
        </w:rPr>
        <w:t>Утверждено</w:t>
      </w:r>
      <w:r w:rsidR="00504220">
        <w:rPr>
          <w:sz w:val="20"/>
          <w:szCs w:val="20"/>
        </w:rPr>
        <w:t xml:space="preserve"> </w:t>
      </w:r>
      <w:r w:rsidRPr="00AC4706">
        <w:rPr>
          <w:sz w:val="20"/>
          <w:szCs w:val="20"/>
        </w:rPr>
        <w:t xml:space="preserve">Постановлением Администрации </w:t>
      </w:r>
    </w:p>
    <w:p w:rsidR="00AC4706" w:rsidRPr="00AC4706" w:rsidRDefault="00AC4706" w:rsidP="00AC4706">
      <w:pPr>
        <w:jc w:val="center"/>
        <w:rPr>
          <w:sz w:val="20"/>
          <w:szCs w:val="20"/>
        </w:rPr>
      </w:pPr>
      <w:r w:rsidRPr="00AC4706">
        <w:rPr>
          <w:sz w:val="20"/>
          <w:szCs w:val="20"/>
        </w:rPr>
        <w:t xml:space="preserve">                                                                                 </w:t>
      </w:r>
      <w:r w:rsidR="00FA0926">
        <w:rPr>
          <w:sz w:val="20"/>
          <w:szCs w:val="20"/>
        </w:rPr>
        <w:t xml:space="preserve">                                                                    </w:t>
      </w:r>
      <w:r w:rsidRPr="00AC4706">
        <w:rPr>
          <w:sz w:val="20"/>
          <w:szCs w:val="20"/>
        </w:rPr>
        <w:t xml:space="preserve"> сельского поселения «Даурское»</w:t>
      </w:r>
    </w:p>
    <w:p w:rsidR="00AC4706" w:rsidRDefault="00AC4706" w:rsidP="005A6E83">
      <w:pPr>
        <w:jc w:val="right"/>
        <w:rPr>
          <w:sz w:val="20"/>
          <w:szCs w:val="20"/>
        </w:rPr>
      </w:pPr>
      <w:r w:rsidRPr="00AC4706">
        <w:rPr>
          <w:sz w:val="20"/>
          <w:szCs w:val="20"/>
        </w:rPr>
        <w:t xml:space="preserve">                            03 </w:t>
      </w:r>
      <w:r w:rsidR="005A6E83">
        <w:rPr>
          <w:sz w:val="20"/>
          <w:szCs w:val="20"/>
        </w:rPr>
        <w:t xml:space="preserve">   февраля      2015г. № 8</w:t>
      </w:r>
    </w:p>
    <w:p w:rsidR="005A6E83" w:rsidRPr="00AC4706" w:rsidRDefault="005A6E83" w:rsidP="005A6E83">
      <w:pPr>
        <w:jc w:val="right"/>
        <w:rPr>
          <w:sz w:val="20"/>
          <w:szCs w:val="20"/>
        </w:rPr>
      </w:pPr>
    </w:p>
    <w:p w:rsidR="00AC4706" w:rsidRPr="001F0EB5" w:rsidRDefault="00AC4706" w:rsidP="00D37A2C">
      <w:pPr>
        <w:jc w:val="center"/>
        <w:rPr>
          <w:b/>
          <w:sz w:val="20"/>
          <w:szCs w:val="20"/>
        </w:rPr>
      </w:pPr>
      <w:r w:rsidRPr="001F0EB5">
        <w:rPr>
          <w:b/>
          <w:sz w:val="20"/>
          <w:szCs w:val="20"/>
        </w:rPr>
        <w:t>Состав комиссии по профилактике экстремизма и терроризма сельского поселения «Даурское»</w:t>
      </w:r>
    </w:p>
    <w:p w:rsidR="00AC4706" w:rsidRPr="00AC4706" w:rsidRDefault="00AC4706" w:rsidP="00AC4706">
      <w:pPr>
        <w:rPr>
          <w:sz w:val="20"/>
          <w:szCs w:val="20"/>
        </w:rPr>
      </w:pPr>
      <w:r w:rsidRPr="001F0EB5">
        <w:rPr>
          <w:b/>
          <w:sz w:val="20"/>
          <w:szCs w:val="20"/>
        </w:rPr>
        <w:t>Председатель комиссии</w:t>
      </w:r>
      <w:r w:rsidRPr="00AC4706">
        <w:rPr>
          <w:sz w:val="20"/>
          <w:szCs w:val="20"/>
        </w:rPr>
        <w:t xml:space="preserve">     -  Глава сельского поселения «Даурское» Гамов Сергей Александрович</w:t>
      </w:r>
    </w:p>
    <w:p w:rsidR="00AC4706" w:rsidRPr="00AC4706" w:rsidRDefault="00AC4706" w:rsidP="00AC4706">
      <w:pPr>
        <w:rPr>
          <w:sz w:val="20"/>
          <w:szCs w:val="20"/>
        </w:rPr>
      </w:pPr>
      <w:r w:rsidRPr="001F0EB5">
        <w:rPr>
          <w:b/>
          <w:sz w:val="20"/>
          <w:szCs w:val="20"/>
        </w:rPr>
        <w:t>Члены комиссии:</w:t>
      </w:r>
      <w:r w:rsidRPr="00AC4706">
        <w:rPr>
          <w:sz w:val="20"/>
          <w:szCs w:val="20"/>
        </w:rPr>
        <w:t xml:space="preserve">            </w:t>
      </w:r>
      <w:r w:rsidR="00D37A2C">
        <w:rPr>
          <w:sz w:val="20"/>
          <w:szCs w:val="20"/>
        </w:rPr>
        <w:t xml:space="preserve">    -  Директор МОУ Даурской СО</w:t>
      </w:r>
      <w:r w:rsidR="001F0EB5">
        <w:rPr>
          <w:sz w:val="20"/>
          <w:szCs w:val="20"/>
        </w:rPr>
        <w:t>Ш</w:t>
      </w:r>
      <w:r w:rsidRPr="00AC4706">
        <w:rPr>
          <w:sz w:val="20"/>
          <w:szCs w:val="20"/>
        </w:rPr>
        <w:t xml:space="preserve"> Лобова Юлия Павловна</w:t>
      </w:r>
      <w:r w:rsidR="001F0EB5">
        <w:rPr>
          <w:sz w:val="20"/>
          <w:szCs w:val="20"/>
        </w:rPr>
        <w:t xml:space="preserve">, </w:t>
      </w:r>
      <w:r w:rsidRPr="00AC4706">
        <w:rPr>
          <w:sz w:val="20"/>
          <w:szCs w:val="20"/>
        </w:rPr>
        <w:t xml:space="preserve"> Начальник участка Даурия ООО «Коммунальник»</w:t>
      </w:r>
      <w:r w:rsidR="001F0EB5">
        <w:rPr>
          <w:sz w:val="20"/>
          <w:szCs w:val="20"/>
        </w:rPr>
        <w:t xml:space="preserve"> </w:t>
      </w:r>
      <w:r w:rsidRPr="00AC4706">
        <w:rPr>
          <w:sz w:val="20"/>
          <w:szCs w:val="20"/>
        </w:rPr>
        <w:t>Таракановская Оксана Геннадьевна</w:t>
      </w:r>
      <w:r w:rsidR="001F0EB5">
        <w:rPr>
          <w:sz w:val="20"/>
          <w:szCs w:val="20"/>
        </w:rPr>
        <w:t>,</w:t>
      </w:r>
      <w:r w:rsidRPr="00AC4706">
        <w:rPr>
          <w:sz w:val="20"/>
          <w:szCs w:val="20"/>
        </w:rPr>
        <w:t xml:space="preserve"> Директор ООО «Мастер» Грунда Геннадий Андреевич</w:t>
      </w:r>
      <w:r w:rsidR="001F0EB5">
        <w:rPr>
          <w:sz w:val="20"/>
          <w:szCs w:val="20"/>
        </w:rPr>
        <w:t>,</w:t>
      </w:r>
      <w:r w:rsidRPr="00AC4706">
        <w:rPr>
          <w:sz w:val="20"/>
          <w:szCs w:val="20"/>
        </w:rPr>
        <w:t xml:space="preserve"> Директор  МУК ИБДЦ «Камерто</w:t>
      </w:r>
      <w:r w:rsidR="001F0EB5">
        <w:rPr>
          <w:sz w:val="20"/>
          <w:szCs w:val="20"/>
        </w:rPr>
        <w:t xml:space="preserve">н»  </w:t>
      </w:r>
      <w:r w:rsidRPr="00AC4706">
        <w:rPr>
          <w:sz w:val="20"/>
          <w:szCs w:val="20"/>
        </w:rPr>
        <w:t>Таганова Соелма Мункодоржиевна</w:t>
      </w:r>
      <w:r w:rsidR="001F0EB5">
        <w:rPr>
          <w:sz w:val="20"/>
          <w:szCs w:val="20"/>
        </w:rPr>
        <w:t>,</w:t>
      </w:r>
      <w:r w:rsidRPr="00AC4706">
        <w:rPr>
          <w:sz w:val="20"/>
          <w:szCs w:val="20"/>
        </w:rPr>
        <w:t xml:space="preserve"> Начальник пункта полиции «Даурский»  Шатохин Юрий Геннадьевич </w:t>
      </w:r>
      <w:r w:rsidR="001F0EB5">
        <w:rPr>
          <w:sz w:val="20"/>
          <w:szCs w:val="20"/>
        </w:rPr>
        <w:t>,</w:t>
      </w:r>
      <w:r w:rsidRPr="00AC4706">
        <w:rPr>
          <w:sz w:val="20"/>
          <w:szCs w:val="20"/>
        </w:rPr>
        <w:t xml:space="preserve"> Ведущий специалист администрации с/п «Даурское» Мендрюкову Елена Абдулаевна</w:t>
      </w:r>
      <w:r w:rsidR="001F0EB5">
        <w:rPr>
          <w:sz w:val="20"/>
          <w:szCs w:val="20"/>
        </w:rPr>
        <w:t>,</w:t>
      </w:r>
      <w:r w:rsidRPr="00AC4706">
        <w:rPr>
          <w:sz w:val="20"/>
          <w:szCs w:val="20"/>
        </w:rPr>
        <w:t xml:space="preserve"> Старший специалист 1 разряда с/п «Даурское»</w:t>
      </w:r>
      <w:r w:rsidR="001F0EB5">
        <w:rPr>
          <w:sz w:val="20"/>
          <w:szCs w:val="20"/>
        </w:rPr>
        <w:t xml:space="preserve"> </w:t>
      </w:r>
      <w:r w:rsidRPr="00AC4706">
        <w:rPr>
          <w:sz w:val="20"/>
          <w:szCs w:val="20"/>
        </w:rPr>
        <w:t>Бойко Ольга Ивановна</w:t>
      </w:r>
      <w:r w:rsidR="001F0EB5">
        <w:rPr>
          <w:sz w:val="20"/>
          <w:szCs w:val="20"/>
        </w:rPr>
        <w:t xml:space="preserve">, </w:t>
      </w:r>
      <w:r w:rsidRPr="00AC4706">
        <w:rPr>
          <w:sz w:val="20"/>
          <w:szCs w:val="20"/>
        </w:rPr>
        <w:t>Делопроизводитель администрации с/п «Даурское»</w:t>
      </w:r>
      <w:r w:rsidR="001F0EB5">
        <w:rPr>
          <w:sz w:val="20"/>
          <w:szCs w:val="20"/>
        </w:rPr>
        <w:t xml:space="preserve"> </w:t>
      </w:r>
      <w:r w:rsidRPr="00AC4706">
        <w:rPr>
          <w:sz w:val="20"/>
          <w:szCs w:val="20"/>
        </w:rPr>
        <w:t>Лисковец  Юлия Сергеевна</w:t>
      </w:r>
      <w:r w:rsidR="005A6E83">
        <w:rPr>
          <w:sz w:val="20"/>
          <w:szCs w:val="20"/>
        </w:rPr>
        <w:t>.</w:t>
      </w:r>
    </w:p>
    <w:p w:rsidR="00AC4706" w:rsidRPr="00AC4706" w:rsidRDefault="00AC4706" w:rsidP="00AC4706">
      <w:pPr>
        <w:rPr>
          <w:sz w:val="20"/>
          <w:szCs w:val="20"/>
        </w:rPr>
      </w:pPr>
    </w:p>
    <w:p w:rsidR="00AC4706" w:rsidRPr="00AC4706" w:rsidRDefault="00AC4706" w:rsidP="00AC4706">
      <w:pPr>
        <w:pStyle w:val="ae"/>
        <w:rPr>
          <w:rFonts w:ascii="Times New Roman" w:hAnsi="Times New Roman"/>
          <w:sz w:val="20"/>
          <w:szCs w:val="20"/>
        </w:rPr>
      </w:pPr>
    </w:p>
    <w:p w:rsidR="00AC4706" w:rsidRPr="00AC4706" w:rsidRDefault="00AC4706" w:rsidP="005A6E83">
      <w:pPr>
        <w:jc w:val="right"/>
        <w:rPr>
          <w:sz w:val="20"/>
          <w:szCs w:val="20"/>
        </w:rPr>
      </w:pPr>
      <w:r w:rsidRPr="00AC4706">
        <w:rPr>
          <w:sz w:val="20"/>
          <w:szCs w:val="20"/>
        </w:rPr>
        <w:t>Приложение № 2</w:t>
      </w:r>
    </w:p>
    <w:p w:rsidR="00AC4706" w:rsidRPr="00AC4706" w:rsidRDefault="00AC4706" w:rsidP="00B50796">
      <w:pPr>
        <w:jc w:val="right"/>
        <w:rPr>
          <w:sz w:val="20"/>
          <w:szCs w:val="20"/>
        </w:rPr>
      </w:pPr>
      <w:r w:rsidRPr="00AC4706">
        <w:rPr>
          <w:sz w:val="20"/>
          <w:szCs w:val="20"/>
        </w:rPr>
        <w:t xml:space="preserve">              </w:t>
      </w:r>
      <w:r w:rsidR="00B50796">
        <w:rPr>
          <w:sz w:val="20"/>
          <w:szCs w:val="20"/>
        </w:rPr>
        <w:t xml:space="preserve">               </w:t>
      </w:r>
      <w:r w:rsidRPr="00AC4706">
        <w:rPr>
          <w:sz w:val="20"/>
          <w:szCs w:val="20"/>
        </w:rPr>
        <w:t xml:space="preserve"> Утверждено</w:t>
      </w:r>
      <w:r w:rsidR="00B50796">
        <w:rPr>
          <w:sz w:val="20"/>
          <w:szCs w:val="20"/>
        </w:rPr>
        <w:t xml:space="preserve"> </w:t>
      </w:r>
      <w:r w:rsidRPr="00AC4706">
        <w:rPr>
          <w:sz w:val="20"/>
          <w:szCs w:val="20"/>
        </w:rPr>
        <w:t xml:space="preserve">Постановлением администрации </w:t>
      </w:r>
    </w:p>
    <w:p w:rsidR="00AC4706" w:rsidRPr="00AC4706" w:rsidRDefault="00AC4706" w:rsidP="00AC4706">
      <w:pPr>
        <w:jc w:val="center"/>
        <w:rPr>
          <w:sz w:val="20"/>
          <w:szCs w:val="20"/>
        </w:rPr>
      </w:pPr>
      <w:r w:rsidRPr="00AC4706">
        <w:rPr>
          <w:sz w:val="20"/>
          <w:szCs w:val="20"/>
        </w:rPr>
        <w:t xml:space="preserve">                                                                                  </w:t>
      </w:r>
      <w:r w:rsidR="00B50796">
        <w:rPr>
          <w:sz w:val="20"/>
          <w:szCs w:val="20"/>
        </w:rPr>
        <w:t xml:space="preserve">                                                                      </w:t>
      </w:r>
      <w:r w:rsidRPr="00AC4706">
        <w:rPr>
          <w:sz w:val="20"/>
          <w:szCs w:val="20"/>
        </w:rPr>
        <w:t>сельского поселения «Даурское»</w:t>
      </w:r>
    </w:p>
    <w:p w:rsidR="00AC4706" w:rsidRPr="00AC4706" w:rsidRDefault="00AC4706" w:rsidP="00B50796">
      <w:pPr>
        <w:jc w:val="right"/>
        <w:rPr>
          <w:sz w:val="20"/>
          <w:szCs w:val="20"/>
        </w:rPr>
      </w:pPr>
      <w:r w:rsidRPr="00AC4706">
        <w:rPr>
          <w:sz w:val="20"/>
          <w:szCs w:val="20"/>
        </w:rPr>
        <w:t>03    февраль     2015г</w:t>
      </w:r>
      <w:r w:rsidR="005A6E83">
        <w:rPr>
          <w:sz w:val="20"/>
          <w:szCs w:val="20"/>
        </w:rPr>
        <w:t>. № 8</w:t>
      </w:r>
    </w:p>
    <w:p w:rsidR="00AC4706" w:rsidRPr="00AC4706" w:rsidRDefault="00AC4706" w:rsidP="00AC4706">
      <w:pPr>
        <w:jc w:val="center"/>
        <w:rPr>
          <w:b/>
          <w:sz w:val="20"/>
          <w:szCs w:val="20"/>
        </w:rPr>
      </w:pPr>
      <w:r w:rsidRPr="00AC4706">
        <w:rPr>
          <w:b/>
          <w:sz w:val="20"/>
          <w:szCs w:val="20"/>
        </w:rPr>
        <w:t>ПОЛОЖЕНИЕ</w:t>
      </w:r>
    </w:p>
    <w:p w:rsidR="00AC4706" w:rsidRPr="00AC4706" w:rsidRDefault="00AC4706" w:rsidP="00B50796">
      <w:pPr>
        <w:jc w:val="center"/>
        <w:rPr>
          <w:sz w:val="20"/>
          <w:szCs w:val="20"/>
        </w:rPr>
      </w:pPr>
      <w:r w:rsidRPr="00AC4706">
        <w:rPr>
          <w:b/>
          <w:sz w:val="20"/>
          <w:szCs w:val="20"/>
        </w:rPr>
        <w:t xml:space="preserve">  </w:t>
      </w:r>
      <w:r w:rsidRPr="00AC4706">
        <w:rPr>
          <w:sz w:val="20"/>
          <w:szCs w:val="20"/>
        </w:rPr>
        <w:t>о Комиссии  по профилактике  экстремизма  и  терроризма сельского поселения «Даурское»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1. Комиссия по профилактике  экстремизма и терроризма   сельского поселения «Даурское»  является органом, обеспечивающим координацию деятельности на территории сельского поселения «Даурское», Администрации сельского поселения «Даурское», и  расположенных на территории  предприятий, организаций и общественных объединений по профилактике экстремизма, терроризма, минимизации и ликвидации последствий их проявлений.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2. Комиссия в своей деятельности руководствуется Конституцией Российской Федерации, федеральными  конституционными законами, федеральными законами, указами и распоряжениями Президента 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Забайкальского края, Уставом сельского поселения «Даурское», постановлениями и распоряжениями администрации сельского поселения «Даурское».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3. Председателем Комиссии по должности является высшее должностное лицо поселка – глава сельского поселения «Даурское».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4. Комиссия осуществляет свою деятельность   во взаимодействии с предприятиями, организациями и общественными объединениями, расположенными на территории сельского поселения «Даурское».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5. В состав Комиссии по решению председателя Комиссии могут включаться должностные лица и представители организаций, предприятий и общественных объединений (с их согласия)  расположенных на территории сельского поселения «Даурское».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6. Основными задачами Комиссии являются: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а) участие в реализации на территории сельского поселения «Даурское» государственной политике в сфере противодействия терроризму и экстремизму;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б) координация деятельности с предприятиями, организациями и общественными  объединениями по профилактике экстремизма, терроризма, минимизации и ликвидации последствий его проявлений;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в) мониторинг политических, социально-экономических  и иных процессов в  сельском поселении «Даурское», оказывающих влияние на ситуацию в сфере противодействия терроризму;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г) разработка мер по противодействию  терроризму, устранению причин и условий, способствующих его проявлению, в том числе мер по обеспечению защищенности потенциальных объектов возможных террористических посягательств и контроль за реализацией этих мер.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д) решение иных задач, предусмотренных законодательством Российской Федерации, по противодействию терроризму, экстремизму.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>7. Для осуществления  своих задач Комиссия имеет право: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а) принимать  в пределах своей компетенции решения, касающиеся организации, координации и совершенствования деятельности  Администрации с/п. «Даурское» и иных организаций, расположенных на территории сельского поселения «Даурское» в сфере противодействия терроризму, а также осуществлять контроль за их исполнением;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б) запрашивать и получать в установленном порядке необходимые материалы и информацию от представителей организаций (независимо от форм собственности), расположенных на территории сельского поселения «Даурское».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в) привлекать для участия в работе Комиссии должностных лиц, специалистов, представителей организаций и общественных объединений ( с их согласия);</w:t>
      </w:r>
    </w:p>
    <w:p w:rsidR="00AC4706" w:rsidRPr="00AC4706" w:rsidRDefault="00AC4706" w:rsidP="00AC4706">
      <w:pPr>
        <w:jc w:val="both"/>
        <w:rPr>
          <w:sz w:val="20"/>
          <w:szCs w:val="20"/>
        </w:rPr>
      </w:pPr>
      <w:r w:rsidRPr="00AC4706">
        <w:rPr>
          <w:sz w:val="20"/>
          <w:szCs w:val="20"/>
        </w:rPr>
        <w:t xml:space="preserve">   8. Заседания Комиссии проводятся не реже одного раза в квартал. В случае необходимости по решению председателя Комиссии могут проводится внеочередные заседания Комиссии.</w:t>
      </w:r>
    </w:p>
    <w:p w:rsidR="00B34657" w:rsidRPr="00B50796" w:rsidRDefault="00AC4706" w:rsidP="00B50796">
      <w:pPr>
        <w:jc w:val="both"/>
        <w:rPr>
          <w:sz w:val="28"/>
          <w:szCs w:val="28"/>
        </w:rPr>
      </w:pPr>
      <w:r w:rsidRPr="00AC4706">
        <w:rPr>
          <w:sz w:val="20"/>
          <w:szCs w:val="20"/>
        </w:rPr>
        <w:t xml:space="preserve">   9.Решения, принимаемые Комиссией в соответствии с ее компетенцией, являются  обязательными для органов исполнительной власти, расположенных на территории сельского поселения «Даурское», представители которых входят в состав Комиссии, а также для предприятий, организаций и учреждений   сельского поселения «Даурское», независимо от организационно-правовых форм собственности и ведомственной принадлежности.</w:t>
      </w:r>
    </w:p>
    <w:p w:rsidR="005B21DA" w:rsidRPr="00AB0C37" w:rsidRDefault="005B21DA" w:rsidP="00AB0C37">
      <w:pPr>
        <w:rPr>
          <w:b/>
          <w:sz w:val="22"/>
          <w:szCs w:val="22"/>
        </w:rPr>
      </w:pPr>
      <w:r w:rsidRPr="00AB0C37">
        <w:rPr>
          <w:b/>
          <w:sz w:val="22"/>
          <w:szCs w:val="22"/>
        </w:rPr>
        <w:lastRenderedPageBreak/>
        <w:t>Администрация сельского поселения «Даурское»</w:t>
      </w:r>
      <w:r w:rsidR="00AB0C37">
        <w:rPr>
          <w:b/>
          <w:sz w:val="22"/>
          <w:szCs w:val="22"/>
        </w:rPr>
        <w:t xml:space="preserve"> </w:t>
      </w:r>
      <w:r w:rsidRPr="00AB0C37">
        <w:rPr>
          <w:b/>
          <w:sz w:val="22"/>
          <w:szCs w:val="22"/>
        </w:rPr>
        <w:t>Муниципального района «Забайкальский район»</w:t>
      </w:r>
    </w:p>
    <w:p w:rsidR="005B21DA" w:rsidRPr="00AB0C37" w:rsidRDefault="005B21DA" w:rsidP="00AB0C37">
      <w:pPr>
        <w:jc w:val="center"/>
        <w:rPr>
          <w:b/>
          <w:sz w:val="22"/>
          <w:szCs w:val="22"/>
        </w:rPr>
      </w:pPr>
      <w:r w:rsidRPr="00AB0C37">
        <w:rPr>
          <w:b/>
          <w:sz w:val="22"/>
          <w:szCs w:val="22"/>
        </w:rPr>
        <w:t>ПОСТАНОВЛЕНИЕ</w:t>
      </w:r>
    </w:p>
    <w:p w:rsidR="005B21DA" w:rsidRPr="00AB0C37" w:rsidRDefault="005B21DA" w:rsidP="005B21DA">
      <w:pPr>
        <w:spacing w:line="360" w:lineRule="auto"/>
        <w:rPr>
          <w:b/>
          <w:sz w:val="22"/>
          <w:szCs w:val="22"/>
        </w:rPr>
      </w:pPr>
      <w:r w:rsidRPr="00AB0C37">
        <w:rPr>
          <w:sz w:val="22"/>
          <w:szCs w:val="22"/>
        </w:rPr>
        <w:t xml:space="preserve">22 февраля  2015 г.                      </w:t>
      </w:r>
      <w:r w:rsidR="00AB0C37">
        <w:rPr>
          <w:sz w:val="22"/>
          <w:szCs w:val="22"/>
        </w:rPr>
        <w:t xml:space="preserve">                               </w:t>
      </w:r>
      <w:r w:rsidRPr="00AB0C37">
        <w:rPr>
          <w:sz w:val="22"/>
          <w:szCs w:val="22"/>
        </w:rPr>
        <w:t xml:space="preserve">п.ст. Даурия                    </w:t>
      </w:r>
      <w:r w:rsidR="00AB0C37">
        <w:rPr>
          <w:sz w:val="22"/>
          <w:szCs w:val="22"/>
        </w:rPr>
        <w:t xml:space="preserve">                      </w:t>
      </w:r>
      <w:r w:rsidRPr="00AB0C37">
        <w:rPr>
          <w:sz w:val="22"/>
          <w:szCs w:val="22"/>
        </w:rPr>
        <w:t xml:space="preserve">                             № 22 </w:t>
      </w:r>
    </w:p>
    <w:p w:rsidR="005B21DA" w:rsidRPr="00AB0C37" w:rsidRDefault="005B21DA" w:rsidP="005B21DA">
      <w:pPr>
        <w:pStyle w:val="ae"/>
        <w:jc w:val="center"/>
        <w:rPr>
          <w:rFonts w:ascii="Times New Roman" w:hAnsi="Times New Roman"/>
          <w:b/>
        </w:rPr>
      </w:pPr>
      <w:r w:rsidRPr="00AB0C37">
        <w:rPr>
          <w:rFonts w:ascii="Times New Roman" w:hAnsi="Times New Roman"/>
          <w:b/>
        </w:rPr>
        <w:t xml:space="preserve"> « О Комиссии по предупреждению  и ликвидации  чрезвычайных ситуаций и обеспечению пожарной  безопасности   сельского поселения  «Даурское»</w:t>
      </w:r>
    </w:p>
    <w:p w:rsidR="005B21DA" w:rsidRPr="00AB0C37" w:rsidRDefault="005B21DA" w:rsidP="005B21DA">
      <w:pPr>
        <w:pStyle w:val="ae"/>
        <w:ind w:firstLine="708"/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В соответствии  с постановлением Правительства Российской Федерации от 30.12.2003 года № 794 « О единой государственной системе предупреждения и ликвидации чрезвычайных ситуаций», постановлением Правительства Забайкальского края от 23.12.2008 г.  № 140 « О комиссии по предупреждению и ликвидации чрезвычайных ситуаций и обеспечению пожарной безопасности Забайкальского края»,</w:t>
      </w:r>
    </w:p>
    <w:p w:rsidR="005B21DA" w:rsidRPr="00AB0C37" w:rsidRDefault="005B21DA" w:rsidP="005B21DA">
      <w:pPr>
        <w:pStyle w:val="ae"/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ПОСТАНОВЛЯЮ:</w:t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  <w:r w:rsidRPr="00AB0C37">
        <w:rPr>
          <w:rFonts w:ascii="Times New Roman" w:hAnsi="Times New Roman"/>
        </w:rPr>
        <w:tab/>
      </w:r>
    </w:p>
    <w:p w:rsidR="005B21DA" w:rsidRPr="00AB0C37" w:rsidRDefault="005B21DA" w:rsidP="00E028EA">
      <w:pPr>
        <w:pStyle w:val="ae"/>
        <w:numPr>
          <w:ilvl w:val="0"/>
          <w:numId w:val="18"/>
        </w:numPr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Постановление № 161 от 24.10.2013  года « О  внесении изменений в</w:t>
      </w:r>
    </w:p>
    <w:p w:rsidR="005B21DA" w:rsidRPr="00AB0C37" w:rsidRDefault="005B21DA" w:rsidP="005B21DA">
      <w:pPr>
        <w:pStyle w:val="ae"/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постановление №73 от 25.04.2013 года  « О Комиссии по предупреждению и ликвидации чрезвычайных ситуаций и обеспечению  пожарной безопасности сельского поселения «Даурское»   считать утратившим силу.</w:t>
      </w:r>
    </w:p>
    <w:p w:rsidR="005B21DA" w:rsidRPr="00AB0C37" w:rsidRDefault="005B21DA" w:rsidP="00E028EA">
      <w:pPr>
        <w:pStyle w:val="ae"/>
        <w:numPr>
          <w:ilvl w:val="0"/>
          <w:numId w:val="18"/>
        </w:numPr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Создать Комиссию по предупреждению и ликвидации чрезвычайных</w:t>
      </w:r>
    </w:p>
    <w:p w:rsidR="005B21DA" w:rsidRPr="00AB0C37" w:rsidRDefault="005B21DA" w:rsidP="005B21DA">
      <w:pPr>
        <w:pStyle w:val="ae"/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ситуаций и обеспечению пожарной безопасности и утвердить ее состав (Приложение 1)</w:t>
      </w:r>
    </w:p>
    <w:p w:rsidR="005B21DA" w:rsidRPr="00AB0C37" w:rsidRDefault="005B21DA" w:rsidP="00E028EA">
      <w:pPr>
        <w:pStyle w:val="ae"/>
        <w:numPr>
          <w:ilvl w:val="0"/>
          <w:numId w:val="18"/>
        </w:numPr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Утвердить Положение  о Комиссии по предупреждению и ликвидации</w:t>
      </w:r>
    </w:p>
    <w:p w:rsidR="005B21DA" w:rsidRPr="00AB0C37" w:rsidRDefault="005B21DA" w:rsidP="005B21DA">
      <w:pPr>
        <w:pStyle w:val="ae"/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чрезвычайных ситуаций и обеспечению пожарной безопасности  сельского поселения «Даурское»   (Приложение №2)</w:t>
      </w:r>
    </w:p>
    <w:p w:rsidR="005B21DA" w:rsidRPr="00AB0C37" w:rsidRDefault="005B21DA" w:rsidP="00E028EA">
      <w:pPr>
        <w:pStyle w:val="ae"/>
        <w:numPr>
          <w:ilvl w:val="0"/>
          <w:numId w:val="18"/>
        </w:numPr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Контроль за выполнением данного постановления оставляю за собой.</w:t>
      </w:r>
    </w:p>
    <w:p w:rsidR="00E028EA" w:rsidRDefault="005B21DA" w:rsidP="005B21DA">
      <w:pPr>
        <w:pStyle w:val="ae"/>
        <w:numPr>
          <w:ilvl w:val="0"/>
          <w:numId w:val="18"/>
        </w:numPr>
        <w:jc w:val="both"/>
        <w:rPr>
          <w:rFonts w:ascii="Times New Roman" w:hAnsi="Times New Roman"/>
        </w:rPr>
      </w:pPr>
      <w:r w:rsidRPr="00AB0C37">
        <w:rPr>
          <w:rFonts w:ascii="Times New Roman" w:hAnsi="Times New Roman"/>
        </w:rPr>
        <w:t>Данное постановление опубликовать  в информационном вестнике</w:t>
      </w:r>
      <w:r w:rsidR="00E028EA">
        <w:rPr>
          <w:rFonts w:ascii="Times New Roman" w:hAnsi="Times New Roman"/>
        </w:rPr>
        <w:t xml:space="preserve"> «Даурские вести» и на</w:t>
      </w:r>
    </w:p>
    <w:p w:rsidR="005B21DA" w:rsidRPr="00E028EA" w:rsidRDefault="005B21DA" w:rsidP="00E028EA">
      <w:pPr>
        <w:pStyle w:val="ae"/>
        <w:jc w:val="both"/>
        <w:rPr>
          <w:rFonts w:ascii="Times New Roman" w:hAnsi="Times New Roman"/>
        </w:rPr>
      </w:pPr>
      <w:r w:rsidRPr="00E028EA">
        <w:rPr>
          <w:rFonts w:ascii="Times New Roman" w:hAnsi="Times New Roman"/>
        </w:rPr>
        <w:t>официальном сайте сельского поселения «Даурское»</w:t>
      </w:r>
    </w:p>
    <w:p w:rsidR="005B21DA" w:rsidRPr="00AB0C37" w:rsidRDefault="005B21DA" w:rsidP="004936F7">
      <w:pPr>
        <w:pStyle w:val="ae"/>
        <w:jc w:val="right"/>
        <w:rPr>
          <w:rFonts w:ascii="Times New Roman" w:hAnsi="Times New Roman"/>
          <w:b/>
        </w:rPr>
      </w:pPr>
      <w:r w:rsidRPr="00AB0C37">
        <w:rPr>
          <w:rFonts w:ascii="Times New Roman" w:hAnsi="Times New Roman"/>
          <w:b/>
        </w:rPr>
        <w:t>Глава сельского поселения «Даурское</w:t>
      </w:r>
      <w:r w:rsidR="004936F7">
        <w:rPr>
          <w:rFonts w:ascii="Times New Roman" w:hAnsi="Times New Roman"/>
          <w:b/>
        </w:rPr>
        <w:t xml:space="preserve">»    </w:t>
      </w:r>
      <w:r w:rsidRPr="00AB0C37">
        <w:rPr>
          <w:rFonts w:ascii="Times New Roman" w:hAnsi="Times New Roman"/>
          <w:b/>
        </w:rPr>
        <w:t>Гамов С.А.</w:t>
      </w:r>
    </w:p>
    <w:p w:rsidR="005B21DA" w:rsidRPr="00AB0C37" w:rsidRDefault="005B21DA" w:rsidP="005B21DA">
      <w:pPr>
        <w:jc w:val="right"/>
        <w:rPr>
          <w:sz w:val="22"/>
          <w:szCs w:val="22"/>
        </w:rPr>
      </w:pPr>
    </w:p>
    <w:p w:rsidR="005B21DA" w:rsidRPr="00AB0C37" w:rsidRDefault="005B21DA" w:rsidP="004936F7">
      <w:pPr>
        <w:jc w:val="right"/>
        <w:rPr>
          <w:sz w:val="22"/>
          <w:szCs w:val="22"/>
        </w:rPr>
      </w:pPr>
      <w:r w:rsidRPr="00AB0C37">
        <w:rPr>
          <w:sz w:val="22"/>
          <w:szCs w:val="22"/>
        </w:rPr>
        <w:t>Приложение № 1</w:t>
      </w:r>
    </w:p>
    <w:p w:rsidR="005B21DA" w:rsidRPr="00AB0C37" w:rsidRDefault="005B21DA" w:rsidP="00E028EA">
      <w:pPr>
        <w:jc w:val="center"/>
        <w:rPr>
          <w:sz w:val="22"/>
          <w:szCs w:val="22"/>
        </w:rPr>
      </w:pPr>
      <w:r w:rsidRPr="00AB0C37">
        <w:rPr>
          <w:sz w:val="22"/>
          <w:szCs w:val="22"/>
        </w:rPr>
        <w:t xml:space="preserve">                                                                                      </w:t>
      </w:r>
      <w:r w:rsidR="00E028EA">
        <w:rPr>
          <w:sz w:val="22"/>
          <w:szCs w:val="22"/>
        </w:rPr>
        <w:t xml:space="preserve">                   </w:t>
      </w:r>
      <w:r w:rsidRPr="00AB0C37">
        <w:rPr>
          <w:sz w:val="22"/>
          <w:szCs w:val="22"/>
        </w:rPr>
        <w:t>Утверждено</w:t>
      </w:r>
      <w:r w:rsidR="00E028EA">
        <w:rPr>
          <w:sz w:val="22"/>
          <w:szCs w:val="22"/>
        </w:rPr>
        <w:t xml:space="preserve"> Постановлением </w:t>
      </w:r>
      <w:r w:rsidRPr="00AB0C37">
        <w:rPr>
          <w:sz w:val="22"/>
          <w:szCs w:val="22"/>
        </w:rPr>
        <w:t xml:space="preserve">Администрации </w:t>
      </w:r>
    </w:p>
    <w:p w:rsidR="005B21DA" w:rsidRPr="00AB0C37" w:rsidRDefault="005B21DA" w:rsidP="005B21DA">
      <w:pPr>
        <w:jc w:val="center"/>
        <w:rPr>
          <w:sz w:val="22"/>
          <w:szCs w:val="22"/>
        </w:rPr>
      </w:pPr>
      <w:r w:rsidRPr="00AB0C37">
        <w:rPr>
          <w:sz w:val="22"/>
          <w:szCs w:val="22"/>
        </w:rPr>
        <w:t xml:space="preserve">                                                                                  </w:t>
      </w:r>
      <w:r w:rsidR="004936F7">
        <w:rPr>
          <w:sz w:val="22"/>
          <w:szCs w:val="22"/>
        </w:rPr>
        <w:t xml:space="preserve">                                         </w:t>
      </w:r>
      <w:r w:rsidRPr="00AB0C37">
        <w:rPr>
          <w:sz w:val="22"/>
          <w:szCs w:val="22"/>
        </w:rPr>
        <w:t>сельского поселения «Даурское»</w:t>
      </w:r>
    </w:p>
    <w:p w:rsidR="005B21DA" w:rsidRPr="00AB0C37" w:rsidRDefault="005B21DA" w:rsidP="004936F7">
      <w:pPr>
        <w:jc w:val="right"/>
        <w:rPr>
          <w:sz w:val="22"/>
          <w:szCs w:val="22"/>
        </w:rPr>
      </w:pPr>
      <w:r w:rsidRPr="00AB0C37">
        <w:rPr>
          <w:sz w:val="22"/>
          <w:szCs w:val="22"/>
        </w:rPr>
        <w:t xml:space="preserve">                            26    февраля      2015г. № 22</w:t>
      </w:r>
    </w:p>
    <w:tbl>
      <w:tblPr>
        <w:tblStyle w:val="a8"/>
        <w:tblW w:w="10268" w:type="dxa"/>
        <w:tblLook w:val="04A0"/>
      </w:tblPr>
      <w:tblGrid>
        <w:gridCol w:w="2062"/>
        <w:gridCol w:w="2062"/>
        <w:gridCol w:w="2354"/>
        <w:gridCol w:w="1927"/>
        <w:gridCol w:w="1863"/>
      </w:tblGrid>
      <w:tr w:rsidR="005B21DA" w:rsidRPr="00AB0C37" w:rsidTr="001E65A2">
        <w:trPr>
          <w:trHeight w:val="402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№ п/п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Должность по 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Телефоны </w:t>
            </w: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Гамов Сергей Александрович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Глава сельского поселения «Даурское»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Председатель КЧС и ОПБ 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25454</w:t>
            </w: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Рогалева Антонина Викторовна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Ведущий специалист администрации с/п «Даурское»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Заместитель  председателя по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25227</w:t>
            </w: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Лисковец Юлия Сергеевна 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Уполномоченный</w:t>
            </w:r>
          </w:p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По ГО и ЧС  администрации с/п «Даурское»  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Секретарь 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25454</w:t>
            </w:r>
          </w:p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Глищинская Валентина Николаевна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Старший специалист  администрации с/п «Даурское»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25454</w:t>
            </w: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5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Таракановская</w:t>
            </w:r>
          </w:p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Оксана Геннадьевна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Начальник участка «Даурия» ООО «Коммунальник»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25378</w:t>
            </w:r>
          </w:p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6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 xml:space="preserve">Грунда Геннадий Андреевич 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Директор ООО «Мастер»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25155</w:t>
            </w:r>
          </w:p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</w:p>
        </w:tc>
      </w:tr>
      <w:tr w:rsidR="005B21DA" w:rsidRPr="00AB0C37" w:rsidTr="00A613C2">
        <w:trPr>
          <w:trHeight w:val="345"/>
        </w:trPr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Гладких Анатолий Александрович</w:t>
            </w:r>
          </w:p>
        </w:tc>
        <w:tc>
          <w:tcPr>
            <w:tcW w:w="2354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Директор ООО «Даурия»</w:t>
            </w:r>
          </w:p>
        </w:tc>
        <w:tc>
          <w:tcPr>
            <w:tcW w:w="1927" w:type="dxa"/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B21DA" w:rsidRPr="00AB0C37" w:rsidRDefault="005B21DA" w:rsidP="00A613C2">
            <w:pPr>
              <w:pStyle w:val="ae"/>
              <w:rPr>
                <w:rFonts w:ascii="Times New Roman" w:hAnsi="Times New Roman"/>
              </w:rPr>
            </w:pPr>
            <w:r w:rsidRPr="00AB0C37">
              <w:rPr>
                <w:rFonts w:ascii="Times New Roman" w:hAnsi="Times New Roman"/>
              </w:rPr>
              <w:t>25145</w:t>
            </w:r>
          </w:p>
        </w:tc>
      </w:tr>
    </w:tbl>
    <w:p w:rsidR="005B21DA" w:rsidRDefault="005B21DA" w:rsidP="005B21DA">
      <w:pPr>
        <w:pStyle w:val="ae"/>
        <w:rPr>
          <w:sz w:val="28"/>
          <w:szCs w:val="28"/>
        </w:rPr>
      </w:pPr>
    </w:p>
    <w:p w:rsidR="00D568A5" w:rsidRPr="00B34657" w:rsidRDefault="00D568A5" w:rsidP="00D568A5">
      <w:pPr>
        <w:rPr>
          <w:b/>
          <w:sz w:val="22"/>
          <w:szCs w:val="22"/>
        </w:rPr>
      </w:pPr>
      <w:r w:rsidRPr="00B34657">
        <w:rPr>
          <w:b/>
          <w:sz w:val="22"/>
          <w:szCs w:val="22"/>
        </w:rPr>
        <w:t>Администрация сельского поселения «Даурское»</w:t>
      </w:r>
      <w:r>
        <w:rPr>
          <w:b/>
          <w:sz w:val="22"/>
          <w:szCs w:val="22"/>
        </w:rPr>
        <w:t xml:space="preserve"> </w:t>
      </w:r>
      <w:r w:rsidRPr="00B34657">
        <w:rPr>
          <w:b/>
          <w:sz w:val="22"/>
          <w:szCs w:val="22"/>
        </w:rPr>
        <w:t>Муниципального района «Забайкальский район»</w:t>
      </w:r>
    </w:p>
    <w:p w:rsidR="00D568A5" w:rsidRPr="00B34657" w:rsidRDefault="00D568A5" w:rsidP="00D568A5">
      <w:pPr>
        <w:jc w:val="center"/>
        <w:rPr>
          <w:b/>
          <w:sz w:val="22"/>
          <w:szCs w:val="22"/>
        </w:rPr>
      </w:pPr>
      <w:r w:rsidRPr="00B34657">
        <w:rPr>
          <w:b/>
          <w:sz w:val="22"/>
          <w:szCs w:val="22"/>
        </w:rPr>
        <w:t>ПОСТАНОВЛЕНИЕ</w:t>
      </w:r>
    </w:p>
    <w:p w:rsidR="00D568A5" w:rsidRPr="00B34657" w:rsidRDefault="00D568A5" w:rsidP="00D568A5">
      <w:pPr>
        <w:rPr>
          <w:sz w:val="22"/>
          <w:szCs w:val="22"/>
        </w:rPr>
      </w:pPr>
      <w:r w:rsidRPr="00B34657">
        <w:rPr>
          <w:sz w:val="22"/>
          <w:szCs w:val="22"/>
        </w:rPr>
        <w:t xml:space="preserve">26 февраля 2015                                     </w:t>
      </w:r>
      <w:r>
        <w:rPr>
          <w:sz w:val="22"/>
          <w:szCs w:val="22"/>
        </w:rPr>
        <w:t xml:space="preserve">                  </w:t>
      </w:r>
      <w:r w:rsidRPr="00B34657">
        <w:rPr>
          <w:b/>
          <w:sz w:val="22"/>
          <w:szCs w:val="22"/>
        </w:rPr>
        <w:t>п.ст.Даурия</w:t>
      </w:r>
      <w:r w:rsidRPr="00B3465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</w:t>
      </w:r>
      <w:r w:rsidRPr="00B34657">
        <w:rPr>
          <w:sz w:val="22"/>
          <w:szCs w:val="22"/>
        </w:rPr>
        <w:t xml:space="preserve">       № 23</w:t>
      </w:r>
    </w:p>
    <w:p w:rsidR="00D568A5" w:rsidRPr="00B34657" w:rsidRDefault="00D568A5" w:rsidP="00D568A5">
      <w:pPr>
        <w:shd w:val="clear" w:color="auto" w:fill="FFFFFF"/>
        <w:ind w:right="1"/>
        <w:jc w:val="center"/>
        <w:rPr>
          <w:b/>
          <w:color w:val="000000"/>
          <w:sz w:val="22"/>
          <w:szCs w:val="22"/>
        </w:rPr>
      </w:pPr>
      <w:r w:rsidRPr="00B34657">
        <w:rPr>
          <w:b/>
          <w:spacing w:val="-3"/>
          <w:sz w:val="22"/>
          <w:szCs w:val="22"/>
        </w:rPr>
        <w:t>Об  установлении на территории сельского поселения «Даурское» особого противопожарного режима</w:t>
      </w:r>
      <w:r w:rsidRPr="00B34657">
        <w:rPr>
          <w:b/>
          <w:color w:val="000000"/>
          <w:sz w:val="22"/>
          <w:szCs w:val="22"/>
        </w:rPr>
        <w:tab/>
      </w:r>
    </w:p>
    <w:p w:rsidR="00D568A5" w:rsidRPr="00B34657" w:rsidRDefault="00D568A5" w:rsidP="00D568A5">
      <w:pPr>
        <w:shd w:val="clear" w:color="auto" w:fill="FFFFFF"/>
        <w:ind w:right="1"/>
        <w:jc w:val="both"/>
        <w:rPr>
          <w:spacing w:val="-2"/>
          <w:sz w:val="22"/>
          <w:szCs w:val="22"/>
        </w:rPr>
      </w:pPr>
      <w:r w:rsidRPr="00B34657">
        <w:rPr>
          <w:b/>
          <w:color w:val="000000"/>
          <w:sz w:val="22"/>
          <w:szCs w:val="22"/>
        </w:rPr>
        <w:tab/>
      </w:r>
      <w:r w:rsidRPr="00B34657">
        <w:rPr>
          <w:color w:val="000000"/>
          <w:sz w:val="22"/>
          <w:szCs w:val="22"/>
        </w:rPr>
        <w:t>В соответствии со ст. 3</w:t>
      </w:r>
      <w:r w:rsidRPr="00B34657">
        <w:rPr>
          <w:spacing w:val="-2"/>
          <w:sz w:val="22"/>
          <w:szCs w:val="22"/>
        </w:rPr>
        <w:t xml:space="preserve">, 19  Федерального закона от 21.12.1994 года №69 « О пожарной безопасности», постановлением администрации муниципального района «Забайкальский район»  № 175 от 17.02.2015г. « Об </w:t>
      </w:r>
      <w:r w:rsidRPr="00B34657">
        <w:rPr>
          <w:spacing w:val="-2"/>
          <w:sz w:val="22"/>
          <w:szCs w:val="22"/>
        </w:rPr>
        <w:lastRenderedPageBreak/>
        <w:t xml:space="preserve">установлении на территории муниципального района «Забайкальский район» особого противопожарного режима»,   в целях защиты  жизни, здоровья  людей, имущества граждан от пожаров, обеспечения пожарной безопасности объектов экономики  сельского поселения «Даурское», для принятия дополнительных мер по ликвидации чрезвычайной ситуации, вызванной степными и другими ландшафтными пожарами,  </w:t>
      </w:r>
    </w:p>
    <w:p w:rsidR="00D568A5" w:rsidRPr="00B34657" w:rsidRDefault="00D568A5" w:rsidP="00D568A5">
      <w:pPr>
        <w:shd w:val="clear" w:color="auto" w:fill="FFFFFF"/>
        <w:ind w:right="1"/>
        <w:jc w:val="both"/>
        <w:rPr>
          <w:spacing w:val="-2"/>
          <w:sz w:val="22"/>
          <w:szCs w:val="22"/>
        </w:rPr>
      </w:pPr>
      <w:r w:rsidRPr="00B34657">
        <w:rPr>
          <w:spacing w:val="-2"/>
          <w:sz w:val="22"/>
          <w:szCs w:val="22"/>
        </w:rPr>
        <w:t xml:space="preserve"> ПОСТАНОВЛЯЮ:</w:t>
      </w:r>
    </w:p>
    <w:p w:rsidR="00D568A5" w:rsidRPr="00B937DE" w:rsidRDefault="00D568A5" w:rsidP="00D568A5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right="1"/>
        <w:contextualSpacing w:val="0"/>
        <w:jc w:val="both"/>
        <w:rPr>
          <w:rFonts w:ascii="Times New Roman" w:hAnsi="Times New Roman"/>
          <w:spacing w:val="-2"/>
        </w:rPr>
      </w:pPr>
      <w:r w:rsidRPr="00B937DE">
        <w:rPr>
          <w:rFonts w:ascii="Times New Roman" w:hAnsi="Times New Roman"/>
          <w:spacing w:val="-2"/>
        </w:rPr>
        <w:t>Установить особый противопожарный режим  с 01 Марта 2015 года;</w:t>
      </w:r>
    </w:p>
    <w:p w:rsidR="00D568A5" w:rsidRPr="005727F5" w:rsidRDefault="00D568A5" w:rsidP="005727F5">
      <w:pPr>
        <w:shd w:val="clear" w:color="auto" w:fill="FFFFFF"/>
        <w:ind w:right="1"/>
        <w:jc w:val="both"/>
        <w:rPr>
          <w:spacing w:val="-2"/>
          <w:sz w:val="22"/>
          <w:szCs w:val="22"/>
        </w:rPr>
      </w:pPr>
      <w:r w:rsidRPr="00B34657">
        <w:rPr>
          <w:spacing w:val="-2"/>
          <w:sz w:val="22"/>
          <w:szCs w:val="22"/>
        </w:rPr>
        <w:tab/>
        <w:t>2.  Ежедневно проводить анализ  достаточности  сил и средств, задействованных  на тушении степн</w:t>
      </w:r>
      <w:r w:rsidR="001E65A2">
        <w:rPr>
          <w:spacing w:val="-2"/>
          <w:sz w:val="22"/>
          <w:szCs w:val="22"/>
        </w:rPr>
        <w:t xml:space="preserve">ых и других ландшафтных пожаров; </w:t>
      </w:r>
      <w:r w:rsidRPr="00B34657">
        <w:rPr>
          <w:spacing w:val="-2"/>
          <w:sz w:val="22"/>
          <w:szCs w:val="22"/>
        </w:rPr>
        <w:t>провести с сотрудниками организаций инструктаж по соблюд</w:t>
      </w:r>
      <w:r w:rsidR="001E65A2">
        <w:rPr>
          <w:spacing w:val="-2"/>
          <w:sz w:val="22"/>
          <w:szCs w:val="22"/>
        </w:rPr>
        <w:t xml:space="preserve">ению мер пожарной безопасности; </w:t>
      </w:r>
      <w:r w:rsidRPr="00B34657">
        <w:rPr>
          <w:spacing w:val="-2"/>
          <w:sz w:val="22"/>
          <w:szCs w:val="22"/>
        </w:rPr>
        <w:t>организовать дежурства должностных лиц  по отслеживанию пожароопасной обстановки;</w:t>
      </w:r>
      <w:r w:rsidR="001E65A2">
        <w:rPr>
          <w:spacing w:val="-2"/>
          <w:sz w:val="22"/>
          <w:szCs w:val="22"/>
        </w:rPr>
        <w:t xml:space="preserve"> </w:t>
      </w:r>
      <w:r w:rsidRPr="00B34657">
        <w:rPr>
          <w:spacing w:val="-2"/>
          <w:sz w:val="22"/>
          <w:szCs w:val="22"/>
        </w:rPr>
        <w:t>обеспечить устойчивую телефонную связь с диспетчером Администрации сельского поселения «Даурское» (25-1-10) и ЕДДС Забайкальско</w:t>
      </w:r>
      <w:r w:rsidR="005727F5">
        <w:rPr>
          <w:spacing w:val="-2"/>
          <w:sz w:val="22"/>
          <w:szCs w:val="22"/>
        </w:rPr>
        <w:t xml:space="preserve">го района (3-2112); </w:t>
      </w:r>
      <w:r w:rsidRPr="00B34657">
        <w:t xml:space="preserve">привести в готовность силы и средства для оперативного реагирования в случае возникновения пожара; организовать работу наблюдательных постов по выявлению очагов степных пожаров; организовать проверку состояния технической и пожарной безопасности на объектах предприятий, организаций; </w:t>
      </w:r>
    </w:p>
    <w:p w:rsidR="00D568A5" w:rsidRPr="005727F5" w:rsidRDefault="00D568A5" w:rsidP="00D568A5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>3.Директору ООО «Даурия», начальнику участка Даурия ООО «Коммунальник», директору ООО «Мастер»:</w:t>
      </w:r>
      <w:r w:rsidR="005727F5">
        <w:rPr>
          <w:rFonts w:ascii="Times New Roman" w:hAnsi="Times New Roman"/>
        </w:rPr>
        <w:t xml:space="preserve"> </w:t>
      </w:r>
      <w:r w:rsidRPr="005727F5">
        <w:rPr>
          <w:rFonts w:ascii="Times New Roman" w:hAnsi="Times New Roman"/>
        </w:rPr>
        <w:t>организовать работу противопожарных формирований для тушения степных пожаров;</w:t>
      </w:r>
      <w:r w:rsidR="005727F5">
        <w:rPr>
          <w:rFonts w:ascii="Times New Roman" w:hAnsi="Times New Roman"/>
        </w:rPr>
        <w:t xml:space="preserve"> </w:t>
      </w:r>
      <w:r w:rsidRPr="005727F5">
        <w:rPr>
          <w:rFonts w:ascii="Times New Roman" w:hAnsi="Times New Roman"/>
        </w:rPr>
        <w:t xml:space="preserve">провести ревизию и ремонт источников наружного противопожарного водоснабжения, приборов и инструментов для тушения пожаров, иметь запасы ГСМ, при 1 ед. техники не менее 20 литров топлива. </w:t>
      </w:r>
    </w:p>
    <w:p w:rsidR="005727F5" w:rsidRDefault="00D568A5" w:rsidP="005727F5">
      <w:pPr>
        <w:pStyle w:val="ab"/>
        <w:ind w:left="644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 xml:space="preserve">4.Владельцам частного сектора: организовать работу по очистки территории, прилегающей к </w:t>
      </w:r>
      <w:r w:rsidR="005727F5">
        <w:rPr>
          <w:rFonts w:ascii="Times New Roman" w:hAnsi="Times New Roman"/>
        </w:rPr>
        <w:t>жилым</w:t>
      </w:r>
    </w:p>
    <w:p w:rsidR="00D568A5" w:rsidRPr="005727F5" w:rsidRDefault="00D568A5" w:rsidP="005727F5">
      <w:pPr>
        <w:pStyle w:val="ab"/>
        <w:ind w:left="0"/>
        <w:jc w:val="both"/>
        <w:rPr>
          <w:rFonts w:ascii="Times New Roman" w:hAnsi="Times New Roman"/>
        </w:rPr>
      </w:pPr>
      <w:r w:rsidRPr="005727F5">
        <w:rPr>
          <w:rFonts w:ascii="Times New Roman" w:hAnsi="Times New Roman"/>
        </w:rPr>
        <w:t>домам от горючего мусора и сухого травостоя;</w:t>
      </w:r>
    </w:p>
    <w:p w:rsidR="009E1BEB" w:rsidRDefault="00D568A5" w:rsidP="009E1BEB">
      <w:pPr>
        <w:pStyle w:val="ab"/>
        <w:ind w:left="284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ab/>
        <w:t>5.При обнаружении очагов степного возгорания немедленно док</w:t>
      </w:r>
      <w:r w:rsidR="009E1BEB">
        <w:rPr>
          <w:rFonts w:ascii="Times New Roman" w:hAnsi="Times New Roman"/>
        </w:rPr>
        <w:t>ладывать на пульт диспетчерской</w:t>
      </w:r>
    </w:p>
    <w:p w:rsidR="00D568A5" w:rsidRPr="009E1BEB" w:rsidRDefault="00D568A5" w:rsidP="009E1BEB">
      <w:pPr>
        <w:pStyle w:val="ab"/>
        <w:ind w:left="0"/>
        <w:jc w:val="both"/>
        <w:rPr>
          <w:rFonts w:ascii="Times New Roman" w:hAnsi="Times New Roman"/>
        </w:rPr>
      </w:pPr>
      <w:r w:rsidRPr="009E1BEB">
        <w:rPr>
          <w:rFonts w:ascii="Times New Roman" w:hAnsi="Times New Roman"/>
        </w:rPr>
        <w:t>службы: 25-1-10.</w:t>
      </w:r>
    </w:p>
    <w:p w:rsidR="009E1BEB" w:rsidRDefault="00D568A5" w:rsidP="009E1BEB">
      <w:pPr>
        <w:pStyle w:val="ab"/>
        <w:ind w:left="284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ab/>
        <w:t>6.Данное постановление довести до всех руководителей предприяти</w:t>
      </w:r>
      <w:r>
        <w:rPr>
          <w:rFonts w:ascii="Times New Roman" w:hAnsi="Times New Roman"/>
        </w:rPr>
        <w:t>й и организаций. О выполнении и</w:t>
      </w:r>
    </w:p>
    <w:p w:rsidR="00D568A5" w:rsidRPr="009E1BEB" w:rsidRDefault="00D568A5" w:rsidP="009E1BEB">
      <w:pPr>
        <w:pStyle w:val="ab"/>
        <w:ind w:left="0"/>
        <w:jc w:val="both"/>
        <w:rPr>
          <w:rFonts w:ascii="Times New Roman" w:hAnsi="Times New Roman"/>
        </w:rPr>
      </w:pPr>
      <w:r w:rsidRPr="009E1BEB">
        <w:rPr>
          <w:rFonts w:ascii="Times New Roman" w:hAnsi="Times New Roman"/>
        </w:rPr>
        <w:t>проведении мероприятий доложить в срок до 01.04.2015 года.</w:t>
      </w:r>
    </w:p>
    <w:p w:rsidR="00D568A5" w:rsidRPr="00B34657" w:rsidRDefault="00D568A5" w:rsidP="009E1BEB">
      <w:pPr>
        <w:pStyle w:val="ab"/>
        <w:ind w:left="0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ab/>
        <w:t>7.Данное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«Даурское».</w:t>
      </w:r>
    </w:p>
    <w:p w:rsidR="00D568A5" w:rsidRPr="00B34657" w:rsidRDefault="00D568A5" w:rsidP="00D568A5">
      <w:pPr>
        <w:pStyle w:val="ab"/>
        <w:ind w:left="644"/>
        <w:jc w:val="both"/>
        <w:rPr>
          <w:rFonts w:ascii="Times New Roman" w:hAnsi="Times New Roman"/>
        </w:rPr>
      </w:pPr>
      <w:r w:rsidRPr="00B34657">
        <w:rPr>
          <w:rFonts w:ascii="Times New Roman" w:hAnsi="Times New Roman"/>
        </w:rPr>
        <w:tab/>
        <w:t>8.Контроль исполнения данного постановления оставляю за собой.</w:t>
      </w:r>
    </w:p>
    <w:p w:rsidR="00D568A5" w:rsidRPr="00FD1C36" w:rsidRDefault="00D568A5" w:rsidP="00D568A5">
      <w:pPr>
        <w:tabs>
          <w:tab w:val="left" w:pos="3021"/>
        </w:tabs>
        <w:jc w:val="right"/>
        <w:rPr>
          <w:rStyle w:val="FontStyle67"/>
          <w:b/>
          <w:color w:val="auto"/>
        </w:rPr>
      </w:pPr>
      <w:r w:rsidRPr="00B34657">
        <w:rPr>
          <w:b/>
          <w:sz w:val="22"/>
          <w:szCs w:val="22"/>
        </w:rPr>
        <w:t xml:space="preserve">   Глава сельского</w:t>
      </w:r>
      <w:r>
        <w:rPr>
          <w:b/>
          <w:sz w:val="22"/>
          <w:szCs w:val="22"/>
        </w:rPr>
        <w:t xml:space="preserve"> поселения «Даурское» </w:t>
      </w:r>
      <w:r w:rsidRPr="00B34657">
        <w:rPr>
          <w:b/>
          <w:sz w:val="22"/>
          <w:szCs w:val="22"/>
        </w:rPr>
        <w:t xml:space="preserve">С.А. Гамов </w:t>
      </w:r>
    </w:p>
    <w:p w:rsidR="00D568A5" w:rsidRPr="00B34657" w:rsidRDefault="00D568A5" w:rsidP="00D568A5">
      <w:pPr>
        <w:tabs>
          <w:tab w:val="left" w:pos="851"/>
          <w:tab w:val="left" w:pos="970"/>
        </w:tabs>
        <w:suppressAutoHyphens/>
        <w:autoSpaceDE w:val="0"/>
        <w:jc w:val="right"/>
        <w:rPr>
          <w:rStyle w:val="FontStyle67"/>
        </w:rPr>
      </w:pPr>
      <w:r w:rsidRPr="00B34657">
        <w:rPr>
          <w:rStyle w:val="FontStyle67"/>
        </w:rPr>
        <w:t>Приложение №1</w:t>
      </w:r>
    </w:p>
    <w:p w:rsidR="00D568A5" w:rsidRPr="00B34657" w:rsidRDefault="00D568A5" w:rsidP="009E1BEB">
      <w:pPr>
        <w:tabs>
          <w:tab w:val="left" w:pos="851"/>
          <w:tab w:val="left" w:pos="970"/>
        </w:tabs>
        <w:suppressAutoHyphens/>
        <w:autoSpaceDE w:val="0"/>
        <w:jc w:val="right"/>
        <w:rPr>
          <w:rStyle w:val="FontStyle67"/>
        </w:rPr>
      </w:pPr>
      <w:r w:rsidRPr="00B34657">
        <w:rPr>
          <w:rStyle w:val="FontStyle67"/>
        </w:rPr>
        <w:t>Утверждено</w:t>
      </w:r>
      <w:r w:rsidR="009E1BEB">
        <w:rPr>
          <w:rStyle w:val="FontStyle67"/>
        </w:rPr>
        <w:t xml:space="preserve"> </w:t>
      </w:r>
      <w:r w:rsidRPr="00B34657">
        <w:rPr>
          <w:rStyle w:val="FontStyle67"/>
        </w:rPr>
        <w:t>Постановлением администрации</w:t>
      </w:r>
    </w:p>
    <w:p w:rsidR="00D568A5" w:rsidRPr="00B34657" w:rsidRDefault="00D568A5" w:rsidP="00D568A5">
      <w:pPr>
        <w:tabs>
          <w:tab w:val="left" w:pos="851"/>
          <w:tab w:val="left" w:pos="970"/>
        </w:tabs>
        <w:suppressAutoHyphens/>
        <w:autoSpaceDE w:val="0"/>
        <w:jc w:val="right"/>
        <w:rPr>
          <w:rStyle w:val="FontStyle67"/>
        </w:rPr>
      </w:pPr>
      <w:r w:rsidRPr="00B34657">
        <w:rPr>
          <w:rStyle w:val="FontStyle67"/>
        </w:rPr>
        <w:t>сельского поселения «Даурское»</w:t>
      </w:r>
    </w:p>
    <w:p w:rsidR="00D568A5" w:rsidRPr="00FD1C36" w:rsidRDefault="00D568A5" w:rsidP="00D568A5">
      <w:pPr>
        <w:tabs>
          <w:tab w:val="left" w:pos="851"/>
          <w:tab w:val="left" w:pos="970"/>
        </w:tabs>
        <w:suppressAutoHyphens/>
        <w:autoSpaceDE w:val="0"/>
        <w:jc w:val="right"/>
        <w:rPr>
          <w:color w:val="000000"/>
          <w:sz w:val="22"/>
          <w:szCs w:val="22"/>
        </w:rPr>
      </w:pPr>
      <w:r w:rsidRPr="00B34657">
        <w:rPr>
          <w:rStyle w:val="FontStyle67"/>
        </w:rPr>
        <w:t>26 февраля 2015г. № 23</w:t>
      </w:r>
    </w:p>
    <w:p w:rsidR="00D568A5" w:rsidRPr="00FD1C36" w:rsidRDefault="00D568A5" w:rsidP="00D568A5">
      <w:pPr>
        <w:jc w:val="center"/>
        <w:rPr>
          <w:b/>
          <w:sz w:val="22"/>
          <w:szCs w:val="22"/>
        </w:rPr>
      </w:pPr>
      <w:r w:rsidRPr="00B34657">
        <w:rPr>
          <w:b/>
          <w:sz w:val="22"/>
          <w:szCs w:val="22"/>
        </w:rPr>
        <w:t xml:space="preserve">График проведения профилактических отжигов сухой травы на территории сельского поселения «Даурское»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879"/>
        <w:gridCol w:w="2606"/>
      </w:tblGrid>
      <w:tr w:rsidR="00D568A5" w:rsidRPr="00B34657" w:rsidTr="00A613C2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Дата проведение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Ответственный</w:t>
            </w:r>
          </w:p>
        </w:tc>
      </w:tr>
      <w:tr w:rsidR="00D568A5" w:rsidRPr="00B34657" w:rsidTr="00A613C2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D568A5" w:rsidRPr="00B34657" w:rsidRDefault="00586791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26.03.2015г. – 05.04.2015г.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Вокруг населенного пункта</w:t>
            </w:r>
          </w:p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кладбище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Администрация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568A5" w:rsidRPr="00B34657" w:rsidRDefault="001411FF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30.03.2015г. – 04.04.2015г.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Буянтуева Д.Ж.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ООО «Даурия»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68A5" w:rsidRPr="00B34657" w:rsidRDefault="00510126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02.04.2015г. – 07.04.2015г.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Раднаева Д.Р.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ООО «Даурия»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7909" w:rsidRPr="00B34657" w:rsidRDefault="00127909" w:rsidP="00127909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30.03.2015г. – 04.04.2015г.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Тутунару Г.В.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ООО «Даурия»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68A5" w:rsidRPr="00B34657" w:rsidRDefault="00127909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02.02.2015г. – 07.04.2015г.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Алиева А.М. -2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ООО «Даурия»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68A5" w:rsidRPr="00B34657" w:rsidRDefault="00127909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02.04.2015г. – 07.04.2015г.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Доржиполамова Ц.Д.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Доржиполамов Ц.Д.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68A5" w:rsidRPr="00B34657" w:rsidRDefault="003C5FF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02.04.2015г. – 07.02.2015г.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Лодонова Р.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Лодонов Р.</w:t>
            </w:r>
          </w:p>
        </w:tc>
      </w:tr>
      <w:tr w:rsidR="00D568A5" w:rsidRPr="00B34657" w:rsidTr="001411FF">
        <w:tc>
          <w:tcPr>
            <w:tcW w:w="675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68A5" w:rsidRPr="00B34657" w:rsidRDefault="003C5FF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30.03.2015г. – 04.04.2015г. </w:t>
            </w:r>
          </w:p>
        </w:tc>
        <w:tc>
          <w:tcPr>
            <w:tcW w:w="3879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ч.стоянка Зыряновой Н.В.</w:t>
            </w:r>
          </w:p>
        </w:tc>
        <w:tc>
          <w:tcPr>
            <w:tcW w:w="2606" w:type="dxa"/>
          </w:tcPr>
          <w:p w:rsidR="00D568A5" w:rsidRPr="00B34657" w:rsidRDefault="00D568A5" w:rsidP="00A613C2">
            <w:pPr>
              <w:tabs>
                <w:tab w:val="left" w:pos="851"/>
                <w:tab w:val="left" w:pos="97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B34657">
              <w:rPr>
                <w:sz w:val="22"/>
                <w:szCs w:val="22"/>
              </w:rPr>
              <w:t>Зырянова Н.В.</w:t>
            </w:r>
          </w:p>
        </w:tc>
      </w:tr>
    </w:tbl>
    <w:p w:rsidR="00B34657" w:rsidRPr="00B34657" w:rsidRDefault="00B34657" w:rsidP="002235D7">
      <w:pPr>
        <w:rPr>
          <w:b/>
          <w:sz w:val="22"/>
          <w:szCs w:val="22"/>
        </w:rPr>
      </w:pPr>
    </w:p>
    <w:p w:rsidR="0097758D" w:rsidRPr="0097758D" w:rsidRDefault="0097758D" w:rsidP="0097758D">
      <w:pPr>
        <w:jc w:val="center"/>
        <w:rPr>
          <w:b/>
          <w:sz w:val="20"/>
          <w:szCs w:val="20"/>
        </w:rPr>
      </w:pPr>
      <w:r w:rsidRPr="0097758D">
        <w:rPr>
          <w:b/>
          <w:sz w:val="20"/>
          <w:szCs w:val="20"/>
        </w:rPr>
        <w:t>Администрация сельского поселения «Даурское»Муниципального района «Забайкальский район»</w:t>
      </w:r>
    </w:p>
    <w:p w:rsidR="0097758D" w:rsidRPr="0097758D" w:rsidRDefault="0097758D" w:rsidP="0097758D">
      <w:pPr>
        <w:jc w:val="center"/>
        <w:rPr>
          <w:b/>
          <w:sz w:val="20"/>
          <w:szCs w:val="20"/>
        </w:rPr>
      </w:pPr>
      <w:r w:rsidRPr="0097758D">
        <w:rPr>
          <w:b/>
          <w:sz w:val="20"/>
          <w:szCs w:val="20"/>
        </w:rPr>
        <w:t xml:space="preserve"> ПОСТАНОВЛЕНИЕ</w:t>
      </w:r>
    </w:p>
    <w:p w:rsidR="0097758D" w:rsidRPr="0097758D" w:rsidRDefault="0097758D" w:rsidP="0097758D">
      <w:pPr>
        <w:rPr>
          <w:b/>
          <w:sz w:val="20"/>
          <w:szCs w:val="20"/>
        </w:rPr>
      </w:pPr>
      <w:r w:rsidRPr="0097758D">
        <w:rPr>
          <w:sz w:val="20"/>
          <w:szCs w:val="20"/>
        </w:rPr>
        <w:t xml:space="preserve">«24»    марта    2015 г.                    </w:t>
      </w:r>
      <w:r>
        <w:rPr>
          <w:sz w:val="20"/>
          <w:szCs w:val="20"/>
        </w:rPr>
        <w:t xml:space="preserve">                                  </w:t>
      </w:r>
      <w:r w:rsidRPr="0097758D">
        <w:rPr>
          <w:sz w:val="20"/>
          <w:szCs w:val="20"/>
        </w:rPr>
        <w:t xml:space="preserve">  п.ст. Даурия                                     </w:t>
      </w:r>
      <w:r>
        <w:rPr>
          <w:sz w:val="20"/>
          <w:szCs w:val="20"/>
        </w:rPr>
        <w:t xml:space="preserve">                          </w:t>
      </w:r>
      <w:r w:rsidRPr="0097758D">
        <w:rPr>
          <w:sz w:val="20"/>
          <w:szCs w:val="20"/>
        </w:rPr>
        <w:t xml:space="preserve">            № 29</w:t>
      </w:r>
    </w:p>
    <w:p w:rsidR="0097758D" w:rsidRPr="0097758D" w:rsidRDefault="0097758D" w:rsidP="009775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97758D" w:rsidRPr="0097758D" w:rsidRDefault="0097758D" w:rsidP="0097758D">
      <w:pPr>
        <w:jc w:val="center"/>
        <w:rPr>
          <w:b/>
          <w:sz w:val="20"/>
          <w:szCs w:val="20"/>
        </w:rPr>
      </w:pPr>
      <w:r w:rsidRPr="0097758D">
        <w:rPr>
          <w:b/>
          <w:sz w:val="20"/>
          <w:szCs w:val="20"/>
        </w:rPr>
        <w:t xml:space="preserve"> «О проведении санитарной очистке и благоустройства  территории</w:t>
      </w:r>
      <w:r>
        <w:rPr>
          <w:b/>
          <w:sz w:val="20"/>
          <w:szCs w:val="20"/>
        </w:rPr>
        <w:t xml:space="preserve">  </w:t>
      </w:r>
      <w:r w:rsidRPr="0097758D">
        <w:rPr>
          <w:b/>
          <w:sz w:val="20"/>
          <w:szCs w:val="20"/>
        </w:rPr>
        <w:t>сельского поселения «Даурское»</w:t>
      </w:r>
    </w:p>
    <w:p w:rsidR="0097758D" w:rsidRPr="0097758D" w:rsidRDefault="0097758D" w:rsidP="0097758D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97758D">
        <w:rPr>
          <w:rFonts w:ascii="Times New Roman" w:hAnsi="Times New Roman"/>
          <w:sz w:val="20"/>
          <w:szCs w:val="20"/>
        </w:rPr>
        <w:t>В связи с  подготовкой к празднованию 70 – ия  Победы  в Великой Отечественной Войне, а так же с наступлением  пожароопасного периода,   руководствуясь Уставом сельского поселения «Даурское», в  целях очистки  территории сельского поселения «Даурское» от бытовых и промышленных отходов, соблюдения санитарных норм  и приведения территории сельского поселения «Даурское» в должное санитарное состояние</w:t>
      </w:r>
      <w:r w:rsidR="00B4667D">
        <w:rPr>
          <w:rFonts w:ascii="Times New Roman" w:hAnsi="Times New Roman"/>
          <w:sz w:val="20"/>
          <w:szCs w:val="20"/>
        </w:rPr>
        <w:t>:</w:t>
      </w:r>
    </w:p>
    <w:p w:rsidR="0097758D" w:rsidRPr="0097758D" w:rsidRDefault="0097758D" w:rsidP="0097758D">
      <w:pPr>
        <w:pStyle w:val="ae"/>
        <w:tabs>
          <w:tab w:val="left" w:pos="5415"/>
        </w:tabs>
        <w:jc w:val="both"/>
        <w:rPr>
          <w:rFonts w:ascii="Times New Roman" w:hAnsi="Times New Roman"/>
          <w:sz w:val="20"/>
          <w:szCs w:val="20"/>
        </w:rPr>
      </w:pPr>
      <w:r w:rsidRPr="0097758D">
        <w:rPr>
          <w:rFonts w:ascii="Times New Roman" w:hAnsi="Times New Roman"/>
          <w:sz w:val="20"/>
          <w:szCs w:val="20"/>
        </w:rPr>
        <w:t xml:space="preserve">Постановляю: </w:t>
      </w:r>
    </w:p>
    <w:p w:rsidR="0097758D" w:rsidRPr="0097758D" w:rsidRDefault="0097758D" w:rsidP="0097758D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b/>
          <w:sz w:val="20"/>
          <w:szCs w:val="20"/>
        </w:rPr>
      </w:pPr>
      <w:r w:rsidRPr="0097758D">
        <w:rPr>
          <w:rFonts w:ascii="Times New Roman" w:hAnsi="Times New Roman"/>
          <w:sz w:val="20"/>
          <w:szCs w:val="20"/>
        </w:rPr>
        <w:lastRenderedPageBreak/>
        <w:t>1.В период с 01 по 30 апреля 2015 года организовать и провести месячник по санитарной очистке и благоустройству территории сельского поселения «Даурское».</w:t>
      </w:r>
    </w:p>
    <w:p w:rsidR="00B4667D" w:rsidRDefault="0097758D" w:rsidP="00B4667D">
      <w:pPr>
        <w:ind w:left="720"/>
        <w:jc w:val="both"/>
        <w:rPr>
          <w:sz w:val="20"/>
          <w:szCs w:val="20"/>
        </w:rPr>
      </w:pPr>
      <w:r w:rsidRPr="0097758D">
        <w:rPr>
          <w:sz w:val="20"/>
          <w:szCs w:val="20"/>
        </w:rPr>
        <w:t xml:space="preserve">2.Всем руководителям предприятий, организаций, </w:t>
      </w:r>
      <w:r w:rsidR="00B4667D" w:rsidRPr="0097758D">
        <w:rPr>
          <w:sz w:val="20"/>
          <w:szCs w:val="20"/>
        </w:rPr>
        <w:t>учреждений, предпринимателям</w:t>
      </w:r>
      <w:r w:rsidRPr="0097758D">
        <w:rPr>
          <w:sz w:val="20"/>
          <w:szCs w:val="20"/>
        </w:rPr>
        <w:t>, домовладельцам:</w:t>
      </w:r>
      <w:r w:rsidR="00B4667D">
        <w:rPr>
          <w:sz w:val="20"/>
          <w:szCs w:val="20"/>
        </w:rPr>
        <w:t xml:space="preserve"> провести</w:t>
      </w:r>
    </w:p>
    <w:p w:rsidR="0097758D" w:rsidRPr="00B4667D" w:rsidRDefault="0097758D" w:rsidP="00B4667D">
      <w:pPr>
        <w:jc w:val="both"/>
        <w:rPr>
          <w:sz w:val="20"/>
          <w:szCs w:val="20"/>
        </w:rPr>
      </w:pPr>
      <w:r w:rsidRPr="0097758D">
        <w:rPr>
          <w:sz w:val="20"/>
          <w:szCs w:val="20"/>
        </w:rPr>
        <w:t>работы по уборке закрепленных территорий,  дорог и постоянно поддерживать чистоту указанных территорий. Привести в порядок фасады, ограждения;</w:t>
      </w:r>
      <w:r w:rsidR="00B4667D">
        <w:rPr>
          <w:sz w:val="20"/>
          <w:szCs w:val="20"/>
        </w:rPr>
        <w:t xml:space="preserve"> </w:t>
      </w:r>
      <w:r w:rsidRPr="00B4667D">
        <w:rPr>
          <w:sz w:val="20"/>
          <w:szCs w:val="20"/>
        </w:rPr>
        <w:t xml:space="preserve">еженедельно каждую пятницу   организовывать и проводить  субботник  по уборке  прилегающей и закрепленной территории.  </w:t>
      </w:r>
    </w:p>
    <w:p w:rsidR="00B4667D" w:rsidRDefault="0097758D" w:rsidP="00B4667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58D">
        <w:rPr>
          <w:rFonts w:ascii="Times New Roman" w:hAnsi="Times New Roman"/>
          <w:sz w:val="20"/>
          <w:szCs w:val="20"/>
        </w:rPr>
        <w:t>3.Директору ООО «Мастер» осуществить уборку внутридворовых</w:t>
      </w:r>
      <w:r w:rsidR="00B4667D">
        <w:rPr>
          <w:rFonts w:ascii="Times New Roman" w:hAnsi="Times New Roman"/>
          <w:sz w:val="20"/>
          <w:szCs w:val="20"/>
        </w:rPr>
        <w:t xml:space="preserve"> </w:t>
      </w:r>
      <w:r w:rsidRPr="0097758D">
        <w:rPr>
          <w:rFonts w:ascii="Times New Roman" w:hAnsi="Times New Roman"/>
          <w:sz w:val="20"/>
          <w:szCs w:val="20"/>
        </w:rPr>
        <w:t xml:space="preserve">территорий </w:t>
      </w:r>
      <w:r w:rsidR="00B4667D">
        <w:rPr>
          <w:rFonts w:ascii="Times New Roman" w:hAnsi="Times New Roman"/>
          <w:sz w:val="20"/>
          <w:szCs w:val="20"/>
        </w:rPr>
        <w:t>от бытового мусора и обеспечить</w:t>
      </w:r>
    </w:p>
    <w:p w:rsidR="0097758D" w:rsidRPr="00B4667D" w:rsidRDefault="0097758D" w:rsidP="00B4667D">
      <w:pPr>
        <w:jc w:val="both"/>
        <w:rPr>
          <w:sz w:val="20"/>
          <w:szCs w:val="20"/>
        </w:rPr>
      </w:pPr>
      <w:r w:rsidRPr="00B4667D">
        <w:rPr>
          <w:sz w:val="20"/>
          <w:szCs w:val="20"/>
        </w:rPr>
        <w:t>его своевременный вывоз,  привести в порядок фасады зданий,  водосточные трубы,  скамейки;</w:t>
      </w:r>
    </w:p>
    <w:p w:rsidR="0097758D" w:rsidRPr="0097758D" w:rsidRDefault="0097758D" w:rsidP="0097758D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7758D">
        <w:rPr>
          <w:rFonts w:ascii="Times New Roman" w:hAnsi="Times New Roman"/>
          <w:sz w:val="20"/>
          <w:szCs w:val="20"/>
        </w:rPr>
        <w:t>4.Жителям частного сектора провести очистку дворов и прилегающей к ним территории, а также кюветы от мусора и хлама с лицевой и задней стороны домовладений</w:t>
      </w:r>
    </w:p>
    <w:p w:rsidR="00B4667D" w:rsidRDefault="0097758D" w:rsidP="00B4667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58D">
        <w:rPr>
          <w:rFonts w:ascii="Times New Roman" w:hAnsi="Times New Roman"/>
          <w:sz w:val="20"/>
          <w:szCs w:val="20"/>
        </w:rPr>
        <w:t>5.Руководителям предприятий, организаций, учреждений,</w:t>
      </w:r>
      <w:r w:rsidR="00B4667D">
        <w:rPr>
          <w:rFonts w:ascii="Times New Roman" w:hAnsi="Times New Roman"/>
          <w:sz w:val="20"/>
          <w:szCs w:val="20"/>
        </w:rPr>
        <w:t xml:space="preserve"> </w:t>
      </w:r>
      <w:r w:rsidRPr="0097758D">
        <w:rPr>
          <w:rFonts w:ascii="Times New Roman" w:hAnsi="Times New Roman"/>
          <w:sz w:val="20"/>
          <w:szCs w:val="20"/>
        </w:rPr>
        <w:t xml:space="preserve">предпринимателям еженедельно, в </w:t>
      </w:r>
      <w:r w:rsidR="00B4667D">
        <w:rPr>
          <w:rFonts w:ascii="Times New Roman" w:hAnsi="Times New Roman"/>
          <w:sz w:val="20"/>
          <w:szCs w:val="20"/>
        </w:rPr>
        <w:t>понедельник</w:t>
      </w:r>
    </w:p>
    <w:p w:rsidR="0097758D" w:rsidRPr="00B4667D" w:rsidRDefault="0097758D" w:rsidP="00B4667D">
      <w:pPr>
        <w:jc w:val="both"/>
        <w:rPr>
          <w:sz w:val="20"/>
          <w:szCs w:val="20"/>
        </w:rPr>
      </w:pPr>
      <w:r w:rsidRPr="00B4667D">
        <w:rPr>
          <w:sz w:val="20"/>
          <w:szCs w:val="20"/>
        </w:rPr>
        <w:t>предоставлять информацию о проделанной работе в письменной форме,  кабинет № 5 до 12.00 часов.</w:t>
      </w:r>
    </w:p>
    <w:p w:rsidR="00B4667D" w:rsidRDefault="0097758D" w:rsidP="0097758D">
      <w:pPr>
        <w:ind w:left="720"/>
        <w:jc w:val="both"/>
        <w:rPr>
          <w:sz w:val="20"/>
          <w:szCs w:val="20"/>
        </w:rPr>
      </w:pPr>
      <w:r w:rsidRPr="0097758D">
        <w:rPr>
          <w:sz w:val="20"/>
          <w:szCs w:val="20"/>
        </w:rPr>
        <w:t>6.Данное постановление разместить на сайте сельского поселения</w:t>
      </w:r>
      <w:r>
        <w:rPr>
          <w:sz w:val="20"/>
          <w:szCs w:val="20"/>
        </w:rPr>
        <w:t xml:space="preserve"> </w:t>
      </w:r>
      <w:r w:rsidRPr="0097758D">
        <w:rPr>
          <w:sz w:val="20"/>
          <w:szCs w:val="20"/>
        </w:rPr>
        <w:t>«Даурск</w:t>
      </w:r>
      <w:r w:rsidR="00B4667D">
        <w:rPr>
          <w:sz w:val="20"/>
          <w:szCs w:val="20"/>
        </w:rPr>
        <w:t>ое» и в информационном вестнике</w:t>
      </w:r>
    </w:p>
    <w:p w:rsidR="0097758D" w:rsidRPr="0097758D" w:rsidRDefault="0097758D" w:rsidP="00B4667D">
      <w:pPr>
        <w:jc w:val="both"/>
        <w:rPr>
          <w:sz w:val="20"/>
          <w:szCs w:val="20"/>
        </w:rPr>
      </w:pPr>
      <w:r w:rsidRPr="0097758D">
        <w:rPr>
          <w:sz w:val="20"/>
          <w:szCs w:val="20"/>
        </w:rPr>
        <w:t>«Даурские вести».</w:t>
      </w:r>
    </w:p>
    <w:p w:rsidR="0097758D" w:rsidRPr="00FA26D2" w:rsidRDefault="0097758D" w:rsidP="00FA26D2">
      <w:pPr>
        <w:ind w:left="720"/>
        <w:jc w:val="both"/>
        <w:rPr>
          <w:sz w:val="20"/>
          <w:szCs w:val="20"/>
        </w:rPr>
      </w:pPr>
      <w:r w:rsidRPr="0097758D">
        <w:rPr>
          <w:sz w:val="20"/>
          <w:szCs w:val="20"/>
        </w:rPr>
        <w:t>7. Контроль за исполнением настоящего постановления оставляю за собой.</w:t>
      </w:r>
    </w:p>
    <w:p w:rsidR="0097758D" w:rsidRPr="00080822" w:rsidRDefault="0097758D" w:rsidP="00EC25CF">
      <w:pPr>
        <w:pStyle w:val="ae"/>
        <w:jc w:val="right"/>
        <w:rPr>
          <w:b/>
          <w:sz w:val="28"/>
          <w:szCs w:val="28"/>
        </w:rPr>
      </w:pPr>
      <w:r w:rsidRPr="0097758D">
        <w:rPr>
          <w:rFonts w:ascii="Times New Roman" w:hAnsi="Times New Roman"/>
          <w:b/>
          <w:sz w:val="20"/>
          <w:szCs w:val="20"/>
        </w:rPr>
        <w:t>Глава сельского поселения «Даурское</w:t>
      </w:r>
      <w:r w:rsidR="00EC25CF">
        <w:rPr>
          <w:rFonts w:ascii="Times New Roman" w:hAnsi="Times New Roman"/>
          <w:b/>
          <w:sz w:val="20"/>
          <w:szCs w:val="20"/>
        </w:rPr>
        <w:t xml:space="preserve">»  </w:t>
      </w:r>
      <w:r w:rsidRPr="0097758D">
        <w:rPr>
          <w:rFonts w:ascii="Times New Roman" w:hAnsi="Times New Roman"/>
          <w:b/>
          <w:sz w:val="20"/>
          <w:szCs w:val="20"/>
        </w:rPr>
        <w:t>Гамов С.А.</w:t>
      </w:r>
    </w:p>
    <w:p w:rsidR="006F33C2" w:rsidRDefault="006F33C2" w:rsidP="002109A4">
      <w:pPr>
        <w:rPr>
          <w:b/>
          <w:bCs/>
          <w:i/>
          <w:iCs/>
          <w:color w:val="4F81BD"/>
        </w:rPr>
      </w:pPr>
    </w:p>
    <w:p w:rsidR="006F33C2" w:rsidRDefault="006F33C2" w:rsidP="002109A4">
      <w:pPr>
        <w:rPr>
          <w:b/>
          <w:bCs/>
          <w:i/>
          <w:iCs/>
          <w:color w:val="4F81BD"/>
        </w:rPr>
      </w:pPr>
      <w:r>
        <w:rPr>
          <w:b/>
          <w:bCs/>
          <w:i/>
          <w:iCs/>
          <w:color w:val="4F81BD"/>
        </w:rPr>
        <w:t>______________________________________________________________________________________</w:t>
      </w:r>
    </w:p>
    <w:p w:rsidR="002109A4" w:rsidRPr="006F33C2" w:rsidRDefault="00645C4D" w:rsidP="002109A4">
      <w:pPr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9" type="#_x0000_t202" style="position:absolute;margin-left:393.2pt;margin-top:215.1pt;width:150.9pt;height:302.55pt;z-index:251697152;mso-position-horizontal-relative:margin;mso-position-vertical-relative:margin;mso-width-relative:margin;v-text-anchor:middle" o:allowincell="f" filled="f" strokecolor="#622423 [1605]" strokeweight="6pt">
            <v:stroke linestyle="thickThin"/>
            <v:textbox style="mso-next-textbox:#_x0000_s1509" inset="10.8pt,7.2pt,10.8pt,7.2pt">
              <w:txbxContent>
                <w:p w:rsidR="00AD62D6" w:rsidRPr="00AD62D6" w:rsidRDefault="00AD62D6" w:rsidP="00AD62D6">
                  <w:pPr>
                    <w:tabs>
                      <w:tab w:val="left" w:pos="727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62D6">
                    <w:rPr>
                      <w:b/>
                      <w:sz w:val="22"/>
                      <w:szCs w:val="22"/>
                    </w:rPr>
                    <w:t>Уплата налогов физических лиц через Интернет-сервис.</w:t>
                  </w:r>
                </w:p>
                <w:p w:rsidR="00AD62D6" w:rsidRPr="00AD62D6" w:rsidRDefault="00AD62D6" w:rsidP="00AD62D6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AD62D6" w:rsidRPr="007327D5" w:rsidRDefault="00AD62D6" w:rsidP="00AD62D6">
                  <w:pPr>
                    <w:ind w:firstLine="708"/>
                    <w:rPr>
                      <w:sz w:val="22"/>
                      <w:szCs w:val="22"/>
                    </w:rPr>
                  </w:pPr>
                  <w:r w:rsidRPr="007327D5">
                    <w:rPr>
                      <w:sz w:val="22"/>
                      <w:szCs w:val="22"/>
                    </w:rPr>
                    <w:t>Для быстрой и удобной уплаты налогов, физические лица имеют возможность зарегистрироваться в Интернет-сервисе ФНС России «Личный кабинет налогоплательщика для физических лиц» (Сервис). Заявление о регистрации вы можете заполнить непосредственно в налоговом органе Забайкальского района п.Забайкальск, либо в Администрации с/п «Даурское», кабинет №4.</w:t>
                  </w:r>
                  <w:bookmarkStart w:id="0" w:name="_GoBack"/>
                  <w:bookmarkEnd w:id="0"/>
                </w:p>
                <w:p w:rsidR="00AD62D6" w:rsidRPr="00AD62D6" w:rsidRDefault="00AD62D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109A4" w:rsidRPr="006F33C2">
        <w:rPr>
          <w:rFonts w:ascii="Arial Rounded MT Bold" w:hAnsi="Arial Rounded MT Bold"/>
          <w:b/>
          <w:color w:val="000000" w:themeColor="text1"/>
          <w:sz w:val="32"/>
          <w:szCs w:val="32"/>
        </w:rPr>
        <w:t>«</w:t>
      </w:r>
      <w:r w:rsidR="002109A4" w:rsidRPr="006F33C2">
        <w:rPr>
          <w:b/>
          <w:color w:val="000000" w:themeColor="text1"/>
          <w:sz w:val="32"/>
          <w:szCs w:val="32"/>
        </w:rPr>
        <w:t>Женщина</w:t>
      </w:r>
      <w:r w:rsidR="002109A4" w:rsidRPr="006F33C2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, </w:t>
      </w:r>
      <w:r w:rsidR="002109A4" w:rsidRPr="006F33C2">
        <w:rPr>
          <w:b/>
          <w:color w:val="000000" w:themeColor="text1"/>
          <w:sz w:val="32"/>
          <w:szCs w:val="32"/>
        </w:rPr>
        <w:t>любовь</w:t>
      </w:r>
      <w:r w:rsidR="002109A4" w:rsidRPr="006F33C2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, </w:t>
      </w:r>
      <w:r w:rsidR="002109A4" w:rsidRPr="006F33C2">
        <w:rPr>
          <w:b/>
          <w:color w:val="000000" w:themeColor="text1"/>
          <w:sz w:val="32"/>
          <w:szCs w:val="32"/>
        </w:rPr>
        <w:t>весна</w:t>
      </w:r>
      <w:r w:rsidR="002109A4" w:rsidRPr="006F33C2">
        <w:rPr>
          <w:rFonts w:ascii="Arial Rounded MT Bold" w:hAnsi="Arial Rounded MT Bold"/>
          <w:b/>
          <w:color w:val="000000" w:themeColor="text1"/>
          <w:sz w:val="32"/>
          <w:szCs w:val="32"/>
        </w:rPr>
        <w:t>»</w:t>
      </w:r>
    </w:p>
    <w:p w:rsidR="007327D5" w:rsidRDefault="004F0BDA" w:rsidP="002109A4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1774190</wp:posOffset>
            </wp:positionV>
            <wp:extent cx="2076450" cy="1637450"/>
            <wp:effectExtent l="19050" t="0" r="0" b="0"/>
            <wp:wrapNone/>
            <wp:docPr id="6" name="Рисунок 2" descr="C:\Documents and Settings\User\Рабочий стол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C64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27305</wp:posOffset>
            </wp:positionV>
            <wp:extent cx="1878330" cy="1409700"/>
            <wp:effectExtent l="19050" t="0" r="7620" b="0"/>
            <wp:wrapTight wrapText="bothSides">
              <wp:wrapPolygon edited="0">
                <wp:start x="876" y="0"/>
                <wp:lineTo x="-219" y="2043"/>
                <wp:lineTo x="-219" y="18681"/>
                <wp:lineTo x="438" y="21308"/>
                <wp:lineTo x="876" y="21308"/>
                <wp:lineTo x="20592" y="21308"/>
                <wp:lineTo x="21030" y="21308"/>
                <wp:lineTo x="21688" y="19557"/>
                <wp:lineTo x="21688" y="2043"/>
                <wp:lineTo x="21249" y="292"/>
                <wp:lineTo x="20592" y="0"/>
                <wp:lineTo x="876" y="0"/>
              </wp:wrapPolygon>
            </wp:wrapTight>
            <wp:docPr id="4" name="Рисунок 2" descr="C:\Documents and Settings\User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09A4">
        <w:t>Международному женскому дню был посвящен праздничный концерт творческих коллективов МУК ИБДЦ «Камертон» и группы «21 век» Служба в Даурии. Зрителей ждала интересная и насыщенная программа. Множество песен прозвучало о женщине, весне, любви, как и полагается в такой день. Любительское объединение «Ритм»  порадовало зрителей прекрасными, зажигательными танцами. С особой теплотой зрители встречали песни в исполнении группы «21 век». И даже после того, как закончился праздничный</w:t>
      </w:r>
    </w:p>
    <w:p w:rsidR="007327D5" w:rsidRDefault="002109A4" w:rsidP="002109A4">
      <w:r>
        <w:t xml:space="preserve"> концерт, зрители не хотели расходиться,</w:t>
      </w:r>
    </w:p>
    <w:p w:rsidR="007327D5" w:rsidRDefault="002109A4" w:rsidP="002109A4">
      <w:r>
        <w:t xml:space="preserve"> поднимались на сцену и горячо</w:t>
      </w:r>
    </w:p>
    <w:p w:rsidR="002109A4" w:rsidRDefault="002109A4" w:rsidP="002109A4">
      <w:r>
        <w:t xml:space="preserve"> благодарили за праздник. </w:t>
      </w:r>
    </w:p>
    <w:p w:rsidR="00B34657" w:rsidRPr="006F33C2" w:rsidRDefault="007327D5" w:rsidP="002235D7">
      <w:r>
        <w:t xml:space="preserve">                        </w:t>
      </w:r>
      <w:r w:rsidR="006F33C2">
        <w:t>МУК ИБДЦ «Камертон»</w:t>
      </w:r>
    </w:p>
    <w:p w:rsidR="00BB4748" w:rsidRDefault="00BB4748" w:rsidP="002F59A8">
      <w:pPr>
        <w:spacing w:line="276" w:lineRule="auto"/>
        <w:rPr>
          <w:b/>
          <w:sz w:val="28"/>
          <w:szCs w:val="28"/>
        </w:rPr>
      </w:pPr>
    </w:p>
    <w:p w:rsidR="00425AA4" w:rsidRDefault="00425AA4" w:rsidP="002F59A8">
      <w:pPr>
        <w:spacing w:line="276" w:lineRule="auto"/>
        <w:rPr>
          <w:sz w:val="20"/>
          <w:szCs w:val="20"/>
        </w:rPr>
      </w:pPr>
    </w:p>
    <w:p w:rsidR="00645C4D" w:rsidRDefault="00E36B81" w:rsidP="002F59A8">
      <w:pPr>
        <w:spacing w:line="276" w:lineRule="auto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  </w:t>
      </w:r>
    </w:p>
    <w:p w:rsidR="00C91808" w:rsidRDefault="00C91808" w:rsidP="00F26D22">
      <w:pPr>
        <w:rPr>
          <w:rFonts w:ascii="Calibri" w:hAnsi="Calibri"/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12192" distB="16546" distL="150876" distR="148372" simplePos="0" relativeHeight="25167769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441325</wp:posOffset>
            </wp:positionV>
            <wp:extent cx="6991350" cy="923925"/>
            <wp:effectExtent l="0" t="0" r="0" b="0"/>
            <wp:wrapNone/>
            <wp:docPr id="488" name="Рисунок 7" descr="C:\Documents and Settings\User\Рабочий стол\карт\serge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\serg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2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1B6B" w:rsidRPr="00D51EF6">
        <w:rPr>
          <w:b/>
          <w:sz w:val="72"/>
          <w:szCs w:val="72"/>
        </w:rPr>
        <w:t>Я</w:t>
      </w:r>
      <w:r w:rsidR="00601B6B" w:rsidRPr="00D51EF6">
        <w:rPr>
          <w:rFonts w:ascii="Britannic Bold" w:hAnsi="Britannic Bold"/>
          <w:b/>
          <w:sz w:val="72"/>
          <w:szCs w:val="72"/>
        </w:rPr>
        <w:t xml:space="preserve"> </w:t>
      </w:r>
      <w:r w:rsidR="00601B6B">
        <w:rPr>
          <w:rFonts w:ascii="Calibri" w:hAnsi="Calibri"/>
          <w:b/>
          <w:sz w:val="72"/>
          <w:szCs w:val="72"/>
        </w:rPr>
        <w:t xml:space="preserve">  </w:t>
      </w:r>
      <w:r w:rsidR="00601B6B" w:rsidRPr="00D51EF6">
        <w:rPr>
          <w:b/>
          <w:sz w:val="72"/>
          <w:szCs w:val="72"/>
        </w:rPr>
        <w:t>помню</w:t>
      </w:r>
      <w:r w:rsidR="00601B6B">
        <w:rPr>
          <w:b/>
          <w:sz w:val="72"/>
          <w:szCs w:val="72"/>
        </w:rPr>
        <w:t xml:space="preserve">   </w:t>
      </w:r>
      <w:r w:rsidR="00601B6B" w:rsidRPr="00D51EF6">
        <w:rPr>
          <w:rFonts w:ascii="Britannic Bold" w:hAnsi="Britannic Bold"/>
          <w:b/>
          <w:sz w:val="72"/>
          <w:szCs w:val="72"/>
        </w:rPr>
        <w:t xml:space="preserve"> – </w:t>
      </w:r>
      <w:r w:rsidR="00601B6B">
        <w:rPr>
          <w:rFonts w:ascii="Calibri" w:hAnsi="Calibri"/>
          <w:b/>
          <w:sz w:val="72"/>
          <w:szCs w:val="72"/>
        </w:rPr>
        <w:t xml:space="preserve">   </w:t>
      </w:r>
    </w:p>
    <w:p w:rsidR="00601B6B" w:rsidRDefault="00C91808" w:rsidP="00F26D22">
      <w:pPr>
        <w:rPr>
          <w:sz w:val="20"/>
          <w:szCs w:val="20"/>
        </w:rPr>
      </w:pPr>
      <w:r>
        <w:rPr>
          <w:rFonts w:ascii="Calibri" w:hAnsi="Calibri"/>
          <w:b/>
          <w:sz w:val="72"/>
          <w:szCs w:val="72"/>
        </w:rPr>
        <w:t xml:space="preserve">                              </w:t>
      </w:r>
      <w:r w:rsidR="00645C4D">
        <w:rPr>
          <w:b/>
          <w:sz w:val="72"/>
          <w:szCs w:val="72"/>
        </w:rPr>
        <w:t xml:space="preserve">Я </w:t>
      </w:r>
      <w:r w:rsidR="00C9704E">
        <w:rPr>
          <w:b/>
          <w:sz w:val="72"/>
          <w:szCs w:val="72"/>
        </w:rPr>
        <w:t>горжусь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</w:rPr>
        <w:t>В 2015 году вся страна отмечает 70 –летие Великой Победы.</w:t>
      </w:r>
      <w:r w:rsidRPr="00C9704E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:rsidR="00C9704E" w:rsidRPr="00EE26C4" w:rsidRDefault="004F0BDA" w:rsidP="00C9704E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40005</wp:posOffset>
            </wp:positionV>
            <wp:extent cx="1428750" cy="1485900"/>
            <wp:effectExtent l="19050" t="0" r="0" b="0"/>
            <wp:wrapTight wrapText="bothSides">
              <wp:wrapPolygon edited="0">
                <wp:start x="-288" y="0"/>
                <wp:lineTo x="-288" y="21323"/>
                <wp:lineTo x="21600" y="21323"/>
                <wp:lineTo x="21600" y="0"/>
                <wp:lineTo x="-288" y="0"/>
              </wp:wrapPolygon>
            </wp:wrapTight>
            <wp:docPr id="14" name="Рисунок 10" descr="C:\Documents and Settings\User\Рабочий стол\юля\фотографии ветерано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юля\фотографии ветеранов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04E" w:rsidRPr="00C9704E">
        <w:rPr>
          <w:rFonts w:ascii="Calibri" w:hAnsi="Calibri"/>
          <w:b/>
          <w:color w:val="000000"/>
          <w:shd w:val="clear" w:color="auto" w:fill="FFFFFF"/>
        </w:rPr>
        <w:t>День Победы - один из самых почитаемых дней и дат в нашей</w:t>
      </w:r>
      <w:r w:rsidR="00EE26C4" w:rsidRPr="00EE2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стране. Подвиг нашего Народа невозможно переоценить. </w:t>
      </w:r>
    </w:p>
    <w:p w:rsidR="00C9704E" w:rsidRPr="00EE26C4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>С каждым годом ветеранов Великой Отечественной Войны,</w:t>
      </w:r>
      <w:r w:rsidR="00EE26C4" w:rsidRPr="00EE2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на своих плечах вынесших бремя Великой Победы,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становится всё меньше и меньше. Молодое поколение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всё меньше и меньше знает о той войне. Но даже, если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не останется, ни одного ветерана ВОВ, подвиг Русского </w:t>
      </w:r>
    </w:p>
    <w:p w:rsid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Народа не должен быть </w:t>
      </w:r>
      <w:r w:rsidR="004E155E">
        <w:rPr>
          <w:rFonts w:ascii="Calibri" w:hAnsi="Calibri"/>
          <w:b/>
          <w:color w:val="000000"/>
          <w:shd w:val="clear" w:color="auto" w:fill="FFFFFF"/>
        </w:rPr>
        <w:t xml:space="preserve">предан забвению. </w:t>
      </w:r>
    </w:p>
    <w:p w:rsidR="00E36B81" w:rsidRDefault="00C91808" w:rsidP="00C9704E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noProof/>
          <w:color w:val="000000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-74295</wp:posOffset>
            </wp:positionV>
            <wp:extent cx="1162050" cy="1895475"/>
            <wp:effectExtent l="19050" t="0" r="0" b="0"/>
            <wp:wrapTight wrapText="bothSides">
              <wp:wrapPolygon edited="0">
                <wp:start x="-354" y="0"/>
                <wp:lineTo x="-354" y="21491"/>
                <wp:lineTo x="21600" y="21491"/>
                <wp:lineTo x="21600" y="0"/>
                <wp:lineTo x="-354" y="0"/>
              </wp:wrapPolygon>
            </wp:wrapTight>
            <wp:docPr id="5" name="Рисунок 4" descr="C:\Documents and Settings\User\Рабочий стол\юля\фотографии ветеранов\IMG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юля\фотографии ветеранов\IMG_05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81" w:rsidRDefault="00E36B81" w:rsidP="00C9704E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                                                                    </w:t>
      </w:r>
    </w:p>
    <w:p w:rsidR="00071944" w:rsidRDefault="00071944" w:rsidP="006014E9">
      <w:pPr>
        <w:jc w:val="both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                                                                                  </w:t>
      </w:r>
    </w:p>
    <w:tbl>
      <w:tblPr>
        <w:tblStyle w:val="a8"/>
        <w:tblpPr w:leftFromText="180" w:rightFromText="180" w:vertAnchor="page" w:horzAnchor="page" w:tblpX="2533" w:tblpY="1081"/>
        <w:tblW w:w="0" w:type="auto"/>
        <w:tblLook w:val="04A0"/>
      </w:tblPr>
      <w:tblGrid>
        <w:gridCol w:w="8244"/>
      </w:tblGrid>
      <w:tr w:rsidR="00C32348" w:rsidTr="00C32348">
        <w:trPr>
          <w:trHeight w:val="199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</w:tcPr>
          <w:p w:rsidR="00C32348" w:rsidRPr="006014E9" w:rsidRDefault="00C32348" w:rsidP="00C3234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Эпов Гурий Николаевич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6014E9">
              <w:rPr>
                <w:color w:val="000000"/>
                <w:shd w:val="clear" w:color="auto" w:fill="FFFFFF"/>
              </w:rPr>
              <w:t xml:space="preserve">  1941 году   был призван  в армию. Служил в Сибирской дивизии, Воевал на Волховском  фронте. Был тяжело ранен, после многочисленных  осколочных  ранений  от авиационного налета Гурий Николаевич около года боролся за жизнь в госпиталях, затем был комиссован, как непригодный к несению службы. Трудился в тылу. Награжден Орденом «Отечественной войны» </w:t>
            </w:r>
            <w:r w:rsidRPr="006014E9">
              <w:rPr>
                <w:color w:val="000000"/>
                <w:shd w:val="clear" w:color="auto" w:fill="FFFFFF"/>
                <w:lang w:val="en-US"/>
              </w:rPr>
              <w:t>II</w:t>
            </w:r>
            <w:r w:rsidRPr="006014E9">
              <w:rPr>
                <w:color w:val="000000"/>
                <w:shd w:val="clear" w:color="auto" w:fill="FFFFFF"/>
              </w:rPr>
              <w:t xml:space="preserve"> степени.  </w:t>
            </w:r>
          </w:p>
          <w:tbl>
            <w:tblPr>
              <w:tblStyle w:val="a8"/>
              <w:tblpPr w:leftFromText="180" w:rightFromText="180" w:vertAnchor="text" w:horzAnchor="margin" w:tblpY="241"/>
              <w:tblW w:w="0" w:type="auto"/>
              <w:tblLook w:val="04A0"/>
            </w:tblPr>
            <w:tblGrid>
              <w:gridCol w:w="6487"/>
            </w:tblGrid>
            <w:tr w:rsidR="00C91808" w:rsidTr="00C91808">
              <w:trPr>
                <w:trHeight w:val="1485"/>
              </w:trPr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808" w:rsidRPr="005F2E21" w:rsidRDefault="00C91808" w:rsidP="00C91808">
                  <w:pPr>
                    <w:rPr>
                      <w:rFonts w:ascii="Calibri" w:hAnsi="Calibri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hd w:val="clear" w:color="auto" w:fill="FFFFFF"/>
                    </w:rPr>
                    <w:t xml:space="preserve">Карасевич Иван Анисимович </w:t>
                  </w:r>
                  <w:r w:rsidRPr="00F4548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родился 2 июня  1926 г. За храбрость , стойкость и мужество проявленные в борьбе с немецко – фашистскими  захватчиками награжден орденом «Отечественной войны» </w:t>
                  </w:r>
                  <w:r w:rsidRPr="00F4548A">
                    <w:rPr>
                      <w:rFonts w:ascii="Calibri" w:hAnsi="Calibri"/>
                      <w:color w:val="000000"/>
                      <w:shd w:val="clear" w:color="auto" w:fill="FFFFFF"/>
                      <w:lang w:val="en-US"/>
                    </w:rPr>
                    <w:t>II</w:t>
                  </w:r>
                  <w:r w:rsidRPr="00F4548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степени.</w:t>
                  </w:r>
                  <w:r>
                    <w:rPr>
                      <w:rFonts w:ascii="Calibri" w:hAnsi="Calibri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C32348" w:rsidRDefault="00C91808" w:rsidP="00C32348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109220</wp:posOffset>
                  </wp:positionV>
                  <wp:extent cx="1120140" cy="1838325"/>
                  <wp:effectExtent l="19050" t="0" r="3810" b="0"/>
                  <wp:wrapTight wrapText="bothSides">
                    <wp:wrapPolygon edited="0">
                      <wp:start x="-367" y="0"/>
                      <wp:lineTo x="-367" y="21488"/>
                      <wp:lineTo x="21673" y="21488"/>
                      <wp:lineTo x="21673" y="0"/>
                      <wp:lineTo x="-367" y="0"/>
                    </wp:wrapPolygon>
                  </wp:wrapTight>
                  <wp:docPr id="7" name="Рисунок 5" descr="C:\Documents and Settings\User\Рабочий стол\юля\фотографии ветеранов\Карасевич Иван Анисим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юля\фотографии ветеранов\Карасевич Иван Анисим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64AB" w:rsidRDefault="00152501" w:rsidP="005B64AB">
      <w:pPr>
        <w:jc w:val="both"/>
      </w:pPr>
      <w:r w:rsidRPr="006014E9">
        <w:rPr>
          <w:color w:val="000000"/>
          <w:shd w:val="clear" w:color="auto" w:fill="FFFFFF"/>
        </w:rPr>
        <w:t xml:space="preserve"> </w:t>
      </w:r>
    </w:p>
    <w:p w:rsidR="00777A8D" w:rsidRDefault="00777A8D" w:rsidP="00EE26C4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AF0C08" w:rsidRDefault="00AF0C08" w:rsidP="006014E9">
      <w:pPr>
        <w:rPr>
          <w:rFonts w:ascii="Calibri" w:hAnsi="Calibri"/>
          <w:b/>
          <w:color w:val="000000"/>
          <w:shd w:val="clear" w:color="auto" w:fill="FFFFFF"/>
        </w:rPr>
      </w:pPr>
    </w:p>
    <w:p w:rsidR="006014E9" w:rsidRDefault="00F83570" w:rsidP="006014E9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4E155E" w:rsidRDefault="004848CF" w:rsidP="00F42508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67310</wp:posOffset>
            </wp:positionV>
            <wp:extent cx="1362075" cy="2400300"/>
            <wp:effectExtent l="19050" t="0" r="9525" b="0"/>
            <wp:wrapTight wrapText="bothSides">
              <wp:wrapPolygon edited="0">
                <wp:start x="-302" y="0"/>
                <wp:lineTo x="-302" y="21429"/>
                <wp:lineTo x="21751" y="21429"/>
                <wp:lineTo x="21751" y="0"/>
                <wp:lineTo x="-302" y="0"/>
              </wp:wrapPolygon>
            </wp:wrapTight>
            <wp:docPr id="9" name="Рисунок 6" descr="C:\Documents and Settings\User\Рабочий стол\юля\фотографии ветеранов\Машуков Николай Прокоп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юля\фотографии ветеранов\Машуков Николай Прокопьевич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page" w:tblpX="2533" w:tblpY="-27"/>
        <w:tblW w:w="0" w:type="auto"/>
        <w:tblLook w:val="04A0"/>
      </w:tblPr>
      <w:tblGrid>
        <w:gridCol w:w="6065"/>
      </w:tblGrid>
      <w:tr w:rsidR="00F4548A" w:rsidTr="00573D7D">
        <w:trPr>
          <w:trHeight w:val="1310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F4548A" w:rsidRPr="00DD7272" w:rsidRDefault="00F4548A" w:rsidP="00F4548A">
            <w:pPr>
              <w:spacing w:line="276" w:lineRule="auto"/>
              <w:jc w:val="both"/>
            </w:pPr>
            <w:r w:rsidRPr="00F4548A">
              <w:rPr>
                <w:b/>
              </w:rPr>
              <w:t>Машуков Николай Прокопьевич</w:t>
            </w:r>
            <w:r>
              <w:t xml:space="preserve"> родился  19.12.1911г.  в с. Мулино. 22 июля  1941 призван по мобилизации Быркинским РВК. Походил службу  в 110 стационарном госпитале. Награжден медалью «За победу над Японией», Орденом «Отечественной войны» </w:t>
            </w:r>
            <w:r>
              <w:rPr>
                <w:lang w:val="en-US"/>
              </w:rPr>
              <w:t>II</w:t>
            </w:r>
            <w:r w:rsidRPr="00DD7272">
              <w:t xml:space="preserve"> </w:t>
            </w:r>
            <w:r>
              <w:t xml:space="preserve"> степени. </w:t>
            </w:r>
          </w:p>
        </w:tc>
      </w:tr>
    </w:tbl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C91808" w:rsidP="00F42508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153035</wp:posOffset>
            </wp:positionV>
            <wp:extent cx="3257550" cy="2371725"/>
            <wp:effectExtent l="19050" t="0" r="0" b="0"/>
            <wp:wrapTight wrapText="bothSides">
              <wp:wrapPolygon edited="0">
                <wp:start x="-126" y="0"/>
                <wp:lineTo x="-126" y="21513"/>
                <wp:lineTo x="21600" y="21513"/>
                <wp:lineTo x="21600" y="0"/>
                <wp:lineTo x="-126" y="0"/>
              </wp:wrapPolygon>
            </wp:wrapTight>
            <wp:docPr id="11" name="Рисунок 7" descr="C:\Documents and Settings\User\Рабочий стол\юля\фотографии ветеранов\фотография Юл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юля\фотографии ветеранов\фотография Юле 0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5E" w:rsidRDefault="004E155E" w:rsidP="00F42508">
      <w:pPr>
        <w:spacing w:line="276" w:lineRule="auto"/>
        <w:jc w:val="both"/>
      </w:pPr>
    </w:p>
    <w:tbl>
      <w:tblPr>
        <w:tblStyle w:val="a8"/>
        <w:tblpPr w:leftFromText="180" w:rightFromText="180" w:vertAnchor="text" w:horzAnchor="margin" w:tblpXSpec="right" w:tblpY="-61"/>
        <w:tblW w:w="0" w:type="auto"/>
        <w:tblLook w:val="04A0"/>
      </w:tblPr>
      <w:tblGrid>
        <w:gridCol w:w="2472"/>
      </w:tblGrid>
      <w:tr w:rsidR="009D732D" w:rsidTr="00573D7D">
        <w:trPr>
          <w:trHeight w:val="81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9D732D" w:rsidRDefault="009D732D" w:rsidP="009D732D">
            <w:pPr>
              <w:jc w:val="both"/>
            </w:pPr>
            <w:r w:rsidRPr="002068DD">
              <w:rPr>
                <w:b/>
              </w:rPr>
              <w:t>Богомолов Иван Иванович</w:t>
            </w:r>
            <w:r>
              <w:t xml:space="preserve">  награжден  медалями « За  боевые заслуги» и «За отвагу» </w:t>
            </w:r>
          </w:p>
        </w:tc>
      </w:tr>
    </w:tbl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tbl>
      <w:tblPr>
        <w:tblStyle w:val="a8"/>
        <w:tblpPr w:leftFromText="180" w:rightFromText="180" w:vertAnchor="text" w:horzAnchor="margin" w:tblpY="444"/>
        <w:tblW w:w="0" w:type="auto"/>
        <w:tblLook w:val="04A0"/>
      </w:tblPr>
      <w:tblGrid>
        <w:gridCol w:w="2992"/>
      </w:tblGrid>
      <w:tr w:rsidR="00FB2169" w:rsidTr="00FB2169">
        <w:trPr>
          <w:trHeight w:val="85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B2169" w:rsidRPr="009D732D" w:rsidRDefault="00FB2169" w:rsidP="00FB2169">
            <w:pPr>
              <w:jc w:val="both"/>
            </w:pPr>
            <w:r>
              <w:rPr>
                <w:b/>
              </w:rPr>
              <w:t xml:space="preserve">Рубанов </w:t>
            </w:r>
            <w:r w:rsidRPr="00573D7D">
              <w:rPr>
                <w:b/>
              </w:rPr>
              <w:t xml:space="preserve">Иван Константинович </w:t>
            </w:r>
            <w:r>
              <w:t xml:space="preserve"> 1912 года рождения награжден орденом «Отечественной войны» </w:t>
            </w:r>
            <w:r>
              <w:rPr>
                <w:lang w:val="en-US"/>
              </w:rPr>
              <w:t>II</w:t>
            </w:r>
            <w:r w:rsidRPr="009D732D">
              <w:t xml:space="preserve"> </w:t>
            </w:r>
            <w:r>
              <w:t xml:space="preserve"> степени  и  медалью «За отвагу»</w:t>
            </w:r>
          </w:p>
        </w:tc>
      </w:tr>
    </w:tbl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tbl>
      <w:tblPr>
        <w:tblStyle w:val="a8"/>
        <w:tblpPr w:leftFromText="180" w:rightFromText="180" w:vertAnchor="text" w:horzAnchor="page" w:tblpX="3478" w:tblpY="961"/>
        <w:tblW w:w="0" w:type="auto"/>
        <w:tblLook w:val="04A0"/>
      </w:tblPr>
      <w:tblGrid>
        <w:gridCol w:w="2109"/>
      </w:tblGrid>
      <w:tr w:rsidR="008669D7" w:rsidTr="00A079EF">
        <w:trPr>
          <w:trHeight w:val="41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69D7" w:rsidRDefault="008669D7" w:rsidP="00A079EF">
            <w:pPr>
              <w:jc w:val="both"/>
            </w:pPr>
            <w:r w:rsidRPr="007764D3">
              <w:rPr>
                <w:b/>
              </w:rPr>
              <w:t>Козлова Александра Ивановна  родилась</w:t>
            </w:r>
            <w:r>
              <w:t xml:space="preserve"> 10.07.1923 г.Участник войны с Японией. Награждена медалью «За победу над Японией»</w:t>
            </w:r>
          </w:p>
        </w:tc>
      </w:tr>
    </w:tbl>
    <w:p w:rsidR="004E155E" w:rsidRDefault="004E155E" w:rsidP="00F42508">
      <w:pPr>
        <w:spacing w:line="276" w:lineRule="auto"/>
        <w:jc w:val="both"/>
      </w:pPr>
    </w:p>
    <w:p w:rsidR="00416A0A" w:rsidRDefault="00416A0A" w:rsidP="002F59A8">
      <w:pPr>
        <w:spacing w:line="276" w:lineRule="auto"/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17"/>
        <w:tblW w:w="0" w:type="auto"/>
        <w:tblLook w:val="04A0"/>
      </w:tblPr>
      <w:tblGrid>
        <w:gridCol w:w="2255"/>
      </w:tblGrid>
      <w:tr w:rsidR="00A079EF" w:rsidTr="00A079EF">
        <w:trPr>
          <w:trHeight w:val="296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A079EF" w:rsidRDefault="00A079EF" w:rsidP="00A079EF">
            <w:pPr>
              <w:spacing w:line="276" w:lineRule="auto"/>
              <w:rPr>
                <w:sz w:val="22"/>
                <w:szCs w:val="22"/>
              </w:rPr>
            </w:pPr>
          </w:p>
          <w:p w:rsidR="00A079EF" w:rsidRPr="00F230D2" w:rsidRDefault="00A079EF" w:rsidP="00A079EF">
            <w:pPr>
              <w:spacing w:line="276" w:lineRule="auto"/>
              <w:rPr>
                <w:sz w:val="22"/>
                <w:szCs w:val="22"/>
              </w:rPr>
            </w:pPr>
            <w:r w:rsidRPr="007764D3">
              <w:rPr>
                <w:b/>
                <w:sz w:val="22"/>
                <w:szCs w:val="22"/>
              </w:rPr>
              <w:t>Кислов Федор Иванович</w:t>
            </w:r>
            <w:r w:rsidRPr="00F230D2">
              <w:rPr>
                <w:sz w:val="22"/>
                <w:szCs w:val="22"/>
              </w:rPr>
              <w:t xml:space="preserve">  родился  в 1926 г. Награжден медалью «За отвагу», «За освобождение Варшавы», « За взятие Берлина».  </w:t>
            </w:r>
          </w:p>
        </w:tc>
      </w:tr>
    </w:tbl>
    <w:p w:rsidR="00987FC5" w:rsidRDefault="00A079EF" w:rsidP="002F59A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118110</wp:posOffset>
            </wp:positionV>
            <wp:extent cx="1485900" cy="1981200"/>
            <wp:effectExtent l="19050" t="0" r="0" b="0"/>
            <wp:wrapTight wrapText="bothSides">
              <wp:wrapPolygon edited="0">
                <wp:start x="-277" y="0"/>
                <wp:lineTo x="-277" y="21392"/>
                <wp:lineTo x="21600" y="21392"/>
                <wp:lineTo x="21600" y="0"/>
                <wp:lineTo x="-277" y="0"/>
              </wp:wrapPolygon>
            </wp:wrapTight>
            <wp:docPr id="13" name="Рисунок 9" descr="C:\Documents and Settings\User\Рабочий стол\юля\фотографии ветеранов\Ки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юля\фотографии ветеранов\Кислов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169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120650</wp:posOffset>
            </wp:positionV>
            <wp:extent cx="1554480" cy="1876425"/>
            <wp:effectExtent l="19050" t="0" r="7620" b="0"/>
            <wp:wrapTight wrapText="bothSides">
              <wp:wrapPolygon edited="0">
                <wp:start x="-265" y="0"/>
                <wp:lineTo x="-265" y="21490"/>
                <wp:lineTo x="21706" y="21490"/>
                <wp:lineTo x="21706" y="0"/>
                <wp:lineTo x="-265" y="0"/>
              </wp:wrapPolygon>
            </wp:wrapTight>
            <wp:docPr id="12" name="Рисунок 8" descr="C:\Documents and Settings\User\Рабочий стол\юля\фотографии ветеранов\козлова александр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юля\фотографии ветеранов\козлова александра 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987FC5" w:rsidRDefault="00987FC5" w:rsidP="002F59A8">
      <w:pPr>
        <w:spacing w:line="276" w:lineRule="auto"/>
        <w:rPr>
          <w:sz w:val="20"/>
          <w:szCs w:val="20"/>
        </w:rPr>
      </w:pPr>
    </w:p>
    <w:p w:rsidR="00651BD6" w:rsidRPr="00BD2E4B" w:rsidRDefault="00651BD6" w:rsidP="002F59A8">
      <w:pPr>
        <w:spacing w:line="276" w:lineRule="auto"/>
        <w:rPr>
          <w:sz w:val="20"/>
          <w:szCs w:val="20"/>
        </w:rPr>
      </w:pPr>
    </w:p>
    <w:p w:rsidR="00651BD6" w:rsidRDefault="00651BD6" w:rsidP="002F59A8">
      <w:pPr>
        <w:spacing w:line="276" w:lineRule="auto"/>
        <w:rPr>
          <w:sz w:val="20"/>
          <w:szCs w:val="20"/>
        </w:rPr>
      </w:pPr>
    </w:p>
    <w:p w:rsidR="00C039F6" w:rsidRPr="00BD2E4B" w:rsidRDefault="004F0BDA" w:rsidP="00BD2E4B">
      <w:pPr>
        <w:tabs>
          <w:tab w:val="left" w:pos="3825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510" style="position:absolute;margin-left:128.1pt;margin-top:59.3pt;width:133.7pt;height:60.6pt;z-index:25169817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510">
              <w:txbxContent>
                <w:p w:rsidR="004F0BDA" w:rsidRPr="002C36BF" w:rsidRDefault="004F0BDA" w:rsidP="004F0B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Газета выходит</w:t>
                  </w:r>
                </w:p>
                <w:p w:rsidR="004F0BDA" w:rsidRPr="002C36BF" w:rsidRDefault="004F0BDA" w:rsidP="004F0B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не менее одного раза в месяц</w:t>
                  </w:r>
                </w:p>
                <w:p w:rsidR="004F0BDA" w:rsidRPr="002C36BF" w:rsidRDefault="004F0BDA" w:rsidP="004F0BD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Тираж 100 экз</w:t>
                  </w:r>
                  <w:r w:rsidRPr="002C36BF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A079EF">
        <w:rPr>
          <w:noProof/>
          <w:sz w:val="20"/>
          <w:szCs w:val="20"/>
        </w:rPr>
        <w:pict>
          <v:rect id="_x0000_s1504" style="position:absolute;margin-left:-60.15pt;margin-top:54.8pt;width:159.75pt;height:65.1pt;z-index:251653120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4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АДРЕС РЕДАКЦИИ: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 xml:space="preserve">674660 п.ст. Даурия Забайкальского района Забайкальского края Дом 10 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Тел.: 25454</w:t>
                  </w:r>
                </w:p>
              </w:txbxContent>
            </v:textbox>
          </v:rect>
        </w:pict>
      </w:r>
      <w:r w:rsidR="00A079EF">
        <w:rPr>
          <w:noProof/>
          <w:sz w:val="20"/>
          <w:szCs w:val="20"/>
        </w:rPr>
        <w:pict>
          <v:rect id="_x0000_s1506" style="position:absolute;margin-left:-255.6pt;margin-top:54.8pt;width:180pt;height:60.6pt;z-index:251655168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6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УЧРЕДИТЕЛЬ: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Администрация  и Совет сельского поселения «Даурское»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Ответственный за выпуск: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 xml:space="preserve">Глищинская В.Н.      </w:t>
                  </w:r>
                  <w:r>
                    <w:rPr>
                      <w:b/>
                      <w:sz w:val="18"/>
                      <w:szCs w:val="18"/>
                    </w:rPr>
                    <w:t>Лисковец Ю.С.</w:t>
                  </w:r>
                </w:p>
              </w:txbxContent>
            </v:textbox>
          </v:rect>
        </w:pict>
      </w:r>
      <w:r w:rsidR="00FB2169">
        <w:rPr>
          <w:noProof/>
          <w:sz w:val="20"/>
          <w:szCs w:val="20"/>
        </w:rPr>
        <w:pict>
          <v:rect id="_x0000_s1505" style="position:absolute;margin-left:373.7pt;margin-top:34.95pt;width:133.7pt;height:60.6pt;z-index:2516541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505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Газета выходит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не менее одного раза в месяц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Тираж 100 экз</w:t>
                  </w:r>
                  <w:r w:rsidRPr="002C36BF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C039F6" w:rsidRPr="00BD2E4B" w:rsidSect="00DC0137"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238" w:right="567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76" w:rsidRPr="0004664E" w:rsidRDefault="00123476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endnote>
  <w:endnote w:type="continuationSeparator" w:id="1">
    <w:p w:rsidR="00123476" w:rsidRPr="0004664E" w:rsidRDefault="00123476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Pr="0004664E" w:rsidRDefault="00AD6AF8" w:rsidP="005D4DF3">
    <w:pPr>
      <w:pStyle w:val="a3"/>
      <w:rPr>
        <w:rStyle w:val="a5"/>
        <w:sz w:val="22"/>
        <w:szCs w:val="22"/>
      </w:rPr>
    </w:pPr>
    <w:r w:rsidRPr="0004664E">
      <w:rPr>
        <w:rStyle w:val="a5"/>
        <w:sz w:val="22"/>
        <w:szCs w:val="22"/>
      </w:rPr>
      <w:fldChar w:fldCharType="begin"/>
    </w:r>
    <w:r w:rsidR="00CE6318" w:rsidRPr="0004664E">
      <w:rPr>
        <w:rStyle w:val="a5"/>
        <w:sz w:val="22"/>
        <w:szCs w:val="22"/>
      </w:rPr>
      <w:instrText xml:space="preserve">PAGE  </w:instrText>
    </w:r>
    <w:r w:rsidRPr="0004664E">
      <w:rPr>
        <w:rStyle w:val="a5"/>
        <w:sz w:val="22"/>
        <w:szCs w:val="22"/>
      </w:rPr>
      <w:fldChar w:fldCharType="end"/>
    </w:r>
  </w:p>
  <w:p w:rsidR="00CE6318" w:rsidRPr="0004664E" w:rsidRDefault="00CE6318" w:rsidP="005D4D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Default="00AD6AF8">
    <w:pPr>
      <w:pStyle w:val="a3"/>
      <w:jc w:val="right"/>
    </w:pPr>
    <w:fldSimple w:instr=" PAGE   \* MERGEFORMAT ">
      <w:r w:rsidR="007327D5">
        <w:rPr>
          <w:noProof/>
        </w:rPr>
        <w:t>6</w:t>
      </w:r>
    </w:fldSimple>
  </w:p>
  <w:p w:rsidR="00CE6318" w:rsidRPr="0004664E" w:rsidRDefault="00CE6318" w:rsidP="002C12D7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Default="00CE6318">
    <w:pPr>
      <w:pStyle w:val="a3"/>
      <w:jc w:val="right"/>
    </w:pPr>
  </w:p>
  <w:p w:rsidR="00CE6318" w:rsidRDefault="00CE6318" w:rsidP="00AC3F9E">
    <w:pPr>
      <w:pStyle w:val="a3"/>
      <w:tabs>
        <w:tab w:val="clear" w:pos="4677"/>
        <w:tab w:val="left" w:pos="935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76" w:rsidRPr="0004664E" w:rsidRDefault="00123476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footnote>
  <w:footnote w:type="continuationSeparator" w:id="1">
    <w:p w:rsidR="00123476" w:rsidRPr="0004664E" w:rsidRDefault="00123476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8" w:rsidRPr="002E6EF8" w:rsidRDefault="00CE6318" w:rsidP="002E6EF8">
    <w:pPr>
      <w:pStyle w:val="af2"/>
      <w:ind w:left="0"/>
      <w:rPr>
        <w:sz w:val="48"/>
        <w:szCs w:val="48"/>
      </w:rPr>
    </w:pPr>
    <w:r>
      <w:rPr>
        <w:sz w:val="48"/>
        <w:szCs w:val="48"/>
      </w:rPr>
      <w:t xml:space="preserve">Даурские вести </w:t>
    </w:r>
    <w:r w:rsidR="00AD6AF8" w:rsidRPr="00AD6AF8">
      <w:rPr>
        <w:noProof/>
      </w:rPr>
      <w:pict>
        <v:group id="_x0000_s2053" style="position:absolute;margin-left:430.6pt;margin-top:-1.2pt;width:238.1pt;height:841.85pt;z-index:251657728;mso-width-percent:400;mso-height-percent:1000;mso-position-horizontal-relative:page;mso-position-vertical-relative:page;mso-width-percent:400;mso-height-percent:1000" coordorigin="7329" coordsize="4911,15840" o:allowincell="f">
          <v:group id="_x0000_s205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<v:rect id="_x0000_s2055" style="position:absolute;left:7755;width:4505;height:15840;mso-height-percent:1000;mso-position-vertical:top;mso-position-vertical-relative:page;mso-height-percent:1000" fillcolor="#c2d69b" strokecolor="#c2d69b" strokeweight="1pt">
              <v:fill color2="#eaf1dd" rotate="t" angle="-45" focus="-50%" type="gradient"/>
              <v:shadow on="t" type="perspective" color="#4e6128" opacity=".5" offset="1pt" offset2="-3pt"/>
            </v:rect>
            <v:rect id="_x0000_s2056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<v:fill r:id="rId1" o:title="Light vertical" opacity="52429f" o:opacity2="52429f" type="pattern"/>
              <v:shadow color="#d8d8d8" offset="3pt,3pt" offset2="2pt,2pt"/>
            </v:rect>
          </v:group>
          <v:rect id="_x0000_s205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<v:fill opacity="52429f"/>
            <v:shadow color="#d8d8d8" offset="3pt,3pt" offset2="2pt,2pt"/>
            <v:textbox style="mso-next-textbox:#_x0000_s2057" inset="28.8pt,14.4pt,14.4pt,14.4pt">
              <w:txbxContent>
                <w:p w:rsidR="00CE6318" w:rsidRPr="00F6062C" w:rsidRDefault="00CE6318" w:rsidP="00074220">
                  <w:pPr>
                    <w:pStyle w:val="ae"/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</w:pPr>
                  <w:r w:rsidRPr="00F6062C"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  <w:t>2012</w:t>
                  </w:r>
                </w:p>
                <w:p w:rsidR="00CE6318" w:rsidRDefault="00CE6318"/>
              </w:txbxContent>
            </v:textbox>
          </v:rect>
          <v:rect id="_x0000_s2058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<v:fill opacity="52429f"/>
            <v:shadow color="#d8d8d8" offset="3pt,3pt" offset2="2pt,2pt"/>
            <v:textbox style="mso-next-textbox:#_x0000_s2058" inset="28.8pt,14.4pt,14.4pt,14.4pt">
              <w:txbxContent>
                <w:p w:rsidR="00CE6318" w:rsidRPr="006110A1" w:rsidRDefault="00CE6318" w:rsidP="00074220">
                  <w:pPr>
                    <w:pStyle w:val="ae"/>
                    <w:spacing w:line="360" w:lineRule="auto"/>
                    <w:rPr>
                      <w:color w:val="FFFFFF"/>
                    </w:rPr>
                  </w:pPr>
                </w:p>
              </w:txbxContent>
            </v:textbox>
          </v:rect>
          <w10:wrap anchorx="page" anchory="page"/>
        </v:group>
      </w:pict>
    </w:r>
    <w:r w:rsidR="002E6EF8">
      <w:rPr>
        <w:sz w:val="48"/>
        <w:szCs w:val="4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05"/>
    <w:multiLevelType w:val="hybridMultilevel"/>
    <w:tmpl w:val="01601CD6"/>
    <w:lvl w:ilvl="0" w:tplc="D1D8E0D4">
      <w:start w:val="1"/>
      <w:numFmt w:val="bullet"/>
      <w:lvlText w:val=""/>
      <w:lvlJc w:val="left"/>
      <w:pPr>
        <w:ind w:left="3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1">
    <w:nsid w:val="0758606B"/>
    <w:multiLevelType w:val="hybridMultilevel"/>
    <w:tmpl w:val="447CB0F2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68C4"/>
    <w:multiLevelType w:val="hybridMultilevel"/>
    <w:tmpl w:val="F254489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18761EEF"/>
    <w:multiLevelType w:val="hybridMultilevel"/>
    <w:tmpl w:val="59FA26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7616AF"/>
    <w:multiLevelType w:val="hybridMultilevel"/>
    <w:tmpl w:val="8928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7FC"/>
    <w:multiLevelType w:val="hybridMultilevel"/>
    <w:tmpl w:val="2D1E5808"/>
    <w:lvl w:ilvl="0" w:tplc="E44CB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8F4C04"/>
    <w:multiLevelType w:val="hybridMultilevel"/>
    <w:tmpl w:val="0CB00868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922F7"/>
    <w:multiLevelType w:val="hybridMultilevel"/>
    <w:tmpl w:val="BD34F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ABC5DE9"/>
    <w:multiLevelType w:val="hybridMultilevel"/>
    <w:tmpl w:val="CCE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5B43"/>
    <w:multiLevelType w:val="hybridMultilevel"/>
    <w:tmpl w:val="C17EBAC6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644AA"/>
    <w:multiLevelType w:val="hybridMultilevel"/>
    <w:tmpl w:val="D17ABA48"/>
    <w:lvl w:ilvl="0" w:tplc="713C8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A64F8C"/>
    <w:multiLevelType w:val="hybridMultilevel"/>
    <w:tmpl w:val="0A36FC14"/>
    <w:lvl w:ilvl="0" w:tplc="3E163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C5015"/>
    <w:multiLevelType w:val="hybridMultilevel"/>
    <w:tmpl w:val="3964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654447"/>
    <w:multiLevelType w:val="hybridMultilevel"/>
    <w:tmpl w:val="53E0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6386">
      <o:colormenu v:ext="edit" fillcolor="none [1629]" strokecolor="none [2415]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35C6"/>
    <w:rsid w:val="00000FB8"/>
    <w:rsid w:val="000018D8"/>
    <w:rsid w:val="00002554"/>
    <w:rsid w:val="00004045"/>
    <w:rsid w:val="0000450F"/>
    <w:rsid w:val="00004B83"/>
    <w:rsid w:val="00004C57"/>
    <w:rsid w:val="00004CBD"/>
    <w:rsid w:val="00004D27"/>
    <w:rsid w:val="00005713"/>
    <w:rsid w:val="00005843"/>
    <w:rsid w:val="000059AA"/>
    <w:rsid w:val="00006C3E"/>
    <w:rsid w:val="00007792"/>
    <w:rsid w:val="00007CEE"/>
    <w:rsid w:val="0001017C"/>
    <w:rsid w:val="00010B01"/>
    <w:rsid w:val="00011831"/>
    <w:rsid w:val="00012443"/>
    <w:rsid w:val="0001310D"/>
    <w:rsid w:val="0001312D"/>
    <w:rsid w:val="00014F53"/>
    <w:rsid w:val="000153A0"/>
    <w:rsid w:val="00015756"/>
    <w:rsid w:val="00015831"/>
    <w:rsid w:val="00016292"/>
    <w:rsid w:val="00020CD4"/>
    <w:rsid w:val="00020EDF"/>
    <w:rsid w:val="00021850"/>
    <w:rsid w:val="00021C8E"/>
    <w:rsid w:val="00021FD3"/>
    <w:rsid w:val="000220A7"/>
    <w:rsid w:val="00022C72"/>
    <w:rsid w:val="000239D9"/>
    <w:rsid w:val="000247B5"/>
    <w:rsid w:val="00024CE1"/>
    <w:rsid w:val="00024DB6"/>
    <w:rsid w:val="000253FB"/>
    <w:rsid w:val="00025A8E"/>
    <w:rsid w:val="00027343"/>
    <w:rsid w:val="00027655"/>
    <w:rsid w:val="00027DFE"/>
    <w:rsid w:val="000304D6"/>
    <w:rsid w:val="00031222"/>
    <w:rsid w:val="0003148D"/>
    <w:rsid w:val="0003207E"/>
    <w:rsid w:val="00032C98"/>
    <w:rsid w:val="0003303F"/>
    <w:rsid w:val="00033258"/>
    <w:rsid w:val="000341CD"/>
    <w:rsid w:val="0003597E"/>
    <w:rsid w:val="00036109"/>
    <w:rsid w:val="00036531"/>
    <w:rsid w:val="000377C9"/>
    <w:rsid w:val="00037825"/>
    <w:rsid w:val="00037BF3"/>
    <w:rsid w:val="00037E28"/>
    <w:rsid w:val="00041413"/>
    <w:rsid w:val="0004142B"/>
    <w:rsid w:val="00041519"/>
    <w:rsid w:val="00041CFE"/>
    <w:rsid w:val="00041ECC"/>
    <w:rsid w:val="00042BE4"/>
    <w:rsid w:val="00043F36"/>
    <w:rsid w:val="00045404"/>
    <w:rsid w:val="0004545F"/>
    <w:rsid w:val="000455A5"/>
    <w:rsid w:val="000455B7"/>
    <w:rsid w:val="00045665"/>
    <w:rsid w:val="00045C5D"/>
    <w:rsid w:val="00045F18"/>
    <w:rsid w:val="00046154"/>
    <w:rsid w:val="0004664E"/>
    <w:rsid w:val="00046C20"/>
    <w:rsid w:val="00046EEE"/>
    <w:rsid w:val="00046F1D"/>
    <w:rsid w:val="000479BA"/>
    <w:rsid w:val="00050397"/>
    <w:rsid w:val="00050CCF"/>
    <w:rsid w:val="0005154A"/>
    <w:rsid w:val="00051D22"/>
    <w:rsid w:val="00051F0F"/>
    <w:rsid w:val="000522F8"/>
    <w:rsid w:val="000524A3"/>
    <w:rsid w:val="00052832"/>
    <w:rsid w:val="00053509"/>
    <w:rsid w:val="000536D6"/>
    <w:rsid w:val="000543C3"/>
    <w:rsid w:val="000546D7"/>
    <w:rsid w:val="000548BF"/>
    <w:rsid w:val="0005493B"/>
    <w:rsid w:val="00054A62"/>
    <w:rsid w:val="00054BFE"/>
    <w:rsid w:val="00054CEC"/>
    <w:rsid w:val="00055C8E"/>
    <w:rsid w:val="00055CCB"/>
    <w:rsid w:val="000560B9"/>
    <w:rsid w:val="00056955"/>
    <w:rsid w:val="00056AB4"/>
    <w:rsid w:val="00057308"/>
    <w:rsid w:val="000574BA"/>
    <w:rsid w:val="00057AD3"/>
    <w:rsid w:val="00060066"/>
    <w:rsid w:val="00060DB5"/>
    <w:rsid w:val="00060F12"/>
    <w:rsid w:val="00060F9B"/>
    <w:rsid w:val="00061556"/>
    <w:rsid w:val="00061607"/>
    <w:rsid w:val="00062282"/>
    <w:rsid w:val="00062844"/>
    <w:rsid w:val="00062936"/>
    <w:rsid w:val="00063672"/>
    <w:rsid w:val="00063D50"/>
    <w:rsid w:val="0006400F"/>
    <w:rsid w:val="00064ED6"/>
    <w:rsid w:val="000653D7"/>
    <w:rsid w:val="0006629D"/>
    <w:rsid w:val="000664C6"/>
    <w:rsid w:val="00066A54"/>
    <w:rsid w:val="00066C55"/>
    <w:rsid w:val="000672B7"/>
    <w:rsid w:val="00067485"/>
    <w:rsid w:val="000679F0"/>
    <w:rsid w:val="00067A18"/>
    <w:rsid w:val="00070069"/>
    <w:rsid w:val="0007078D"/>
    <w:rsid w:val="00071944"/>
    <w:rsid w:val="00071A52"/>
    <w:rsid w:val="000720FC"/>
    <w:rsid w:val="00072447"/>
    <w:rsid w:val="00072610"/>
    <w:rsid w:val="0007261C"/>
    <w:rsid w:val="00072773"/>
    <w:rsid w:val="00073D80"/>
    <w:rsid w:val="00074220"/>
    <w:rsid w:val="000745F8"/>
    <w:rsid w:val="00075B29"/>
    <w:rsid w:val="00075BC2"/>
    <w:rsid w:val="000772B8"/>
    <w:rsid w:val="000808CA"/>
    <w:rsid w:val="0008108C"/>
    <w:rsid w:val="000813F3"/>
    <w:rsid w:val="0008241B"/>
    <w:rsid w:val="00082B5D"/>
    <w:rsid w:val="00082FDD"/>
    <w:rsid w:val="0008301D"/>
    <w:rsid w:val="00083954"/>
    <w:rsid w:val="000846B7"/>
    <w:rsid w:val="00084FE8"/>
    <w:rsid w:val="000855D1"/>
    <w:rsid w:val="00086648"/>
    <w:rsid w:val="000868F7"/>
    <w:rsid w:val="00087025"/>
    <w:rsid w:val="00087118"/>
    <w:rsid w:val="0008729F"/>
    <w:rsid w:val="00087B94"/>
    <w:rsid w:val="00087D81"/>
    <w:rsid w:val="000905B8"/>
    <w:rsid w:val="00090FF7"/>
    <w:rsid w:val="00091B00"/>
    <w:rsid w:val="00091D7B"/>
    <w:rsid w:val="00093481"/>
    <w:rsid w:val="00093A05"/>
    <w:rsid w:val="00093BDA"/>
    <w:rsid w:val="00093E04"/>
    <w:rsid w:val="000946EB"/>
    <w:rsid w:val="00094B07"/>
    <w:rsid w:val="00095946"/>
    <w:rsid w:val="00095B1F"/>
    <w:rsid w:val="0009615C"/>
    <w:rsid w:val="000962E9"/>
    <w:rsid w:val="00096344"/>
    <w:rsid w:val="00096B78"/>
    <w:rsid w:val="00096EBF"/>
    <w:rsid w:val="00097497"/>
    <w:rsid w:val="000A1244"/>
    <w:rsid w:val="000A164D"/>
    <w:rsid w:val="000A209C"/>
    <w:rsid w:val="000A23E8"/>
    <w:rsid w:val="000A2963"/>
    <w:rsid w:val="000A2C96"/>
    <w:rsid w:val="000A3578"/>
    <w:rsid w:val="000A3ACF"/>
    <w:rsid w:val="000A43F8"/>
    <w:rsid w:val="000A4D72"/>
    <w:rsid w:val="000A4F45"/>
    <w:rsid w:val="000A543D"/>
    <w:rsid w:val="000A64DB"/>
    <w:rsid w:val="000A6500"/>
    <w:rsid w:val="000A6FD0"/>
    <w:rsid w:val="000A7104"/>
    <w:rsid w:val="000A790D"/>
    <w:rsid w:val="000A7C7C"/>
    <w:rsid w:val="000B12AA"/>
    <w:rsid w:val="000B1A43"/>
    <w:rsid w:val="000B2804"/>
    <w:rsid w:val="000B2E51"/>
    <w:rsid w:val="000B348E"/>
    <w:rsid w:val="000B3DA1"/>
    <w:rsid w:val="000B42F8"/>
    <w:rsid w:val="000B4B48"/>
    <w:rsid w:val="000B5126"/>
    <w:rsid w:val="000B5174"/>
    <w:rsid w:val="000B51A4"/>
    <w:rsid w:val="000B5A09"/>
    <w:rsid w:val="000B5B49"/>
    <w:rsid w:val="000B5BC3"/>
    <w:rsid w:val="000B5FFA"/>
    <w:rsid w:val="000B6F35"/>
    <w:rsid w:val="000B71C0"/>
    <w:rsid w:val="000B7831"/>
    <w:rsid w:val="000B7C93"/>
    <w:rsid w:val="000C0D23"/>
    <w:rsid w:val="000C0D49"/>
    <w:rsid w:val="000C13A2"/>
    <w:rsid w:val="000C182C"/>
    <w:rsid w:val="000C1A7C"/>
    <w:rsid w:val="000C279C"/>
    <w:rsid w:val="000C2F2B"/>
    <w:rsid w:val="000C31E5"/>
    <w:rsid w:val="000C33E9"/>
    <w:rsid w:val="000C36FC"/>
    <w:rsid w:val="000C4A36"/>
    <w:rsid w:val="000C5813"/>
    <w:rsid w:val="000C6068"/>
    <w:rsid w:val="000C67CA"/>
    <w:rsid w:val="000C7276"/>
    <w:rsid w:val="000D0BF8"/>
    <w:rsid w:val="000D0D2C"/>
    <w:rsid w:val="000D1A79"/>
    <w:rsid w:val="000D1A8F"/>
    <w:rsid w:val="000D2734"/>
    <w:rsid w:val="000D2CA4"/>
    <w:rsid w:val="000D2D7E"/>
    <w:rsid w:val="000D4D62"/>
    <w:rsid w:val="000D5A4A"/>
    <w:rsid w:val="000D5E5B"/>
    <w:rsid w:val="000D6366"/>
    <w:rsid w:val="000D6B01"/>
    <w:rsid w:val="000D70D7"/>
    <w:rsid w:val="000D7AB5"/>
    <w:rsid w:val="000D7EFA"/>
    <w:rsid w:val="000E09C9"/>
    <w:rsid w:val="000E137A"/>
    <w:rsid w:val="000E1739"/>
    <w:rsid w:val="000E1759"/>
    <w:rsid w:val="000E2098"/>
    <w:rsid w:val="000E274F"/>
    <w:rsid w:val="000E2EEA"/>
    <w:rsid w:val="000E38FA"/>
    <w:rsid w:val="000E5CF5"/>
    <w:rsid w:val="000E5DB8"/>
    <w:rsid w:val="000E5F41"/>
    <w:rsid w:val="000E606B"/>
    <w:rsid w:val="000E7737"/>
    <w:rsid w:val="000E79CF"/>
    <w:rsid w:val="000F095C"/>
    <w:rsid w:val="000F1FDD"/>
    <w:rsid w:val="000F2453"/>
    <w:rsid w:val="000F3529"/>
    <w:rsid w:val="000F3848"/>
    <w:rsid w:val="000F3FA6"/>
    <w:rsid w:val="000F448F"/>
    <w:rsid w:val="000F4748"/>
    <w:rsid w:val="000F4A55"/>
    <w:rsid w:val="000F4CB7"/>
    <w:rsid w:val="000F5590"/>
    <w:rsid w:val="000F625F"/>
    <w:rsid w:val="000F750D"/>
    <w:rsid w:val="00101641"/>
    <w:rsid w:val="00101A69"/>
    <w:rsid w:val="00101DFD"/>
    <w:rsid w:val="001027F1"/>
    <w:rsid w:val="00102EB4"/>
    <w:rsid w:val="001035E3"/>
    <w:rsid w:val="00103730"/>
    <w:rsid w:val="001042D5"/>
    <w:rsid w:val="0010485C"/>
    <w:rsid w:val="001048DF"/>
    <w:rsid w:val="00104DB4"/>
    <w:rsid w:val="00105F9F"/>
    <w:rsid w:val="0010608A"/>
    <w:rsid w:val="001062DA"/>
    <w:rsid w:val="001063CA"/>
    <w:rsid w:val="00106C50"/>
    <w:rsid w:val="00106CB2"/>
    <w:rsid w:val="00106E82"/>
    <w:rsid w:val="00106F15"/>
    <w:rsid w:val="00107BAE"/>
    <w:rsid w:val="001100F5"/>
    <w:rsid w:val="00110DAA"/>
    <w:rsid w:val="00110F57"/>
    <w:rsid w:val="0011102A"/>
    <w:rsid w:val="0011116D"/>
    <w:rsid w:val="00111289"/>
    <w:rsid w:val="00111770"/>
    <w:rsid w:val="00111B90"/>
    <w:rsid w:val="00112167"/>
    <w:rsid w:val="001135FB"/>
    <w:rsid w:val="00113D9E"/>
    <w:rsid w:val="00113F22"/>
    <w:rsid w:val="001144D7"/>
    <w:rsid w:val="00114BD8"/>
    <w:rsid w:val="0011507F"/>
    <w:rsid w:val="001157F4"/>
    <w:rsid w:val="001158BE"/>
    <w:rsid w:val="0011651D"/>
    <w:rsid w:val="0011677E"/>
    <w:rsid w:val="001167A8"/>
    <w:rsid w:val="001177FC"/>
    <w:rsid w:val="001178C6"/>
    <w:rsid w:val="00117EEB"/>
    <w:rsid w:val="00120EE2"/>
    <w:rsid w:val="001216C1"/>
    <w:rsid w:val="001218F2"/>
    <w:rsid w:val="00121BB5"/>
    <w:rsid w:val="001222DF"/>
    <w:rsid w:val="001229B2"/>
    <w:rsid w:val="00123476"/>
    <w:rsid w:val="00123BA9"/>
    <w:rsid w:val="00123BD7"/>
    <w:rsid w:val="0012446E"/>
    <w:rsid w:val="001250C5"/>
    <w:rsid w:val="001255F1"/>
    <w:rsid w:val="00126BDE"/>
    <w:rsid w:val="00126C9F"/>
    <w:rsid w:val="00127909"/>
    <w:rsid w:val="00130459"/>
    <w:rsid w:val="00130681"/>
    <w:rsid w:val="00130A18"/>
    <w:rsid w:val="00130F04"/>
    <w:rsid w:val="0013154E"/>
    <w:rsid w:val="00131AC8"/>
    <w:rsid w:val="00132D62"/>
    <w:rsid w:val="001331D7"/>
    <w:rsid w:val="0013339A"/>
    <w:rsid w:val="00133ED5"/>
    <w:rsid w:val="001367AC"/>
    <w:rsid w:val="00136B24"/>
    <w:rsid w:val="0013710B"/>
    <w:rsid w:val="00140531"/>
    <w:rsid w:val="001409EE"/>
    <w:rsid w:val="001411FF"/>
    <w:rsid w:val="00141C91"/>
    <w:rsid w:val="00141F93"/>
    <w:rsid w:val="00142820"/>
    <w:rsid w:val="00142C30"/>
    <w:rsid w:val="00142C55"/>
    <w:rsid w:val="00142D47"/>
    <w:rsid w:val="00143142"/>
    <w:rsid w:val="00143C58"/>
    <w:rsid w:val="00143E53"/>
    <w:rsid w:val="00144BC4"/>
    <w:rsid w:val="00144F1A"/>
    <w:rsid w:val="001457D3"/>
    <w:rsid w:val="00145C63"/>
    <w:rsid w:val="00146088"/>
    <w:rsid w:val="00146C78"/>
    <w:rsid w:val="00150085"/>
    <w:rsid w:val="001502C2"/>
    <w:rsid w:val="00150771"/>
    <w:rsid w:val="00151AA6"/>
    <w:rsid w:val="00151B4D"/>
    <w:rsid w:val="00151D8F"/>
    <w:rsid w:val="001520D1"/>
    <w:rsid w:val="0015225C"/>
    <w:rsid w:val="00152501"/>
    <w:rsid w:val="0015392F"/>
    <w:rsid w:val="00153C20"/>
    <w:rsid w:val="00153E21"/>
    <w:rsid w:val="0015405F"/>
    <w:rsid w:val="001543C4"/>
    <w:rsid w:val="001547A3"/>
    <w:rsid w:val="00154D21"/>
    <w:rsid w:val="00154F7F"/>
    <w:rsid w:val="00155A7C"/>
    <w:rsid w:val="00156AFB"/>
    <w:rsid w:val="0015755A"/>
    <w:rsid w:val="00157DB2"/>
    <w:rsid w:val="001612A5"/>
    <w:rsid w:val="001617AE"/>
    <w:rsid w:val="001619B3"/>
    <w:rsid w:val="00161ED1"/>
    <w:rsid w:val="00162429"/>
    <w:rsid w:val="00162911"/>
    <w:rsid w:val="00162CA0"/>
    <w:rsid w:val="001631D0"/>
    <w:rsid w:val="00163712"/>
    <w:rsid w:val="0016386B"/>
    <w:rsid w:val="00163F21"/>
    <w:rsid w:val="001647A2"/>
    <w:rsid w:val="00164ECF"/>
    <w:rsid w:val="00165191"/>
    <w:rsid w:val="00165595"/>
    <w:rsid w:val="00165EFD"/>
    <w:rsid w:val="0016602D"/>
    <w:rsid w:val="00166230"/>
    <w:rsid w:val="0016623C"/>
    <w:rsid w:val="00166508"/>
    <w:rsid w:val="00166837"/>
    <w:rsid w:val="00166E7A"/>
    <w:rsid w:val="00166FFD"/>
    <w:rsid w:val="001675AC"/>
    <w:rsid w:val="00170500"/>
    <w:rsid w:val="001710C6"/>
    <w:rsid w:val="00171B6D"/>
    <w:rsid w:val="00172033"/>
    <w:rsid w:val="0017277E"/>
    <w:rsid w:val="0017325E"/>
    <w:rsid w:val="00173866"/>
    <w:rsid w:val="001745B8"/>
    <w:rsid w:val="00174652"/>
    <w:rsid w:val="00174FEC"/>
    <w:rsid w:val="0017551D"/>
    <w:rsid w:val="00175F10"/>
    <w:rsid w:val="00176F57"/>
    <w:rsid w:val="001772E8"/>
    <w:rsid w:val="00177B58"/>
    <w:rsid w:val="00177D43"/>
    <w:rsid w:val="0018014A"/>
    <w:rsid w:val="0018053E"/>
    <w:rsid w:val="00180C1B"/>
    <w:rsid w:val="00181370"/>
    <w:rsid w:val="001816C7"/>
    <w:rsid w:val="00181AD3"/>
    <w:rsid w:val="001820F7"/>
    <w:rsid w:val="001827C4"/>
    <w:rsid w:val="0018340C"/>
    <w:rsid w:val="00183650"/>
    <w:rsid w:val="001837DD"/>
    <w:rsid w:val="0018393C"/>
    <w:rsid w:val="00184006"/>
    <w:rsid w:val="0018402C"/>
    <w:rsid w:val="00184297"/>
    <w:rsid w:val="00184561"/>
    <w:rsid w:val="00184A48"/>
    <w:rsid w:val="00184F8E"/>
    <w:rsid w:val="001853CB"/>
    <w:rsid w:val="0018570A"/>
    <w:rsid w:val="001857D0"/>
    <w:rsid w:val="001870FA"/>
    <w:rsid w:val="00187731"/>
    <w:rsid w:val="001901C5"/>
    <w:rsid w:val="001901E0"/>
    <w:rsid w:val="00190594"/>
    <w:rsid w:val="00190707"/>
    <w:rsid w:val="00191314"/>
    <w:rsid w:val="00191D61"/>
    <w:rsid w:val="001934B4"/>
    <w:rsid w:val="001937C4"/>
    <w:rsid w:val="00193807"/>
    <w:rsid w:val="00194276"/>
    <w:rsid w:val="00194C53"/>
    <w:rsid w:val="00194F6E"/>
    <w:rsid w:val="001950B0"/>
    <w:rsid w:val="00195DF3"/>
    <w:rsid w:val="001969E9"/>
    <w:rsid w:val="00196AD9"/>
    <w:rsid w:val="001971C4"/>
    <w:rsid w:val="00197505"/>
    <w:rsid w:val="00197E20"/>
    <w:rsid w:val="001A1599"/>
    <w:rsid w:val="001A1A80"/>
    <w:rsid w:val="001A31FC"/>
    <w:rsid w:val="001A3F38"/>
    <w:rsid w:val="001A3FA1"/>
    <w:rsid w:val="001A49F0"/>
    <w:rsid w:val="001A57AE"/>
    <w:rsid w:val="001A5A59"/>
    <w:rsid w:val="001A5EDE"/>
    <w:rsid w:val="001A6AFF"/>
    <w:rsid w:val="001A770C"/>
    <w:rsid w:val="001A7C7D"/>
    <w:rsid w:val="001B0306"/>
    <w:rsid w:val="001B058A"/>
    <w:rsid w:val="001B0858"/>
    <w:rsid w:val="001B0D70"/>
    <w:rsid w:val="001B1876"/>
    <w:rsid w:val="001B2179"/>
    <w:rsid w:val="001B2817"/>
    <w:rsid w:val="001B2922"/>
    <w:rsid w:val="001B2D38"/>
    <w:rsid w:val="001B3C41"/>
    <w:rsid w:val="001B453F"/>
    <w:rsid w:val="001B4C8C"/>
    <w:rsid w:val="001B5733"/>
    <w:rsid w:val="001B64A3"/>
    <w:rsid w:val="001B661E"/>
    <w:rsid w:val="001B6919"/>
    <w:rsid w:val="001B69C3"/>
    <w:rsid w:val="001B70CA"/>
    <w:rsid w:val="001B70E8"/>
    <w:rsid w:val="001B743E"/>
    <w:rsid w:val="001B745C"/>
    <w:rsid w:val="001B76B2"/>
    <w:rsid w:val="001B7D49"/>
    <w:rsid w:val="001C0820"/>
    <w:rsid w:val="001C1C42"/>
    <w:rsid w:val="001C1F2A"/>
    <w:rsid w:val="001C1FCA"/>
    <w:rsid w:val="001C2C47"/>
    <w:rsid w:val="001C2EDF"/>
    <w:rsid w:val="001C306D"/>
    <w:rsid w:val="001C3070"/>
    <w:rsid w:val="001C31C0"/>
    <w:rsid w:val="001C40BA"/>
    <w:rsid w:val="001C51D4"/>
    <w:rsid w:val="001C5D2A"/>
    <w:rsid w:val="001C5D7C"/>
    <w:rsid w:val="001C5DA0"/>
    <w:rsid w:val="001C62FC"/>
    <w:rsid w:val="001C6C32"/>
    <w:rsid w:val="001C7FC7"/>
    <w:rsid w:val="001D0BDD"/>
    <w:rsid w:val="001D0BFA"/>
    <w:rsid w:val="001D14EC"/>
    <w:rsid w:val="001D1592"/>
    <w:rsid w:val="001D20DB"/>
    <w:rsid w:val="001D2C60"/>
    <w:rsid w:val="001D39A3"/>
    <w:rsid w:val="001D4441"/>
    <w:rsid w:val="001D4FCF"/>
    <w:rsid w:val="001D5874"/>
    <w:rsid w:val="001D59B8"/>
    <w:rsid w:val="001D59E4"/>
    <w:rsid w:val="001D5A33"/>
    <w:rsid w:val="001D5BFA"/>
    <w:rsid w:val="001D5DED"/>
    <w:rsid w:val="001D5E5E"/>
    <w:rsid w:val="001D5F32"/>
    <w:rsid w:val="001D6035"/>
    <w:rsid w:val="001D60A9"/>
    <w:rsid w:val="001D6228"/>
    <w:rsid w:val="001D6446"/>
    <w:rsid w:val="001D6F7B"/>
    <w:rsid w:val="001D76A7"/>
    <w:rsid w:val="001E0B5D"/>
    <w:rsid w:val="001E195E"/>
    <w:rsid w:val="001E19C2"/>
    <w:rsid w:val="001E299E"/>
    <w:rsid w:val="001E2FB8"/>
    <w:rsid w:val="001E3197"/>
    <w:rsid w:val="001E3968"/>
    <w:rsid w:val="001E4DE1"/>
    <w:rsid w:val="001E5143"/>
    <w:rsid w:val="001E657D"/>
    <w:rsid w:val="001E65A2"/>
    <w:rsid w:val="001E759E"/>
    <w:rsid w:val="001E7CAB"/>
    <w:rsid w:val="001F0162"/>
    <w:rsid w:val="001F031D"/>
    <w:rsid w:val="001F040A"/>
    <w:rsid w:val="001F0EB5"/>
    <w:rsid w:val="001F0F60"/>
    <w:rsid w:val="001F0FB1"/>
    <w:rsid w:val="001F118A"/>
    <w:rsid w:val="001F18B0"/>
    <w:rsid w:val="001F34D5"/>
    <w:rsid w:val="001F3AE2"/>
    <w:rsid w:val="001F4A9B"/>
    <w:rsid w:val="001F4BF2"/>
    <w:rsid w:val="001F63A8"/>
    <w:rsid w:val="001F6E6E"/>
    <w:rsid w:val="001F7279"/>
    <w:rsid w:val="0020061D"/>
    <w:rsid w:val="00200DD0"/>
    <w:rsid w:val="002011D6"/>
    <w:rsid w:val="00201274"/>
    <w:rsid w:val="002014F0"/>
    <w:rsid w:val="00201578"/>
    <w:rsid w:val="00201697"/>
    <w:rsid w:val="00201B07"/>
    <w:rsid w:val="00202482"/>
    <w:rsid w:val="0020299F"/>
    <w:rsid w:val="002044B4"/>
    <w:rsid w:val="00204893"/>
    <w:rsid w:val="00204DBA"/>
    <w:rsid w:val="00205D2B"/>
    <w:rsid w:val="0020665C"/>
    <w:rsid w:val="002068DD"/>
    <w:rsid w:val="002077FF"/>
    <w:rsid w:val="00210304"/>
    <w:rsid w:val="002109A4"/>
    <w:rsid w:val="00210AB6"/>
    <w:rsid w:val="00210B72"/>
    <w:rsid w:val="00210E88"/>
    <w:rsid w:val="00210EC6"/>
    <w:rsid w:val="002111B7"/>
    <w:rsid w:val="00211CE5"/>
    <w:rsid w:val="00212B0F"/>
    <w:rsid w:val="00212BD0"/>
    <w:rsid w:val="00213983"/>
    <w:rsid w:val="00213AAE"/>
    <w:rsid w:val="002140A5"/>
    <w:rsid w:val="0021487E"/>
    <w:rsid w:val="002154B8"/>
    <w:rsid w:val="002154B9"/>
    <w:rsid w:val="002155A4"/>
    <w:rsid w:val="0021575D"/>
    <w:rsid w:val="00215F21"/>
    <w:rsid w:val="0021623C"/>
    <w:rsid w:val="00217655"/>
    <w:rsid w:val="002207A9"/>
    <w:rsid w:val="00220B44"/>
    <w:rsid w:val="00221245"/>
    <w:rsid w:val="002217CB"/>
    <w:rsid w:val="00221AC4"/>
    <w:rsid w:val="00223512"/>
    <w:rsid w:val="002235D7"/>
    <w:rsid w:val="0022402C"/>
    <w:rsid w:val="00224602"/>
    <w:rsid w:val="00224AA5"/>
    <w:rsid w:val="00225684"/>
    <w:rsid w:val="00225E85"/>
    <w:rsid w:val="00226128"/>
    <w:rsid w:val="00226465"/>
    <w:rsid w:val="002269E9"/>
    <w:rsid w:val="00227621"/>
    <w:rsid w:val="0022768A"/>
    <w:rsid w:val="00227B7E"/>
    <w:rsid w:val="00230A46"/>
    <w:rsid w:val="00230E7E"/>
    <w:rsid w:val="00231834"/>
    <w:rsid w:val="00232B7E"/>
    <w:rsid w:val="00233132"/>
    <w:rsid w:val="002338E9"/>
    <w:rsid w:val="00233CB8"/>
    <w:rsid w:val="0023498C"/>
    <w:rsid w:val="002367E6"/>
    <w:rsid w:val="002369B3"/>
    <w:rsid w:val="00236FDD"/>
    <w:rsid w:val="00237BCF"/>
    <w:rsid w:val="00240C01"/>
    <w:rsid w:val="00240D75"/>
    <w:rsid w:val="00241166"/>
    <w:rsid w:val="00241372"/>
    <w:rsid w:val="00241E1E"/>
    <w:rsid w:val="002426A3"/>
    <w:rsid w:val="002432B0"/>
    <w:rsid w:val="002445BE"/>
    <w:rsid w:val="00244E85"/>
    <w:rsid w:val="00244F04"/>
    <w:rsid w:val="002451FA"/>
    <w:rsid w:val="00246D9A"/>
    <w:rsid w:val="00247A81"/>
    <w:rsid w:val="00247D0B"/>
    <w:rsid w:val="00250099"/>
    <w:rsid w:val="00250561"/>
    <w:rsid w:val="00250E4F"/>
    <w:rsid w:val="00250F29"/>
    <w:rsid w:val="00250F7E"/>
    <w:rsid w:val="00251715"/>
    <w:rsid w:val="00251C3A"/>
    <w:rsid w:val="00252D99"/>
    <w:rsid w:val="0025496C"/>
    <w:rsid w:val="00254E70"/>
    <w:rsid w:val="00254ED4"/>
    <w:rsid w:val="00255125"/>
    <w:rsid w:val="00255CAB"/>
    <w:rsid w:val="0025646C"/>
    <w:rsid w:val="00256AB8"/>
    <w:rsid w:val="00256BFF"/>
    <w:rsid w:val="00256D4C"/>
    <w:rsid w:val="00256E8B"/>
    <w:rsid w:val="00257230"/>
    <w:rsid w:val="002574EF"/>
    <w:rsid w:val="002579C8"/>
    <w:rsid w:val="002606AF"/>
    <w:rsid w:val="002608E3"/>
    <w:rsid w:val="00261375"/>
    <w:rsid w:val="002616AF"/>
    <w:rsid w:val="00261D30"/>
    <w:rsid w:val="00261DDB"/>
    <w:rsid w:val="00261E65"/>
    <w:rsid w:val="00262A74"/>
    <w:rsid w:val="00262EBD"/>
    <w:rsid w:val="002637D1"/>
    <w:rsid w:val="002642E4"/>
    <w:rsid w:val="002642F6"/>
    <w:rsid w:val="0026452A"/>
    <w:rsid w:val="002649FB"/>
    <w:rsid w:val="00264C45"/>
    <w:rsid w:val="00264F15"/>
    <w:rsid w:val="00265786"/>
    <w:rsid w:val="00265AD9"/>
    <w:rsid w:val="00265C7A"/>
    <w:rsid w:val="002667DA"/>
    <w:rsid w:val="00266972"/>
    <w:rsid w:val="00266AE3"/>
    <w:rsid w:val="002674E1"/>
    <w:rsid w:val="00267943"/>
    <w:rsid w:val="00270DE1"/>
    <w:rsid w:val="00270F5B"/>
    <w:rsid w:val="002710B1"/>
    <w:rsid w:val="0027113E"/>
    <w:rsid w:val="0027129F"/>
    <w:rsid w:val="00271325"/>
    <w:rsid w:val="00271A90"/>
    <w:rsid w:val="00272957"/>
    <w:rsid w:val="00272DE2"/>
    <w:rsid w:val="002732C0"/>
    <w:rsid w:val="00273770"/>
    <w:rsid w:val="00275030"/>
    <w:rsid w:val="002752EB"/>
    <w:rsid w:val="00275482"/>
    <w:rsid w:val="002757D1"/>
    <w:rsid w:val="00275D3D"/>
    <w:rsid w:val="00276BF6"/>
    <w:rsid w:val="00276FBA"/>
    <w:rsid w:val="00277A1D"/>
    <w:rsid w:val="00277E37"/>
    <w:rsid w:val="00277EE9"/>
    <w:rsid w:val="00280120"/>
    <w:rsid w:val="002802B7"/>
    <w:rsid w:val="002808AB"/>
    <w:rsid w:val="0028216C"/>
    <w:rsid w:val="0028270F"/>
    <w:rsid w:val="0028298E"/>
    <w:rsid w:val="002834F1"/>
    <w:rsid w:val="00283E6A"/>
    <w:rsid w:val="002851C8"/>
    <w:rsid w:val="00285ECA"/>
    <w:rsid w:val="00286334"/>
    <w:rsid w:val="0029083A"/>
    <w:rsid w:val="002911C3"/>
    <w:rsid w:val="00291A96"/>
    <w:rsid w:val="00292FDD"/>
    <w:rsid w:val="0029529E"/>
    <w:rsid w:val="00295ED1"/>
    <w:rsid w:val="0029678A"/>
    <w:rsid w:val="00296992"/>
    <w:rsid w:val="002969FC"/>
    <w:rsid w:val="002976AC"/>
    <w:rsid w:val="00297B88"/>
    <w:rsid w:val="00297DA1"/>
    <w:rsid w:val="00297F5C"/>
    <w:rsid w:val="002A0D5C"/>
    <w:rsid w:val="002A0DDF"/>
    <w:rsid w:val="002A1E23"/>
    <w:rsid w:val="002A2A54"/>
    <w:rsid w:val="002A2F84"/>
    <w:rsid w:val="002A359C"/>
    <w:rsid w:val="002A382D"/>
    <w:rsid w:val="002A428F"/>
    <w:rsid w:val="002A432F"/>
    <w:rsid w:val="002A4C7D"/>
    <w:rsid w:val="002A4F3E"/>
    <w:rsid w:val="002A5A3C"/>
    <w:rsid w:val="002A626D"/>
    <w:rsid w:val="002A78E1"/>
    <w:rsid w:val="002A7DCD"/>
    <w:rsid w:val="002B063C"/>
    <w:rsid w:val="002B0960"/>
    <w:rsid w:val="002B0F89"/>
    <w:rsid w:val="002B270C"/>
    <w:rsid w:val="002B2CB8"/>
    <w:rsid w:val="002B2D6F"/>
    <w:rsid w:val="002B3650"/>
    <w:rsid w:val="002B37BC"/>
    <w:rsid w:val="002B3BF0"/>
    <w:rsid w:val="002B4000"/>
    <w:rsid w:val="002B41A6"/>
    <w:rsid w:val="002B44A2"/>
    <w:rsid w:val="002B565C"/>
    <w:rsid w:val="002B5D8F"/>
    <w:rsid w:val="002B6385"/>
    <w:rsid w:val="002B6C59"/>
    <w:rsid w:val="002B7302"/>
    <w:rsid w:val="002B74C6"/>
    <w:rsid w:val="002B7622"/>
    <w:rsid w:val="002B7EDB"/>
    <w:rsid w:val="002C007E"/>
    <w:rsid w:val="002C022C"/>
    <w:rsid w:val="002C098D"/>
    <w:rsid w:val="002C12D7"/>
    <w:rsid w:val="002C2705"/>
    <w:rsid w:val="002C2ABA"/>
    <w:rsid w:val="002C2E14"/>
    <w:rsid w:val="002C36BF"/>
    <w:rsid w:val="002C3892"/>
    <w:rsid w:val="002C4D9A"/>
    <w:rsid w:val="002C4E64"/>
    <w:rsid w:val="002C58CF"/>
    <w:rsid w:val="002C6369"/>
    <w:rsid w:val="002C648F"/>
    <w:rsid w:val="002C65C5"/>
    <w:rsid w:val="002C6795"/>
    <w:rsid w:val="002C67D6"/>
    <w:rsid w:val="002C6C64"/>
    <w:rsid w:val="002C7F2B"/>
    <w:rsid w:val="002C7FD9"/>
    <w:rsid w:val="002D040B"/>
    <w:rsid w:val="002D1796"/>
    <w:rsid w:val="002D3FF5"/>
    <w:rsid w:val="002D4C1A"/>
    <w:rsid w:val="002D582A"/>
    <w:rsid w:val="002D5BF9"/>
    <w:rsid w:val="002D6639"/>
    <w:rsid w:val="002E08EC"/>
    <w:rsid w:val="002E1017"/>
    <w:rsid w:val="002E14CC"/>
    <w:rsid w:val="002E20E8"/>
    <w:rsid w:val="002E2793"/>
    <w:rsid w:val="002E3D92"/>
    <w:rsid w:val="002E3EB9"/>
    <w:rsid w:val="002E3F6C"/>
    <w:rsid w:val="002E469C"/>
    <w:rsid w:val="002E4A03"/>
    <w:rsid w:val="002E6054"/>
    <w:rsid w:val="002E6638"/>
    <w:rsid w:val="002E675D"/>
    <w:rsid w:val="002E6EF8"/>
    <w:rsid w:val="002E71B5"/>
    <w:rsid w:val="002E736B"/>
    <w:rsid w:val="002E76F3"/>
    <w:rsid w:val="002E7BF9"/>
    <w:rsid w:val="002F0034"/>
    <w:rsid w:val="002F02C1"/>
    <w:rsid w:val="002F0BE9"/>
    <w:rsid w:val="002F11C4"/>
    <w:rsid w:val="002F1C07"/>
    <w:rsid w:val="002F1CC7"/>
    <w:rsid w:val="002F3BAD"/>
    <w:rsid w:val="002F3F9B"/>
    <w:rsid w:val="002F43B5"/>
    <w:rsid w:val="002F46B9"/>
    <w:rsid w:val="002F4B05"/>
    <w:rsid w:val="002F585A"/>
    <w:rsid w:val="002F59A8"/>
    <w:rsid w:val="002F5BCA"/>
    <w:rsid w:val="002F5FE5"/>
    <w:rsid w:val="002F640B"/>
    <w:rsid w:val="002F6A91"/>
    <w:rsid w:val="002F6CB8"/>
    <w:rsid w:val="002F6D70"/>
    <w:rsid w:val="002F6D8F"/>
    <w:rsid w:val="002F7249"/>
    <w:rsid w:val="002F739F"/>
    <w:rsid w:val="0030016C"/>
    <w:rsid w:val="00301AD4"/>
    <w:rsid w:val="00301D18"/>
    <w:rsid w:val="00302B67"/>
    <w:rsid w:val="00302B7F"/>
    <w:rsid w:val="00302DD2"/>
    <w:rsid w:val="0030305C"/>
    <w:rsid w:val="00303241"/>
    <w:rsid w:val="003036EA"/>
    <w:rsid w:val="003043C0"/>
    <w:rsid w:val="00305495"/>
    <w:rsid w:val="00306427"/>
    <w:rsid w:val="00306E5A"/>
    <w:rsid w:val="00307368"/>
    <w:rsid w:val="003073DE"/>
    <w:rsid w:val="003079FB"/>
    <w:rsid w:val="003105AB"/>
    <w:rsid w:val="00310B2F"/>
    <w:rsid w:val="00310B90"/>
    <w:rsid w:val="003112A7"/>
    <w:rsid w:val="00311AE7"/>
    <w:rsid w:val="00312145"/>
    <w:rsid w:val="00312186"/>
    <w:rsid w:val="003124D0"/>
    <w:rsid w:val="003126C5"/>
    <w:rsid w:val="00312CC5"/>
    <w:rsid w:val="00312EBC"/>
    <w:rsid w:val="00312F86"/>
    <w:rsid w:val="00313895"/>
    <w:rsid w:val="00313E29"/>
    <w:rsid w:val="00314A54"/>
    <w:rsid w:val="00314CAC"/>
    <w:rsid w:val="00314F74"/>
    <w:rsid w:val="00315645"/>
    <w:rsid w:val="00317F89"/>
    <w:rsid w:val="0032014A"/>
    <w:rsid w:val="0032063C"/>
    <w:rsid w:val="00320817"/>
    <w:rsid w:val="00320AC5"/>
    <w:rsid w:val="003218CA"/>
    <w:rsid w:val="003223ED"/>
    <w:rsid w:val="00323469"/>
    <w:rsid w:val="00323837"/>
    <w:rsid w:val="00323D23"/>
    <w:rsid w:val="00324188"/>
    <w:rsid w:val="00325065"/>
    <w:rsid w:val="00326215"/>
    <w:rsid w:val="00326D9B"/>
    <w:rsid w:val="003304AE"/>
    <w:rsid w:val="003312CF"/>
    <w:rsid w:val="0033221F"/>
    <w:rsid w:val="00332C8D"/>
    <w:rsid w:val="003335FA"/>
    <w:rsid w:val="003347FD"/>
    <w:rsid w:val="003351F1"/>
    <w:rsid w:val="003352D3"/>
    <w:rsid w:val="00335DC5"/>
    <w:rsid w:val="00336386"/>
    <w:rsid w:val="00336F56"/>
    <w:rsid w:val="00337102"/>
    <w:rsid w:val="00337B8C"/>
    <w:rsid w:val="00337D14"/>
    <w:rsid w:val="00340C1B"/>
    <w:rsid w:val="0034118D"/>
    <w:rsid w:val="00341721"/>
    <w:rsid w:val="003417B4"/>
    <w:rsid w:val="00342106"/>
    <w:rsid w:val="003421CA"/>
    <w:rsid w:val="00343288"/>
    <w:rsid w:val="00343782"/>
    <w:rsid w:val="00343F0D"/>
    <w:rsid w:val="003449EB"/>
    <w:rsid w:val="00346156"/>
    <w:rsid w:val="00346D74"/>
    <w:rsid w:val="003476F9"/>
    <w:rsid w:val="003501D4"/>
    <w:rsid w:val="0035054E"/>
    <w:rsid w:val="00350FF3"/>
    <w:rsid w:val="00351459"/>
    <w:rsid w:val="003524A8"/>
    <w:rsid w:val="003525E3"/>
    <w:rsid w:val="003529A3"/>
    <w:rsid w:val="00352AF8"/>
    <w:rsid w:val="00352C48"/>
    <w:rsid w:val="0035577B"/>
    <w:rsid w:val="003558D3"/>
    <w:rsid w:val="00355B6D"/>
    <w:rsid w:val="00355DCE"/>
    <w:rsid w:val="003562B5"/>
    <w:rsid w:val="0035724F"/>
    <w:rsid w:val="003579E0"/>
    <w:rsid w:val="0036038C"/>
    <w:rsid w:val="003606E0"/>
    <w:rsid w:val="003608E8"/>
    <w:rsid w:val="00360A69"/>
    <w:rsid w:val="00361161"/>
    <w:rsid w:val="003615D4"/>
    <w:rsid w:val="0036199A"/>
    <w:rsid w:val="00362163"/>
    <w:rsid w:val="00362EF6"/>
    <w:rsid w:val="0036397A"/>
    <w:rsid w:val="00363A36"/>
    <w:rsid w:val="00363CEE"/>
    <w:rsid w:val="0036404B"/>
    <w:rsid w:val="003649DE"/>
    <w:rsid w:val="00364C2D"/>
    <w:rsid w:val="0036544C"/>
    <w:rsid w:val="00366105"/>
    <w:rsid w:val="00366126"/>
    <w:rsid w:val="00367888"/>
    <w:rsid w:val="003704E5"/>
    <w:rsid w:val="00370AE0"/>
    <w:rsid w:val="003713D3"/>
    <w:rsid w:val="003714CA"/>
    <w:rsid w:val="003716B3"/>
    <w:rsid w:val="0037206A"/>
    <w:rsid w:val="00372AB5"/>
    <w:rsid w:val="00372D5D"/>
    <w:rsid w:val="0037375E"/>
    <w:rsid w:val="00373890"/>
    <w:rsid w:val="00373A49"/>
    <w:rsid w:val="00374243"/>
    <w:rsid w:val="00374274"/>
    <w:rsid w:val="00375A88"/>
    <w:rsid w:val="00376061"/>
    <w:rsid w:val="00376842"/>
    <w:rsid w:val="00377428"/>
    <w:rsid w:val="003778E8"/>
    <w:rsid w:val="00380DC4"/>
    <w:rsid w:val="003810C3"/>
    <w:rsid w:val="003819C7"/>
    <w:rsid w:val="003825A0"/>
    <w:rsid w:val="00382A36"/>
    <w:rsid w:val="00382DDE"/>
    <w:rsid w:val="0038383B"/>
    <w:rsid w:val="00383BDA"/>
    <w:rsid w:val="00384031"/>
    <w:rsid w:val="003856C3"/>
    <w:rsid w:val="00385710"/>
    <w:rsid w:val="00386C4D"/>
    <w:rsid w:val="00386F48"/>
    <w:rsid w:val="0038753C"/>
    <w:rsid w:val="0039084E"/>
    <w:rsid w:val="003912CE"/>
    <w:rsid w:val="003913BF"/>
    <w:rsid w:val="0039171F"/>
    <w:rsid w:val="00391C76"/>
    <w:rsid w:val="00392CAC"/>
    <w:rsid w:val="00392DCB"/>
    <w:rsid w:val="003939AF"/>
    <w:rsid w:val="00393F8E"/>
    <w:rsid w:val="00394222"/>
    <w:rsid w:val="00394422"/>
    <w:rsid w:val="00394F67"/>
    <w:rsid w:val="003955BC"/>
    <w:rsid w:val="00395E03"/>
    <w:rsid w:val="00395FE7"/>
    <w:rsid w:val="003964A4"/>
    <w:rsid w:val="003964D5"/>
    <w:rsid w:val="0039676C"/>
    <w:rsid w:val="00396A6D"/>
    <w:rsid w:val="00396BE1"/>
    <w:rsid w:val="003971FA"/>
    <w:rsid w:val="0039753D"/>
    <w:rsid w:val="003A06AB"/>
    <w:rsid w:val="003A07BF"/>
    <w:rsid w:val="003A081E"/>
    <w:rsid w:val="003A08DC"/>
    <w:rsid w:val="003A1381"/>
    <w:rsid w:val="003A192E"/>
    <w:rsid w:val="003A207D"/>
    <w:rsid w:val="003A2EA2"/>
    <w:rsid w:val="003A3099"/>
    <w:rsid w:val="003A34CA"/>
    <w:rsid w:val="003A3B72"/>
    <w:rsid w:val="003A3C79"/>
    <w:rsid w:val="003A4015"/>
    <w:rsid w:val="003A46FF"/>
    <w:rsid w:val="003A723A"/>
    <w:rsid w:val="003A745D"/>
    <w:rsid w:val="003A78A4"/>
    <w:rsid w:val="003A7CD5"/>
    <w:rsid w:val="003A7F50"/>
    <w:rsid w:val="003B07B1"/>
    <w:rsid w:val="003B0F14"/>
    <w:rsid w:val="003B0FDB"/>
    <w:rsid w:val="003B1600"/>
    <w:rsid w:val="003B1A72"/>
    <w:rsid w:val="003B1FFD"/>
    <w:rsid w:val="003B2C13"/>
    <w:rsid w:val="003B3886"/>
    <w:rsid w:val="003B3C42"/>
    <w:rsid w:val="003B5830"/>
    <w:rsid w:val="003B5CE3"/>
    <w:rsid w:val="003B627F"/>
    <w:rsid w:val="003B64C1"/>
    <w:rsid w:val="003B64E1"/>
    <w:rsid w:val="003B7146"/>
    <w:rsid w:val="003B7214"/>
    <w:rsid w:val="003B7C8A"/>
    <w:rsid w:val="003C0889"/>
    <w:rsid w:val="003C14DA"/>
    <w:rsid w:val="003C1ABC"/>
    <w:rsid w:val="003C2100"/>
    <w:rsid w:val="003C2834"/>
    <w:rsid w:val="003C2985"/>
    <w:rsid w:val="003C2D58"/>
    <w:rsid w:val="003C2DF5"/>
    <w:rsid w:val="003C31CE"/>
    <w:rsid w:val="003C3B89"/>
    <w:rsid w:val="003C40E8"/>
    <w:rsid w:val="003C49E9"/>
    <w:rsid w:val="003C5CA5"/>
    <w:rsid w:val="003C5E4E"/>
    <w:rsid w:val="003C5FF5"/>
    <w:rsid w:val="003C60E5"/>
    <w:rsid w:val="003C6182"/>
    <w:rsid w:val="003C6456"/>
    <w:rsid w:val="003C6895"/>
    <w:rsid w:val="003C68B3"/>
    <w:rsid w:val="003C6993"/>
    <w:rsid w:val="003C6BCD"/>
    <w:rsid w:val="003C6E30"/>
    <w:rsid w:val="003C7062"/>
    <w:rsid w:val="003C7E31"/>
    <w:rsid w:val="003C7FC3"/>
    <w:rsid w:val="003D05A8"/>
    <w:rsid w:val="003D07AA"/>
    <w:rsid w:val="003D0F84"/>
    <w:rsid w:val="003D10D2"/>
    <w:rsid w:val="003D1493"/>
    <w:rsid w:val="003D1F30"/>
    <w:rsid w:val="003D2750"/>
    <w:rsid w:val="003D2B18"/>
    <w:rsid w:val="003D3ADD"/>
    <w:rsid w:val="003D482A"/>
    <w:rsid w:val="003D48DB"/>
    <w:rsid w:val="003D524B"/>
    <w:rsid w:val="003D53F8"/>
    <w:rsid w:val="003D54B5"/>
    <w:rsid w:val="003D6210"/>
    <w:rsid w:val="003D65EB"/>
    <w:rsid w:val="003D6A7A"/>
    <w:rsid w:val="003D75F5"/>
    <w:rsid w:val="003D7917"/>
    <w:rsid w:val="003E0EEF"/>
    <w:rsid w:val="003E1036"/>
    <w:rsid w:val="003E1A49"/>
    <w:rsid w:val="003E1B44"/>
    <w:rsid w:val="003E1E95"/>
    <w:rsid w:val="003E2133"/>
    <w:rsid w:val="003E2CCF"/>
    <w:rsid w:val="003E3718"/>
    <w:rsid w:val="003E4106"/>
    <w:rsid w:val="003E430B"/>
    <w:rsid w:val="003E484B"/>
    <w:rsid w:val="003E5297"/>
    <w:rsid w:val="003E555E"/>
    <w:rsid w:val="003E572A"/>
    <w:rsid w:val="003E5B6D"/>
    <w:rsid w:val="003E6797"/>
    <w:rsid w:val="003E6E1D"/>
    <w:rsid w:val="003E77CE"/>
    <w:rsid w:val="003F0D35"/>
    <w:rsid w:val="003F1383"/>
    <w:rsid w:val="003F1952"/>
    <w:rsid w:val="003F222D"/>
    <w:rsid w:val="003F2842"/>
    <w:rsid w:val="003F287C"/>
    <w:rsid w:val="003F2CEC"/>
    <w:rsid w:val="003F356B"/>
    <w:rsid w:val="003F551A"/>
    <w:rsid w:val="003F593C"/>
    <w:rsid w:val="003F5A34"/>
    <w:rsid w:val="003F5F97"/>
    <w:rsid w:val="003F6ECF"/>
    <w:rsid w:val="003F6F54"/>
    <w:rsid w:val="003F7ED3"/>
    <w:rsid w:val="004004FA"/>
    <w:rsid w:val="004004FB"/>
    <w:rsid w:val="004005CC"/>
    <w:rsid w:val="0040143A"/>
    <w:rsid w:val="00401E12"/>
    <w:rsid w:val="00401E90"/>
    <w:rsid w:val="00402874"/>
    <w:rsid w:val="0040292A"/>
    <w:rsid w:val="00402B34"/>
    <w:rsid w:val="00403026"/>
    <w:rsid w:val="00403060"/>
    <w:rsid w:val="00403441"/>
    <w:rsid w:val="00403722"/>
    <w:rsid w:val="00404AEC"/>
    <w:rsid w:val="00406289"/>
    <w:rsid w:val="004064FE"/>
    <w:rsid w:val="00407567"/>
    <w:rsid w:val="004108ED"/>
    <w:rsid w:val="00410944"/>
    <w:rsid w:val="00410AC9"/>
    <w:rsid w:val="00410F96"/>
    <w:rsid w:val="004114BC"/>
    <w:rsid w:val="004129D6"/>
    <w:rsid w:val="00412CF1"/>
    <w:rsid w:val="0041318A"/>
    <w:rsid w:val="004136E7"/>
    <w:rsid w:val="0041394F"/>
    <w:rsid w:val="0041429B"/>
    <w:rsid w:val="00414CB1"/>
    <w:rsid w:val="00415165"/>
    <w:rsid w:val="00415661"/>
    <w:rsid w:val="00415BD4"/>
    <w:rsid w:val="004164ED"/>
    <w:rsid w:val="00416A0A"/>
    <w:rsid w:val="00417A71"/>
    <w:rsid w:val="00417F25"/>
    <w:rsid w:val="00417FBB"/>
    <w:rsid w:val="00420422"/>
    <w:rsid w:val="00421668"/>
    <w:rsid w:val="00421931"/>
    <w:rsid w:val="00421AA9"/>
    <w:rsid w:val="00421BC0"/>
    <w:rsid w:val="00422267"/>
    <w:rsid w:val="004223FE"/>
    <w:rsid w:val="0042257C"/>
    <w:rsid w:val="0042297C"/>
    <w:rsid w:val="004233BF"/>
    <w:rsid w:val="00423CFA"/>
    <w:rsid w:val="00424027"/>
    <w:rsid w:val="00425AA4"/>
    <w:rsid w:val="00425BD8"/>
    <w:rsid w:val="004275EC"/>
    <w:rsid w:val="00427943"/>
    <w:rsid w:val="00431558"/>
    <w:rsid w:val="00431667"/>
    <w:rsid w:val="00431D1D"/>
    <w:rsid w:val="00432DF2"/>
    <w:rsid w:val="004331F3"/>
    <w:rsid w:val="00433211"/>
    <w:rsid w:val="0043383C"/>
    <w:rsid w:val="00433855"/>
    <w:rsid w:val="00433C76"/>
    <w:rsid w:val="00434A09"/>
    <w:rsid w:val="00434BD7"/>
    <w:rsid w:val="00434D43"/>
    <w:rsid w:val="00435CDF"/>
    <w:rsid w:val="00435D65"/>
    <w:rsid w:val="00436389"/>
    <w:rsid w:val="004378A3"/>
    <w:rsid w:val="004402EF"/>
    <w:rsid w:val="00440DB2"/>
    <w:rsid w:val="00441A47"/>
    <w:rsid w:val="00443051"/>
    <w:rsid w:val="00444414"/>
    <w:rsid w:val="004445D9"/>
    <w:rsid w:val="004451B7"/>
    <w:rsid w:val="0044527B"/>
    <w:rsid w:val="004462F3"/>
    <w:rsid w:val="004473A1"/>
    <w:rsid w:val="00447907"/>
    <w:rsid w:val="00447A8F"/>
    <w:rsid w:val="0045047B"/>
    <w:rsid w:val="004506EE"/>
    <w:rsid w:val="00450776"/>
    <w:rsid w:val="00450890"/>
    <w:rsid w:val="00450CC3"/>
    <w:rsid w:val="00450E2A"/>
    <w:rsid w:val="00451792"/>
    <w:rsid w:val="00451801"/>
    <w:rsid w:val="004519B7"/>
    <w:rsid w:val="00451A8B"/>
    <w:rsid w:val="00452203"/>
    <w:rsid w:val="004522F1"/>
    <w:rsid w:val="00452459"/>
    <w:rsid w:val="004532A3"/>
    <w:rsid w:val="0045355B"/>
    <w:rsid w:val="004541FB"/>
    <w:rsid w:val="004546F7"/>
    <w:rsid w:val="00455427"/>
    <w:rsid w:val="00456225"/>
    <w:rsid w:val="0045627B"/>
    <w:rsid w:val="0045659D"/>
    <w:rsid w:val="004565B3"/>
    <w:rsid w:val="004569E8"/>
    <w:rsid w:val="00456D46"/>
    <w:rsid w:val="004578A8"/>
    <w:rsid w:val="00457D6F"/>
    <w:rsid w:val="00460289"/>
    <w:rsid w:val="004604FC"/>
    <w:rsid w:val="0046064A"/>
    <w:rsid w:val="00460948"/>
    <w:rsid w:val="0046098F"/>
    <w:rsid w:val="004609CF"/>
    <w:rsid w:val="00461F76"/>
    <w:rsid w:val="00462E94"/>
    <w:rsid w:val="00463020"/>
    <w:rsid w:val="004640AE"/>
    <w:rsid w:val="004644D1"/>
    <w:rsid w:val="00464E34"/>
    <w:rsid w:val="004651BD"/>
    <w:rsid w:val="004655A4"/>
    <w:rsid w:val="00465F58"/>
    <w:rsid w:val="004666F6"/>
    <w:rsid w:val="004668F7"/>
    <w:rsid w:val="00467619"/>
    <w:rsid w:val="00471B02"/>
    <w:rsid w:val="004726D8"/>
    <w:rsid w:val="004727E6"/>
    <w:rsid w:val="00472C84"/>
    <w:rsid w:val="00472C92"/>
    <w:rsid w:val="00472FDC"/>
    <w:rsid w:val="004730A6"/>
    <w:rsid w:val="004732ED"/>
    <w:rsid w:val="0047350F"/>
    <w:rsid w:val="00473A69"/>
    <w:rsid w:val="00474288"/>
    <w:rsid w:val="00474B3C"/>
    <w:rsid w:val="00474E7F"/>
    <w:rsid w:val="00475D1A"/>
    <w:rsid w:val="00475EE2"/>
    <w:rsid w:val="004764C0"/>
    <w:rsid w:val="004764FF"/>
    <w:rsid w:val="0047755B"/>
    <w:rsid w:val="00477C8D"/>
    <w:rsid w:val="004801E9"/>
    <w:rsid w:val="00480763"/>
    <w:rsid w:val="00480E05"/>
    <w:rsid w:val="004812D7"/>
    <w:rsid w:val="00481455"/>
    <w:rsid w:val="00481714"/>
    <w:rsid w:val="00481B43"/>
    <w:rsid w:val="0048231D"/>
    <w:rsid w:val="004824AC"/>
    <w:rsid w:val="00482611"/>
    <w:rsid w:val="00482F0B"/>
    <w:rsid w:val="004843EB"/>
    <w:rsid w:val="004848CF"/>
    <w:rsid w:val="004853F8"/>
    <w:rsid w:val="00485A17"/>
    <w:rsid w:val="00486063"/>
    <w:rsid w:val="00486542"/>
    <w:rsid w:val="00486556"/>
    <w:rsid w:val="004867BB"/>
    <w:rsid w:val="00487418"/>
    <w:rsid w:val="00487C15"/>
    <w:rsid w:val="00487E7B"/>
    <w:rsid w:val="004905C2"/>
    <w:rsid w:val="00490D74"/>
    <w:rsid w:val="0049184E"/>
    <w:rsid w:val="00491CF9"/>
    <w:rsid w:val="00491DA2"/>
    <w:rsid w:val="00492531"/>
    <w:rsid w:val="00492569"/>
    <w:rsid w:val="00492BE1"/>
    <w:rsid w:val="004936F7"/>
    <w:rsid w:val="004936FD"/>
    <w:rsid w:val="00493B5E"/>
    <w:rsid w:val="00493BD0"/>
    <w:rsid w:val="0049475F"/>
    <w:rsid w:val="00494934"/>
    <w:rsid w:val="00495367"/>
    <w:rsid w:val="004953F1"/>
    <w:rsid w:val="00495D76"/>
    <w:rsid w:val="00496C70"/>
    <w:rsid w:val="00497A65"/>
    <w:rsid w:val="00497F67"/>
    <w:rsid w:val="00497F9C"/>
    <w:rsid w:val="004A0190"/>
    <w:rsid w:val="004A0367"/>
    <w:rsid w:val="004A09B2"/>
    <w:rsid w:val="004A0C16"/>
    <w:rsid w:val="004A0EAA"/>
    <w:rsid w:val="004A1193"/>
    <w:rsid w:val="004A1256"/>
    <w:rsid w:val="004A1E6F"/>
    <w:rsid w:val="004A2547"/>
    <w:rsid w:val="004A25DE"/>
    <w:rsid w:val="004A264D"/>
    <w:rsid w:val="004A27D4"/>
    <w:rsid w:val="004A2B73"/>
    <w:rsid w:val="004A3030"/>
    <w:rsid w:val="004A440E"/>
    <w:rsid w:val="004A4859"/>
    <w:rsid w:val="004A4BAA"/>
    <w:rsid w:val="004A4C0C"/>
    <w:rsid w:val="004A67DC"/>
    <w:rsid w:val="004A6E6D"/>
    <w:rsid w:val="004B0087"/>
    <w:rsid w:val="004B0924"/>
    <w:rsid w:val="004B108E"/>
    <w:rsid w:val="004B1EA3"/>
    <w:rsid w:val="004B2575"/>
    <w:rsid w:val="004B2707"/>
    <w:rsid w:val="004B33D1"/>
    <w:rsid w:val="004B356E"/>
    <w:rsid w:val="004B42FE"/>
    <w:rsid w:val="004B5185"/>
    <w:rsid w:val="004B6299"/>
    <w:rsid w:val="004B64A2"/>
    <w:rsid w:val="004B65AC"/>
    <w:rsid w:val="004B73CD"/>
    <w:rsid w:val="004B7623"/>
    <w:rsid w:val="004B7F4F"/>
    <w:rsid w:val="004C0110"/>
    <w:rsid w:val="004C076F"/>
    <w:rsid w:val="004C1001"/>
    <w:rsid w:val="004C11F9"/>
    <w:rsid w:val="004C241B"/>
    <w:rsid w:val="004C24F4"/>
    <w:rsid w:val="004C2595"/>
    <w:rsid w:val="004C2847"/>
    <w:rsid w:val="004C2A4F"/>
    <w:rsid w:val="004C2A62"/>
    <w:rsid w:val="004C2AAC"/>
    <w:rsid w:val="004C338E"/>
    <w:rsid w:val="004C3D55"/>
    <w:rsid w:val="004C4D16"/>
    <w:rsid w:val="004C4FEE"/>
    <w:rsid w:val="004C6147"/>
    <w:rsid w:val="004C6535"/>
    <w:rsid w:val="004C682A"/>
    <w:rsid w:val="004C6AA5"/>
    <w:rsid w:val="004C6AB4"/>
    <w:rsid w:val="004C6BA8"/>
    <w:rsid w:val="004C6FA6"/>
    <w:rsid w:val="004C709C"/>
    <w:rsid w:val="004C72DD"/>
    <w:rsid w:val="004C7638"/>
    <w:rsid w:val="004C765F"/>
    <w:rsid w:val="004D072D"/>
    <w:rsid w:val="004D0A65"/>
    <w:rsid w:val="004D0D87"/>
    <w:rsid w:val="004D132A"/>
    <w:rsid w:val="004D1598"/>
    <w:rsid w:val="004D15BE"/>
    <w:rsid w:val="004D2297"/>
    <w:rsid w:val="004D2988"/>
    <w:rsid w:val="004D2BF5"/>
    <w:rsid w:val="004D46D6"/>
    <w:rsid w:val="004D5383"/>
    <w:rsid w:val="004D54E9"/>
    <w:rsid w:val="004D60A7"/>
    <w:rsid w:val="004D6495"/>
    <w:rsid w:val="004D7A09"/>
    <w:rsid w:val="004D7CBF"/>
    <w:rsid w:val="004D7D50"/>
    <w:rsid w:val="004E0194"/>
    <w:rsid w:val="004E057B"/>
    <w:rsid w:val="004E0A91"/>
    <w:rsid w:val="004E0E11"/>
    <w:rsid w:val="004E11DF"/>
    <w:rsid w:val="004E155E"/>
    <w:rsid w:val="004E1A12"/>
    <w:rsid w:val="004E2543"/>
    <w:rsid w:val="004E35FD"/>
    <w:rsid w:val="004E3713"/>
    <w:rsid w:val="004E3A31"/>
    <w:rsid w:val="004E417F"/>
    <w:rsid w:val="004E47F1"/>
    <w:rsid w:val="004E488A"/>
    <w:rsid w:val="004E4895"/>
    <w:rsid w:val="004E5028"/>
    <w:rsid w:val="004E5C05"/>
    <w:rsid w:val="004E5DE2"/>
    <w:rsid w:val="004E647C"/>
    <w:rsid w:val="004E6566"/>
    <w:rsid w:val="004E6A57"/>
    <w:rsid w:val="004E6CEE"/>
    <w:rsid w:val="004E772B"/>
    <w:rsid w:val="004F0297"/>
    <w:rsid w:val="004F088F"/>
    <w:rsid w:val="004F0A66"/>
    <w:rsid w:val="004F0BDA"/>
    <w:rsid w:val="004F19C5"/>
    <w:rsid w:val="004F1C25"/>
    <w:rsid w:val="004F20CC"/>
    <w:rsid w:val="004F23D5"/>
    <w:rsid w:val="004F252B"/>
    <w:rsid w:val="004F2571"/>
    <w:rsid w:val="004F2632"/>
    <w:rsid w:val="004F2A9E"/>
    <w:rsid w:val="004F3250"/>
    <w:rsid w:val="004F3D18"/>
    <w:rsid w:val="004F493B"/>
    <w:rsid w:val="004F4B23"/>
    <w:rsid w:val="004F4D5F"/>
    <w:rsid w:val="004F6465"/>
    <w:rsid w:val="004F6679"/>
    <w:rsid w:val="004F6BC8"/>
    <w:rsid w:val="004F7925"/>
    <w:rsid w:val="004F7941"/>
    <w:rsid w:val="0050061F"/>
    <w:rsid w:val="005008D8"/>
    <w:rsid w:val="00500E7C"/>
    <w:rsid w:val="005011D0"/>
    <w:rsid w:val="00501AB3"/>
    <w:rsid w:val="00502433"/>
    <w:rsid w:val="005024B5"/>
    <w:rsid w:val="00502ABD"/>
    <w:rsid w:val="00502D66"/>
    <w:rsid w:val="0050394A"/>
    <w:rsid w:val="00503D3B"/>
    <w:rsid w:val="00504220"/>
    <w:rsid w:val="005048E2"/>
    <w:rsid w:val="005054B8"/>
    <w:rsid w:val="00505DDF"/>
    <w:rsid w:val="00506035"/>
    <w:rsid w:val="005066E7"/>
    <w:rsid w:val="0050720D"/>
    <w:rsid w:val="005076A1"/>
    <w:rsid w:val="00507B37"/>
    <w:rsid w:val="00510126"/>
    <w:rsid w:val="00510A2E"/>
    <w:rsid w:val="00510C15"/>
    <w:rsid w:val="00510C1E"/>
    <w:rsid w:val="00510DCD"/>
    <w:rsid w:val="00511CEF"/>
    <w:rsid w:val="005121DF"/>
    <w:rsid w:val="00512F71"/>
    <w:rsid w:val="005135D0"/>
    <w:rsid w:val="005137AA"/>
    <w:rsid w:val="00513848"/>
    <w:rsid w:val="00513E40"/>
    <w:rsid w:val="00514659"/>
    <w:rsid w:val="00515F72"/>
    <w:rsid w:val="00516879"/>
    <w:rsid w:val="00516B71"/>
    <w:rsid w:val="00516CEF"/>
    <w:rsid w:val="00516E40"/>
    <w:rsid w:val="005204DB"/>
    <w:rsid w:val="005205B4"/>
    <w:rsid w:val="0052098D"/>
    <w:rsid w:val="00520B7D"/>
    <w:rsid w:val="005214B3"/>
    <w:rsid w:val="0052176E"/>
    <w:rsid w:val="005226E6"/>
    <w:rsid w:val="00522D0F"/>
    <w:rsid w:val="00523B64"/>
    <w:rsid w:val="005244E0"/>
    <w:rsid w:val="00525B38"/>
    <w:rsid w:val="00525B3C"/>
    <w:rsid w:val="00525BA0"/>
    <w:rsid w:val="00525C2F"/>
    <w:rsid w:val="00526814"/>
    <w:rsid w:val="00526839"/>
    <w:rsid w:val="00526C93"/>
    <w:rsid w:val="005277F3"/>
    <w:rsid w:val="00530D8C"/>
    <w:rsid w:val="00531B11"/>
    <w:rsid w:val="00533A68"/>
    <w:rsid w:val="00534286"/>
    <w:rsid w:val="0053506C"/>
    <w:rsid w:val="005354B4"/>
    <w:rsid w:val="00535E3E"/>
    <w:rsid w:val="00536AC0"/>
    <w:rsid w:val="0053722F"/>
    <w:rsid w:val="005373D2"/>
    <w:rsid w:val="00540D46"/>
    <w:rsid w:val="00540F7A"/>
    <w:rsid w:val="0054140A"/>
    <w:rsid w:val="00541877"/>
    <w:rsid w:val="00541B72"/>
    <w:rsid w:val="005420EB"/>
    <w:rsid w:val="00542706"/>
    <w:rsid w:val="00542F27"/>
    <w:rsid w:val="00542F65"/>
    <w:rsid w:val="005435DC"/>
    <w:rsid w:val="00543B05"/>
    <w:rsid w:val="00544492"/>
    <w:rsid w:val="00544A10"/>
    <w:rsid w:val="00546D6F"/>
    <w:rsid w:val="00550042"/>
    <w:rsid w:val="00550081"/>
    <w:rsid w:val="00550C66"/>
    <w:rsid w:val="00550C6B"/>
    <w:rsid w:val="00551C24"/>
    <w:rsid w:val="00551D68"/>
    <w:rsid w:val="00551E36"/>
    <w:rsid w:val="0055247E"/>
    <w:rsid w:val="005527AE"/>
    <w:rsid w:val="00553E13"/>
    <w:rsid w:val="00554439"/>
    <w:rsid w:val="005548B9"/>
    <w:rsid w:val="00554C44"/>
    <w:rsid w:val="00555168"/>
    <w:rsid w:val="00555559"/>
    <w:rsid w:val="005557A8"/>
    <w:rsid w:val="00556D32"/>
    <w:rsid w:val="00560123"/>
    <w:rsid w:val="0056090C"/>
    <w:rsid w:val="005611CB"/>
    <w:rsid w:val="00563455"/>
    <w:rsid w:val="00565BCC"/>
    <w:rsid w:val="00566116"/>
    <w:rsid w:val="005664A3"/>
    <w:rsid w:val="00566C7D"/>
    <w:rsid w:val="00566D83"/>
    <w:rsid w:val="00567321"/>
    <w:rsid w:val="005677A6"/>
    <w:rsid w:val="00567B21"/>
    <w:rsid w:val="0057261E"/>
    <w:rsid w:val="00572733"/>
    <w:rsid w:val="005727F5"/>
    <w:rsid w:val="00573545"/>
    <w:rsid w:val="00573D7D"/>
    <w:rsid w:val="00573EA9"/>
    <w:rsid w:val="00573FF3"/>
    <w:rsid w:val="005747C0"/>
    <w:rsid w:val="00575AF8"/>
    <w:rsid w:val="00575E1C"/>
    <w:rsid w:val="00576558"/>
    <w:rsid w:val="0057691B"/>
    <w:rsid w:val="00576B1A"/>
    <w:rsid w:val="00576D74"/>
    <w:rsid w:val="00577E64"/>
    <w:rsid w:val="0058025C"/>
    <w:rsid w:val="00581B53"/>
    <w:rsid w:val="00582289"/>
    <w:rsid w:val="005828AD"/>
    <w:rsid w:val="00582965"/>
    <w:rsid w:val="00582B7A"/>
    <w:rsid w:val="00582D97"/>
    <w:rsid w:val="00582F89"/>
    <w:rsid w:val="00584370"/>
    <w:rsid w:val="00584763"/>
    <w:rsid w:val="00584B50"/>
    <w:rsid w:val="0058586A"/>
    <w:rsid w:val="00586674"/>
    <w:rsid w:val="00586731"/>
    <w:rsid w:val="00586791"/>
    <w:rsid w:val="00586949"/>
    <w:rsid w:val="00586DC3"/>
    <w:rsid w:val="00587926"/>
    <w:rsid w:val="00590827"/>
    <w:rsid w:val="005917A3"/>
    <w:rsid w:val="005921BB"/>
    <w:rsid w:val="0059278B"/>
    <w:rsid w:val="0059353E"/>
    <w:rsid w:val="00595397"/>
    <w:rsid w:val="005955DD"/>
    <w:rsid w:val="00595601"/>
    <w:rsid w:val="005971DF"/>
    <w:rsid w:val="00597281"/>
    <w:rsid w:val="00597751"/>
    <w:rsid w:val="00597BF8"/>
    <w:rsid w:val="005A0776"/>
    <w:rsid w:val="005A083F"/>
    <w:rsid w:val="005A0E07"/>
    <w:rsid w:val="005A1525"/>
    <w:rsid w:val="005A2101"/>
    <w:rsid w:val="005A336A"/>
    <w:rsid w:val="005A4189"/>
    <w:rsid w:val="005A4278"/>
    <w:rsid w:val="005A5523"/>
    <w:rsid w:val="005A62AB"/>
    <w:rsid w:val="005A63E2"/>
    <w:rsid w:val="005A6499"/>
    <w:rsid w:val="005A6E83"/>
    <w:rsid w:val="005A6FF8"/>
    <w:rsid w:val="005A72C6"/>
    <w:rsid w:val="005B0104"/>
    <w:rsid w:val="005B0399"/>
    <w:rsid w:val="005B0B8E"/>
    <w:rsid w:val="005B21DA"/>
    <w:rsid w:val="005B2352"/>
    <w:rsid w:val="005B2D9B"/>
    <w:rsid w:val="005B2D9F"/>
    <w:rsid w:val="005B3529"/>
    <w:rsid w:val="005B37B5"/>
    <w:rsid w:val="005B3FE0"/>
    <w:rsid w:val="005B641A"/>
    <w:rsid w:val="005B64AB"/>
    <w:rsid w:val="005B66C1"/>
    <w:rsid w:val="005B6C48"/>
    <w:rsid w:val="005B6E14"/>
    <w:rsid w:val="005B77F1"/>
    <w:rsid w:val="005C02A6"/>
    <w:rsid w:val="005C0D32"/>
    <w:rsid w:val="005C11F1"/>
    <w:rsid w:val="005C1668"/>
    <w:rsid w:val="005C1E37"/>
    <w:rsid w:val="005C2362"/>
    <w:rsid w:val="005C2D3B"/>
    <w:rsid w:val="005C33F6"/>
    <w:rsid w:val="005C345E"/>
    <w:rsid w:val="005C4655"/>
    <w:rsid w:val="005C493B"/>
    <w:rsid w:val="005C4B16"/>
    <w:rsid w:val="005C589C"/>
    <w:rsid w:val="005C6932"/>
    <w:rsid w:val="005C6D13"/>
    <w:rsid w:val="005C7839"/>
    <w:rsid w:val="005D01C3"/>
    <w:rsid w:val="005D0354"/>
    <w:rsid w:val="005D03D2"/>
    <w:rsid w:val="005D1214"/>
    <w:rsid w:val="005D136B"/>
    <w:rsid w:val="005D20D7"/>
    <w:rsid w:val="005D268D"/>
    <w:rsid w:val="005D280B"/>
    <w:rsid w:val="005D3559"/>
    <w:rsid w:val="005D3F1C"/>
    <w:rsid w:val="005D455D"/>
    <w:rsid w:val="005D4DF3"/>
    <w:rsid w:val="005D4F2D"/>
    <w:rsid w:val="005D73B9"/>
    <w:rsid w:val="005E01CA"/>
    <w:rsid w:val="005E141C"/>
    <w:rsid w:val="005E1B53"/>
    <w:rsid w:val="005E1C51"/>
    <w:rsid w:val="005E1CF3"/>
    <w:rsid w:val="005E2625"/>
    <w:rsid w:val="005E2C21"/>
    <w:rsid w:val="005E34A5"/>
    <w:rsid w:val="005E36A4"/>
    <w:rsid w:val="005E39A6"/>
    <w:rsid w:val="005E4094"/>
    <w:rsid w:val="005E4260"/>
    <w:rsid w:val="005E4412"/>
    <w:rsid w:val="005E44F7"/>
    <w:rsid w:val="005E47AC"/>
    <w:rsid w:val="005E496D"/>
    <w:rsid w:val="005E543C"/>
    <w:rsid w:val="005E5C9E"/>
    <w:rsid w:val="005E5F08"/>
    <w:rsid w:val="005E6226"/>
    <w:rsid w:val="005E72D5"/>
    <w:rsid w:val="005E7641"/>
    <w:rsid w:val="005E7D0D"/>
    <w:rsid w:val="005E7D7C"/>
    <w:rsid w:val="005F0B47"/>
    <w:rsid w:val="005F0BAD"/>
    <w:rsid w:val="005F1073"/>
    <w:rsid w:val="005F10D6"/>
    <w:rsid w:val="005F1225"/>
    <w:rsid w:val="005F129D"/>
    <w:rsid w:val="005F1838"/>
    <w:rsid w:val="005F22E0"/>
    <w:rsid w:val="005F293D"/>
    <w:rsid w:val="005F2B7E"/>
    <w:rsid w:val="005F2E21"/>
    <w:rsid w:val="005F3C89"/>
    <w:rsid w:val="005F3EAA"/>
    <w:rsid w:val="005F4383"/>
    <w:rsid w:val="005F548F"/>
    <w:rsid w:val="005F56CB"/>
    <w:rsid w:val="005F5850"/>
    <w:rsid w:val="005F6D89"/>
    <w:rsid w:val="005F6F2C"/>
    <w:rsid w:val="005F704D"/>
    <w:rsid w:val="006001F3"/>
    <w:rsid w:val="0060041F"/>
    <w:rsid w:val="00600505"/>
    <w:rsid w:val="006014E9"/>
    <w:rsid w:val="00601B6B"/>
    <w:rsid w:val="006025EA"/>
    <w:rsid w:val="00604885"/>
    <w:rsid w:val="00604C58"/>
    <w:rsid w:val="00605267"/>
    <w:rsid w:val="00606017"/>
    <w:rsid w:val="0060658E"/>
    <w:rsid w:val="006065DC"/>
    <w:rsid w:val="00606972"/>
    <w:rsid w:val="00606EE4"/>
    <w:rsid w:val="006070D6"/>
    <w:rsid w:val="006072F1"/>
    <w:rsid w:val="0060779B"/>
    <w:rsid w:val="00607BFC"/>
    <w:rsid w:val="00607CA0"/>
    <w:rsid w:val="00610BE9"/>
    <w:rsid w:val="00610E85"/>
    <w:rsid w:val="006110A1"/>
    <w:rsid w:val="006112C9"/>
    <w:rsid w:val="0061212C"/>
    <w:rsid w:val="00612383"/>
    <w:rsid w:val="0061248E"/>
    <w:rsid w:val="006128EC"/>
    <w:rsid w:val="006131D1"/>
    <w:rsid w:val="00613DE4"/>
    <w:rsid w:val="00613E00"/>
    <w:rsid w:val="006147EF"/>
    <w:rsid w:val="006153A9"/>
    <w:rsid w:val="006158D4"/>
    <w:rsid w:val="006161A6"/>
    <w:rsid w:val="006162FF"/>
    <w:rsid w:val="0061664A"/>
    <w:rsid w:val="006166BE"/>
    <w:rsid w:val="006175C2"/>
    <w:rsid w:val="0061765E"/>
    <w:rsid w:val="006179A7"/>
    <w:rsid w:val="00617E7E"/>
    <w:rsid w:val="006200B2"/>
    <w:rsid w:val="00620754"/>
    <w:rsid w:val="00620975"/>
    <w:rsid w:val="00620FD9"/>
    <w:rsid w:val="00621246"/>
    <w:rsid w:val="006230A7"/>
    <w:rsid w:val="006235AE"/>
    <w:rsid w:val="006238EB"/>
    <w:rsid w:val="00624B5F"/>
    <w:rsid w:val="00624BF2"/>
    <w:rsid w:val="00625043"/>
    <w:rsid w:val="0062509E"/>
    <w:rsid w:val="00625219"/>
    <w:rsid w:val="00625680"/>
    <w:rsid w:val="00625BDF"/>
    <w:rsid w:val="0062623D"/>
    <w:rsid w:val="00626419"/>
    <w:rsid w:val="00626CCC"/>
    <w:rsid w:val="00626E5A"/>
    <w:rsid w:val="006278A9"/>
    <w:rsid w:val="006305C2"/>
    <w:rsid w:val="006307C1"/>
    <w:rsid w:val="00630B3F"/>
    <w:rsid w:val="0063183D"/>
    <w:rsid w:val="006319B7"/>
    <w:rsid w:val="0063334C"/>
    <w:rsid w:val="00633A6F"/>
    <w:rsid w:val="006344BA"/>
    <w:rsid w:val="006348A5"/>
    <w:rsid w:val="00634AA1"/>
    <w:rsid w:val="00635CBA"/>
    <w:rsid w:val="006367EF"/>
    <w:rsid w:val="00636AD1"/>
    <w:rsid w:val="00636BC5"/>
    <w:rsid w:val="0064128D"/>
    <w:rsid w:val="00641421"/>
    <w:rsid w:val="00641555"/>
    <w:rsid w:val="00641B19"/>
    <w:rsid w:val="00642343"/>
    <w:rsid w:val="006428E6"/>
    <w:rsid w:val="00642F3F"/>
    <w:rsid w:val="0064307C"/>
    <w:rsid w:val="006430E7"/>
    <w:rsid w:val="006435AE"/>
    <w:rsid w:val="006437B3"/>
    <w:rsid w:val="00643B50"/>
    <w:rsid w:val="006440D8"/>
    <w:rsid w:val="00644D44"/>
    <w:rsid w:val="00644ECD"/>
    <w:rsid w:val="006450BE"/>
    <w:rsid w:val="006452CA"/>
    <w:rsid w:val="0064558D"/>
    <w:rsid w:val="006455C7"/>
    <w:rsid w:val="00645C4D"/>
    <w:rsid w:val="00645FC1"/>
    <w:rsid w:val="006468A9"/>
    <w:rsid w:val="00646EA6"/>
    <w:rsid w:val="00647E10"/>
    <w:rsid w:val="00650567"/>
    <w:rsid w:val="006505FA"/>
    <w:rsid w:val="00650DD2"/>
    <w:rsid w:val="00651082"/>
    <w:rsid w:val="00651116"/>
    <w:rsid w:val="00651376"/>
    <w:rsid w:val="00651BD6"/>
    <w:rsid w:val="00651F50"/>
    <w:rsid w:val="00652028"/>
    <w:rsid w:val="006520D3"/>
    <w:rsid w:val="0065385F"/>
    <w:rsid w:val="00653A1E"/>
    <w:rsid w:val="00653CDB"/>
    <w:rsid w:val="0065449D"/>
    <w:rsid w:val="006545B8"/>
    <w:rsid w:val="0065474A"/>
    <w:rsid w:val="00654C63"/>
    <w:rsid w:val="00655E0D"/>
    <w:rsid w:val="0065699D"/>
    <w:rsid w:val="00656A08"/>
    <w:rsid w:val="00656C54"/>
    <w:rsid w:val="00656F00"/>
    <w:rsid w:val="0065702F"/>
    <w:rsid w:val="006574C5"/>
    <w:rsid w:val="00660216"/>
    <w:rsid w:val="00660756"/>
    <w:rsid w:val="006609AA"/>
    <w:rsid w:val="00661F91"/>
    <w:rsid w:val="006623B5"/>
    <w:rsid w:val="00662563"/>
    <w:rsid w:val="00662C76"/>
    <w:rsid w:val="00663C42"/>
    <w:rsid w:val="0066560A"/>
    <w:rsid w:val="00665EAD"/>
    <w:rsid w:val="00666054"/>
    <w:rsid w:val="00666819"/>
    <w:rsid w:val="00667906"/>
    <w:rsid w:val="00667DD1"/>
    <w:rsid w:val="00670BD2"/>
    <w:rsid w:val="00671328"/>
    <w:rsid w:val="00671BE9"/>
    <w:rsid w:val="00672173"/>
    <w:rsid w:val="006726D5"/>
    <w:rsid w:val="00672D01"/>
    <w:rsid w:val="006731AC"/>
    <w:rsid w:val="0067368B"/>
    <w:rsid w:val="006737EE"/>
    <w:rsid w:val="00673AA6"/>
    <w:rsid w:val="0067441A"/>
    <w:rsid w:val="00676339"/>
    <w:rsid w:val="0067653B"/>
    <w:rsid w:val="00676E30"/>
    <w:rsid w:val="00677177"/>
    <w:rsid w:val="00677362"/>
    <w:rsid w:val="006775E8"/>
    <w:rsid w:val="00677CB3"/>
    <w:rsid w:val="00681509"/>
    <w:rsid w:val="00682759"/>
    <w:rsid w:val="00682ABC"/>
    <w:rsid w:val="006836AC"/>
    <w:rsid w:val="006844C1"/>
    <w:rsid w:val="0068777C"/>
    <w:rsid w:val="00687A77"/>
    <w:rsid w:val="00690C1B"/>
    <w:rsid w:val="00690D3A"/>
    <w:rsid w:val="00691110"/>
    <w:rsid w:val="00691A4C"/>
    <w:rsid w:val="0069304B"/>
    <w:rsid w:val="006931CA"/>
    <w:rsid w:val="006938B3"/>
    <w:rsid w:val="00694FE3"/>
    <w:rsid w:val="006954DD"/>
    <w:rsid w:val="00695608"/>
    <w:rsid w:val="00695938"/>
    <w:rsid w:val="006959F0"/>
    <w:rsid w:val="0069687F"/>
    <w:rsid w:val="00696ABB"/>
    <w:rsid w:val="00696EF2"/>
    <w:rsid w:val="006971A8"/>
    <w:rsid w:val="00697F64"/>
    <w:rsid w:val="006A074B"/>
    <w:rsid w:val="006A0843"/>
    <w:rsid w:val="006A0D33"/>
    <w:rsid w:val="006A0E35"/>
    <w:rsid w:val="006A106D"/>
    <w:rsid w:val="006A111D"/>
    <w:rsid w:val="006A1F31"/>
    <w:rsid w:val="006A2430"/>
    <w:rsid w:val="006A24D5"/>
    <w:rsid w:val="006A2948"/>
    <w:rsid w:val="006A2C78"/>
    <w:rsid w:val="006A38D5"/>
    <w:rsid w:val="006A3C27"/>
    <w:rsid w:val="006A423A"/>
    <w:rsid w:val="006A48C6"/>
    <w:rsid w:val="006A4A3E"/>
    <w:rsid w:val="006A4B3A"/>
    <w:rsid w:val="006A4C44"/>
    <w:rsid w:val="006A73B2"/>
    <w:rsid w:val="006B0023"/>
    <w:rsid w:val="006B0C0C"/>
    <w:rsid w:val="006B0CE1"/>
    <w:rsid w:val="006B15F7"/>
    <w:rsid w:val="006B2ADE"/>
    <w:rsid w:val="006B32DB"/>
    <w:rsid w:val="006B3FCD"/>
    <w:rsid w:val="006B54EA"/>
    <w:rsid w:val="006B5873"/>
    <w:rsid w:val="006B6240"/>
    <w:rsid w:val="006B665F"/>
    <w:rsid w:val="006C1C26"/>
    <w:rsid w:val="006C206A"/>
    <w:rsid w:val="006C3FBB"/>
    <w:rsid w:val="006C40D4"/>
    <w:rsid w:val="006C51A3"/>
    <w:rsid w:val="006C5729"/>
    <w:rsid w:val="006C5F17"/>
    <w:rsid w:val="006C723C"/>
    <w:rsid w:val="006D03F8"/>
    <w:rsid w:val="006D04C4"/>
    <w:rsid w:val="006D0A64"/>
    <w:rsid w:val="006D0E22"/>
    <w:rsid w:val="006D217D"/>
    <w:rsid w:val="006D2655"/>
    <w:rsid w:val="006D2695"/>
    <w:rsid w:val="006D4AEB"/>
    <w:rsid w:val="006D4EE2"/>
    <w:rsid w:val="006D586E"/>
    <w:rsid w:val="006D5A03"/>
    <w:rsid w:val="006D5E0D"/>
    <w:rsid w:val="006D61BC"/>
    <w:rsid w:val="006D687A"/>
    <w:rsid w:val="006D6E5F"/>
    <w:rsid w:val="006D732E"/>
    <w:rsid w:val="006D74D4"/>
    <w:rsid w:val="006D7C00"/>
    <w:rsid w:val="006E1052"/>
    <w:rsid w:val="006E1775"/>
    <w:rsid w:val="006E1A2B"/>
    <w:rsid w:val="006E1A4A"/>
    <w:rsid w:val="006E213B"/>
    <w:rsid w:val="006E23ED"/>
    <w:rsid w:val="006E2840"/>
    <w:rsid w:val="006E28FD"/>
    <w:rsid w:val="006E2E92"/>
    <w:rsid w:val="006E3537"/>
    <w:rsid w:val="006E3BBE"/>
    <w:rsid w:val="006E4AF4"/>
    <w:rsid w:val="006E5F59"/>
    <w:rsid w:val="006E6EAD"/>
    <w:rsid w:val="006E76E9"/>
    <w:rsid w:val="006E787E"/>
    <w:rsid w:val="006F0412"/>
    <w:rsid w:val="006F0D26"/>
    <w:rsid w:val="006F0F0A"/>
    <w:rsid w:val="006F1DAA"/>
    <w:rsid w:val="006F2943"/>
    <w:rsid w:val="006F29CE"/>
    <w:rsid w:val="006F33C2"/>
    <w:rsid w:val="006F35CE"/>
    <w:rsid w:val="006F3E46"/>
    <w:rsid w:val="006F4B9F"/>
    <w:rsid w:val="006F53C1"/>
    <w:rsid w:val="006F5540"/>
    <w:rsid w:val="006F55BB"/>
    <w:rsid w:val="006F593C"/>
    <w:rsid w:val="006F5F42"/>
    <w:rsid w:val="006F70CD"/>
    <w:rsid w:val="006F7D98"/>
    <w:rsid w:val="0070002D"/>
    <w:rsid w:val="0070006E"/>
    <w:rsid w:val="007007FB"/>
    <w:rsid w:val="0070170E"/>
    <w:rsid w:val="00701D00"/>
    <w:rsid w:val="0070214D"/>
    <w:rsid w:val="007021A3"/>
    <w:rsid w:val="00702AAA"/>
    <w:rsid w:val="0070331A"/>
    <w:rsid w:val="00703ADA"/>
    <w:rsid w:val="00704E04"/>
    <w:rsid w:val="00705492"/>
    <w:rsid w:val="00705517"/>
    <w:rsid w:val="00705B08"/>
    <w:rsid w:val="0070627E"/>
    <w:rsid w:val="007066E4"/>
    <w:rsid w:val="00706E64"/>
    <w:rsid w:val="00707293"/>
    <w:rsid w:val="00707441"/>
    <w:rsid w:val="007076C2"/>
    <w:rsid w:val="00710028"/>
    <w:rsid w:val="00711129"/>
    <w:rsid w:val="00712888"/>
    <w:rsid w:val="0071319A"/>
    <w:rsid w:val="00713767"/>
    <w:rsid w:val="00713AB3"/>
    <w:rsid w:val="00713F73"/>
    <w:rsid w:val="00714F00"/>
    <w:rsid w:val="00715354"/>
    <w:rsid w:val="00715F39"/>
    <w:rsid w:val="00716907"/>
    <w:rsid w:val="007175EA"/>
    <w:rsid w:val="0071798C"/>
    <w:rsid w:val="00720184"/>
    <w:rsid w:val="007206B3"/>
    <w:rsid w:val="00720E3D"/>
    <w:rsid w:val="007221BE"/>
    <w:rsid w:val="00723511"/>
    <w:rsid w:val="007235BB"/>
    <w:rsid w:val="00723A7E"/>
    <w:rsid w:val="00723CE4"/>
    <w:rsid w:val="00724227"/>
    <w:rsid w:val="00725931"/>
    <w:rsid w:val="00725C66"/>
    <w:rsid w:val="007269AD"/>
    <w:rsid w:val="00726C4A"/>
    <w:rsid w:val="00726EF3"/>
    <w:rsid w:val="00726F35"/>
    <w:rsid w:val="007274FB"/>
    <w:rsid w:val="00727B80"/>
    <w:rsid w:val="00727EA4"/>
    <w:rsid w:val="00731547"/>
    <w:rsid w:val="00732689"/>
    <w:rsid w:val="007327D5"/>
    <w:rsid w:val="007330E8"/>
    <w:rsid w:val="00733B1A"/>
    <w:rsid w:val="00735442"/>
    <w:rsid w:val="0073610E"/>
    <w:rsid w:val="00736412"/>
    <w:rsid w:val="007366A4"/>
    <w:rsid w:val="0073720C"/>
    <w:rsid w:val="0074014A"/>
    <w:rsid w:val="00740B29"/>
    <w:rsid w:val="00740C25"/>
    <w:rsid w:val="007418D0"/>
    <w:rsid w:val="00741FE3"/>
    <w:rsid w:val="007425BE"/>
    <w:rsid w:val="00742AF4"/>
    <w:rsid w:val="00742D12"/>
    <w:rsid w:val="007436DE"/>
    <w:rsid w:val="007440D2"/>
    <w:rsid w:val="0074467A"/>
    <w:rsid w:val="00745671"/>
    <w:rsid w:val="00745749"/>
    <w:rsid w:val="007461F9"/>
    <w:rsid w:val="00746B36"/>
    <w:rsid w:val="0074711E"/>
    <w:rsid w:val="00747446"/>
    <w:rsid w:val="00747F2A"/>
    <w:rsid w:val="007502F3"/>
    <w:rsid w:val="007504A5"/>
    <w:rsid w:val="00750595"/>
    <w:rsid w:val="0075079F"/>
    <w:rsid w:val="00751005"/>
    <w:rsid w:val="00751A40"/>
    <w:rsid w:val="00752A2E"/>
    <w:rsid w:val="00754515"/>
    <w:rsid w:val="0075477B"/>
    <w:rsid w:val="0075513F"/>
    <w:rsid w:val="007551BA"/>
    <w:rsid w:val="00755530"/>
    <w:rsid w:val="00755A43"/>
    <w:rsid w:val="00756239"/>
    <w:rsid w:val="0075721F"/>
    <w:rsid w:val="00757D95"/>
    <w:rsid w:val="00760AAC"/>
    <w:rsid w:val="00760B2B"/>
    <w:rsid w:val="00760EA5"/>
    <w:rsid w:val="00761CEE"/>
    <w:rsid w:val="007621F9"/>
    <w:rsid w:val="00762AE1"/>
    <w:rsid w:val="00762C55"/>
    <w:rsid w:val="00762FA6"/>
    <w:rsid w:val="00763692"/>
    <w:rsid w:val="00763AC3"/>
    <w:rsid w:val="00763BE0"/>
    <w:rsid w:val="00765034"/>
    <w:rsid w:val="00765039"/>
    <w:rsid w:val="00765A55"/>
    <w:rsid w:val="00766C9F"/>
    <w:rsid w:val="00767B9B"/>
    <w:rsid w:val="00767BAD"/>
    <w:rsid w:val="00767C33"/>
    <w:rsid w:val="00767E2C"/>
    <w:rsid w:val="00770E4D"/>
    <w:rsid w:val="00770E4F"/>
    <w:rsid w:val="00771C6C"/>
    <w:rsid w:val="00772F9A"/>
    <w:rsid w:val="00773417"/>
    <w:rsid w:val="00773504"/>
    <w:rsid w:val="00773632"/>
    <w:rsid w:val="00773990"/>
    <w:rsid w:val="00774006"/>
    <w:rsid w:val="00774A71"/>
    <w:rsid w:val="007754C5"/>
    <w:rsid w:val="007764D3"/>
    <w:rsid w:val="0077667F"/>
    <w:rsid w:val="00776FDB"/>
    <w:rsid w:val="00777433"/>
    <w:rsid w:val="0077786D"/>
    <w:rsid w:val="00777A8D"/>
    <w:rsid w:val="00780237"/>
    <w:rsid w:val="00783825"/>
    <w:rsid w:val="00784192"/>
    <w:rsid w:val="00784619"/>
    <w:rsid w:val="00784728"/>
    <w:rsid w:val="00784DC3"/>
    <w:rsid w:val="00785F2C"/>
    <w:rsid w:val="00786332"/>
    <w:rsid w:val="00786741"/>
    <w:rsid w:val="00786D76"/>
    <w:rsid w:val="00786DFF"/>
    <w:rsid w:val="007871BF"/>
    <w:rsid w:val="00787309"/>
    <w:rsid w:val="00791913"/>
    <w:rsid w:val="00791C0C"/>
    <w:rsid w:val="00792C8E"/>
    <w:rsid w:val="007935B0"/>
    <w:rsid w:val="007935DA"/>
    <w:rsid w:val="00793A03"/>
    <w:rsid w:val="00793C23"/>
    <w:rsid w:val="00793CB1"/>
    <w:rsid w:val="00794490"/>
    <w:rsid w:val="00794BC8"/>
    <w:rsid w:val="00794D2C"/>
    <w:rsid w:val="00794F89"/>
    <w:rsid w:val="007954CA"/>
    <w:rsid w:val="00796C9C"/>
    <w:rsid w:val="00797001"/>
    <w:rsid w:val="007973E1"/>
    <w:rsid w:val="00797479"/>
    <w:rsid w:val="007A0054"/>
    <w:rsid w:val="007A0D54"/>
    <w:rsid w:val="007A0DB6"/>
    <w:rsid w:val="007A11B0"/>
    <w:rsid w:val="007A1D21"/>
    <w:rsid w:val="007A1DE6"/>
    <w:rsid w:val="007A20B2"/>
    <w:rsid w:val="007A2D3D"/>
    <w:rsid w:val="007A2FB4"/>
    <w:rsid w:val="007A330B"/>
    <w:rsid w:val="007A3349"/>
    <w:rsid w:val="007A35D4"/>
    <w:rsid w:val="007A40A1"/>
    <w:rsid w:val="007A4127"/>
    <w:rsid w:val="007A4869"/>
    <w:rsid w:val="007A4EB5"/>
    <w:rsid w:val="007A533D"/>
    <w:rsid w:val="007A53AC"/>
    <w:rsid w:val="007A5C58"/>
    <w:rsid w:val="007A5CB1"/>
    <w:rsid w:val="007A6435"/>
    <w:rsid w:val="007A6567"/>
    <w:rsid w:val="007A6C09"/>
    <w:rsid w:val="007A7470"/>
    <w:rsid w:val="007A7570"/>
    <w:rsid w:val="007A7BAD"/>
    <w:rsid w:val="007B03E0"/>
    <w:rsid w:val="007B0C2E"/>
    <w:rsid w:val="007B1250"/>
    <w:rsid w:val="007B1451"/>
    <w:rsid w:val="007B17D6"/>
    <w:rsid w:val="007B1ACC"/>
    <w:rsid w:val="007B2BFA"/>
    <w:rsid w:val="007B2C1C"/>
    <w:rsid w:val="007B3170"/>
    <w:rsid w:val="007B377F"/>
    <w:rsid w:val="007B41E7"/>
    <w:rsid w:val="007B4388"/>
    <w:rsid w:val="007B47AB"/>
    <w:rsid w:val="007B5DDB"/>
    <w:rsid w:val="007B6611"/>
    <w:rsid w:val="007B6DE8"/>
    <w:rsid w:val="007B79E3"/>
    <w:rsid w:val="007C025B"/>
    <w:rsid w:val="007C0B94"/>
    <w:rsid w:val="007C22BB"/>
    <w:rsid w:val="007C2746"/>
    <w:rsid w:val="007C294E"/>
    <w:rsid w:val="007C2969"/>
    <w:rsid w:val="007C3940"/>
    <w:rsid w:val="007C452A"/>
    <w:rsid w:val="007C474A"/>
    <w:rsid w:val="007C4965"/>
    <w:rsid w:val="007C50F1"/>
    <w:rsid w:val="007C651F"/>
    <w:rsid w:val="007C6A0A"/>
    <w:rsid w:val="007C6B49"/>
    <w:rsid w:val="007C6BDE"/>
    <w:rsid w:val="007C7254"/>
    <w:rsid w:val="007C75EB"/>
    <w:rsid w:val="007C7721"/>
    <w:rsid w:val="007C7A4A"/>
    <w:rsid w:val="007D18FB"/>
    <w:rsid w:val="007D1F75"/>
    <w:rsid w:val="007D1FEC"/>
    <w:rsid w:val="007D35C9"/>
    <w:rsid w:val="007D4142"/>
    <w:rsid w:val="007D419F"/>
    <w:rsid w:val="007D43E1"/>
    <w:rsid w:val="007D4CAE"/>
    <w:rsid w:val="007D525B"/>
    <w:rsid w:val="007D5B77"/>
    <w:rsid w:val="007D5DF8"/>
    <w:rsid w:val="007D6373"/>
    <w:rsid w:val="007D70A6"/>
    <w:rsid w:val="007D786F"/>
    <w:rsid w:val="007D79C2"/>
    <w:rsid w:val="007E013B"/>
    <w:rsid w:val="007E197E"/>
    <w:rsid w:val="007E1EC5"/>
    <w:rsid w:val="007E348F"/>
    <w:rsid w:val="007E3977"/>
    <w:rsid w:val="007E3EE8"/>
    <w:rsid w:val="007E4548"/>
    <w:rsid w:val="007E4C1D"/>
    <w:rsid w:val="007E4F9F"/>
    <w:rsid w:val="007E5A58"/>
    <w:rsid w:val="007E6556"/>
    <w:rsid w:val="007E6682"/>
    <w:rsid w:val="007E70ED"/>
    <w:rsid w:val="007F09E7"/>
    <w:rsid w:val="007F1080"/>
    <w:rsid w:val="007F1F4B"/>
    <w:rsid w:val="007F2462"/>
    <w:rsid w:val="007F25B8"/>
    <w:rsid w:val="007F34A6"/>
    <w:rsid w:val="007F3A78"/>
    <w:rsid w:val="007F3C90"/>
    <w:rsid w:val="007F4800"/>
    <w:rsid w:val="007F5CE5"/>
    <w:rsid w:val="007F62DD"/>
    <w:rsid w:val="007F6E4A"/>
    <w:rsid w:val="007F6EFC"/>
    <w:rsid w:val="007F7205"/>
    <w:rsid w:val="008004FE"/>
    <w:rsid w:val="00800881"/>
    <w:rsid w:val="00800ED0"/>
    <w:rsid w:val="00801736"/>
    <w:rsid w:val="00801DD3"/>
    <w:rsid w:val="00802AFE"/>
    <w:rsid w:val="00803022"/>
    <w:rsid w:val="00803564"/>
    <w:rsid w:val="008040FA"/>
    <w:rsid w:val="00804B4B"/>
    <w:rsid w:val="00805336"/>
    <w:rsid w:val="00805434"/>
    <w:rsid w:val="00805C19"/>
    <w:rsid w:val="00805F05"/>
    <w:rsid w:val="00807070"/>
    <w:rsid w:val="00807BCD"/>
    <w:rsid w:val="00807EA5"/>
    <w:rsid w:val="00810522"/>
    <w:rsid w:val="00810548"/>
    <w:rsid w:val="008114BA"/>
    <w:rsid w:val="00811874"/>
    <w:rsid w:val="00811B4B"/>
    <w:rsid w:val="00812290"/>
    <w:rsid w:val="0081266E"/>
    <w:rsid w:val="00812687"/>
    <w:rsid w:val="008131C7"/>
    <w:rsid w:val="008136DA"/>
    <w:rsid w:val="00813815"/>
    <w:rsid w:val="0081480F"/>
    <w:rsid w:val="00815D43"/>
    <w:rsid w:val="008164D3"/>
    <w:rsid w:val="0081674B"/>
    <w:rsid w:val="008209DE"/>
    <w:rsid w:val="00821ACE"/>
    <w:rsid w:val="00821B99"/>
    <w:rsid w:val="00821E79"/>
    <w:rsid w:val="008223FD"/>
    <w:rsid w:val="00823900"/>
    <w:rsid w:val="0082392D"/>
    <w:rsid w:val="00823AE5"/>
    <w:rsid w:val="00823AEB"/>
    <w:rsid w:val="00823BF0"/>
    <w:rsid w:val="00825957"/>
    <w:rsid w:val="008260E3"/>
    <w:rsid w:val="00826F51"/>
    <w:rsid w:val="008270D6"/>
    <w:rsid w:val="008275AA"/>
    <w:rsid w:val="00827A68"/>
    <w:rsid w:val="00827BEC"/>
    <w:rsid w:val="00830868"/>
    <w:rsid w:val="00831369"/>
    <w:rsid w:val="00831A23"/>
    <w:rsid w:val="00832802"/>
    <w:rsid w:val="0083309B"/>
    <w:rsid w:val="00833AC9"/>
    <w:rsid w:val="00833E9E"/>
    <w:rsid w:val="0083412E"/>
    <w:rsid w:val="00834397"/>
    <w:rsid w:val="00834447"/>
    <w:rsid w:val="00834808"/>
    <w:rsid w:val="00834C7D"/>
    <w:rsid w:val="00834FA5"/>
    <w:rsid w:val="00835789"/>
    <w:rsid w:val="008358D8"/>
    <w:rsid w:val="008367C5"/>
    <w:rsid w:val="00836F0A"/>
    <w:rsid w:val="0083718E"/>
    <w:rsid w:val="00837445"/>
    <w:rsid w:val="00837816"/>
    <w:rsid w:val="00841E15"/>
    <w:rsid w:val="00841FEB"/>
    <w:rsid w:val="00842400"/>
    <w:rsid w:val="00842498"/>
    <w:rsid w:val="00842890"/>
    <w:rsid w:val="00842A6D"/>
    <w:rsid w:val="00843337"/>
    <w:rsid w:val="008434BD"/>
    <w:rsid w:val="008445C0"/>
    <w:rsid w:val="00844761"/>
    <w:rsid w:val="00844A00"/>
    <w:rsid w:val="0084564D"/>
    <w:rsid w:val="00845894"/>
    <w:rsid w:val="00845B74"/>
    <w:rsid w:val="0084655D"/>
    <w:rsid w:val="00846B33"/>
    <w:rsid w:val="008475BC"/>
    <w:rsid w:val="0084774D"/>
    <w:rsid w:val="00847772"/>
    <w:rsid w:val="0084796A"/>
    <w:rsid w:val="00847C21"/>
    <w:rsid w:val="008517FB"/>
    <w:rsid w:val="0085377D"/>
    <w:rsid w:val="00854AE0"/>
    <w:rsid w:val="008552A2"/>
    <w:rsid w:val="008555BB"/>
    <w:rsid w:val="00855C0C"/>
    <w:rsid w:val="00855CBC"/>
    <w:rsid w:val="00855DCC"/>
    <w:rsid w:val="00856720"/>
    <w:rsid w:val="008572B9"/>
    <w:rsid w:val="008573A1"/>
    <w:rsid w:val="008607A3"/>
    <w:rsid w:val="00860A04"/>
    <w:rsid w:val="00860EC3"/>
    <w:rsid w:val="008615BD"/>
    <w:rsid w:val="00862182"/>
    <w:rsid w:val="0086228C"/>
    <w:rsid w:val="00862B02"/>
    <w:rsid w:val="00863B0A"/>
    <w:rsid w:val="00863DFD"/>
    <w:rsid w:val="0086406D"/>
    <w:rsid w:val="0086406E"/>
    <w:rsid w:val="00865816"/>
    <w:rsid w:val="00865D99"/>
    <w:rsid w:val="008669D7"/>
    <w:rsid w:val="00866C86"/>
    <w:rsid w:val="008672E5"/>
    <w:rsid w:val="0087045C"/>
    <w:rsid w:val="008704DF"/>
    <w:rsid w:val="00870AD3"/>
    <w:rsid w:val="00870E4F"/>
    <w:rsid w:val="00871392"/>
    <w:rsid w:val="008718EA"/>
    <w:rsid w:val="0087196E"/>
    <w:rsid w:val="00872DF5"/>
    <w:rsid w:val="008735A5"/>
    <w:rsid w:val="00873600"/>
    <w:rsid w:val="00873913"/>
    <w:rsid w:val="00873959"/>
    <w:rsid w:val="00873C16"/>
    <w:rsid w:val="008740C7"/>
    <w:rsid w:val="00874E60"/>
    <w:rsid w:val="00874F5D"/>
    <w:rsid w:val="00875302"/>
    <w:rsid w:val="00875E99"/>
    <w:rsid w:val="008764E8"/>
    <w:rsid w:val="00876918"/>
    <w:rsid w:val="00876BE9"/>
    <w:rsid w:val="00877372"/>
    <w:rsid w:val="00877413"/>
    <w:rsid w:val="0087760D"/>
    <w:rsid w:val="0087786F"/>
    <w:rsid w:val="00877B7A"/>
    <w:rsid w:val="00877C0D"/>
    <w:rsid w:val="00881141"/>
    <w:rsid w:val="008814A9"/>
    <w:rsid w:val="008816A8"/>
    <w:rsid w:val="0088182E"/>
    <w:rsid w:val="00881865"/>
    <w:rsid w:val="00882864"/>
    <w:rsid w:val="008829BB"/>
    <w:rsid w:val="008841B3"/>
    <w:rsid w:val="00884A4D"/>
    <w:rsid w:val="00884DC6"/>
    <w:rsid w:val="008851F4"/>
    <w:rsid w:val="0088564A"/>
    <w:rsid w:val="00885DCB"/>
    <w:rsid w:val="00887B00"/>
    <w:rsid w:val="00890755"/>
    <w:rsid w:val="0089087F"/>
    <w:rsid w:val="008910CE"/>
    <w:rsid w:val="00891984"/>
    <w:rsid w:val="00891B3E"/>
    <w:rsid w:val="00891E14"/>
    <w:rsid w:val="008921B2"/>
    <w:rsid w:val="008921EF"/>
    <w:rsid w:val="008923ED"/>
    <w:rsid w:val="00892715"/>
    <w:rsid w:val="00892DE6"/>
    <w:rsid w:val="00893285"/>
    <w:rsid w:val="00893685"/>
    <w:rsid w:val="008947C5"/>
    <w:rsid w:val="00894D83"/>
    <w:rsid w:val="00894DA8"/>
    <w:rsid w:val="008955B6"/>
    <w:rsid w:val="00895EE3"/>
    <w:rsid w:val="00896BA4"/>
    <w:rsid w:val="008972EE"/>
    <w:rsid w:val="008973CA"/>
    <w:rsid w:val="00897855"/>
    <w:rsid w:val="008A00FA"/>
    <w:rsid w:val="008A0518"/>
    <w:rsid w:val="008A17F8"/>
    <w:rsid w:val="008A2461"/>
    <w:rsid w:val="008A3074"/>
    <w:rsid w:val="008A39F1"/>
    <w:rsid w:val="008A4306"/>
    <w:rsid w:val="008A4571"/>
    <w:rsid w:val="008A53EF"/>
    <w:rsid w:val="008A63C0"/>
    <w:rsid w:val="008A64A2"/>
    <w:rsid w:val="008A69F7"/>
    <w:rsid w:val="008A6EC3"/>
    <w:rsid w:val="008B16F8"/>
    <w:rsid w:val="008B18A2"/>
    <w:rsid w:val="008B275A"/>
    <w:rsid w:val="008B283E"/>
    <w:rsid w:val="008B2A1A"/>
    <w:rsid w:val="008B2D66"/>
    <w:rsid w:val="008B2E35"/>
    <w:rsid w:val="008B2EF3"/>
    <w:rsid w:val="008B3A28"/>
    <w:rsid w:val="008B3D74"/>
    <w:rsid w:val="008B3E6C"/>
    <w:rsid w:val="008B4773"/>
    <w:rsid w:val="008B5436"/>
    <w:rsid w:val="008B5BD2"/>
    <w:rsid w:val="008B6C34"/>
    <w:rsid w:val="008B7289"/>
    <w:rsid w:val="008B751E"/>
    <w:rsid w:val="008C014C"/>
    <w:rsid w:val="008C025D"/>
    <w:rsid w:val="008C09C9"/>
    <w:rsid w:val="008C1528"/>
    <w:rsid w:val="008C2126"/>
    <w:rsid w:val="008C287E"/>
    <w:rsid w:val="008C31DD"/>
    <w:rsid w:val="008C376E"/>
    <w:rsid w:val="008C3A70"/>
    <w:rsid w:val="008C3B9C"/>
    <w:rsid w:val="008C4577"/>
    <w:rsid w:val="008C4DE2"/>
    <w:rsid w:val="008C53E8"/>
    <w:rsid w:val="008C5EA7"/>
    <w:rsid w:val="008C7023"/>
    <w:rsid w:val="008C7080"/>
    <w:rsid w:val="008D070E"/>
    <w:rsid w:val="008D251F"/>
    <w:rsid w:val="008D2909"/>
    <w:rsid w:val="008D296B"/>
    <w:rsid w:val="008D31CD"/>
    <w:rsid w:val="008D31DD"/>
    <w:rsid w:val="008D340D"/>
    <w:rsid w:val="008D4343"/>
    <w:rsid w:val="008D46FD"/>
    <w:rsid w:val="008D4847"/>
    <w:rsid w:val="008D66C4"/>
    <w:rsid w:val="008D7189"/>
    <w:rsid w:val="008D720F"/>
    <w:rsid w:val="008D74BA"/>
    <w:rsid w:val="008E111E"/>
    <w:rsid w:val="008E122B"/>
    <w:rsid w:val="008E13EC"/>
    <w:rsid w:val="008E1847"/>
    <w:rsid w:val="008E1F5A"/>
    <w:rsid w:val="008E219A"/>
    <w:rsid w:val="008E2FDA"/>
    <w:rsid w:val="008E30A8"/>
    <w:rsid w:val="008E32DB"/>
    <w:rsid w:val="008E332D"/>
    <w:rsid w:val="008E355B"/>
    <w:rsid w:val="008E4472"/>
    <w:rsid w:val="008E4A01"/>
    <w:rsid w:val="008E53F8"/>
    <w:rsid w:val="008E5F38"/>
    <w:rsid w:val="008E730E"/>
    <w:rsid w:val="008E7938"/>
    <w:rsid w:val="008E795C"/>
    <w:rsid w:val="008E7B1F"/>
    <w:rsid w:val="008F005A"/>
    <w:rsid w:val="008F01E9"/>
    <w:rsid w:val="008F1A69"/>
    <w:rsid w:val="008F22F3"/>
    <w:rsid w:val="008F2BEA"/>
    <w:rsid w:val="008F2DCB"/>
    <w:rsid w:val="008F3BA9"/>
    <w:rsid w:val="008F4884"/>
    <w:rsid w:val="008F48C1"/>
    <w:rsid w:val="008F57CA"/>
    <w:rsid w:val="008F5D04"/>
    <w:rsid w:val="008F6BD7"/>
    <w:rsid w:val="008F7427"/>
    <w:rsid w:val="008F7773"/>
    <w:rsid w:val="008F7995"/>
    <w:rsid w:val="00900986"/>
    <w:rsid w:val="00900A40"/>
    <w:rsid w:val="00900AF4"/>
    <w:rsid w:val="0090188C"/>
    <w:rsid w:val="00901C41"/>
    <w:rsid w:val="00902F89"/>
    <w:rsid w:val="00903B78"/>
    <w:rsid w:val="00906BF5"/>
    <w:rsid w:val="00907935"/>
    <w:rsid w:val="00907D20"/>
    <w:rsid w:val="00910170"/>
    <w:rsid w:val="00910237"/>
    <w:rsid w:val="00910478"/>
    <w:rsid w:val="009105E0"/>
    <w:rsid w:val="00910ABA"/>
    <w:rsid w:val="00910B22"/>
    <w:rsid w:val="009110F9"/>
    <w:rsid w:val="009112A6"/>
    <w:rsid w:val="009113E3"/>
    <w:rsid w:val="00911FD8"/>
    <w:rsid w:val="0091217E"/>
    <w:rsid w:val="0091224C"/>
    <w:rsid w:val="00912E94"/>
    <w:rsid w:val="0091321D"/>
    <w:rsid w:val="00913A99"/>
    <w:rsid w:val="00914ADA"/>
    <w:rsid w:val="00914B4F"/>
    <w:rsid w:val="00914D3F"/>
    <w:rsid w:val="009151E8"/>
    <w:rsid w:val="00916B27"/>
    <w:rsid w:val="0091710A"/>
    <w:rsid w:val="00917A84"/>
    <w:rsid w:val="0092014D"/>
    <w:rsid w:val="009207C5"/>
    <w:rsid w:val="009208C5"/>
    <w:rsid w:val="009210B0"/>
    <w:rsid w:val="009211C2"/>
    <w:rsid w:val="00921B73"/>
    <w:rsid w:val="00921ED7"/>
    <w:rsid w:val="009223E3"/>
    <w:rsid w:val="00922643"/>
    <w:rsid w:val="00923D16"/>
    <w:rsid w:val="00923F3D"/>
    <w:rsid w:val="00924147"/>
    <w:rsid w:val="009244D5"/>
    <w:rsid w:val="00925025"/>
    <w:rsid w:val="00925311"/>
    <w:rsid w:val="00926366"/>
    <w:rsid w:val="00926C76"/>
    <w:rsid w:val="00926E70"/>
    <w:rsid w:val="00926F84"/>
    <w:rsid w:val="0092721A"/>
    <w:rsid w:val="00927D56"/>
    <w:rsid w:val="0093040F"/>
    <w:rsid w:val="00930712"/>
    <w:rsid w:val="00930922"/>
    <w:rsid w:val="00930B7A"/>
    <w:rsid w:val="00930E17"/>
    <w:rsid w:val="009310B3"/>
    <w:rsid w:val="00931225"/>
    <w:rsid w:val="00931295"/>
    <w:rsid w:val="0093188D"/>
    <w:rsid w:val="009319DB"/>
    <w:rsid w:val="00932DD0"/>
    <w:rsid w:val="00932F0E"/>
    <w:rsid w:val="0093468B"/>
    <w:rsid w:val="009357E0"/>
    <w:rsid w:val="009374C3"/>
    <w:rsid w:val="009378A3"/>
    <w:rsid w:val="00940083"/>
    <w:rsid w:val="00940482"/>
    <w:rsid w:val="0094069D"/>
    <w:rsid w:val="009408DE"/>
    <w:rsid w:val="00940A93"/>
    <w:rsid w:val="00940B3B"/>
    <w:rsid w:val="00940D89"/>
    <w:rsid w:val="00940DAA"/>
    <w:rsid w:val="00941F6D"/>
    <w:rsid w:val="0094205F"/>
    <w:rsid w:val="009422EB"/>
    <w:rsid w:val="009424B9"/>
    <w:rsid w:val="00942821"/>
    <w:rsid w:val="00943385"/>
    <w:rsid w:val="009433D5"/>
    <w:rsid w:val="00944AF4"/>
    <w:rsid w:val="009457C1"/>
    <w:rsid w:val="00946AA8"/>
    <w:rsid w:val="0094713C"/>
    <w:rsid w:val="00947C8C"/>
    <w:rsid w:val="00947FA6"/>
    <w:rsid w:val="009509BC"/>
    <w:rsid w:val="00950E40"/>
    <w:rsid w:val="009527AF"/>
    <w:rsid w:val="009529C0"/>
    <w:rsid w:val="00952D83"/>
    <w:rsid w:val="009536CA"/>
    <w:rsid w:val="00953B89"/>
    <w:rsid w:val="00954197"/>
    <w:rsid w:val="0095430E"/>
    <w:rsid w:val="00956CD7"/>
    <w:rsid w:val="00956EAC"/>
    <w:rsid w:val="00960883"/>
    <w:rsid w:val="00960980"/>
    <w:rsid w:val="00960B3E"/>
    <w:rsid w:val="00960E2D"/>
    <w:rsid w:val="00961237"/>
    <w:rsid w:val="00961665"/>
    <w:rsid w:val="00961986"/>
    <w:rsid w:val="00961BFF"/>
    <w:rsid w:val="00961D69"/>
    <w:rsid w:val="0096212D"/>
    <w:rsid w:val="009621EA"/>
    <w:rsid w:val="009623A1"/>
    <w:rsid w:val="00962BD9"/>
    <w:rsid w:val="009630B0"/>
    <w:rsid w:val="009632C2"/>
    <w:rsid w:val="009632D8"/>
    <w:rsid w:val="00963751"/>
    <w:rsid w:val="00963815"/>
    <w:rsid w:val="00963B2F"/>
    <w:rsid w:val="00963F6F"/>
    <w:rsid w:val="00964012"/>
    <w:rsid w:val="009649A8"/>
    <w:rsid w:val="0096598F"/>
    <w:rsid w:val="00965ECC"/>
    <w:rsid w:val="009667A6"/>
    <w:rsid w:val="00966A8B"/>
    <w:rsid w:val="009672A8"/>
    <w:rsid w:val="009672C2"/>
    <w:rsid w:val="0096754D"/>
    <w:rsid w:val="0097029D"/>
    <w:rsid w:val="00970873"/>
    <w:rsid w:val="00970DEC"/>
    <w:rsid w:val="009722D3"/>
    <w:rsid w:val="00972C77"/>
    <w:rsid w:val="00972D42"/>
    <w:rsid w:val="009737E7"/>
    <w:rsid w:val="00973CFD"/>
    <w:rsid w:val="00974378"/>
    <w:rsid w:val="00974B6A"/>
    <w:rsid w:val="00976406"/>
    <w:rsid w:val="009768BA"/>
    <w:rsid w:val="0097758D"/>
    <w:rsid w:val="00977D74"/>
    <w:rsid w:val="0098093C"/>
    <w:rsid w:val="009825A4"/>
    <w:rsid w:val="009827E9"/>
    <w:rsid w:val="00982F2C"/>
    <w:rsid w:val="00983CE0"/>
    <w:rsid w:val="00985AC5"/>
    <w:rsid w:val="009862A4"/>
    <w:rsid w:val="00986679"/>
    <w:rsid w:val="00987A66"/>
    <w:rsid w:val="00987FC5"/>
    <w:rsid w:val="00990313"/>
    <w:rsid w:val="009905A6"/>
    <w:rsid w:val="0099097C"/>
    <w:rsid w:val="00990C67"/>
    <w:rsid w:val="00990E01"/>
    <w:rsid w:val="00991419"/>
    <w:rsid w:val="00991F89"/>
    <w:rsid w:val="00993B15"/>
    <w:rsid w:val="009955E9"/>
    <w:rsid w:val="00995F42"/>
    <w:rsid w:val="0099662A"/>
    <w:rsid w:val="00996F6E"/>
    <w:rsid w:val="00996FCF"/>
    <w:rsid w:val="00997359"/>
    <w:rsid w:val="00997B4E"/>
    <w:rsid w:val="009A0278"/>
    <w:rsid w:val="009A045E"/>
    <w:rsid w:val="009A1372"/>
    <w:rsid w:val="009A1BCE"/>
    <w:rsid w:val="009A216A"/>
    <w:rsid w:val="009A256D"/>
    <w:rsid w:val="009A3523"/>
    <w:rsid w:val="009A3A96"/>
    <w:rsid w:val="009A52E6"/>
    <w:rsid w:val="009A53D1"/>
    <w:rsid w:val="009A55D0"/>
    <w:rsid w:val="009A57C5"/>
    <w:rsid w:val="009A620C"/>
    <w:rsid w:val="009A7830"/>
    <w:rsid w:val="009A7AFF"/>
    <w:rsid w:val="009B0ADD"/>
    <w:rsid w:val="009B1E76"/>
    <w:rsid w:val="009B2053"/>
    <w:rsid w:val="009B2568"/>
    <w:rsid w:val="009B2969"/>
    <w:rsid w:val="009B2AC5"/>
    <w:rsid w:val="009B3C4A"/>
    <w:rsid w:val="009B468B"/>
    <w:rsid w:val="009B4F2E"/>
    <w:rsid w:val="009B4FB6"/>
    <w:rsid w:val="009B56CB"/>
    <w:rsid w:val="009B5C9D"/>
    <w:rsid w:val="009B5F54"/>
    <w:rsid w:val="009B6400"/>
    <w:rsid w:val="009B681D"/>
    <w:rsid w:val="009B6BDA"/>
    <w:rsid w:val="009B7725"/>
    <w:rsid w:val="009B7B7A"/>
    <w:rsid w:val="009B7D93"/>
    <w:rsid w:val="009C0607"/>
    <w:rsid w:val="009C1372"/>
    <w:rsid w:val="009C1934"/>
    <w:rsid w:val="009C216C"/>
    <w:rsid w:val="009C251B"/>
    <w:rsid w:val="009C3B26"/>
    <w:rsid w:val="009C3C9F"/>
    <w:rsid w:val="009C3EFB"/>
    <w:rsid w:val="009C4216"/>
    <w:rsid w:val="009C45A9"/>
    <w:rsid w:val="009C52ED"/>
    <w:rsid w:val="009C6206"/>
    <w:rsid w:val="009C6256"/>
    <w:rsid w:val="009C6B65"/>
    <w:rsid w:val="009C6D62"/>
    <w:rsid w:val="009D053A"/>
    <w:rsid w:val="009D10C0"/>
    <w:rsid w:val="009D12B6"/>
    <w:rsid w:val="009D1604"/>
    <w:rsid w:val="009D1CFE"/>
    <w:rsid w:val="009D3394"/>
    <w:rsid w:val="009D3405"/>
    <w:rsid w:val="009D3895"/>
    <w:rsid w:val="009D3B44"/>
    <w:rsid w:val="009D3F55"/>
    <w:rsid w:val="009D4BFC"/>
    <w:rsid w:val="009D559A"/>
    <w:rsid w:val="009D63EB"/>
    <w:rsid w:val="009D6611"/>
    <w:rsid w:val="009D666A"/>
    <w:rsid w:val="009D6E02"/>
    <w:rsid w:val="009D6FA2"/>
    <w:rsid w:val="009D732D"/>
    <w:rsid w:val="009D79D9"/>
    <w:rsid w:val="009D7D02"/>
    <w:rsid w:val="009E0113"/>
    <w:rsid w:val="009E02BD"/>
    <w:rsid w:val="009E034A"/>
    <w:rsid w:val="009E0505"/>
    <w:rsid w:val="009E1BAE"/>
    <w:rsid w:val="009E1BEB"/>
    <w:rsid w:val="009E2B91"/>
    <w:rsid w:val="009E3610"/>
    <w:rsid w:val="009E3ACD"/>
    <w:rsid w:val="009E401B"/>
    <w:rsid w:val="009E45FF"/>
    <w:rsid w:val="009E4EB6"/>
    <w:rsid w:val="009E4FD7"/>
    <w:rsid w:val="009E5037"/>
    <w:rsid w:val="009E612F"/>
    <w:rsid w:val="009E6678"/>
    <w:rsid w:val="009E671C"/>
    <w:rsid w:val="009E7479"/>
    <w:rsid w:val="009E782C"/>
    <w:rsid w:val="009E7F00"/>
    <w:rsid w:val="009F121B"/>
    <w:rsid w:val="009F1A04"/>
    <w:rsid w:val="009F24D3"/>
    <w:rsid w:val="009F2801"/>
    <w:rsid w:val="009F2B72"/>
    <w:rsid w:val="009F2B7C"/>
    <w:rsid w:val="009F3DDC"/>
    <w:rsid w:val="009F40C6"/>
    <w:rsid w:val="009F4206"/>
    <w:rsid w:val="009F4710"/>
    <w:rsid w:val="009F4947"/>
    <w:rsid w:val="009F4ED6"/>
    <w:rsid w:val="009F519B"/>
    <w:rsid w:val="009F51FA"/>
    <w:rsid w:val="009F5688"/>
    <w:rsid w:val="009F57A8"/>
    <w:rsid w:val="009F60A0"/>
    <w:rsid w:val="009F6C16"/>
    <w:rsid w:val="009F6E4D"/>
    <w:rsid w:val="009F7E6B"/>
    <w:rsid w:val="009F7FDD"/>
    <w:rsid w:val="00A006CC"/>
    <w:rsid w:val="00A007CF"/>
    <w:rsid w:val="00A0105D"/>
    <w:rsid w:val="00A019AB"/>
    <w:rsid w:val="00A037F2"/>
    <w:rsid w:val="00A03886"/>
    <w:rsid w:val="00A0470B"/>
    <w:rsid w:val="00A047D9"/>
    <w:rsid w:val="00A04851"/>
    <w:rsid w:val="00A04D4F"/>
    <w:rsid w:val="00A04DE9"/>
    <w:rsid w:val="00A054DE"/>
    <w:rsid w:val="00A05774"/>
    <w:rsid w:val="00A067C2"/>
    <w:rsid w:val="00A06B2D"/>
    <w:rsid w:val="00A073A8"/>
    <w:rsid w:val="00A077AA"/>
    <w:rsid w:val="00A079EF"/>
    <w:rsid w:val="00A07C05"/>
    <w:rsid w:val="00A07D7E"/>
    <w:rsid w:val="00A07E66"/>
    <w:rsid w:val="00A105FC"/>
    <w:rsid w:val="00A12F2D"/>
    <w:rsid w:val="00A13770"/>
    <w:rsid w:val="00A13776"/>
    <w:rsid w:val="00A1499A"/>
    <w:rsid w:val="00A157C6"/>
    <w:rsid w:val="00A159E4"/>
    <w:rsid w:val="00A15A09"/>
    <w:rsid w:val="00A164B6"/>
    <w:rsid w:val="00A200F0"/>
    <w:rsid w:val="00A20329"/>
    <w:rsid w:val="00A20628"/>
    <w:rsid w:val="00A20661"/>
    <w:rsid w:val="00A21C63"/>
    <w:rsid w:val="00A21DFC"/>
    <w:rsid w:val="00A229FB"/>
    <w:rsid w:val="00A23281"/>
    <w:rsid w:val="00A24016"/>
    <w:rsid w:val="00A241B0"/>
    <w:rsid w:val="00A245BC"/>
    <w:rsid w:val="00A24F6B"/>
    <w:rsid w:val="00A251DF"/>
    <w:rsid w:val="00A25528"/>
    <w:rsid w:val="00A257DA"/>
    <w:rsid w:val="00A25894"/>
    <w:rsid w:val="00A25B72"/>
    <w:rsid w:val="00A26D42"/>
    <w:rsid w:val="00A300A0"/>
    <w:rsid w:val="00A302C4"/>
    <w:rsid w:val="00A30BE9"/>
    <w:rsid w:val="00A30C99"/>
    <w:rsid w:val="00A3144B"/>
    <w:rsid w:val="00A31C87"/>
    <w:rsid w:val="00A32B66"/>
    <w:rsid w:val="00A32FE7"/>
    <w:rsid w:val="00A3302D"/>
    <w:rsid w:val="00A33706"/>
    <w:rsid w:val="00A33790"/>
    <w:rsid w:val="00A338BB"/>
    <w:rsid w:val="00A33E7B"/>
    <w:rsid w:val="00A34171"/>
    <w:rsid w:val="00A3492F"/>
    <w:rsid w:val="00A35538"/>
    <w:rsid w:val="00A35CBC"/>
    <w:rsid w:val="00A36158"/>
    <w:rsid w:val="00A36766"/>
    <w:rsid w:val="00A36933"/>
    <w:rsid w:val="00A36AA3"/>
    <w:rsid w:val="00A37048"/>
    <w:rsid w:val="00A370D5"/>
    <w:rsid w:val="00A37822"/>
    <w:rsid w:val="00A37A7D"/>
    <w:rsid w:val="00A37B9C"/>
    <w:rsid w:val="00A400CA"/>
    <w:rsid w:val="00A417EE"/>
    <w:rsid w:val="00A422F6"/>
    <w:rsid w:val="00A42840"/>
    <w:rsid w:val="00A42992"/>
    <w:rsid w:val="00A436DA"/>
    <w:rsid w:val="00A43A54"/>
    <w:rsid w:val="00A43AE6"/>
    <w:rsid w:val="00A449FB"/>
    <w:rsid w:val="00A44D98"/>
    <w:rsid w:val="00A46122"/>
    <w:rsid w:val="00A46F50"/>
    <w:rsid w:val="00A471FF"/>
    <w:rsid w:val="00A50207"/>
    <w:rsid w:val="00A5112A"/>
    <w:rsid w:val="00A51E2E"/>
    <w:rsid w:val="00A51F64"/>
    <w:rsid w:val="00A5244A"/>
    <w:rsid w:val="00A527E2"/>
    <w:rsid w:val="00A528A1"/>
    <w:rsid w:val="00A52A5C"/>
    <w:rsid w:val="00A5339B"/>
    <w:rsid w:val="00A55C7C"/>
    <w:rsid w:val="00A56136"/>
    <w:rsid w:val="00A561DE"/>
    <w:rsid w:val="00A56BDB"/>
    <w:rsid w:val="00A579E7"/>
    <w:rsid w:val="00A604CD"/>
    <w:rsid w:val="00A61A5F"/>
    <w:rsid w:val="00A6251F"/>
    <w:rsid w:val="00A628DA"/>
    <w:rsid w:val="00A62F1F"/>
    <w:rsid w:val="00A63194"/>
    <w:rsid w:val="00A645CC"/>
    <w:rsid w:val="00A649C3"/>
    <w:rsid w:val="00A655AE"/>
    <w:rsid w:val="00A65B16"/>
    <w:rsid w:val="00A66CF0"/>
    <w:rsid w:val="00A66E9E"/>
    <w:rsid w:val="00A71089"/>
    <w:rsid w:val="00A7110D"/>
    <w:rsid w:val="00A71285"/>
    <w:rsid w:val="00A72D65"/>
    <w:rsid w:val="00A744E5"/>
    <w:rsid w:val="00A75680"/>
    <w:rsid w:val="00A763B7"/>
    <w:rsid w:val="00A76F9C"/>
    <w:rsid w:val="00A7726D"/>
    <w:rsid w:val="00A77BB2"/>
    <w:rsid w:val="00A8107A"/>
    <w:rsid w:val="00A810DA"/>
    <w:rsid w:val="00A81B71"/>
    <w:rsid w:val="00A82219"/>
    <w:rsid w:val="00A824DC"/>
    <w:rsid w:val="00A82631"/>
    <w:rsid w:val="00A832BF"/>
    <w:rsid w:val="00A83325"/>
    <w:rsid w:val="00A83425"/>
    <w:rsid w:val="00A8439A"/>
    <w:rsid w:val="00A84888"/>
    <w:rsid w:val="00A84CFA"/>
    <w:rsid w:val="00A84FA0"/>
    <w:rsid w:val="00A85966"/>
    <w:rsid w:val="00A85F3A"/>
    <w:rsid w:val="00A86028"/>
    <w:rsid w:val="00A868B6"/>
    <w:rsid w:val="00A86F69"/>
    <w:rsid w:val="00A8738B"/>
    <w:rsid w:val="00A8762C"/>
    <w:rsid w:val="00A87A7B"/>
    <w:rsid w:val="00A909C4"/>
    <w:rsid w:val="00A91194"/>
    <w:rsid w:val="00A9136C"/>
    <w:rsid w:val="00A91B49"/>
    <w:rsid w:val="00A92A04"/>
    <w:rsid w:val="00A9337B"/>
    <w:rsid w:val="00A9393D"/>
    <w:rsid w:val="00A9476A"/>
    <w:rsid w:val="00A95034"/>
    <w:rsid w:val="00A95D31"/>
    <w:rsid w:val="00A96A35"/>
    <w:rsid w:val="00A96D96"/>
    <w:rsid w:val="00AA0553"/>
    <w:rsid w:val="00AA09C9"/>
    <w:rsid w:val="00AA0A0C"/>
    <w:rsid w:val="00AA0ABC"/>
    <w:rsid w:val="00AA13F6"/>
    <w:rsid w:val="00AA2EFE"/>
    <w:rsid w:val="00AA3F04"/>
    <w:rsid w:val="00AA403B"/>
    <w:rsid w:val="00AA4748"/>
    <w:rsid w:val="00AA4882"/>
    <w:rsid w:val="00AA52E8"/>
    <w:rsid w:val="00AA53F9"/>
    <w:rsid w:val="00AA554B"/>
    <w:rsid w:val="00AA5765"/>
    <w:rsid w:val="00AB0C37"/>
    <w:rsid w:val="00AB0D31"/>
    <w:rsid w:val="00AB1998"/>
    <w:rsid w:val="00AB2011"/>
    <w:rsid w:val="00AB251F"/>
    <w:rsid w:val="00AB35C6"/>
    <w:rsid w:val="00AB36A7"/>
    <w:rsid w:val="00AB4E20"/>
    <w:rsid w:val="00AB549D"/>
    <w:rsid w:val="00AB6DE2"/>
    <w:rsid w:val="00AB79D3"/>
    <w:rsid w:val="00AB7E24"/>
    <w:rsid w:val="00AB7EB0"/>
    <w:rsid w:val="00AB7F15"/>
    <w:rsid w:val="00AC08D8"/>
    <w:rsid w:val="00AC0A62"/>
    <w:rsid w:val="00AC1830"/>
    <w:rsid w:val="00AC1D90"/>
    <w:rsid w:val="00AC1D9F"/>
    <w:rsid w:val="00AC26C0"/>
    <w:rsid w:val="00AC391D"/>
    <w:rsid w:val="00AC3950"/>
    <w:rsid w:val="00AC39D8"/>
    <w:rsid w:val="00AC3C71"/>
    <w:rsid w:val="00AC3F17"/>
    <w:rsid w:val="00AC3F9E"/>
    <w:rsid w:val="00AC41AC"/>
    <w:rsid w:val="00AC4706"/>
    <w:rsid w:val="00AC4EDD"/>
    <w:rsid w:val="00AC4F28"/>
    <w:rsid w:val="00AC51FA"/>
    <w:rsid w:val="00AC7190"/>
    <w:rsid w:val="00AC7D79"/>
    <w:rsid w:val="00AC7E3E"/>
    <w:rsid w:val="00AD0062"/>
    <w:rsid w:val="00AD031D"/>
    <w:rsid w:val="00AD0C41"/>
    <w:rsid w:val="00AD1376"/>
    <w:rsid w:val="00AD1B85"/>
    <w:rsid w:val="00AD2C76"/>
    <w:rsid w:val="00AD3399"/>
    <w:rsid w:val="00AD4C28"/>
    <w:rsid w:val="00AD4D15"/>
    <w:rsid w:val="00AD50F2"/>
    <w:rsid w:val="00AD5192"/>
    <w:rsid w:val="00AD5A6F"/>
    <w:rsid w:val="00AD62D6"/>
    <w:rsid w:val="00AD6333"/>
    <w:rsid w:val="00AD6AF8"/>
    <w:rsid w:val="00AD6C20"/>
    <w:rsid w:val="00AD70F1"/>
    <w:rsid w:val="00AD7FA4"/>
    <w:rsid w:val="00AE0623"/>
    <w:rsid w:val="00AE0C8B"/>
    <w:rsid w:val="00AE10AD"/>
    <w:rsid w:val="00AE16F9"/>
    <w:rsid w:val="00AE2043"/>
    <w:rsid w:val="00AE265E"/>
    <w:rsid w:val="00AE31CF"/>
    <w:rsid w:val="00AE388B"/>
    <w:rsid w:val="00AE39CF"/>
    <w:rsid w:val="00AE570B"/>
    <w:rsid w:val="00AE5924"/>
    <w:rsid w:val="00AE6A98"/>
    <w:rsid w:val="00AE786B"/>
    <w:rsid w:val="00AF019D"/>
    <w:rsid w:val="00AF0B3F"/>
    <w:rsid w:val="00AF0C08"/>
    <w:rsid w:val="00AF3143"/>
    <w:rsid w:val="00AF3515"/>
    <w:rsid w:val="00AF3B62"/>
    <w:rsid w:val="00AF3EF4"/>
    <w:rsid w:val="00AF44D2"/>
    <w:rsid w:val="00AF47BC"/>
    <w:rsid w:val="00AF4829"/>
    <w:rsid w:val="00AF5B84"/>
    <w:rsid w:val="00AF5D4B"/>
    <w:rsid w:val="00AF5D76"/>
    <w:rsid w:val="00AF6011"/>
    <w:rsid w:val="00AF631C"/>
    <w:rsid w:val="00B01175"/>
    <w:rsid w:val="00B011DF"/>
    <w:rsid w:val="00B012B7"/>
    <w:rsid w:val="00B01655"/>
    <w:rsid w:val="00B01680"/>
    <w:rsid w:val="00B022DB"/>
    <w:rsid w:val="00B02CEC"/>
    <w:rsid w:val="00B02DB5"/>
    <w:rsid w:val="00B033D5"/>
    <w:rsid w:val="00B03989"/>
    <w:rsid w:val="00B03DC0"/>
    <w:rsid w:val="00B06112"/>
    <w:rsid w:val="00B07D25"/>
    <w:rsid w:val="00B07EE6"/>
    <w:rsid w:val="00B100E4"/>
    <w:rsid w:val="00B109CC"/>
    <w:rsid w:val="00B116E8"/>
    <w:rsid w:val="00B12272"/>
    <w:rsid w:val="00B1281D"/>
    <w:rsid w:val="00B139B3"/>
    <w:rsid w:val="00B1401D"/>
    <w:rsid w:val="00B1479B"/>
    <w:rsid w:val="00B15109"/>
    <w:rsid w:val="00B15169"/>
    <w:rsid w:val="00B153B6"/>
    <w:rsid w:val="00B15404"/>
    <w:rsid w:val="00B162EB"/>
    <w:rsid w:val="00B16987"/>
    <w:rsid w:val="00B16BF2"/>
    <w:rsid w:val="00B16DD8"/>
    <w:rsid w:val="00B17C43"/>
    <w:rsid w:val="00B17F76"/>
    <w:rsid w:val="00B205F1"/>
    <w:rsid w:val="00B209C3"/>
    <w:rsid w:val="00B21253"/>
    <w:rsid w:val="00B21EFB"/>
    <w:rsid w:val="00B22AFB"/>
    <w:rsid w:val="00B2342E"/>
    <w:rsid w:val="00B23BA7"/>
    <w:rsid w:val="00B23E1F"/>
    <w:rsid w:val="00B24339"/>
    <w:rsid w:val="00B24A2A"/>
    <w:rsid w:val="00B25025"/>
    <w:rsid w:val="00B25391"/>
    <w:rsid w:val="00B25CE5"/>
    <w:rsid w:val="00B25E47"/>
    <w:rsid w:val="00B26980"/>
    <w:rsid w:val="00B26F16"/>
    <w:rsid w:val="00B27C2D"/>
    <w:rsid w:val="00B3079A"/>
    <w:rsid w:val="00B30AD1"/>
    <w:rsid w:val="00B3141F"/>
    <w:rsid w:val="00B3160A"/>
    <w:rsid w:val="00B319A0"/>
    <w:rsid w:val="00B3244F"/>
    <w:rsid w:val="00B32E12"/>
    <w:rsid w:val="00B33271"/>
    <w:rsid w:val="00B3356F"/>
    <w:rsid w:val="00B34657"/>
    <w:rsid w:val="00B3526D"/>
    <w:rsid w:val="00B35BEE"/>
    <w:rsid w:val="00B35C4B"/>
    <w:rsid w:val="00B35FA2"/>
    <w:rsid w:val="00B368DD"/>
    <w:rsid w:val="00B36B99"/>
    <w:rsid w:val="00B3795E"/>
    <w:rsid w:val="00B379A6"/>
    <w:rsid w:val="00B411AC"/>
    <w:rsid w:val="00B41589"/>
    <w:rsid w:val="00B415E7"/>
    <w:rsid w:val="00B41B70"/>
    <w:rsid w:val="00B42227"/>
    <w:rsid w:val="00B424F6"/>
    <w:rsid w:val="00B428E7"/>
    <w:rsid w:val="00B42FB2"/>
    <w:rsid w:val="00B430F7"/>
    <w:rsid w:val="00B436F3"/>
    <w:rsid w:val="00B44F6C"/>
    <w:rsid w:val="00B45002"/>
    <w:rsid w:val="00B4561E"/>
    <w:rsid w:val="00B45DBA"/>
    <w:rsid w:val="00B46373"/>
    <w:rsid w:val="00B46472"/>
    <w:rsid w:val="00B4667D"/>
    <w:rsid w:val="00B46A80"/>
    <w:rsid w:val="00B472F5"/>
    <w:rsid w:val="00B473CB"/>
    <w:rsid w:val="00B50796"/>
    <w:rsid w:val="00B50E47"/>
    <w:rsid w:val="00B512C9"/>
    <w:rsid w:val="00B51A97"/>
    <w:rsid w:val="00B51DF4"/>
    <w:rsid w:val="00B51E92"/>
    <w:rsid w:val="00B520E0"/>
    <w:rsid w:val="00B53166"/>
    <w:rsid w:val="00B53584"/>
    <w:rsid w:val="00B535DC"/>
    <w:rsid w:val="00B54151"/>
    <w:rsid w:val="00B54586"/>
    <w:rsid w:val="00B55278"/>
    <w:rsid w:val="00B579F3"/>
    <w:rsid w:val="00B57ECF"/>
    <w:rsid w:val="00B611FE"/>
    <w:rsid w:val="00B612E7"/>
    <w:rsid w:val="00B62137"/>
    <w:rsid w:val="00B622BD"/>
    <w:rsid w:val="00B6231F"/>
    <w:rsid w:val="00B63350"/>
    <w:rsid w:val="00B63977"/>
    <w:rsid w:val="00B63E67"/>
    <w:rsid w:val="00B65F99"/>
    <w:rsid w:val="00B6620B"/>
    <w:rsid w:val="00B66F6A"/>
    <w:rsid w:val="00B6703F"/>
    <w:rsid w:val="00B67434"/>
    <w:rsid w:val="00B67997"/>
    <w:rsid w:val="00B70126"/>
    <w:rsid w:val="00B70A45"/>
    <w:rsid w:val="00B70D1D"/>
    <w:rsid w:val="00B71A19"/>
    <w:rsid w:val="00B71AEC"/>
    <w:rsid w:val="00B7215C"/>
    <w:rsid w:val="00B72378"/>
    <w:rsid w:val="00B72A1F"/>
    <w:rsid w:val="00B72D4E"/>
    <w:rsid w:val="00B73F2C"/>
    <w:rsid w:val="00B74264"/>
    <w:rsid w:val="00B74D09"/>
    <w:rsid w:val="00B74EB0"/>
    <w:rsid w:val="00B75B76"/>
    <w:rsid w:val="00B767C0"/>
    <w:rsid w:val="00B76A72"/>
    <w:rsid w:val="00B76FFE"/>
    <w:rsid w:val="00B777DF"/>
    <w:rsid w:val="00B77A37"/>
    <w:rsid w:val="00B77D6F"/>
    <w:rsid w:val="00B77F8D"/>
    <w:rsid w:val="00B800AA"/>
    <w:rsid w:val="00B8023C"/>
    <w:rsid w:val="00B802BF"/>
    <w:rsid w:val="00B802D6"/>
    <w:rsid w:val="00B80815"/>
    <w:rsid w:val="00B80907"/>
    <w:rsid w:val="00B80A20"/>
    <w:rsid w:val="00B814D0"/>
    <w:rsid w:val="00B8187B"/>
    <w:rsid w:val="00B81921"/>
    <w:rsid w:val="00B8296A"/>
    <w:rsid w:val="00B82E7F"/>
    <w:rsid w:val="00B82FE6"/>
    <w:rsid w:val="00B83B4D"/>
    <w:rsid w:val="00B8657D"/>
    <w:rsid w:val="00B86FC2"/>
    <w:rsid w:val="00B90228"/>
    <w:rsid w:val="00B90A38"/>
    <w:rsid w:val="00B915A9"/>
    <w:rsid w:val="00B91AA9"/>
    <w:rsid w:val="00B91D41"/>
    <w:rsid w:val="00B921B6"/>
    <w:rsid w:val="00B92A0B"/>
    <w:rsid w:val="00B92C18"/>
    <w:rsid w:val="00B937DE"/>
    <w:rsid w:val="00B94526"/>
    <w:rsid w:val="00B94BD5"/>
    <w:rsid w:val="00B94DBF"/>
    <w:rsid w:val="00B95392"/>
    <w:rsid w:val="00B974FF"/>
    <w:rsid w:val="00B97ADB"/>
    <w:rsid w:val="00B97FEF"/>
    <w:rsid w:val="00BA0194"/>
    <w:rsid w:val="00BA0BC2"/>
    <w:rsid w:val="00BA1F6E"/>
    <w:rsid w:val="00BA218D"/>
    <w:rsid w:val="00BA38F4"/>
    <w:rsid w:val="00BA5CDB"/>
    <w:rsid w:val="00BA60CB"/>
    <w:rsid w:val="00BA6134"/>
    <w:rsid w:val="00BA65DB"/>
    <w:rsid w:val="00BA7A7A"/>
    <w:rsid w:val="00BA7CB6"/>
    <w:rsid w:val="00BB0B47"/>
    <w:rsid w:val="00BB1097"/>
    <w:rsid w:val="00BB11E4"/>
    <w:rsid w:val="00BB1382"/>
    <w:rsid w:val="00BB2C6D"/>
    <w:rsid w:val="00BB2DD6"/>
    <w:rsid w:val="00BB31AA"/>
    <w:rsid w:val="00BB3208"/>
    <w:rsid w:val="00BB3D7D"/>
    <w:rsid w:val="00BB43A4"/>
    <w:rsid w:val="00BB44B2"/>
    <w:rsid w:val="00BB4748"/>
    <w:rsid w:val="00BB4F28"/>
    <w:rsid w:val="00BB4F9F"/>
    <w:rsid w:val="00BB6C82"/>
    <w:rsid w:val="00BB6E52"/>
    <w:rsid w:val="00BB6F19"/>
    <w:rsid w:val="00BB72A1"/>
    <w:rsid w:val="00BB75B6"/>
    <w:rsid w:val="00BC0243"/>
    <w:rsid w:val="00BC09DA"/>
    <w:rsid w:val="00BC19F3"/>
    <w:rsid w:val="00BC1B38"/>
    <w:rsid w:val="00BC1C07"/>
    <w:rsid w:val="00BC308D"/>
    <w:rsid w:val="00BC325B"/>
    <w:rsid w:val="00BC32D4"/>
    <w:rsid w:val="00BC32F7"/>
    <w:rsid w:val="00BC3BFB"/>
    <w:rsid w:val="00BC4382"/>
    <w:rsid w:val="00BC46CB"/>
    <w:rsid w:val="00BC49FC"/>
    <w:rsid w:val="00BC5235"/>
    <w:rsid w:val="00BC57CD"/>
    <w:rsid w:val="00BC5A07"/>
    <w:rsid w:val="00BC5B54"/>
    <w:rsid w:val="00BC5BC6"/>
    <w:rsid w:val="00BC61B0"/>
    <w:rsid w:val="00BC6B6A"/>
    <w:rsid w:val="00BC6D78"/>
    <w:rsid w:val="00BD09BC"/>
    <w:rsid w:val="00BD1450"/>
    <w:rsid w:val="00BD23EE"/>
    <w:rsid w:val="00BD2E4B"/>
    <w:rsid w:val="00BD3E08"/>
    <w:rsid w:val="00BD4FFB"/>
    <w:rsid w:val="00BD5724"/>
    <w:rsid w:val="00BD5CB5"/>
    <w:rsid w:val="00BD65F7"/>
    <w:rsid w:val="00BD6701"/>
    <w:rsid w:val="00BD69BD"/>
    <w:rsid w:val="00BD6BD3"/>
    <w:rsid w:val="00BD6F04"/>
    <w:rsid w:val="00BD75B8"/>
    <w:rsid w:val="00BE0451"/>
    <w:rsid w:val="00BE0C15"/>
    <w:rsid w:val="00BE1694"/>
    <w:rsid w:val="00BE17EC"/>
    <w:rsid w:val="00BE1BDF"/>
    <w:rsid w:val="00BE3A02"/>
    <w:rsid w:val="00BE41B2"/>
    <w:rsid w:val="00BE53C1"/>
    <w:rsid w:val="00BE54DA"/>
    <w:rsid w:val="00BE6318"/>
    <w:rsid w:val="00BE6567"/>
    <w:rsid w:val="00BE65F3"/>
    <w:rsid w:val="00BE6B73"/>
    <w:rsid w:val="00BE762E"/>
    <w:rsid w:val="00BE7DC5"/>
    <w:rsid w:val="00BE7FE2"/>
    <w:rsid w:val="00BF0268"/>
    <w:rsid w:val="00BF06E1"/>
    <w:rsid w:val="00BF0AB0"/>
    <w:rsid w:val="00BF1CC3"/>
    <w:rsid w:val="00BF20F1"/>
    <w:rsid w:val="00BF2212"/>
    <w:rsid w:val="00BF31B9"/>
    <w:rsid w:val="00BF48B4"/>
    <w:rsid w:val="00BF53F8"/>
    <w:rsid w:val="00BF6334"/>
    <w:rsid w:val="00BF6EFE"/>
    <w:rsid w:val="00BF78CA"/>
    <w:rsid w:val="00BF7992"/>
    <w:rsid w:val="00BF7EBD"/>
    <w:rsid w:val="00C003C1"/>
    <w:rsid w:val="00C006D1"/>
    <w:rsid w:val="00C00D5A"/>
    <w:rsid w:val="00C00E02"/>
    <w:rsid w:val="00C016DE"/>
    <w:rsid w:val="00C02E3D"/>
    <w:rsid w:val="00C02EBD"/>
    <w:rsid w:val="00C039F6"/>
    <w:rsid w:val="00C03EAB"/>
    <w:rsid w:val="00C0421B"/>
    <w:rsid w:val="00C048EC"/>
    <w:rsid w:val="00C049A4"/>
    <w:rsid w:val="00C054FC"/>
    <w:rsid w:val="00C05A1C"/>
    <w:rsid w:val="00C06199"/>
    <w:rsid w:val="00C06450"/>
    <w:rsid w:val="00C06B81"/>
    <w:rsid w:val="00C079D8"/>
    <w:rsid w:val="00C1007F"/>
    <w:rsid w:val="00C109C9"/>
    <w:rsid w:val="00C110F0"/>
    <w:rsid w:val="00C11495"/>
    <w:rsid w:val="00C114FE"/>
    <w:rsid w:val="00C11705"/>
    <w:rsid w:val="00C11F9C"/>
    <w:rsid w:val="00C11FCF"/>
    <w:rsid w:val="00C124EF"/>
    <w:rsid w:val="00C12CD8"/>
    <w:rsid w:val="00C14682"/>
    <w:rsid w:val="00C15661"/>
    <w:rsid w:val="00C16596"/>
    <w:rsid w:val="00C166AF"/>
    <w:rsid w:val="00C17AEE"/>
    <w:rsid w:val="00C20015"/>
    <w:rsid w:val="00C20028"/>
    <w:rsid w:val="00C20617"/>
    <w:rsid w:val="00C215B0"/>
    <w:rsid w:val="00C21AB0"/>
    <w:rsid w:val="00C21B82"/>
    <w:rsid w:val="00C22577"/>
    <w:rsid w:val="00C2297B"/>
    <w:rsid w:val="00C22C7C"/>
    <w:rsid w:val="00C22E4F"/>
    <w:rsid w:val="00C23024"/>
    <w:rsid w:val="00C236DF"/>
    <w:rsid w:val="00C23CEC"/>
    <w:rsid w:val="00C243D7"/>
    <w:rsid w:val="00C25219"/>
    <w:rsid w:val="00C25DCE"/>
    <w:rsid w:val="00C2696C"/>
    <w:rsid w:val="00C27300"/>
    <w:rsid w:val="00C276A2"/>
    <w:rsid w:val="00C31CA2"/>
    <w:rsid w:val="00C31CCA"/>
    <w:rsid w:val="00C32348"/>
    <w:rsid w:val="00C3237F"/>
    <w:rsid w:val="00C32C20"/>
    <w:rsid w:val="00C331CD"/>
    <w:rsid w:val="00C33B11"/>
    <w:rsid w:val="00C34323"/>
    <w:rsid w:val="00C35388"/>
    <w:rsid w:val="00C35951"/>
    <w:rsid w:val="00C35F1B"/>
    <w:rsid w:val="00C35FB5"/>
    <w:rsid w:val="00C3679D"/>
    <w:rsid w:val="00C368E8"/>
    <w:rsid w:val="00C36974"/>
    <w:rsid w:val="00C3772A"/>
    <w:rsid w:val="00C37E43"/>
    <w:rsid w:val="00C4052E"/>
    <w:rsid w:val="00C40706"/>
    <w:rsid w:val="00C410EF"/>
    <w:rsid w:val="00C424B2"/>
    <w:rsid w:val="00C425B2"/>
    <w:rsid w:val="00C42C7E"/>
    <w:rsid w:val="00C42E9E"/>
    <w:rsid w:val="00C4360E"/>
    <w:rsid w:val="00C43EE1"/>
    <w:rsid w:val="00C449A1"/>
    <w:rsid w:val="00C45554"/>
    <w:rsid w:val="00C47622"/>
    <w:rsid w:val="00C47C55"/>
    <w:rsid w:val="00C47FD1"/>
    <w:rsid w:val="00C501CF"/>
    <w:rsid w:val="00C50555"/>
    <w:rsid w:val="00C511C7"/>
    <w:rsid w:val="00C525FB"/>
    <w:rsid w:val="00C538D6"/>
    <w:rsid w:val="00C570AA"/>
    <w:rsid w:val="00C57141"/>
    <w:rsid w:val="00C600A8"/>
    <w:rsid w:val="00C61255"/>
    <w:rsid w:val="00C62F39"/>
    <w:rsid w:val="00C62FF5"/>
    <w:rsid w:val="00C63B55"/>
    <w:rsid w:val="00C63E5D"/>
    <w:rsid w:val="00C6501A"/>
    <w:rsid w:val="00C65D94"/>
    <w:rsid w:val="00C667FF"/>
    <w:rsid w:val="00C67C0B"/>
    <w:rsid w:val="00C70AD9"/>
    <w:rsid w:val="00C71374"/>
    <w:rsid w:val="00C715AE"/>
    <w:rsid w:val="00C7161B"/>
    <w:rsid w:val="00C728A5"/>
    <w:rsid w:val="00C72F11"/>
    <w:rsid w:val="00C7321E"/>
    <w:rsid w:val="00C733CF"/>
    <w:rsid w:val="00C735C0"/>
    <w:rsid w:val="00C73625"/>
    <w:rsid w:val="00C738F7"/>
    <w:rsid w:val="00C73970"/>
    <w:rsid w:val="00C75E58"/>
    <w:rsid w:val="00C7608F"/>
    <w:rsid w:val="00C760D9"/>
    <w:rsid w:val="00C76101"/>
    <w:rsid w:val="00C76B47"/>
    <w:rsid w:val="00C76BB6"/>
    <w:rsid w:val="00C77462"/>
    <w:rsid w:val="00C77661"/>
    <w:rsid w:val="00C77F76"/>
    <w:rsid w:val="00C808DD"/>
    <w:rsid w:val="00C81074"/>
    <w:rsid w:val="00C817F4"/>
    <w:rsid w:val="00C82436"/>
    <w:rsid w:val="00C8337D"/>
    <w:rsid w:val="00C83BEC"/>
    <w:rsid w:val="00C84099"/>
    <w:rsid w:val="00C84437"/>
    <w:rsid w:val="00C84779"/>
    <w:rsid w:val="00C857BA"/>
    <w:rsid w:val="00C8604B"/>
    <w:rsid w:val="00C8655E"/>
    <w:rsid w:val="00C86ACA"/>
    <w:rsid w:val="00C86B7E"/>
    <w:rsid w:val="00C87C33"/>
    <w:rsid w:val="00C91808"/>
    <w:rsid w:val="00C92727"/>
    <w:rsid w:val="00C934B3"/>
    <w:rsid w:val="00C935F3"/>
    <w:rsid w:val="00C93BFD"/>
    <w:rsid w:val="00C93D90"/>
    <w:rsid w:val="00C947B4"/>
    <w:rsid w:val="00C95912"/>
    <w:rsid w:val="00C9597D"/>
    <w:rsid w:val="00C963DD"/>
    <w:rsid w:val="00C96839"/>
    <w:rsid w:val="00C96890"/>
    <w:rsid w:val="00C9693B"/>
    <w:rsid w:val="00C9703A"/>
    <w:rsid w:val="00C9704E"/>
    <w:rsid w:val="00C970E7"/>
    <w:rsid w:val="00C9789D"/>
    <w:rsid w:val="00CA13C7"/>
    <w:rsid w:val="00CA1BC7"/>
    <w:rsid w:val="00CA227A"/>
    <w:rsid w:val="00CA27C0"/>
    <w:rsid w:val="00CA2FF8"/>
    <w:rsid w:val="00CA330F"/>
    <w:rsid w:val="00CA385E"/>
    <w:rsid w:val="00CA469D"/>
    <w:rsid w:val="00CA47C3"/>
    <w:rsid w:val="00CA602F"/>
    <w:rsid w:val="00CA686F"/>
    <w:rsid w:val="00CA6AE3"/>
    <w:rsid w:val="00CA7372"/>
    <w:rsid w:val="00CA73D6"/>
    <w:rsid w:val="00CB04C6"/>
    <w:rsid w:val="00CB0CCD"/>
    <w:rsid w:val="00CB0D06"/>
    <w:rsid w:val="00CB0EEE"/>
    <w:rsid w:val="00CB1F80"/>
    <w:rsid w:val="00CB2000"/>
    <w:rsid w:val="00CB285D"/>
    <w:rsid w:val="00CB287C"/>
    <w:rsid w:val="00CB29AF"/>
    <w:rsid w:val="00CB31F1"/>
    <w:rsid w:val="00CB3742"/>
    <w:rsid w:val="00CB3D75"/>
    <w:rsid w:val="00CB3E18"/>
    <w:rsid w:val="00CB4391"/>
    <w:rsid w:val="00CB4A55"/>
    <w:rsid w:val="00CB68F8"/>
    <w:rsid w:val="00CB6BB7"/>
    <w:rsid w:val="00CB735C"/>
    <w:rsid w:val="00CB7694"/>
    <w:rsid w:val="00CC046A"/>
    <w:rsid w:val="00CC18DF"/>
    <w:rsid w:val="00CC2333"/>
    <w:rsid w:val="00CC233A"/>
    <w:rsid w:val="00CC27D7"/>
    <w:rsid w:val="00CC27FE"/>
    <w:rsid w:val="00CC2AA9"/>
    <w:rsid w:val="00CC3936"/>
    <w:rsid w:val="00CC3DBF"/>
    <w:rsid w:val="00CC4127"/>
    <w:rsid w:val="00CC463F"/>
    <w:rsid w:val="00CC4ECD"/>
    <w:rsid w:val="00CC4F67"/>
    <w:rsid w:val="00CC560F"/>
    <w:rsid w:val="00CC5653"/>
    <w:rsid w:val="00CC6201"/>
    <w:rsid w:val="00CC6973"/>
    <w:rsid w:val="00CC69BF"/>
    <w:rsid w:val="00CD1257"/>
    <w:rsid w:val="00CD1871"/>
    <w:rsid w:val="00CD1A31"/>
    <w:rsid w:val="00CD1B4A"/>
    <w:rsid w:val="00CD24E2"/>
    <w:rsid w:val="00CD272F"/>
    <w:rsid w:val="00CD2A40"/>
    <w:rsid w:val="00CD2B5F"/>
    <w:rsid w:val="00CD2F3A"/>
    <w:rsid w:val="00CD53D8"/>
    <w:rsid w:val="00CD558D"/>
    <w:rsid w:val="00CD582B"/>
    <w:rsid w:val="00CD5845"/>
    <w:rsid w:val="00CD5910"/>
    <w:rsid w:val="00CD5E36"/>
    <w:rsid w:val="00CD6020"/>
    <w:rsid w:val="00CE0C68"/>
    <w:rsid w:val="00CE1317"/>
    <w:rsid w:val="00CE1F33"/>
    <w:rsid w:val="00CE2177"/>
    <w:rsid w:val="00CE25D4"/>
    <w:rsid w:val="00CE29D1"/>
    <w:rsid w:val="00CE3BA1"/>
    <w:rsid w:val="00CE3C83"/>
    <w:rsid w:val="00CE3D11"/>
    <w:rsid w:val="00CE4203"/>
    <w:rsid w:val="00CE4EAB"/>
    <w:rsid w:val="00CE5673"/>
    <w:rsid w:val="00CE5B0D"/>
    <w:rsid w:val="00CE6318"/>
    <w:rsid w:val="00CF03C2"/>
    <w:rsid w:val="00CF0ED3"/>
    <w:rsid w:val="00CF160F"/>
    <w:rsid w:val="00CF192E"/>
    <w:rsid w:val="00CF1D07"/>
    <w:rsid w:val="00CF1FA3"/>
    <w:rsid w:val="00CF22AE"/>
    <w:rsid w:val="00CF2413"/>
    <w:rsid w:val="00CF2961"/>
    <w:rsid w:val="00CF2AD9"/>
    <w:rsid w:val="00CF2DFE"/>
    <w:rsid w:val="00CF3028"/>
    <w:rsid w:val="00CF383E"/>
    <w:rsid w:val="00CF3C70"/>
    <w:rsid w:val="00CF4479"/>
    <w:rsid w:val="00CF4E9C"/>
    <w:rsid w:val="00CF54FA"/>
    <w:rsid w:val="00CF594E"/>
    <w:rsid w:val="00CF64FE"/>
    <w:rsid w:val="00CF65FB"/>
    <w:rsid w:val="00CF7206"/>
    <w:rsid w:val="00CF7214"/>
    <w:rsid w:val="00CF7B82"/>
    <w:rsid w:val="00D00633"/>
    <w:rsid w:val="00D006F0"/>
    <w:rsid w:val="00D02651"/>
    <w:rsid w:val="00D026A0"/>
    <w:rsid w:val="00D02BDC"/>
    <w:rsid w:val="00D035DD"/>
    <w:rsid w:val="00D0445E"/>
    <w:rsid w:val="00D0547C"/>
    <w:rsid w:val="00D05792"/>
    <w:rsid w:val="00D069CE"/>
    <w:rsid w:val="00D06B9F"/>
    <w:rsid w:val="00D07237"/>
    <w:rsid w:val="00D10823"/>
    <w:rsid w:val="00D10DE5"/>
    <w:rsid w:val="00D10FF6"/>
    <w:rsid w:val="00D112C9"/>
    <w:rsid w:val="00D11AE3"/>
    <w:rsid w:val="00D1201C"/>
    <w:rsid w:val="00D1219D"/>
    <w:rsid w:val="00D12F43"/>
    <w:rsid w:val="00D12FFC"/>
    <w:rsid w:val="00D145FF"/>
    <w:rsid w:val="00D14817"/>
    <w:rsid w:val="00D14A03"/>
    <w:rsid w:val="00D14B4B"/>
    <w:rsid w:val="00D14CC3"/>
    <w:rsid w:val="00D14E60"/>
    <w:rsid w:val="00D15177"/>
    <w:rsid w:val="00D159F9"/>
    <w:rsid w:val="00D1661F"/>
    <w:rsid w:val="00D1685C"/>
    <w:rsid w:val="00D16B08"/>
    <w:rsid w:val="00D17757"/>
    <w:rsid w:val="00D17828"/>
    <w:rsid w:val="00D204AB"/>
    <w:rsid w:val="00D21ECA"/>
    <w:rsid w:val="00D23789"/>
    <w:rsid w:val="00D23CC4"/>
    <w:rsid w:val="00D2469C"/>
    <w:rsid w:val="00D24819"/>
    <w:rsid w:val="00D24D77"/>
    <w:rsid w:val="00D24E6D"/>
    <w:rsid w:val="00D25574"/>
    <w:rsid w:val="00D2567C"/>
    <w:rsid w:val="00D25984"/>
    <w:rsid w:val="00D25AEC"/>
    <w:rsid w:val="00D25AFC"/>
    <w:rsid w:val="00D276C3"/>
    <w:rsid w:val="00D27838"/>
    <w:rsid w:val="00D3161A"/>
    <w:rsid w:val="00D343F1"/>
    <w:rsid w:val="00D3449D"/>
    <w:rsid w:val="00D349F3"/>
    <w:rsid w:val="00D34A7F"/>
    <w:rsid w:val="00D34E57"/>
    <w:rsid w:val="00D34F10"/>
    <w:rsid w:val="00D35F3B"/>
    <w:rsid w:val="00D36043"/>
    <w:rsid w:val="00D3619D"/>
    <w:rsid w:val="00D36331"/>
    <w:rsid w:val="00D36C00"/>
    <w:rsid w:val="00D37A2C"/>
    <w:rsid w:val="00D40CA1"/>
    <w:rsid w:val="00D4183A"/>
    <w:rsid w:val="00D42B50"/>
    <w:rsid w:val="00D4355C"/>
    <w:rsid w:val="00D43703"/>
    <w:rsid w:val="00D44454"/>
    <w:rsid w:val="00D453B8"/>
    <w:rsid w:val="00D45F1C"/>
    <w:rsid w:val="00D5026B"/>
    <w:rsid w:val="00D5036C"/>
    <w:rsid w:val="00D50546"/>
    <w:rsid w:val="00D50813"/>
    <w:rsid w:val="00D50883"/>
    <w:rsid w:val="00D51010"/>
    <w:rsid w:val="00D512A2"/>
    <w:rsid w:val="00D51822"/>
    <w:rsid w:val="00D51ECB"/>
    <w:rsid w:val="00D51EF6"/>
    <w:rsid w:val="00D52151"/>
    <w:rsid w:val="00D52825"/>
    <w:rsid w:val="00D52CEA"/>
    <w:rsid w:val="00D534DE"/>
    <w:rsid w:val="00D55AA5"/>
    <w:rsid w:val="00D55EDA"/>
    <w:rsid w:val="00D568A5"/>
    <w:rsid w:val="00D574B7"/>
    <w:rsid w:val="00D57623"/>
    <w:rsid w:val="00D579A7"/>
    <w:rsid w:val="00D57D86"/>
    <w:rsid w:val="00D607D3"/>
    <w:rsid w:val="00D608FE"/>
    <w:rsid w:val="00D60952"/>
    <w:rsid w:val="00D61320"/>
    <w:rsid w:val="00D61451"/>
    <w:rsid w:val="00D616A6"/>
    <w:rsid w:val="00D61C51"/>
    <w:rsid w:val="00D623A1"/>
    <w:rsid w:val="00D62421"/>
    <w:rsid w:val="00D627D6"/>
    <w:rsid w:val="00D63470"/>
    <w:rsid w:val="00D646E4"/>
    <w:rsid w:val="00D66684"/>
    <w:rsid w:val="00D66C06"/>
    <w:rsid w:val="00D66EEA"/>
    <w:rsid w:val="00D67061"/>
    <w:rsid w:val="00D672EC"/>
    <w:rsid w:val="00D7065B"/>
    <w:rsid w:val="00D70A90"/>
    <w:rsid w:val="00D70D07"/>
    <w:rsid w:val="00D71149"/>
    <w:rsid w:val="00D71341"/>
    <w:rsid w:val="00D7264F"/>
    <w:rsid w:val="00D731AD"/>
    <w:rsid w:val="00D7373E"/>
    <w:rsid w:val="00D74115"/>
    <w:rsid w:val="00D741CD"/>
    <w:rsid w:val="00D747ED"/>
    <w:rsid w:val="00D748D6"/>
    <w:rsid w:val="00D74ACD"/>
    <w:rsid w:val="00D75D7F"/>
    <w:rsid w:val="00D75DCC"/>
    <w:rsid w:val="00D75FF4"/>
    <w:rsid w:val="00D76355"/>
    <w:rsid w:val="00D76518"/>
    <w:rsid w:val="00D76A34"/>
    <w:rsid w:val="00D77AF9"/>
    <w:rsid w:val="00D77BEA"/>
    <w:rsid w:val="00D806A3"/>
    <w:rsid w:val="00D80F65"/>
    <w:rsid w:val="00D816E1"/>
    <w:rsid w:val="00D81953"/>
    <w:rsid w:val="00D82583"/>
    <w:rsid w:val="00D83A60"/>
    <w:rsid w:val="00D84ABF"/>
    <w:rsid w:val="00D84ACB"/>
    <w:rsid w:val="00D854F9"/>
    <w:rsid w:val="00D8592B"/>
    <w:rsid w:val="00D85D5F"/>
    <w:rsid w:val="00D86923"/>
    <w:rsid w:val="00D900A3"/>
    <w:rsid w:val="00D90879"/>
    <w:rsid w:val="00D90D99"/>
    <w:rsid w:val="00D916B3"/>
    <w:rsid w:val="00D91D08"/>
    <w:rsid w:val="00D92F2B"/>
    <w:rsid w:val="00D93C5F"/>
    <w:rsid w:val="00D93DE6"/>
    <w:rsid w:val="00D94088"/>
    <w:rsid w:val="00D94883"/>
    <w:rsid w:val="00D95102"/>
    <w:rsid w:val="00D95EF2"/>
    <w:rsid w:val="00D9610D"/>
    <w:rsid w:val="00D96E83"/>
    <w:rsid w:val="00D9734F"/>
    <w:rsid w:val="00DA0BFF"/>
    <w:rsid w:val="00DA0D88"/>
    <w:rsid w:val="00DA0EFE"/>
    <w:rsid w:val="00DA1085"/>
    <w:rsid w:val="00DA140D"/>
    <w:rsid w:val="00DA1978"/>
    <w:rsid w:val="00DA3078"/>
    <w:rsid w:val="00DA381E"/>
    <w:rsid w:val="00DA387C"/>
    <w:rsid w:val="00DA3A16"/>
    <w:rsid w:val="00DA3E23"/>
    <w:rsid w:val="00DA46FF"/>
    <w:rsid w:val="00DA5A2D"/>
    <w:rsid w:val="00DA6064"/>
    <w:rsid w:val="00DA60F2"/>
    <w:rsid w:val="00DA61CD"/>
    <w:rsid w:val="00DA61F6"/>
    <w:rsid w:val="00DA6678"/>
    <w:rsid w:val="00DA7245"/>
    <w:rsid w:val="00DA7784"/>
    <w:rsid w:val="00DA7C8C"/>
    <w:rsid w:val="00DB0F1B"/>
    <w:rsid w:val="00DB1F8D"/>
    <w:rsid w:val="00DB2510"/>
    <w:rsid w:val="00DB269C"/>
    <w:rsid w:val="00DB2C31"/>
    <w:rsid w:val="00DB2D96"/>
    <w:rsid w:val="00DB3C72"/>
    <w:rsid w:val="00DB3D8B"/>
    <w:rsid w:val="00DB406C"/>
    <w:rsid w:val="00DB4ED9"/>
    <w:rsid w:val="00DB6074"/>
    <w:rsid w:val="00DB61FD"/>
    <w:rsid w:val="00DB6542"/>
    <w:rsid w:val="00DB6BC3"/>
    <w:rsid w:val="00DB7509"/>
    <w:rsid w:val="00DC00CC"/>
    <w:rsid w:val="00DC0137"/>
    <w:rsid w:val="00DC0963"/>
    <w:rsid w:val="00DC0E68"/>
    <w:rsid w:val="00DC116E"/>
    <w:rsid w:val="00DC156E"/>
    <w:rsid w:val="00DC1B1B"/>
    <w:rsid w:val="00DC2252"/>
    <w:rsid w:val="00DC23D6"/>
    <w:rsid w:val="00DC25CC"/>
    <w:rsid w:val="00DC35EB"/>
    <w:rsid w:val="00DC4B7F"/>
    <w:rsid w:val="00DC57C6"/>
    <w:rsid w:val="00DC633C"/>
    <w:rsid w:val="00DC7816"/>
    <w:rsid w:val="00DD02F0"/>
    <w:rsid w:val="00DD08F4"/>
    <w:rsid w:val="00DD0E08"/>
    <w:rsid w:val="00DD1124"/>
    <w:rsid w:val="00DD1208"/>
    <w:rsid w:val="00DD12BF"/>
    <w:rsid w:val="00DD1911"/>
    <w:rsid w:val="00DD1A7A"/>
    <w:rsid w:val="00DD2052"/>
    <w:rsid w:val="00DD2298"/>
    <w:rsid w:val="00DD3D9A"/>
    <w:rsid w:val="00DD42F9"/>
    <w:rsid w:val="00DD49F7"/>
    <w:rsid w:val="00DD50C3"/>
    <w:rsid w:val="00DD5568"/>
    <w:rsid w:val="00DD5660"/>
    <w:rsid w:val="00DD7272"/>
    <w:rsid w:val="00DE0FEE"/>
    <w:rsid w:val="00DE11AC"/>
    <w:rsid w:val="00DE223F"/>
    <w:rsid w:val="00DE2D57"/>
    <w:rsid w:val="00DE2EA3"/>
    <w:rsid w:val="00DE2FD7"/>
    <w:rsid w:val="00DE3371"/>
    <w:rsid w:val="00DE4E99"/>
    <w:rsid w:val="00DE629D"/>
    <w:rsid w:val="00DE6C5D"/>
    <w:rsid w:val="00DE7048"/>
    <w:rsid w:val="00DE72DF"/>
    <w:rsid w:val="00DE7A74"/>
    <w:rsid w:val="00DF12BE"/>
    <w:rsid w:val="00DF182A"/>
    <w:rsid w:val="00DF226C"/>
    <w:rsid w:val="00DF4274"/>
    <w:rsid w:val="00DF4B27"/>
    <w:rsid w:val="00DF5307"/>
    <w:rsid w:val="00DF579E"/>
    <w:rsid w:val="00DF62C8"/>
    <w:rsid w:val="00DF63EF"/>
    <w:rsid w:val="00DF6908"/>
    <w:rsid w:val="00DF6AC8"/>
    <w:rsid w:val="00DF6BDF"/>
    <w:rsid w:val="00DF6EDF"/>
    <w:rsid w:val="00E0038D"/>
    <w:rsid w:val="00E003B2"/>
    <w:rsid w:val="00E00754"/>
    <w:rsid w:val="00E01265"/>
    <w:rsid w:val="00E0145B"/>
    <w:rsid w:val="00E016FF"/>
    <w:rsid w:val="00E022F7"/>
    <w:rsid w:val="00E028EA"/>
    <w:rsid w:val="00E02C5C"/>
    <w:rsid w:val="00E0322F"/>
    <w:rsid w:val="00E03483"/>
    <w:rsid w:val="00E035F3"/>
    <w:rsid w:val="00E0378D"/>
    <w:rsid w:val="00E044F4"/>
    <w:rsid w:val="00E04643"/>
    <w:rsid w:val="00E0491E"/>
    <w:rsid w:val="00E06C86"/>
    <w:rsid w:val="00E073AD"/>
    <w:rsid w:val="00E07D26"/>
    <w:rsid w:val="00E10469"/>
    <w:rsid w:val="00E107CB"/>
    <w:rsid w:val="00E10E40"/>
    <w:rsid w:val="00E127B8"/>
    <w:rsid w:val="00E12C45"/>
    <w:rsid w:val="00E13023"/>
    <w:rsid w:val="00E1318D"/>
    <w:rsid w:val="00E133A3"/>
    <w:rsid w:val="00E13F0A"/>
    <w:rsid w:val="00E140C8"/>
    <w:rsid w:val="00E15291"/>
    <w:rsid w:val="00E16A56"/>
    <w:rsid w:val="00E16AC0"/>
    <w:rsid w:val="00E1710B"/>
    <w:rsid w:val="00E175E9"/>
    <w:rsid w:val="00E17BA9"/>
    <w:rsid w:val="00E2051B"/>
    <w:rsid w:val="00E20B48"/>
    <w:rsid w:val="00E21234"/>
    <w:rsid w:val="00E21F78"/>
    <w:rsid w:val="00E22252"/>
    <w:rsid w:val="00E22C7E"/>
    <w:rsid w:val="00E231B9"/>
    <w:rsid w:val="00E23411"/>
    <w:rsid w:val="00E24512"/>
    <w:rsid w:val="00E2508C"/>
    <w:rsid w:val="00E26097"/>
    <w:rsid w:val="00E262E7"/>
    <w:rsid w:val="00E2690E"/>
    <w:rsid w:val="00E2788C"/>
    <w:rsid w:val="00E30013"/>
    <w:rsid w:val="00E305C2"/>
    <w:rsid w:val="00E306DD"/>
    <w:rsid w:val="00E30FEB"/>
    <w:rsid w:val="00E31604"/>
    <w:rsid w:val="00E31BD2"/>
    <w:rsid w:val="00E31D36"/>
    <w:rsid w:val="00E31D92"/>
    <w:rsid w:val="00E320C4"/>
    <w:rsid w:val="00E32484"/>
    <w:rsid w:val="00E324F0"/>
    <w:rsid w:val="00E32570"/>
    <w:rsid w:val="00E32603"/>
    <w:rsid w:val="00E32DCB"/>
    <w:rsid w:val="00E32F53"/>
    <w:rsid w:val="00E34858"/>
    <w:rsid w:val="00E34AB8"/>
    <w:rsid w:val="00E34ACB"/>
    <w:rsid w:val="00E34AFD"/>
    <w:rsid w:val="00E34DDC"/>
    <w:rsid w:val="00E34E93"/>
    <w:rsid w:val="00E3659A"/>
    <w:rsid w:val="00E36B81"/>
    <w:rsid w:val="00E3701E"/>
    <w:rsid w:val="00E40515"/>
    <w:rsid w:val="00E4072F"/>
    <w:rsid w:val="00E40973"/>
    <w:rsid w:val="00E40AC0"/>
    <w:rsid w:val="00E4115E"/>
    <w:rsid w:val="00E41915"/>
    <w:rsid w:val="00E41D63"/>
    <w:rsid w:val="00E43014"/>
    <w:rsid w:val="00E43234"/>
    <w:rsid w:val="00E43F13"/>
    <w:rsid w:val="00E44D1F"/>
    <w:rsid w:val="00E453AF"/>
    <w:rsid w:val="00E457C0"/>
    <w:rsid w:val="00E46D22"/>
    <w:rsid w:val="00E51806"/>
    <w:rsid w:val="00E520E9"/>
    <w:rsid w:val="00E526FC"/>
    <w:rsid w:val="00E530EA"/>
    <w:rsid w:val="00E541C8"/>
    <w:rsid w:val="00E544EB"/>
    <w:rsid w:val="00E54717"/>
    <w:rsid w:val="00E548EC"/>
    <w:rsid w:val="00E551E3"/>
    <w:rsid w:val="00E56248"/>
    <w:rsid w:val="00E5629C"/>
    <w:rsid w:val="00E56FA7"/>
    <w:rsid w:val="00E572E0"/>
    <w:rsid w:val="00E57438"/>
    <w:rsid w:val="00E57447"/>
    <w:rsid w:val="00E5747D"/>
    <w:rsid w:val="00E5776F"/>
    <w:rsid w:val="00E578F0"/>
    <w:rsid w:val="00E57C4F"/>
    <w:rsid w:val="00E57EBE"/>
    <w:rsid w:val="00E57FBA"/>
    <w:rsid w:val="00E60F97"/>
    <w:rsid w:val="00E61EE6"/>
    <w:rsid w:val="00E62665"/>
    <w:rsid w:val="00E63369"/>
    <w:rsid w:val="00E6337C"/>
    <w:rsid w:val="00E64121"/>
    <w:rsid w:val="00E66436"/>
    <w:rsid w:val="00E66491"/>
    <w:rsid w:val="00E664D8"/>
    <w:rsid w:val="00E70FDE"/>
    <w:rsid w:val="00E7141B"/>
    <w:rsid w:val="00E71636"/>
    <w:rsid w:val="00E71745"/>
    <w:rsid w:val="00E72355"/>
    <w:rsid w:val="00E72895"/>
    <w:rsid w:val="00E731EF"/>
    <w:rsid w:val="00E73A13"/>
    <w:rsid w:val="00E73E0A"/>
    <w:rsid w:val="00E7451B"/>
    <w:rsid w:val="00E745DC"/>
    <w:rsid w:val="00E75785"/>
    <w:rsid w:val="00E75913"/>
    <w:rsid w:val="00E7682D"/>
    <w:rsid w:val="00E7775C"/>
    <w:rsid w:val="00E77D24"/>
    <w:rsid w:val="00E801FA"/>
    <w:rsid w:val="00E80653"/>
    <w:rsid w:val="00E80C2C"/>
    <w:rsid w:val="00E81A01"/>
    <w:rsid w:val="00E81C20"/>
    <w:rsid w:val="00E82391"/>
    <w:rsid w:val="00E82746"/>
    <w:rsid w:val="00E827A2"/>
    <w:rsid w:val="00E83C61"/>
    <w:rsid w:val="00E84B37"/>
    <w:rsid w:val="00E84F99"/>
    <w:rsid w:val="00E85AD2"/>
    <w:rsid w:val="00E861C2"/>
    <w:rsid w:val="00E865C0"/>
    <w:rsid w:val="00E86A53"/>
    <w:rsid w:val="00E86C03"/>
    <w:rsid w:val="00E86EA0"/>
    <w:rsid w:val="00E87AE2"/>
    <w:rsid w:val="00E87C51"/>
    <w:rsid w:val="00E912F2"/>
    <w:rsid w:val="00E91CAA"/>
    <w:rsid w:val="00E929E2"/>
    <w:rsid w:val="00E9304B"/>
    <w:rsid w:val="00E934BB"/>
    <w:rsid w:val="00E93DAC"/>
    <w:rsid w:val="00E94215"/>
    <w:rsid w:val="00E946F1"/>
    <w:rsid w:val="00E94B85"/>
    <w:rsid w:val="00E95212"/>
    <w:rsid w:val="00E953C1"/>
    <w:rsid w:val="00E959E5"/>
    <w:rsid w:val="00E95DDB"/>
    <w:rsid w:val="00E96296"/>
    <w:rsid w:val="00E96E51"/>
    <w:rsid w:val="00E9730F"/>
    <w:rsid w:val="00E97430"/>
    <w:rsid w:val="00EA09FC"/>
    <w:rsid w:val="00EA2868"/>
    <w:rsid w:val="00EA2FBD"/>
    <w:rsid w:val="00EA3355"/>
    <w:rsid w:val="00EA339F"/>
    <w:rsid w:val="00EA3D91"/>
    <w:rsid w:val="00EA3FD6"/>
    <w:rsid w:val="00EA560B"/>
    <w:rsid w:val="00EA5842"/>
    <w:rsid w:val="00EA5DAC"/>
    <w:rsid w:val="00EA5E2C"/>
    <w:rsid w:val="00EA61CF"/>
    <w:rsid w:val="00EB06AB"/>
    <w:rsid w:val="00EB14EB"/>
    <w:rsid w:val="00EB1691"/>
    <w:rsid w:val="00EB1918"/>
    <w:rsid w:val="00EB255D"/>
    <w:rsid w:val="00EB308B"/>
    <w:rsid w:val="00EB3436"/>
    <w:rsid w:val="00EB34B9"/>
    <w:rsid w:val="00EB3BE7"/>
    <w:rsid w:val="00EB3C8D"/>
    <w:rsid w:val="00EB4638"/>
    <w:rsid w:val="00EB48B2"/>
    <w:rsid w:val="00EB4C1D"/>
    <w:rsid w:val="00EB56F1"/>
    <w:rsid w:val="00EB5756"/>
    <w:rsid w:val="00EB5AF6"/>
    <w:rsid w:val="00EB5C0E"/>
    <w:rsid w:val="00EB602D"/>
    <w:rsid w:val="00EB60C6"/>
    <w:rsid w:val="00EB6FC3"/>
    <w:rsid w:val="00EB79AA"/>
    <w:rsid w:val="00EB7F20"/>
    <w:rsid w:val="00EC0936"/>
    <w:rsid w:val="00EC0CC1"/>
    <w:rsid w:val="00EC1322"/>
    <w:rsid w:val="00EC1BAC"/>
    <w:rsid w:val="00EC2052"/>
    <w:rsid w:val="00EC2561"/>
    <w:rsid w:val="00EC25CF"/>
    <w:rsid w:val="00EC304E"/>
    <w:rsid w:val="00EC3E5A"/>
    <w:rsid w:val="00EC41C9"/>
    <w:rsid w:val="00EC4218"/>
    <w:rsid w:val="00EC4EF1"/>
    <w:rsid w:val="00EC516E"/>
    <w:rsid w:val="00EC51B8"/>
    <w:rsid w:val="00EC697B"/>
    <w:rsid w:val="00EC73EF"/>
    <w:rsid w:val="00EC75EF"/>
    <w:rsid w:val="00ED019C"/>
    <w:rsid w:val="00ED0364"/>
    <w:rsid w:val="00ED1AD1"/>
    <w:rsid w:val="00ED1BCA"/>
    <w:rsid w:val="00ED219B"/>
    <w:rsid w:val="00ED2920"/>
    <w:rsid w:val="00ED3155"/>
    <w:rsid w:val="00ED3A73"/>
    <w:rsid w:val="00ED46C1"/>
    <w:rsid w:val="00ED4A21"/>
    <w:rsid w:val="00ED4E94"/>
    <w:rsid w:val="00ED5464"/>
    <w:rsid w:val="00ED55F3"/>
    <w:rsid w:val="00ED5865"/>
    <w:rsid w:val="00ED5B8E"/>
    <w:rsid w:val="00ED5DDD"/>
    <w:rsid w:val="00ED611B"/>
    <w:rsid w:val="00ED6232"/>
    <w:rsid w:val="00ED67F8"/>
    <w:rsid w:val="00ED6DDA"/>
    <w:rsid w:val="00ED78DC"/>
    <w:rsid w:val="00ED7B45"/>
    <w:rsid w:val="00EE0100"/>
    <w:rsid w:val="00EE1814"/>
    <w:rsid w:val="00EE20B5"/>
    <w:rsid w:val="00EE26C4"/>
    <w:rsid w:val="00EE2CB0"/>
    <w:rsid w:val="00EE308D"/>
    <w:rsid w:val="00EE3485"/>
    <w:rsid w:val="00EE36D0"/>
    <w:rsid w:val="00EE3D42"/>
    <w:rsid w:val="00EE3D98"/>
    <w:rsid w:val="00EE46A5"/>
    <w:rsid w:val="00EE49C4"/>
    <w:rsid w:val="00EE4EE7"/>
    <w:rsid w:val="00EE5720"/>
    <w:rsid w:val="00EE5B1D"/>
    <w:rsid w:val="00EE5EA2"/>
    <w:rsid w:val="00EE65A9"/>
    <w:rsid w:val="00EE66B5"/>
    <w:rsid w:val="00EE6A43"/>
    <w:rsid w:val="00EF06D3"/>
    <w:rsid w:val="00EF0CCD"/>
    <w:rsid w:val="00EF0DD8"/>
    <w:rsid w:val="00EF169C"/>
    <w:rsid w:val="00EF2280"/>
    <w:rsid w:val="00EF25D0"/>
    <w:rsid w:val="00EF2EFE"/>
    <w:rsid w:val="00EF3077"/>
    <w:rsid w:val="00EF37C7"/>
    <w:rsid w:val="00EF4DF1"/>
    <w:rsid w:val="00EF5C50"/>
    <w:rsid w:val="00EF60D5"/>
    <w:rsid w:val="00EF6814"/>
    <w:rsid w:val="00EF692F"/>
    <w:rsid w:val="00F00139"/>
    <w:rsid w:val="00F00F4F"/>
    <w:rsid w:val="00F0149D"/>
    <w:rsid w:val="00F01E0A"/>
    <w:rsid w:val="00F0240C"/>
    <w:rsid w:val="00F03015"/>
    <w:rsid w:val="00F03513"/>
    <w:rsid w:val="00F03536"/>
    <w:rsid w:val="00F03B8D"/>
    <w:rsid w:val="00F04246"/>
    <w:rsid w:val="00F04AA0"/>
    <w:rsid w:val="00F04FB4"/>
    <w:rsid w:val="00F05014"/>
    <w:rsid w:val="00F05F6C"/>
    <w:rsid w:val="00F06396"/>
    <w:rsid w:val="00F0696C"/>
    <w:rsid w:val="00F0720F"/>
    <w:rsid w:val="00F07236"/>
    <w:rsid w:val="00F07A3C"/>
    <w:rsid w:val="00F07C83"/>
    <w:rsid w:val="00F10952"/>
    <w:rsid w:val="00F10B3A"/>
    <w:rsid w:val="00F10C5D"/>
    <w:rsid w:val="00F11A38"/>
    <w:rsid w:val="00F11A9C"/>
    <w:rsid w:val="00F12721"/>
    <w:rsid w:val="00F13C57"/>
    <w:rsid w:val="00F143B9"/>
    <w:rsid w:val="00F14B95"/>
    <w:rsid w:val="00F14DE4"/>
    <w:rsid w:val="00F14EAF"/>
    <w:rsid w:val="00F15013"/>
    <w:rsid w:val="00F1578B"/>
    <w:rsid w:val="00F15790"/>
    <w:rsid w:val="00F1586E"/>
    <w:rsid w:val="00F1591E"/>
    <w:rsid w:val="00F15E80"/>
    <w:rsid w:val="00F16923"/>
    <w:rsid w:val="00F179FF"/>
    <w:rsid w:val="00F17BD7"/>
    <w:rsid w:val="00F20605"/>
    <w:rsid w:val="00F209D2"/>
    <w:rsid w:val="00F20AE5"/>
    <w:rsid w:val="00F20B8E"/>
    <w:rsid w:val="00F20D57"/>
    <w:rsid w:val="00F20E78"/>
    <w:rsid w:val="00F21886"/>
    <w:rsid w:val="00F21DDD"/>
    <w:rsid w:val="00F2202A"/>
    <w:rsid w:val="00F230D2"/>
    <w:rsid w:val="00F231AB"/>
    <w:rsid w:val="00F23455"/>
    <w:rsid w:val="00F2392D"/>
    <w:rsid w:val="00F23AFD"/>
    <w:rsid w:val="00F247FC"/>
    <w:rsid w:val="00F25736"/>
    <w:rsid w:val="00F25B88"/>
    <w:rsid w:val="00F26D22"/>
    <w:rsid w:val="00F26D49"/>
    <w:rsid w:val="00F26DAB"/>
    <w:rsid w:val="00F27F8C"/>
    <w:rsid w:val="00F3030B"/>
    <w:rsid w:val="00F303F0"/>
    <w:rsid w:val="00F30705"/>
    <w:rsid w:val="00F30C6F"/>
    <w:rsid w:val="00F3113B"/>
    <w:rsid w:val="00F31866"/>
    <w:rsid w:val="00F31AF3"/>
    <w:rsid w:val="00F31D77"/>
    <w:rsid w:val="00F3351A"/>
    <w:rsid w:val="00F3372C"/>
    <w:rsid w:val="00F346EB"/>
    <w:rsid w:val="00F34FD4"/>
    <w:rsid w:val="00F35F2F"/>
    <w:rsid w:val="00F367EB"/>
    <w:rsid w:val="00F36EEF"/>
    <w:rsid w:val="00F375F1"/>
    <w:rsid w:val="00F40C82"/>
    <w:rsid w:val="00F42508"/>
    <w:rsid w:val="00F431E4"/>
    <w:rsid w:val="00F43622"/>
    <w:rsid w:val="00F439F0"/>
    <w:rsid w:val="00F44488"/>
    <w:rsid w:val="00F44AB4"/>
    <w:rsid w:val="00F4548A"/>
    <w:rsid w:val="00F457B3"/>
    <w:rsid w:val="00F45CC2"/>
    <w:rsid w:val="00F464B2"/>
    <w:rsid w:val="00F46E56"/>
    <w:rsid w:val="00F470E1"/>
    <w:rsid w:val="00F473FD"/>
    <w:rsid w:val="00F478A5"/>
    <w:rsid w:val="00F50CD6"/>
    <w:rsid w:val="00F520C5"/>
    <w:rsid w:val="00F52612"/>
    <w:rsid w:val="00F52B3A"/>
    <w:rsid w:val="00F52C41"/>
    <w:rsid w:val="00F52F7D"/>
    <w:rsid w:val="00F54FDD"/>
    <w:rsid w:val="00F55561"/>
    <w:rsid w:val="00F55E5A"/>
    <w:rsid w:val="00F56965"/>
    <w:rsid w:val="00F570E1"/>
    <w:rsid w:val="00F5725A"/>
    <w:rsid w:val="00F57BAA"/>
    <w:rsid w:val="00F57F76"/>
    <w:rsid w:val="00F6062C"/>
    <w:rsid w:val="00F606A9"/>
    <w:rsid w:val="00F60DE4"/>
    <w:rsid w:val="00F61422"/>
    <w:rsid w:val="00F61B3E"/>
    <w:rsid w:val="00F62745"/>
    <w:rsid w:val="00F6378B"/>
    <w:rsid w:val="00F642A0"/>
    <w:rsid w:val="00F643C6"/>
    <w:rsid w:val="00F64C75"/>
    <w:rsid w:val="00F64ED2"/>
    <w:rsid w:val="00F64FBC"/>
    <w:rsid w:val="00F65DC5"/>
    <w:rsid w:val="00F66122"/>
    <w:rsid w:val="00F6733E"/>
    <w:rsid w:val="00F673A1"/>
    <w:rsid w:val="00F67B89"/>
    <w:rsid w:val="00F7013A"/>
    <w:rsid w:val="00F70AC8"/>
    <w:rsid w:val="00F70D44"/>
    <w:rsid w:val="00F70EF2"/>
    <w:rsid w:val="00F720F0"/>
    <w:rsid w:val="00F7217B"/>
    <w:rsid w:val="00F72AAA"/>
    <w:rsid w:val="00F72DF4"/>
    <w:rsid w:val="00F73862"/>
    <w:rsid w:val="00F738D0"/>
    <w:rsid w:val="00F73983"/>
    <w:rsid w:val="00F73F44"/>
    <w:rsid w:val="00F746E6"/>
    <w:rsid w:val="00F74D97"/>
    <w:rsid w:val="00F76338"/>
    <w:rsid w:val="00F77424"/>
    <w:rsid w:val="00F80D9C"/>
    <w:rsid w:val="00F80FEB"/>
    <w:rsid w:val="00F81160"/>
    <w:rsid w:val="00F81275"/>
    <w:rsid w:val="00F8179B"/>
    <w:rsid w:val="00F8198F"/>
    <w:rsid w:val="00F81F66"/>
    <w:rsid w:val="00F82124"/>
    <w:rsid w:val="00F829C4"/>
    <w:rsid w:val="00F82B33"/>
    <w:rsid w:val="00F83030"/>
    <w:rsid w:val="00F83570"/>
    <w:rsid w:val="00F84BAF"/>
    <w:rsid w:val="00F84E6C"/>
    <w:rsid w:val="00F855CB"/>
    <w:rsid w:val="00F86724"/>
    <w:rsid w:val="00F86A10"/>
    <w:rsid w:val="00F8709C"/>
    <w:rsid w:val="00F870D7"/>
    <w:rsid w:val="00F8740B"/>
    <w:rsid w:val="00F87566"/>
    <w:rsid w:val="00F907B4"/>
    <w:rsid w:val="00F91C67"/>
    <w:rsid w:val="00F9228D"/>
    <w:rsid w:val="00F93EAA"/>
    <w:rsid w:val="00F93FA9"/>
    <w:rsid w:val="00F9419D"/>
    <w:rsid w:val="00F945FB"/>
    <w:rsid w:val="00F94996"/>
    <w:rsid w:val="00F94B81"/>
    <w:rsid w:val="00F94FCB"/>
    <w:rsid w:val="00F95ACD"/>
    <w:rsid w:val="00F960B3"/>
    <w:rsid w:val="00F9738F"/>
    <w:rsid w:val="00F9753B"/>
    <w:rsid w:val="00FA024C"/>
    <w:rsid w:val="00FA029F"/>
    <w:rsid w:val="00FA0926"/>
    <w:rsid w:val="00FA1120"/>
    <w:rsid w:val="00FA1793"/>
    <w:rsid w:val="00FA1F41"/>
    <w:rsid w:val="00FA26D2"/>
    <w:rsid w:val="00FA2A84"/>
    <w:rsid w:val="00FA2CC5"/>
    <w:rsid w:val="00FA2DAC"/>
    <w:rsid w:val="00FA4681"/>
    <w:rsid w:val="00FA56D4"/>
    <w:rsid w:val="00FA5D71"/>
    <w:rsid w:val="00FA6561"/>
    <w:rsid w:val="00FA7990"/>
    <w:rsid w:val="00FA79DB"/>
    <w:rsid w:val="00FB00D4"/>
    <w:rsid w:val="00FB07A4"/>
    <w:rsid w:val="00FB1025"/>
    <w:rsid w:val="00FB16D9"/>
    <w:rsid w:val="00FB2040"/>
    <w:rsid w:val="00FB211C"/>
    <w:rsid w:val="00FB2169"/>
    <w:rsid w:val="00FB30E8"/>
    <w:rsid w:val="00FB3339"/>
    <w:rsid w:val="00FB3A6C"/>
    <w:rsid w:val="00FB3BAD"/>
    <w:rsid w:val="00FB3E31"/>
    <w:rsid w:val="00FB3E4A"/>
    <w:rsid w:val="00FB438D"/>
    <w:rsid w:val="00FB59CB"/>
    <w:rsid w:val="00FB691D"/>
    <w:rsid w:val="00FC065A"/>
    <w:rsid w:val="00FC0FD5"/>
    <w:rsid w:val="00FC12A6"/>
    <w:rsid w:val="00FC1714"/>
    <w:rsid w:val="00FC258B"/>
    <w:rsid w:val="00FC3BFB"/>
    <w:rsid w:val="00FC3E19"/>
    <w:rsid w:val="00FC4956"/>
    <w:rsid w:val="00FC54B4"/>
    <w:rsid w:val="00FC58BD"/>
    <w:rsid w:val="00FC5D8E"/>
    <w:rsid w:val="00FC68E3"/>
    <w:rsid w:val="00FC6945"/>
    <w:rsid w:val="00FC75D4"/>
    <w:rsid w:val="00FD0A0F"/>
    <w:rsid w:val="00FD1466"/>
    <w:rsid w:val="00FD1C36"/>
    <w:rsid w:val="00FD22F6"/>
    <w:rsid w:val="00FD269A"/>
    <w:rsid w:val="00FD312E"/>
    <w:rsid w:val="00FD3262"/>
    <w:rsid w:val="00FD3F43"/>
    <w:rsid w:val="00FD3FDC"/>
    <w:rsid w:val="00FD4985"/>
    <w:rsid w:val="00FD4B31"/>
    <w:rsid w:val="00FD4C94"/>
    <w:rsid w:val="00FD6717"/>
    <w:rsid w:val="00FD72FB"/>
    <w:rsid w:val="00FD7484"/>
    <w:rsid w:val="00FE05A7"/>
    <w:rsid w:val="00FE153B"/>
    <w:rsid w:val="00FE2520"/>
    <w:rsid w:val="00FE2749"/>
    <w:rsid w:val="00FE36DB"/>
    <w:rsid w:val="00FE48E4"/>
    <w:rsid w:val="00FE4C17"/>
    <w:rsid w:val="00FE5263"/>
    <w:rsid w:val="00FE59B1"/>
    <w:rsid w:val="00FE6440"/>
    <w:rsid w:val="00FE7419"/>
    <w:rsid w:val="00FF02B0"/>
    <w:rsid w:val="00FF04D4"/>
    <w:rsid w:val="00FF0511"/>
    <w:rsid w:val="00FF071F"/>
    <w:rsid w:val="00FF1B0F"/>
    <w:rsid w:val="00FF21EE"/>
    <w:rsid w:val="00FF2A61"/>
    <w:rsid w:val="00FF32AC"/>
    <w:rsid w:val="00FF3E9A"/>
    <w:rsid w:val="00FF4F57"/>
    <w:rsid w:val="00FF53E7"/>
    <w:rsid w:val="00FF60F0"/>
    <w:rsid w:val="00FF6500"/>
    <w:rsid w:val="00FF66D7"/>
    <w:rsid w:val="00FF692C"/>
    <w:rsid w:val="00FF6EC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1629]" strokecolor="none [24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7E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6E1A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18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D27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704E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4D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5C6"/>
  </w:style>
  <w:style w:type="paragraph" w:styleId="a6">
    <w:name w:val="Title"/>
    <w:basedOn w:val="a"/>
    <w:link w:val="a7"/>
    <w:qFormat/>
    <w:rsid w:val="00AB35C6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111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86B7E"/>
    <w:rPr>
      <w:color w:val="0000FF"/>
      <w:u w:val="single"/>
    </w:rPr>
  </w:style>
  <w:style w:type="paragraph" w:styleId="21">
    <w:name w:val="Body Text 2"/>
    <w:basedOn w:val="a"/>
    <w:link w:val="22"/>
    <w:rsid w:val="00C86B7E"/>
    <w:pPr>
      <w:spacing w:line="216" w:lineRule="auto"/>
      <w:jc w:val="both"/>
    </w:pPr>
    <w:rPr>
      <w:sz w:val="20"/>
      <w:szCs w:val="20"/>
    </w:rPr>
  </w:style>
  <w:style w:type="paragraph" w:customStyle="1" w:styleId="xl24">
    <w:name w:val="xl24"/>
    <w:basedOn w:val="a"/>
    <w:rsid w:val="00C86B7E"/>
    <w:pPr>
      <w:spacing w:before="100" w:after="100"/>
      <w:jc w:val="center"/>
    </w:pPr>
    <w:rPr>
      <w:szCs w:val="20"/>
    </w:rPr>
  </w:style>
  <w:style w:type="paragraph" w:customStyle="1" w:styleId="23">
    <w:name w:val="Стиль2"/>
    <w:basedOn w:val="24"/>
    <w:rsid w:val="00C86B7E"/>
    <w:pPr>
      <w:keepNext/>
      <w:keepLines/>
      <w:widowControl w:val="0"/>
      <w:suppressLineNumbers/>
      <w:tabs>
        <w:tab w:val="num" w:pos="1209"/>
      </w:tabs>
      <w:suppressAutoHyphens/>
      <w:spacing w:after="60"/>
      <w:ind w:left="1209" w:hanging="360"/>
      <w:jc w:val="both"/>
    </w:pPr>
    <w:rPr>
      <w:b/>
      <w:szCs w:val="20"/>
    </w:rPr>
  </w:style>
  <w:style w:type="paragraph" w:styleId="24">
    <w:name w:val="List Number 2"/>
    <w:basedOn w:val="a"/>
    <w:rsid w:val="00C86B7E"/>
  </w:style>
  <w:style w:type="paragraph" w:styleId="aa">
    <w:name w:val="Normal (Web)"/>
    <w:basedOn w:val="a"/>
    <w:uiPriority w:val="99"/>
    <w:rsid w:val="00C86B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8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C86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E16A56"/>
    <w:pPr>
      <w:spacing w:after="120"/>
    </w:pPr>
  </w:style>
  <w:style w:type="paragraph" w:customStyle="1" w:styleId="ConsPlusNormal">
    <w:name w:val="ConsPlusNormal"/>
    <w:rsid w:val="00E16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9672A8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sid w:val="006110A1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110A1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6110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10A1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110A1"/>
  </w:style>
  <w:style w:type="paragraph" w:styleId="af2">
    <w:name w:val="Intense Quote"/>
    <w:basedOn w:val="a"/>
    <w:next w:val="a"/>
    <w:link w:val="af3"/>
    <w:uiPriority w:val="30"/>
    <w:qFormat/>
    <w:rsid w:val="00B128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B1281D"/>
    <w:rPr>
      <w:b/>
      <w:bCs/>
      <w:i/>
      <w:iCs/>
      <w:color w:val="4F81B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D4DF3"/>
    <w:rPr>
      <w:sz w:val="24"/>
      <w:szCs w:val="24"/>
    </w:rPr>
  </w:style>
  <w:style w:type="character" w:styleId="af4">
    <w:name w:val="Intense Reference"/>
    <w:basedOn w:val="a0"/>
    <w:uiPriority w:val="32"/>
    <w:qFormat/>
    <w:rsid w:val="00FA2A84"/>
    <w:rPr>
      <w:b/>
      <w:bCs/>
      <w:smallCaps/>
      <w:color w:val="C0504D"/>
      <w:spacing w:val="5"/>
      <w:u w:val="single"/>
    </w:rPr>
  </w:style>
  <w:style w:type="character" w:styleId="af5">
    <w:name w:val="Intense Emphasis"/>
    <w:basedOn w:val="a0"/>
    <w:uiPriority w:val="21"/>
    <w:qFormat/>
    <w:rsid w:val="00B24A2A"/>
    <w:rPr>
      <w:b/>
      <w:bCs/>
      <w:i/>
      <w:iCs/>
      <w:color w:val="4F81BD"/>
    </w:rPr>
  </w:style>
  <w:style w:type="paragraph" w:customStyle="1" w:styleId="data1">
    <w:name w:val="data1"/>
    <w:basedOn w:val="a"/>
    <w:rsid w:val="003D75F5"/>
    <w:pPr>
      <w:spacing w:before="100" w:beforeAutospacing="1" w:after="240"/>
    </w:pPr>
    <w:rPr>
      <w:color w:val="999999"/>
      <w:sz w:val="20"/>
      <w:szCs w:val="20"/>
    </w:rPr>
  </w:style>
  <w:style w:type="character" w:customStyle="1" w:styleId="apple-converted-space">
    <w:name w:val="apple-converted-space"/>
    <w:basedOn w:val="a0"/>
    <w:rsid w:val="00406289"/>
  </w:style>
  <w:style w:type="character" w:customStyle="1" w:styleId="apple-style-span">
    <w:name w:val="apple-style-span"/>
    <w:basedOn w:val="a0"/>
    <w:rsid w:val="00406289"/>
  </w:style>
  <w:style w:type="character" w:customStyle="1" w:styleId="ff2">
    <w:name w:val="ff2"/>
    <w:basedOn w:val="a0"/>
    <w:rsid w:val="00241166"/>
  </w:style>
  <w:style w:type="character" w:styleId="af6">
    <w:name w:val="FollowedHyperlink"/>
    <w:basedOn w:val="a0"/>
    <w:rsid w:val="00A51E2E"/>
    <w:rPr>
      <w:color w:val="800080"/>
      <w:u w:val="single"/>
    </w:rPr>
  </w:style>
  <w:style w:type="paragraph" w:styleId="6">
    <w:name w:val="toc 6"/>
    <w:basedOn w:val="a"/>
    <w:next w:val="a"/>
    <w:autoRedefine/>
    <w:rsid w:val="009C216C"/>
    <w:pPr>
      <w:jc w:val="center"/>
    </w:pPr>
    <w:rPr>
      <w:b/>
      <w:bCs/>
      <w:sz w:val="28"/>
      <w:szCs w:val="21"/>
    </w:rPr>
  </w:style>
  <w:style w:type="paragraph" w:styleId="af7">
    <w:name w:val="caption"/>
    <w:basedOn w:val="a"/>
    <w:next w:val="a"/>
    <w:qFormat/>
    <w:rsid w:val="009C216C"/>
    <w:rPr>
      <w:szCs w:val="20"/>
    </w:rPr>
  </w:style>
  <w:style w:type="paragraph" w:customStyle="1" w:styleId="14">
    <w:name w:val="Загл.14"/>
    <w:basedOn w:val="a"/>
    <w:rsid w:val="009C216C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8">
    <w:name w:val="Subtitle"/>
    <w:basedOn w:val="a"/>
    <w:next w:val="a"/>
    <w:link w:val="af9"/>
    <w:qFormat/>
    <w:rsid w:val="004C6BA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rsid w:val="004C6B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1B70E8"/>
    <w:rPr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B70E8"/>
    <w:pPr>
      <w:shd w:val="clear" w:color="auto" w:fill="FFFFFF"/>
      <w:spacing w:line="230" w:lineRule="exact"/>
      <w:jc w:val="center"/>
    </w:pPr>
    <w:rPr>
      <w:spacing w:val="10"/>
      <w:sz w:val="17"/>
      <w:szCs w:val="17"/>
    </w:rPr>
  </w:style>
  <w:style w:type="paragraph" w:customStyle="1" w:styleId="ConsPlusNonformat">
    <w:name w:val="ConsPlusNonformat"/>
    <w:rsid w:val="00A21C6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6E1A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a">
    <w:name w:val="Body Text Indent"/>
    <w:basedOn w:val="a"/>
    <w:link w:val="afb"/>
    <w:rsid w:val="006E1A2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E1A2B"/>
    <w:rPr>
      <w:sz w:val="24"/>
      <w:szCs w:val="24"/>
    </w:rPr>
  </w:style>
  <w:style w:type="paragraph" w:customStyle="1" w:styleId="ConsPlusTitle">
    <w:name w:val="ConsPlusTitle"/>
    <w:uiPriority w:val="99"/>
    <w:rsid w:val="006E1A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3E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D18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D18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марк список 1"/>
    <w:basedOn w:val="a"/>
    <w:rsid w:val="003D54B5"/>
    <w:pPr>
      <w:spacing w:before="120" w:after="120"/>
      <w:ind w:left="360" w:hanging="360"/>
      <w:jc w:val="both"/>
    </w:pPr>
    <w:rPr>
      <w:szCs w:val="20"/>
      <w:lang w:eastAsia="ar-SA"/>
    </w:rPr>
  </w:style>
  <w:style w:type="character" w:customStyle="1" w:styleId="afd">
    <w:name w:val="Цветовое выделение"/>
    <w:rsid w:val="003D54B5"/>
    <w:rPr>
      <w:b/>
      <w:color w:val="000080"/>
      <w:sz w:val="20"/>
    </w:rPr>
  </w:style>
  <w:style w:type="character" w:customStyle="1" w:styleId="afe">
    <w:name w:val="Гипертекстовая ссылка"/>
    <w:uiPriority w:val="99"/>
    <w:rsid w:val="003D54B5"/>
    <w:rPr>
      <w:rFonts w:cs="Times New Roman"/>
      <w:color w:val="008000"/>
    </w:rPr>
  </w:style>
  <w:style w:type="character" w:customStyle="1" w:styleId="13">
    <w:name w:val="Подзаголовок Знак1"/>
    <w:basedOn w:val="a0"/>
    <w:locked/>
    <w:rsid w:val="00762C55"/>
    <w:rPr>
      <w:sz w:val="24"/>
      <w:szCs w:val="24"/>
    </w:rPr>
  </w:style>
  <w:style w:type="paragraph" w:styleId="aff">
    <w:name w:val="footnote text"/>
    <w:basedOn w:val="a"/>
    <w:link w:val="aff0"/>
    <w:rsid w:val="00AF3515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AF3515"/>
  </w:style>
  <w:style w:type="character" w:styleId="aff1">
    <w:name w:val="footnote reference"/>
    <w:basedOn w:val="a0"/>
    <w:rsid w:val="00AF3515"/>
    <w:rPr>
      <w:vertAlign w:val="superscript"/>
    </w:rPr>
  </w:style>
  <w:style w:type="paragraph" w:customStyle="1" w:styleId="Pro-List-2">
    <w:name w:val="Pro-List -2"/>
    <w:basedOn w:val="a"/>
    <w:rsid w:val="00AF3515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paragraph" w:customStyle="1" w:styleId="ConsPlusCell">
    <w:name w:val="ConsPlusCell"/>
    <w:rsid w:val="00A46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1638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Заголовок 2 Знак1"/>
    <w:basedOn w:val="a0"/>
    <w:rsid w:val="006A48C6"/>
    <w:rPr>
      <w:b/>
      <w:bCs/>
      <w:iCs/>
      <w:sz w:val="28"/>
      <w:szCs w:val="28"/>
      <w:lang w:val="ru-RU" w:eastAsia="ru-RU" w:bidi="ar-SA"/>
    </w:rPr>
  </w:style>
  <w:style w:type="character" w:customStyle="1" w:styleId="15">
    <w:name w:val="Основной текст с отступом Знак1"/>
    <w:basedOn w:val="a0"/>
    <w:rsid w:val="006A48C6"/>
    <w:rPr>
      <w:sz w:val="24"/>
      <w:lang w:val="ru-RU" w:eastAsia="ru-RU" w:bidi="ar-SA"/>
    </w:rPr>
  </w:style>
  <w:style w:type="paragraph" w:customStyle="1" w:styleId="25">
    <w:name w:val="Абзац списка2"/>
    <w:basedOn w:val="a"/>
    <w:rsid w:val="006A4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8C702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4">
    <w:name w:val="Strong"/>
    <w:basedOn w:val="a0"/>
    <w:uiPriority w:val="22"/>
    <w:qFormat/>
    <w:rsid w:val="00961D69"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rsid w:val="00374243"/>
    <w:rPr>
      <w:rFonts w:ascii="Courier New" w:hAnsi="Courier New" w:cs="Courier New"/>
    </w:rPr>
  </w:style>
  <w:style w:type="character" w:customStyle="1" w:styleId="16">
    <w:name w:val="Заголовок №1_"/>
    <w:link w:val="17"/>
    <w:uiPriority w:val="99"/>
    <w:locked/>
    <w:rsid w:val="00374243"/>
    <w:rPr>
      <w:b/>
      <w:bCs/>
      <w:spacing w:val="10"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74243"/>
    <w:pPr>
      <w:shd w:val="clear" w:color="auto" w:fill="FFFFFF"/>
      <w:spacing w:after="60" w:line="240" w:lineRule="atLeast"/>
      <w:outlineLvl w:val="0"/>
    </w:pPr>
    <w:rPr>
      <w:b/>
      <w:bCs/>
      <w:spacing w:val="10"/>
      <w:sz w:val="22"/>
      <w:szCs w:val="22"/>
    </w:rPr>
  </w:style>
  <w:style w:type="paragraph" w:customStyle="1" w:styleId="aff5">
    <w:name w:val="Документ ИКСО"/>
    <w:basedOn w:val="a"/>
    <w:rsid w:val="008A17F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1">
    <w:name w:val="Абзац списка3"/>
    <w:basedOn w:val="a"/>
    <w:rsid w:val="007B1A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3939AF"/>
    <w:rPr>
      <w:b/>
      <w:sz w:val="28"/>
    </w:rPr>
  </w:style>
  <w:style w:type="paragraph" w:customStyle="1" w:styleId="220">
    <w:name w:val="Заголовок 2.Заголовок 2 Знак"/>
    <w:basedOn w:val="a"/>
    <w:next w:val="a"/>
    <w:rsid w:val="003939AF"/>
    <w:pPr>
      <w:keepNext/>
      <w:suppressAutoHyphens/>
      <w:jc w:val="both"/>
    </w:pPr>
    <w:rPr>
      <w:b/>
      <w:bCs/>
      <w:lang w:val="en-US" w:eastAsia="ar-SA"/>
    </w:rPr>
  </w:style>
  <w:style w:type="character" w:customStyle="1" w:styleId="highlight">
    <w:name w:val="highlight"/>
    <w:basedOn w:val="a0"/>
    <w:rsid w:val="0084564D"/>
  </w:style>
  <w:style w:type="character" w:styleId="aff6">
    <w:name w:val="Emphasis"/>
    <w:basedOn w:val="a0"/>
    <w:uiPriority w:val="20"/>
    <w:qFormat/>
    <w:rsid w:val="0084564D"/>
    <w:rPr>
      <w:i/>
      <w:iCs/>
    </w:rPr>
  </w:style>
  <w:style w:type="paragraph" w:customStyle="1" w:styleId="18">
    <w:name w:val="Обычный1"/>
    <w:rsid w:val="0039171F"/>
    <w:rPr>
      <w:sz w:val="24"/>
    </w:rPr>
  </w:style>
  <w:style w:type="paragraph" w:customStyle="1" w:styleId="ConsNonformat">
    <w:name w:val="ConsNonformat"/>
    <w:semiHidden/>
    <w:rsid w:val="00337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3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3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aterialteaser">
    <w:name w:val="material_teaser"/>
    <w:basedOn w:val="a"/>
    <w:rsid w:val="004A25DE"/>
    <w:pPr>
      <w:spacing w:before="100" w:beforeAutospacing="1" w:after="100" w:afterAutospacing="1"/>
    </w:pPr>
  </w:style>
  <w:style w:type="character" w:customStyle="1" w:styleId="ntitle">
    <w:name w:val="ntitle"/>
    <w:basedOn w:val="a0"/>
    <w:rsid w:val="00696EF2"/>
  </w:style>
  <w:style w:type="paragraph" w:customStyle="1" w:styleId="aff7">
    <w:name w:val="Знак Знак Знак Знак Знак Знак Знак Знак Знак Знак Знак Знак Знак"/>
    <w:basedOn w:val="a"/>
    <w:autoRedefine/>
    <w:rsid w:val="00696EF2"/>
    <w:pPr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styleId="26">
    <w:name w:val="Body Text Indent 2"/>
    <w:basedOn w:val="a"/>
    <w:link w:val="27"/>
    <w:rsid w:val="00D0265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D02651"/>
    <w:rPr>
      <w:sz w:val="24"/>
      <w:szCs w:val="24"/>
    </w:rPr>
  </w:style>
  <w:style w:type="paragraph" w:customStyle="1" w:styleId="sfst">
    <w:name w:val="sfst"/>
    <w:basedOn w:val="a"/>
    <w:rsid w:val="00A25894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9457C1"/>
    <w:pPr>
      <w:jc w:val="both"/>
    </w:pPr>
  </w:style>
  <w:style w:type="character" w:customStyle="1" w:styleId="FontStyle31">
    <w:name w:val="Font Style31"/>
    <w:basedOn w:val="a0"/>
    <w:rsid w:val="00C70AD9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_"/>
    <w:link w:val="19"/>
    <w:uiPriority w:val="99"/>
    <w:locked/>
    <w:rsid w:val="00B777DF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f8"/>
    <w:uiPriority w:val="99"/>
    <w:rsid w:val="00B777DF"/>
    <w:pPr>
      <w:shd w:val="clear" w:color="auto" w:fill="FFFFFF"/>
      <w:spacing w:before="420" w:after="1020" w:line="240" w:lineRule="atLeast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D275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a"/>
    <w:rsid w:val="003D2750"/>
    <w:pPr>
      <w:spacing w:before="100" w:beforeAutospacing="1" w:after="100" w:afterAutospacing="1"/>
    </w:pPr>
  </w:style>
  <w:style w:type="paragraph" w:customStyle="1" w:styleId="body">
    <w:name w:val="body"/>
    <w:basedOn w:val="a"/>
    <w:rsid w:val="003D2750"/>
    <w:pPr>
      <w:spacing w:before="100" w:beforeAutospacing="1" w:after="100" w:afterAutospacing="1"/>
    </w:pPr>
  </w:style>
  <w:style w:type="paragraph" w:customStyle="1" w:styleId="aff9">
    <w:name w:val="реквизитПодпись"/>
    <w:basedOn w:val="a"/>
    <w:rsid w:val="00F21886"/>
    <w:pPr>
      <w:tabs>
        <w:tab w:val="left" w:pos="6804"/>
      </w:tabs>
      <w:spacing w:before="360"/>
    </w:pPr>
    <w:rPr>
      <w:szCs w:val="20"/>
    </w:rPr>
  </w:style>
  <w:style w:type="character" w:customStyle="1" w:styleId="FontStyle67">
    <w:name w:val="Font Style67"/>
    <w:basedOn w:val="a0"/>
    <w:rsid w:val="00F2188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713767"/>
    <w:rPr>
      <w:rFonts w:eastAsia="Arial Unicode MS"/>
      <w:b/>
      <w:sz w:val="22"/>
    </w:rPr>
  </w:style>
  <w:style w:type="character" w:styleId="affa">
    <w:name w:val="Book Title"/>
    <w:basedOn w:val="a0"/>
    <w:uiPriority w:val="33"/>
    <w:qFormat/>
    <w:rsid w:val="004275EC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704E0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99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079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40C9-7682-48A1-95C3-C8680E1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10</cp:revision>
  <cp:lastPrinted>2015-03-25T03:53:00Z</cp:lastPrinted>
  <dcterms:created xsi:type="dcterms:W3CDTF">2015-03-16T05:09:00Z</dcterms:created>
  <dcterms:modified xsi:type="dcterms:W3CDTF">2015-03-25T03:54:00Z</dcterms:modified>
</cp:coreProperties>
</file>