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1" w:rsidRPr="006139A1" w:rsidRDefault="006139A1" w:rsidP="006139A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39A1">
        <w:rPr>
          <w:rStyle w:val="a4"/>
          <w:b w:val="0"/>
          <w:color w:val="000000" w:themeColor="text1"/>
          <w:sz w:val="28"/>
          <w:szCs w:val="28"/>
        </w:rPr>
        <w:fldChar w:fldCharType="begin"/>
      </w:r>
      <w:r w:rsidRPr="006139A1">
        <w:rPr>
          <w:rStyle w:val="a4"/>
          <w:b w:val="0"/>
          <w:color w:val="000000" w:themeColor="text1"/>
          <w:sz w:val="28"/>
          <w:szCs w:val="28"/>
        </w:rPr>
        <w:instrText xml:space="preserve"> HYPERLINK "http://ric368.newsmine.ru/nm/news?token=9ced7f3b6aa70e2329d7056f537ba3ff3d15b71b&amp;post=8793&amp;url_id=69343" </w:instrText>
      </w:r>
      <w:r w:rsidRPr="006139A1">
        <w:rPr>
          <w:rStyle w:val="a4"/>
          <w:b w:val="0"/>
          <w:color w:val="000000" w:themeColor="text1"/>
          <w:sz w:val="28"/>
          <w:szCs w:val="28"/>
        </w:rPr>
        <w:fldChar w:fldCharType="separate"/>
      </w:r>
      <w:r w:rsidRPr="006139A1">
        <w:rPr>
          <w:rStyle w:val="a5"/>
          <w:bCs/>
          <w:color w:val="000000" w:themeColor="text1"/>
          <w:sz w:val="28"/>
          <w:szCs w:val="28"/>
          <w:u w:val="none"/>
        </w:rPr>
        <w:t>Указ</w:t>
      </w:r>
      <w:r w:rsidRPr="006139A1">
        <w:rPr>
          <w:rStyle w:val="a4"/>
          <w:b w:val="0"/>
          <w:color w:val="000000" w:themeColor="text1"/>
          <w:sz w:val="28"/>
          <w:szCs w:val="28"/>
        </w:rPr>
        <w:fldChar w:fldCharType="end"/>
      </w:r>
      <w:r>
        <w:rPr>
          <w:rStyle w:val="a4"/>
          <w:b w:val="0"/>
          <w:color w:val="000000" w:themeColor="text1"/>
          <w:sz w:val="28"/>
          <w:szCs w:val="28"/>
        </w:rPr>
        <w:t>ом</w:t>
      </w:r>
      <w:r w:rsidRPr="006139A1">
        <w:rPr>
          <w:rStyle w:val="a4"/>
          <w:b w:val="0"/>
          <w:color w:val="000000" w:themeColor="text1"/>
          <w:sz w:val="28"/>
          <w:szCs w:val="28"/>
        </w:rPr>
        <w:t xml:space="preserve"> Губернатора Пермского края от 18.06.2018 N 55 </w:t>
      </w:r>
      <w:r>
        <w:rPr>
          <w:rStyle w:val="a4"/>
          <w:b w:val="0"/>
          <w:color w:val="000000" w:themeColor="text1"/>
          <w:sz w:val="28"/>
          <w:szCs w:val="28"/>
        </w:rPr>
        <w:t>утвержден</w:t>
      </w:r>
      <w:r w:rsidRPr="006139A1">
        <w:rPr>
          <w:rStyle w:val="a4"/>
          <w:b w:val="0"/>
          <w:color w:val="000000" w:themeColor="text1"/>
          <w:sz w:val="28"/>
          <w:szCs w:val="28"/>
        </w:rPr>
        <w:t xml:space="preserve"> Поряд</w:t>
      </w:r>
      <w:r>
        <w:rPr>
          <w:rStyle w:val="a4"/>
          <w:b w:val="0"/>
          <w:color w:val="000000" w:themeColor="text1"/>
          <w:sz w:val="28"/>
          <w:szCs w:val="28"/>
        </w:rPr>
        <w:t xml:space="preserve">ок </w:t>
      </w:r>
      <w:r w:rsidRPr="006139A1">
        <w:rPr>
          <w:rStyle w:val="a4"/>
          <w:b w:val="0"/>
          <w:color w:val="000000" w:themeColor="text1"/>
          <w:sz w:val="28"/>
          <w:szCs w:val="28"/>
        </w:rPr>
        <w:t>компенсации расходов на оплату стоимости проезда и провоза багажа к месту использования отпуска и обратно для лиц, работающих и проживающих в районах Пермского края, приравн</w:t>
      </w:r>
      <w:r>
        <w:rPr>
          <w:rStyle w:val="a4"/>
          <w:b w:val="0"/>
          <w:color w:val="000000" w:themeColor="text1"/>
          <w:sz w:val="28"/>
          <w:szCs w:val="28"/>
        </w:rPr>
        <w:t>енных к районам Крайнего Севера</w:t>
      </w:r>
    </w:p>
    <w:p w:rsidR="006139A1" w:rsidRPr="006139A1" w:rsidRDefault="006139A1" w:rsidP="006139A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139A1">
        <w:rPr>
          <w:color w:val="000000" w:themeColor="text1"/>
          <w:sz w:val="28"/>
          <w:szCs w:val="28"/>
        </w:rPr>
        <w:t>Работникам органов государственной власти края и членам их семей 1 раз в 2 года производится компенсация за счет бюджетных ассигнований бюджета края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(за исключением такси), в том числе личным, а также провоза багажа весом до 30 килограммов.</w:t>
      </w:r>
      <w:proofErr w:type="gramEnd"/>
    </w:p>
    <w:p w:rsidR="006139A1" w:rsidRPr="006139A1" w:rsidRDefault="006139A1" w:rsidP="006139A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39A1">
        <w:rPr>
          <w:color w:val="000000" w:themeColor="text1"/>
          <w:sz w:val="28"/>
          <w:szCs w:val="28"/>
        </w:rPr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</w:p>
    <w:p w:rsidR="005F0C31" w:rsidRPr="006139A1" w:rsidRDefault="005F0C31" w:rsidP="006139A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F0C31" w:rsidRPr="0061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C4"/>
    <w:rsid w:val="005F0C31"/>
    <w:rsid w:val="006139A1"/>
    <w:rsid w:val="007558C4"/>
    <w:rsid w:val="00D1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9A1"/>
    <w:rPr>
      <w:b/>
      <w:bCs/>
    </w:rPr>
  </w:style>
  <w:style w:type="character" w:styleId="a5">
    <w:name w:val="Hyperlink"/>
    <w:basedOn w:val="a0"/>
    <w:uiPriority w:val="99"/>
    <w:semiHidden/>
    <w:unhideWhenUsed/>
    <w:rsid w:val="00613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9A1"/>
    <w:rPr>
      <w:b/>
      <w:bCs/>
    </w:rPr>
  </w:style>
  <w:style w:type="character" w:styleId="a5">
    <w:name w:val="Hyperlink"/>
    <w:basedOn w:val="a0"/>
    <w:uiPriority w:val="99"/>
    <w:semiHidden/>
    <w:unhideWhenUsed/>
    <w:rsid w:val="00613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2018-06-22T11:57:00Z</dcterms:created>
  <dcterms:modified xsi:type="dcterms:W3CDTF">2018-06-22T12:12:00Z</dcterms:modified>
</cp:coreProperties>
</file>