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57" w:rsidRDefault="00DD6357" w:rsidP="00DD6357">
      <w:pPr>
        <w:jc w:val="right"/>
      </w:pPr>
      <w:bookmarkStart w:id="0" w:name="_GoBack"/>
      <w:r>
        <w:t xml:space="preserve">Приложение 1 </w:t>
      </w:r>
    </w:p>
    <w:p w:rsidR="0099228C" w:rsidRDefault="00DD6357" w:rsidP="00DD6357">
      <w:pPr>
        <w:jc w:val="right"/>
        <w:rPr>
          <w:sz w:val="24"/>
          <w:szCs w:val="24"/>
        </w:rPr>
      </w:pPr>
      <w:r w:rsidRPr="00DD6357">
        <w:rPr>
          <w:sz w:val="24"/>
          <w:szCs w:val="24"/>
        </w:rPr>
        <w:t xml:space="preserve">к приказу Управления образования </w:t>
      </w:r>
    </w:p>
    <w:p w:rsidR="00DD6357" w:rsidRPr="00DD6357" w:rsidRDefault="00DD6357" w:rsidP="0099228C">
      <w:pPr>
        <w:jc w:val="right"/>
        <w:rPr>
          <w:sz w:val="24"/>
          <w:szCs w:val="24"/>
        </w:rPr>
      </w:pPr>
      <w:r w:rsidRPr="00DD6357">
        <w:rPr>
          <w:sz w:val="24"/>
          <w:szCs w:val="24"/>
        </w:rPr>
        <w:t>от 29.04.2019 №01-03-138</w:t>
      </w:r>
    </w:p>
    <w:bookmarkEnd w:id="0"/>
    <w:p w:rsidR="00DD6357" w:rsidRDefault="00DD6357" w:rsidP="00FD520A">
      <w:pPr>
        <w:jc w:val="center"/>
      </w:pPr>
    </w:p>
    <w:p w:rsidR="00DD6357" w:rsidRDefault="00DD6357" w:rsidP="00FD520A">
      <w:pPr>
        <w:jc w:val="center"/>
      </w:pPr>
    </w:p>
    <w:p w:rsidR="000A1D50" w:rsidRDefault="00FD520A" w:rsidP="00FD520A">
      <w:pPr>
        <w:jc w:val="center"/>
        <w:rPr>
          <w:b/>
        </w:rPr>
      </w:pPr>
      <w:r>
        <w:t>Администраторы, закрепленные за проектами в рамках НП «Образование»</w:t>
      </w:r>
    </w:p>
    <w:p w:rsidR="000A1D50" w:rsidRDefault="000A1D50" w:rsidP="000A1D50">
      <w:pPr>
        <w:rPr>
          <w:b/>
        </w:rPr>
      </w:pPr>
    </w:p>
    <w:tbl>
      <w:tblPr>
        <w:tblStyle w:val="a3"/>
        <w:tblW w:w="10146" w:type="dxa"/>
        <w:tblLayout w:type="fixed"/>
        <w:tblLook w:val="04A0" w:firstRow="1" w:lastRow="0" w:firstColumn="1" w:lastColumn="0" w:noHBand="0" w:noVBand="1"/>
      </w:tblPr>
      <w:tblGrid>
        <w:gridCol w:w="861"/>
        <w:gridCol w:w="3075"/>
        <w:gridCol w:w="2808"/>
        <w:gridCol w:w="3402"/>
      </w:tblGrid>
      <w:tr w:rsidR="00F71E7E" w:rsidTr="00F71E7E">
        <w:tc>
          <w:tcPr>
            <w:tcW w:w="861" w:type="dxa"/>
          </w:tcPr>
          <w:p w:rsidR="00F71E7E" w:rsidRPr="00FD520A" w:rsidRDefault="00F71E7E" w:rsidP="000A1D50">
            <w:pPr>
              <w:jc w:val="center"/>
            </w:pPr>
            <w:r w:rsidRPr="00FD520A">
              <w:t>№</w:t>
            </w:r>
            <w:proofErr w:type="gramStart"/>
            <w:r w:rsidRPr="00FD520A">
              <w:t>п</w:t>
            </w:r>
            <w:proofErr w:type="gramEnd"/>
            <w:r w:rsidRPr="00FD520A">
              <w:t>/п</w:t>
            </w:r>
          </w:p>
        </w:tc>
        <w:tc>
          <w:tcPr>
            <w:tcW w:w="3075" w:type="dxa"/>
          </w:tcPr>
          <w:p w:rsidR="00F71E7E" w:rsidRPr="00FD520A" w:rsidRDefault="00F71E7E" w:rsidP="00FD520A">
            <w:pPr>
              <w:jc w:val="center"/>
            </w:pPr>
            <w:r>
              <w:t>Название проекта</w:t>
            </w:r>
          </w:p>
        </w:tc>
        <w:tc>
          <w:tcPr>
            <w:tcW w:w="2808" w:type="dxa"/>
          </w:tcPr>
          <w:p w:rsidR="00F71E7E" w:rsidRPr="00FD520A" w:rsidRDefault="00F71E7E" w:rsidP="000A1D50">
            <w:pPr>
              <w:jc w:val="center"/>
            </w:pPr>
            <w:r>
              <w:t>ФИО администратора</w:t>
            </w:r>
          </w:p>
        </w:tc>
        <w:tc>
          <w:tcPr>
            <w:tcW w:w="3402" w:type="dxa"/>
          </w:tcPr>
          <w:p w:rsidR="00F71E7E" w:rsidRDefault="00F71E7E" w:rsidP="000A1D50">
            <w:pPr>
              <w:jc w:val="center"/>
            </w:pPr>
            <w:r>
              <w:t xml:space="preserve">Должность </w:t>
            </w:r>
          </w:p>
        </w:tc>
      </w:tr>
      <w:tr w:rsidR="00F71E7E" w:rsidRPr="00A11391" w:rsidTr="00F71E7E">
        <w:tc>
          <w:tcPr>
            <w:tcW w:w="861" w:type="dxa"/>
          </w:tcPr>
          <w:p w:rsidR="00F71E7E" w:rsidRPr="00A11391" w:rsidRDefault="00F71E7E" w:rsidP="00A11391">
            <w:r w:rsidRPr="00A11391">
              <w:t>1</w:t>
            </w:r>
          </w:p>
        </w:tc>
        <w:tc>
          <w:tcPr>
            <w:tcW w:w="3075" w:type="dxa"/>
          </w:tcPr>
          <w:p w:rsidR="00F71E7E" w:rsidRPr="00A11391" w:rsidRDefault="00F71E7E" w:rsidP="00A11391">
            <w:r w:rsidRPr="00A11391">
              <w:t>«Современная школа»</w:t>
            </w:r>
          </w:p>
        </w:tc>
        <w:tc>
          <w:tcPr>
            <w:tcW w:w="2808" w:type="dxa"/>
          </w:tcPr>
          <w:p w:rsidR="00F71E7E" w:rsidRPr="00A11391" w:rsidRDefault="00F71E7E" w:rsidP="00A11391">
            <w:r w:rsidRPr="00A11391">
              <w:t>Корнилова Елена Николаевна</w:t>
            </w:r>
          </w:p>
        </w:tc>
        <w:tc>
          <w:tcPr>
            <w:tcW w:w="3402" w:type="dxa"/>
          </w:tcPr>
          <w:p w:rsidR="00F71E7E" w:rsidRPr="00A11391" w:rsidRDefault="00F71E7E" w:rsidP="00A11391">
            <w:r w:rsidRPr="00A11391">
              <w:t>Заместитель начальника Управления образования</w:t>
            </w:r>
          </w:p>
        </w:tc>
      </w:tr>
      <w:tr w:rsidR="00F71E7E" w:rsidRPr="00A11391" w:rsidTr="00F71E7E">
        <w:tc>
          <w:tcPr>
            <w:tcW w:w="861" w:type="dxa"/>
          </w:tcPr>
          <w:p w:rsidR="00F71E7E" w:rsidRPr="00A11391" w:rsidRDefault="00F71E7E" w:rsidP="00A11391">
            <w:r>
              <w:t>2</w:t>
            </w:r>
          </w:p>
        </w:tc>
        <w:tc>
          <w:tcPr>
            <w:tcW w:w="3075" w:type="dxa"/>
          </w:tcPr>
          <w:p w:rsidR="00F71E7E" w:rsidRPr="00A11391" w:rsidRDefault="00F71E7E" w:rsidP="00A11391">
            <w:r>
              <w:t>«Успех каждого ребенка»</w:t>
            </w:r>
          </w:p>
        </w:tc>
        <w:tc>
          <w:tcPr>
            <w:tcW w:w="2808" w:type="dxa"/>
          </w:tcPr>
          <w:p w:rsidR="00F71E7E" w:rsidRPr="00A11391" w:rsidRDefault="00F71E7E" w:rsidP="00A11391">
            <w:r>
              <w:t>Мальцева Елена Васильевна</w:t>
            </w:r>
          </w:p>
        </w:tc>
        <w:tc>
          <w:tcPr>
            <w:tcW w:w="3402" w:type="dxa"/>
          </w:tcPr>
          <w:p w:rsidR="00F71E7E" w:rsidRPr="00A11391" w:rsidRDefault="00F71E7E" w:rsidP="00A11391">
            <w:r>
              <w:t>Ведущий специалист Управления образования</w:t>
            </w:r>
          </w:p>
        </w:tc>
      </w:tr>
      <w:tr w:rsidR="00F71E7E" w:rsidRPr="00A11391" w:rsidTr="00F71E7E">
        <w:tc>
          <w:tcPr>
            <w:tcW w:w="861" w:type="dxa"/>
          </w:tcPr>
          <w:p w:rsidR="00F71E7E" w:rsidRPr="00A11391" w:rsidRDefault="00F71E7E" w:rsidP="00A11391">
            <w:r>
              <w:t>3</w:t>
            </w:r>
          </w:p>
        </w:tc>
        <w:tc>
          <w:tcPr>
            <w:tcW w:w="3075" w:type="dxa"/>
          </w:tcPr>
          <w:p w:rsidR="00F71E7E" w:rsidRPr="00A11391" w:rsidRDefault="00F71E7E" w:rsidP="00A11391">
            <w:r>
              <w:t>«Поддержка семей, имеющих детей»</w:t>
            </w:r>
          </w:p>
        </w:tc>
        <w:tc>
          <w:tcPr>
            <w:tcW w:w="2808" w:type="dxa"/>
          </w:tcPr>
          <w:p w:rsidR="00F71E7E" w:rsidRPr="00A11391" w:rsidRDefault="00F71E7E" w:rsidP="00A11391">
            <w:r>
              <w:t>Конева Наталия Николаевна</w:t>
            </w:r>
          </w:p>
        </w:tc>
        <w:tc>
          <w:tcPr>
            <w:tcW w:w="3402" w:type="dxa"/>
          </w:tcPr>
          <w:p w:rsidR="00F71E7E" w:rsidRPr="00A11391" w:rsidRDefault="00F71E7E" w:rsidP="00A11391">
            <w:r>
              <w:t>Директор МКУ «РИМЦ»</w:t>
            </w:r>
          </w:p>
        </w:tc>
      </w:tr>
      <w:tr w:rsidR="00F71E7E" w:rsidRPr="00A11391" w:rsidTr="00F71E7E">
        <w:tc>
          <w:tcPr>
            <w:tcW w:w="861" w:type="dxa"/>
          </w:tcPr>
          <w:p w:rsidR="00F71E7E" w:rsidRPr="00A11391" w:rsidRDefault="00F71E7E" w:rsidP="00A11391">
            <w:r>
              <w:t>4</w:t>
            </w:r>
          </w:p>
        </w:tc>
        <w:tc>
          <w:tcPr>
            <w:tcW w:w="3075" w:type="dxa"/>
          </w:tcPr>
          <w:p w:rsidR="00F71E7E" w:rsidRPr="00A11391" w:rsidRDefault="00F71E7E" w:rsidP="00A11391">
            <w:r>
              <w:t>«Социальная активность»</w:t>
            </w:r>
          </w:p>
        </w:tc>
        <w:tc>
          <w:tcPr>
            <w:tcW w:w="2808" w:type="dxa"/>
          </w:tcPr>
          <w:p w:rsidR="00F71E7E" w:rsidRPr="00A11391" w:rsidRDefault="00F71E7E" w:rsidP="00DA75D0">
            <w:r>
              <w:t>Мальцева Елена Васильевна</w:t>
            </w:r>
          </w:p>
        </w:tc>
        <w:tc>
          <w:tcPr>
            <w:tcW w:w="3402" w:type="dxa"/>
          </w:tcPr>
          <w:p w:rsidR="00F71E7E" w:rsidRPr="00A11391" w:rsidRDefault="00F71E7E" w:rsidP="00DA75D0">
            <w:r>
              <w:t>Ведущий специалист Управления образования</w:t>
            </w:r>
          </w:p>
        </w:tc>
      </w:tr>
      <w:tr w:rsidR="00F71E7E" w:rsidRPr="00A11391" w:rsidTr="00F71E7E">
        <w:tc>
          <w:tcPr>
            <w:tcW w:w="861" w:type="dxa"/>
          </w:tcPr>
          <w:p w:rsidR="00F71E7E" w:rsidRPr="00A11391" w:rsidRDefault="00F71E7E" w:rsidP="00A11391">
            <w:r>
              <w:t>5</w:t>
            </w:r>
          </w:p>
        </w:tc>
        <w:tc>
          <w:tcPr>
            <w:tcW w:w="3075" w:type="dxa"/>
          </w:tcPr>
          <w:p w:rsidR="00F71E7E" w:rsidRPr="00A11391" w:rsidRDefault="00F71E7E" w:rsidP="00A11391">
            <w:r>
              <w:t>НП «Демография»</w:t>
            </w:r>
          </w:p>
        </w:tc>
        <w:tc>
          <w:tcPr>
            <w:tcW w:w="2808" w:type="dxa"/>
          </w:tcPr>
          <w:p w:rsidR="00F71E7E" w:rsidRPr="00A11391" w:rsidRDefault="00F71E7E" w:rsidP="00A11391">
            <w:r>
              <w:t>Деменева Елена Сергеевна</w:t>
            </w:r>
          </w:p>
        </w:tc>
        <w:tc>
          <w:tcPr>
            <w:tcW w:w="3402" w:type="dxa"/>
          </w:tcPr>
          <w:p w:rsidR="00F71E7E" w:rsidRPr="00A11391" w:rsidRDefault="00F71E7E" w:rsidP="00A11391">
            <w:r>
              <w:t>Ведущий специалист Управления образования</w:t>
            </w:r>
          </w:p>
        </w:tc>
      </w:tr>
    </w:tbl>
    <w:p w:rsidR="000A1D50" w:rsidRPr="00A11391" w:rsidRDefault="000A1D50" w:rsidP="000A1D50">
      <w:pPr>
        <w:jc w:val="center"/>
      </w:pPr>
    </w:p>
    <w:sectPr w:rsidR="000A1D50" w:rsidRPr="00A11391" w:rsidSect="000A1D50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1324"/>
    <w:multiLevelType w:val="hybridMultilevel"/>
    <w:tmpl w:val="F7DA2BEA"/>
    <w:lvl w:ilvl="0" w:tplc="6F5CA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616310"/>
    <w:multiLevelType w:val="multilevel"/>
    <w:tmpl w:val="50B6D3DA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98D472A"/>
    <w:multiLevelType w:val="multilevel"/>
    <w:tmpl w:val="447467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A1D50"/>
    <w:rsid w:val="00086C68"/>
    <w:rsid w:val="000A1D50"/>
    <w:rsid w:val="000B0732"/>
    <w:rsid w:val="000F2CD5"/>
    <w:rsid w:val="00121369"/>
    <w:rsid w:val="003C5422"/>
    <w:rsid w:val="005C3928"/>
    <w:rsid w:val="00707C0F"/>
    <w:rsid w:val="007247DC"/>
    <w:rsid w:val="007426F1"/>
    <w:rsid w:val="007A018C"/>
    <w:rsid w:val="008034E6"/>
    <w:rsid w:val="00814238"/>
    <w:rsid w:val="00824004"/>
    <w:rsid w:val="00847EF0"/>
    <w:rsid w:val="00860AAD"/>
    <w:rsid w:val="00881154"/>
    <w:rsid w:val="0099228C"/>
    <w:rsid w:val="009E264F"/>
    <w:rsid w:val="00A11391"/>
    <w:rsid w:val="00B64642"/>
    <w:rsid w:val="00BF65E1"/>
    <w:rsid w:val="00C425AE"/>
    <w:rsid w:val="00D835DD"/>
    <w:rsid w:val="00DD6357"/>
    <w:rsid w:val="00E72D39"/>
    <w:rsid w:val="00F71E7E"/>
    <w:rsid w:val="00FD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М.А.</dc:creator>
  <cp:lastModifiedBy>KEN</cp:lastModifiedBy>
  <cp:revision>9</cp:revision>
  <cp:lastPrinted>2019-04-29T04:12:00Z</cp:lastPrinted>
  <dcterms:created xsi:type="dcterms:W3CDTF">2016-12-27T10:17:00Z</dcterms:created>
  <dcterms:modified xsi:type="dcterms:W3CDTF">2019-05-08T05:03:00Z</dcterms:modified>
</cp:coreProperties>
</file>