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1" w:rsidRDefault="00736B31" w:rsidP="00736B3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36B31" w:rsidRPr="00736B31" w:rsidRDefault="00736B31" w:rsidP="00F20B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B31" w:rsidRPr="00AF1F5B" w:rsidRDefault="00736B31" w:rsidP="00F20B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F5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20B55" w:rsidRPr="00F20B55" w:rsidRDefault="00F20B55" w:rsidP="00F20B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736B31" w:rsidRPr="00AF1F5B">
        <w:rPr>
          <w:rFonts w:ascii="Times New Roman" w:hAnsi="Times New Roman" w:cs="Times New Roman"/>
          <w:b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3C4AE3">
        <w:rPr>
          <w:rFonts w:ascii="Times New Roman" w:hAnsi="Times New Roman" w:cs="Times New Roman"/>
          <w:b/>
          <w:sz w:val="26"/>
          <w:szCs w:val="26"/>
        </w:rPr>
        <w:t>боснованность</w:t>
      </w:r>
      <w:r w:rsidRPr="00F20B55">
        <w:rPr>
          <w:rFonts w:ascii="Times New Roman" w:hAnsi="Times New Roman" w:cs="Times New Roman"/>
          <w:b/>
          <w:sz w:val="26"/>
          <w:szCs w:val="26"/>
        </w:rPr>
        <w:t xml:space="preserve"> установления тарифов на платные услуги,  правомерность  и эффективность поступления, расходования средств от иной приносящей доход деятельности за 2020 год» в МБУ ДО «Детско-юношеская спортивная школа»</w:t>
      </w:r>
    </w:p>
    <w:p w:rsidR="00736B31" w:rsidRPr="00AF1F5B" w:rsidRDefault="00736B31" w:rsidP="00F20B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957" w:rsidRPr="0099536F" w:rsidRDefault="00736B31" w:rsidP="009B4957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  <w:r w:rsidR="009B4957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="00F20B55">
        <w:rPr>
          <w:rFonts w:ascii="Times New Roman" w:hAnsi="Times New Roman" w:cs="Times New Roman"/>
          <w:sz w:val="26"/>
          <w:szCs w:val="26"/>
        </w:rPr>
        <w:t>План</w:t>
      </w:r>
      <w:r w:rsidR="00F20B55" w:rsidRPr="00AE28E6">
        <w:rPr>
          <w:rFonts w:ascii="Times New Roman" w:hAnsi="Times New Roman" w:cs="Times New Roman"/>
          <w:sz w:val="26"/>
          <w:szCs w:val="26"/>
        </w:rPr>
        <w:t xml:space="preserve"> контрольной деятельности по осуществлению внутреннего муниципа</w:t>
      </w:r>
      <w:r w:rsidR="00F20B55">
        <w:rPr>
          <w:rFonts w:ascii="Times New Roman" w:hAnsi="Times New Roman" w:cs="Times New Roman"/>
          <w:sz w:val="26"/>
          <w:szCs w:val="26"/>
        </w:rPr>
        <w:t>льного финансового контроля на 4</w:t>
      </w:r>
      <w:r w:rsidR="00F20B55" w:rsidRPr="00AE28E6">
        <w:rPr>
          <w:rFonts w:ascii="Times New Roman" w:hAnsi="Times New Roman" w:cs="Times New Roman"/>
          <w:sz w:val="26"/>
          <w:szCs w:val="26"/>
        </w:rPr>
        <w:t xml:space="preserve"> квартал 2</w:t>
      </w:r>
      <w:r w:rsidR="00E9467C">
        <w:rPr>
          <w:rFonts w:ascii="Times New Roman" w:hAnsi="Times New Roman" w:cs="Times New Roman"/>
          <w:sz w:val="26"/>
          <w:szCs w:val="26"/>
        </w:rPr>
        <w:t>020 года, приказ</w:t>
      </w:r>
      <w:r w:rsidR="00F20B55">
        <w:rPr>
          <w:rFonts w:ascii="Times New Roman" w:hAnsi="Times New Roman" w:cs="Times New Roman"/>
          <w:sz w:val="26"/>
          <w:szCs w:val="26"/>
        </w:rPr>
        <w:t xml:space="preserve"> начальника управления финансов от 10.12.2020 года №62</w:t>
      </w:r>
      <w:r w:rsidR="00F20B55" w:rsidRPr="00AE28E6">
        <w:rPr>
          <w:rFonts w:ascii="Times New Roman" w:hAnsi="Times New Roman" w:cs="Times New Roman"/>
          <w:sz w:val="26"/>
          <w:szCs w:val="26"/>
        </w:rPr>
        <w:t>.</w:t>
      </w:r>
    </w:p>
    <w:p w:rsidR="00736B31" w:rsidRPr="00183D3B" w:rsidRDefault="009B4957" w:rsidP="009B4957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6B31">
        <w:rPr>
          <w:rFonts w:ascii="Times New Roman" w:hAnsi="Times New Roman" w:cs="Times New Roman"/>
          <w:b/>
          <w:sz w:val="26"/>
          <w:szCs w:val="26"/>
        </w:rPr>
        <w:t>2. Объект проверки</w:t>
      </w:r>
      <w:r w:rsidR="00736B31" w:rsidRPr="00183D3B">
        <w:rPr>
          <w:rFonts w:ascii="Times New Roman" w:hAnsi="Times New Roman" w:cs="Times New Roman"/>
          <w:b/>
          <w:sz w:val="26"/>
          <w:szCs w:val="26"/>
        </w:rPr>
        <w:t>:</w:t>
      </w:r>
      <w:r w:rsidR="00736B31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="00F20B55" w:rsidRPr="00AE28E6">
        <w:rPr>
          <w:rFonts w:ascii="Times New Roman" w:hAnsi="Times New Roman" w:cs="Times New Roman"/>
          <w:sz w:val="26"/>
          <w:szCs w:val="26"/>
        </w:rPr>
        <w:t>М</w:t>
      </w:r>
      <w:r w:rsidR="00F20B55">
        <w:rPr>
          <w:rFonts w:ascii="Times New Roman" w:hAnsi="Times New Roman" w:cs="Times New Roman"/>
          <w:sz w:val="26"/>
          <w:szCs w:val="26"/>
        </w:rPr>
        <w:t>униципальное бюджетное учреждение дополнительного образования «Детско-юношеская спортивная школа».</w:t>
      </w:r>
    </w:p>
    <w:p w:rsidR="003C4AE3" w:rsidRPr="00AE28E6" w:rsidRDefault="003C4AE3" w:rsidP="003C4A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3</w:t>
      </w:r>
      <w:r w:rsidRPr="00AE28E6">
        <w:rPr>
          <w:rFonts w:ascii="Times New Roman" w:hAnsi="Times New Roman" w:cs="Times New Roman"/>
          <w:b/>
          <w:sz w:val="26"/>
          <w:szCs w:val="26"/>
        </w:rPr>
        <w:t>. Проверяемый период: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AE28E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36B31" w:rsidRPr="00723494" w:rsidRDefault="003C4AE3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A2BAB">
        <w:rPr>
          <w:rFonts w:ascii="Times New Roman" w:hAnsi="Times New Roman" w:cs="Times New Roman"/>
          <w:sz w:val="26"/>
          <w:szCs w:val="26"/>
        </w:rPr>
        <w:t xml:space="preserve"> </w:t>
      </w:r>
      <w:r w:rsidRPr="005A2BAB">
        <w:rPr>
          <w:rFonts w:ascii="Times New Roman" w:hAnsi="Times New Roman" w:cs="Times New Roman"/>
          <w:b/>
          <w:sz w:val="26"/>
          <w:szCs w:val="26"/>
        </w:rPr>
        <w:t>4. Срок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с 15.12.2020 года  по 30.12</w:t>
      </w:r>
      <w:r w:rsidRPr="005A2BAB">
        <w:rPr>
          <w:rFonts w:ascii="Times New Roman" w:hAnsi="Times New Roman" w:cs="Times New Roman"/>
          <w:sz w:val="26"/>
          <w:szCs w:val="26"/>
        </w:rPr>
        <w:t>.2020 года.</w:t>
      </w:r>
    </w:p>
    <w:p w:rsidR="00736B31" w:rsidRPr="00133B47" w:rsidRDefault="009B4957" w:rsidP="00736B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5</w:t>
      </w:r>
      <w:r w:rsidR="00736B31">
        <w:rPr>
          <w:rFonts w:ascii="Times New Roman" w:hAnsi="Times New Roman" w:cs="Times New Roman"/>
          <w:b/>
          <w:sz w:val="26"/>
          <w:szCs w:val="26"/>
        </w:rPr>
        <w:t>. Цель</w:t>
      </w:r>
      <w:r w:rsidR="003C4AE3">
        <w:rPr>
          <w:rFonts w:ascii="Times New Roman" w:hAnsi="Times New Roman" w:cs="Times New Roman"/>
          <w:b/>
          <w:sz w:val="26"/>
          <w:szCs w:val="26"/>
        </w:rPr>
        <w:t xml:space="preserve"> и вопросы 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>проверки:</w:t>
      </w:r>
    </w:p>
    <w:p w:rsidR="00133B47" w:rsidRPr="00D94216" w:rsidRDefault="009B4957" w:rsidP="00133B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B4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33B47" w:rsidRPr="00D94216">
        <w:rPr>
          <w:rFonts w:ascii="Times New Roman" w:hAnsi="Times New Roman" w:cs="Times New Roman"/>
          <w:bCs/>
          <w:sz w:val="26"/>
          <w:szCs w:val="26"/>
        </w:rPr>
        <w:t xml:space="preserve">Проверка </w:t>
      </w:r>
      <w:r w:rsidR="00133B47" w:rsidRPr="00D94216">
        <w:rPr>
          <w:rFonts w:ascii="Times New Roman" w:hAnsi="Times New Roman" w:cs="Times New Roman"/>
          <w:sz w:val="26"/>
          <w:szCs w:val="26"/>
        </w:rPr>
        <w:t xml:space="preserve"> обоснованности установления тарифов на платные услуги: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16">
        <w:rPr>
          <w:rFonts w:ascii="Times New Roman" w:hAnsi="Times New Roman" w:cs="Times New Roman"/>
          <w:bCs/>
          <w:sz w:val="26"/>
          <w:szCs w:val="26"/>
        </w:rPr>
        <w:t xml:space="preserve">- анализ учредительных, нормативных правовых документов, регулирующих деятельность учреждения. Обоснованность установления тарифов на платные услуги и иную приносящую доход деятельность (анализ нормативных актов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Детско-юношеская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спортивная школа</w:t>
      </w:r>
      <w:r w:rsidRPr="00D94216">
        <w:rPr>
          <w:rFonts w:ascii="Times New Roman" w:hAnsi="Times New Roman" w:cs="Times New Roman"/>
          <w:color w:val="000000"/>
          <w:sz w:val="26"/>
          <w:szCs w:val="26"/>
        </w:rPr>
        <w:t>» по установлению тарифов на платные услуги);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216">
        <w:rPr>
          <w:rFonts w:ascii="Times New Roman" w:hAnsi="Times New Roman" w:cs="Times New Roman"/>
          <w:bCs/>
          <w:sz w:val="26"/>
          <w:szCs w:val="26"/>
        </w:rPr>
        <w:t>- правовая основа установления тарифов на платные услуги и иную приносящую доход деятельность, оказываемые муниципальным учреждением.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4216">
        <w:rPr>
          <w:rFonts w:ascii="Times New Roman" w:hAnsi="Times New Roman" w:cs="Times New Roman"/>
          <w:color w:val="000000"/>
          <w:sz w:val="26"/>
          <w:szCs w:val="26"/>
        </w:rPr>
        <w:t>2. Проверка формирования доходов от платных услуг и приносящей доход деятельности: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16">
        <w:rPr>
          <w:rFonts w:ascii="Times New Roman" w:hAnsi="Times New Roman" w:cs="Times New Roman"/>
          <w:color w:val="000000"/>
          <w:sz w:val="26"/>
          <w:szCs w:val="26"/>
        </w:rPr>
        <w:t>- анализ планирования и распределения доходов, полученных от платных услуг и приносящей доход деятельности в соответствии с утвержденными  нормативными актами;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16">
        <w:rPr>
          <w:rFonts w:ascii="Times New Roman" w:hAnsi="Times New Roman" w:cs="Times New Roman"/>
          <w:color w:val="000000"/>
          <w:sz w:val="26"/>
          <w:szCs w:val="26"/>
        </w:rPr>
        <w:t>- проверка организации и предоставления дополнительных платных услуг;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16">
        <w:rPr>
          <w:rFonts w:ascii="Times New Roman" w:hAnsi="Times New Roman" w:cs="Times New Roman"/>
          <w:color w:val="000000"/>
          <w:sz w:val="26"/>
          <w:szCs w:val="26"/>
        </w:rPr>
        <w:t xml:space="preserve">- правильность начисления и взимания оплаты за предоставленные платные услуги и от приносящей доход деятельности на основании заключенных договоров. 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21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94216">
        <w:rPr>
          <w:rFonts w:ascii="Times New Roman" w:hAnsi="Times New Roman" w:cs="Times New Roman"/>
          <w:sz w:val="26"/>
          <w:szCs w:val="26"/>
        </w:rPr>
        <w:t xml:space="preserve">  Проверка правомерности и эффективности расходования средств от платных услуг и приносящей доход деятельно</w:t>
      </w:r>
      <w:r>
        <w:rPr>
          <w:rFonts w:ascii="Times New Roman" w:hAnsi="Times New Roman" w:cs="Times New Roman"/>
          <w:sz w:val="26"/>
          <w:szCs w:val="26"/>
        </w:rPr>
        <w:t>сти за 2020 год</w:t>
      </w:r>
      <w:r w:rsidRPr="00D94216">
        <w:rPr>
          <w:rFonts w:ascii="Times New Roman" w:hAnsi="Times New Roman" w:cs="Times New Roman"/>
          <w:sz w:val="26"/>
          <w:szCs w:val="26"/>
        </w:rPr>
        <w:t>:</w:t>
      </w:r>
      <w:r w:rsidRPr="00D942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216">
        <w:rPr>
          <w:rFonts w:ascii="Times New Roman" w:hAnsi="Times New Roman" w:cs="Times New Roman"/>
          <w:bCs/>
          <w:sz w:val="26"/>
          <w:szCs w:val="26"/>
        </w:rPr>
        <w:t>- анализ выполнения плана финансово-хозяйственной деятельности учреждени</w:t>
      </w:r>
      <w:r>
        <w:rPr>
          <w:rFonts w:ascii="Times New Roman" w:hAnsi="Times New Roman" w:cs="Times New Roman"/>
          <w:bCs/>
          <w:sz w:val="26"/>
          <w:szCs w:val="26"/>
        </w:rPr>
        <w:t>я за  2020 год</w:t>
      </w:r>
      <w:r w:rsidRPr="00D94216">
        <w:rPr>
          <w:rFonts w:ascii="Times New Roman" w:hAnsi="Times New Roman" w:cs="Times New Roman"/>
          <w:bCs/>
          <w:sz w:val="26"/>
          <w:szCs w:val="26"/>
        </w:rPr>
        <w:t>;</w:t>
      </w:r>
    </w:p>
    <w:p w:rsidR="00133B47" w:rsidRPr="00D94216" w:rsidRDefault="00133B47" w:rsidP="00133B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4216">
        <w:rPr>
          <w:rFonts w:ascii="Times New Roman" w:hAnsi="Times New Roman" w:cs="Times New Roman"/>
          <w:sz w:val="26"/>
          <w:szCs w:val="26"/>
        </w:rPr>
        <w:t xml:space="preserve">- правомерность и эффективность расходования средств от платных услуг и приносящей доход деятельности (на оплату труда, приобретение материальных запасов и т.д.). </w:t>
      </w:r>
    </w:p>
    <w:p w:rsidR="00133B47" w:rsidRPr="00133B47" w:rsidRDefault="00553A8B" w:rsidP="00133B4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6</w:t>
      </w:r>
      <w:r w:rsidR="00736B31" w:rsidRPr="00736B31">
        <w:rPr>
          <w:rFonts w:ascii="Times New Roman" w:hAnsi="Times New Roman" w:cs="Times New Roman"/>
          <w:b/>
          <w:sz w:val="26"/>
          <w:szCs w:val="26"/>
        </w:rPr>
        <w:t>. Результаты проверки</w:t>
      </w:r>
      <w:r w:rsidR="00736B31">
        <w:rPr>
          <w:rFonts w:ascii="Times New Roman" w:hAnsi="Times New Roman" w:cs="Times New Roman"/>
          <w:b/>
          <w:sz w:val="26"/>
          <w:szCs w:val="26"/>
        </w:rPr>
        <w:t>:</w:t>
      </w:r>
    </w:p>
    <w:p w:rsidR="00133B47" w:rsidRPr="00EA7F22" w:rsidRDefault="00133B47" w:rsidP="00133B47">
      <w:pPr>
        <w:pStyle w:val="a3"/>
        <w:numPr>
          <w:ilvl w:val="0"/>
          <w:numId w:val="4"/>
        </w:numPr>
        <w:ind w:left="0" w:firstLine="323"/>
        <w:jc w:val="both"/>
        <w:rPr>
          <w:rFonts w:ascii="Times New Roman" w:hAnsi="Times New Roman" w:cs="Times New Roman"/>
          <w:sz w:val="26"/>
          <w:szCs w:val="26"/>
        </w:rPr>
      </w:pPr>
      <w:r w:rsidRPr="001A39CF">
        <w:rPr>
          <w:rFonts w:ascii="Times New Roman" w:hAnsi="Times New Roman" w:cs="Times New Roman"/>
          <w:sz w:val="26"/>
          <w:szCs w:val="26"/>
        </w:rPr>
        <w:t>В Устав учреждения за период с 2017 по 2020 год внесено 7 изменений, направленных на изменение типа учреждения, целей, задач, видов деятельности, структурных подразделений.  Устав не содержит</w:t>
      </w:r>
      <w:r>
        <w:rPr>
          <w:rFonts w:ascii="Times New Roman" w:hAnsi="Times New Roman" w:cs="Times New Roman"/>
          <w:sz w:val="26"/>
          <w:szCs w:val="26"/>
        </w:rPr>
        <w:t xml:space="preserve"> полный перечень платных услуг, а имеет отсылочную норму, что п</w:t>
      </w:r>
      <w:r w:rsidRPr="00EA7F22">
        <w:rPr>
          <w:rFonts w:ascii="Times New Roman" w:hAnsi="Times New Roman" w:cs="Times New Roman"/>
          <w:sz w:val="26"/>
          <w:szCs w:val="26"/>
        </w:rPr>
        <w:t>олный перечень платных услуг устанавливается в локальном акте учреждения и согласовывается Учредителем.</w:t>
      </w:r>
    </w:p>
    <w:p w:rsidR="00133B47" w:rsidRPr="001A39CF" w:rsidRDefault="00133B47" w:rsidP="00133B47">
      <w:pPr>
        <w:pStyle w:val="a3"/>
        <w:numPr>
          <w:ilvl w:val="0"/>
          <w:numId w:val="4"/>
        </w:numPr>
        <w:ind w:left="709" w:hanging="386"/>
        <w:jc w:val="both"/>
        <w:rPr>
          <w:rFonts w:ascii="Times New Roman" w:hAnsi="Times New Roman" w:cs="Times New Roman"/>
          <w:sz w:val="26"/>
          <w:szCs w:val="26"/>
        </w:rPr>
      </w:pPr>
      <w:r w:rsidRPr="001A39CF">
        <w:rPr>
          <w:rFonts w:ascii="Times New Roman" w:hAnsi="Times New Roman" w:cs="Times New Roman"/>
          <w:sz w:val="26"/>
          <w:szCs w:val="26"/>
        </w:rPr>
        <w:t>При проверке организации и предоставления платных услуг установлено:</w:t>
      </w:r>
    </w:p>
    <w:p w:rsidR="00133B47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9CF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об оказании платных услуг</w:t>
      </w:r>
      <w:r w:rsidRPr="001A39CF">
        <w:rPr>
          <w:rFonts w:ascii="Times New Roman" w:hAnsi="Times New Roman" w:cs="Times New Roman"/>
          <w:sz w:val="26"/>
          <w:szCs w:val="26"/>
        </w:rPr>
        <w:t xml:space="preserve"> предоставляемых муниципальным бюджетным учреждением дополнительного образования «Детско-юношеская спортивная школа» </w:t>
      </w:r>
      <w:proofErr w:type="spellStart"/>
      <w:r w:rsidRPr="001A39CF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1A39CF">
        <w:rPr>
          <w:rFonts w:ascii="Times New Roman" w:hAnsi="Times New Roman" w:cs="Times New Roman"/>
          <w:sz w:val="26"/>
          <w:szCs w:val="26"/>
        </w:rPr>
        <w:t xml:space="preserve"> городского округа Пермского края</w:t>
      </w:r>
      <w:r>
        <w:rPr>
          <w:rFonts w:ascii="Times New Roman" w:hAnsi="Times New Roman" w:cs="Times New Roman"/>
          <w:sz w:val="26"/>
          <w:szCs w:val="26"/>
        </w:rPr>
        <w:t>, утвержденное приказом директора от 09.10.2020 года №163/1,</w:t>
      </w:r>
      <w:r w:rsidRPr="001A39CF">
        <w:rPr>
          <w:rFonts w:ascii="Times New Roman" w:hAnsi="Times New Roman" w:cs="Times New Roman"/>
          <w:sz w:val="26"/>
          <w:szCs w:val="26"/>
        </w:rPr>
        <w:t xml:space="preserve"> регул</w:t>
      </w:r>
      <w:r>
        <w:rPr>
          <w:rFonts w:ascii="Times New Roman" w:hAnsi="Times New Roman" w:cs="Times New Roman"/>
          <w:sz w:val="26"/>
          <w:szCs w:val="26"/>
        </w:rPr>
        <w:t xml:space="preserve">ирует деятельность </w:t>
      </w:r>
      <w:r w:rsidRPr="001A39CF">
        <w:rPr>
          <w:rFonts w:ascii="Times New Roman" w:hAnsi="Times New Roman" w:cs="Times New Roman"/>
          <w:sz w:val="26"/>
          <w:szCs w:val="26"/>
        </w:rPr>
        <w:t xml:space="preserve"> по оказанию платных не образовательных 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33B47" w:rsidRPr="001A39CF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нарушении пункта 2.5. Устава Положение об оказании платных услуг с учредителем не согласовано.</w:t>
      </w:r>
    </w:p>
    <w:p w:rsidR="00133B47" w:rsidRPr="001A39CF" w:rsidRDefault="00133B47" w:rsidP="00133B47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39CF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1A39CF">
        <w:rPr>
          <w:rFonts w:ascii="Times New Roman" w:hAnsi="Times New Roman" w:cs="Times New Roman"/>
          <w:sz w:val="26"/>
          <w:szCs w:val="26"/>
        </w:rPr>
        <w:tab/>
        <w:t xml:space="preserve">Информация об используемом стандарте либо программе по организации и проведению занятий для взрослых и детей  при оказании платных услуг на сайте школы не размещена. </w:t>
      </w:r>
    </w:p>
    <w:p w:rsidR="00133B47" w:rsidRPr="001A39CF" w:rsidRDefault="00133B47" w:rsidP="00133B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39CF">
        <w:rPr>
          <w:rFonts w:ascii="Times New Roman" w:hAnsi="Times New Roman" w:cs="Times New Roman"/>
          <w:sz w:val="26"/>
          <w:szCs w:val="26"/>
        </w:rPr>
        <w:t xml:space="preserve">       </w:t>
      </w:r>
      <w:r w:rsidRPr="001A39CF">
        <w:rPr>
          <w:rFonts w:ascii="Times New Roman" w:hAnsi="Times New Roman" w:cs="Times New Roman"/>
          <w:sz w:val="26"/>
          <w:szCs w:val="26"/>
        </w:rPr>
        <w:tab/>
        <w:t>Правила оказания платных услуг по видам услуг, предусмотренные пунктом 4.3. Положения</w:t>
      </w:r>
      <w:r w:rsidR="00E9467C">
        <w:rPr>
          <w:rFonts w:ascii="Times New Roman" w:hAnsi="Times New Roman" w:cs="Times New Roman"/>
          <w:sz w:val="26"/>
          <w:szCs w:val="26"/>
        </w:rPr>
        <w:t>, не утверждены и на сайте</w:t>
      </w:r>
      <w:r w:rsidRPr="001A39CF">
        <w:rPr>
          <w:rFonts w:ascii="Times New Roman" w:hAnsi="Times New Roman" w:cs="Times New Roman"/>
          <w:sz w:val="26"/>
          <w:szCs w:val="26"/>
        </w:rPr>
        <w:t xml:space="preserve"> не размещены.</w:t>
      </w:r>
    </w:p>
    <w:p w:rsidR="00133B47" w:rsidRPr="00332CFF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CFF">
        <w:rPr>
          <w:rFonts w:ascii="Times New Roman" w:hAnsi="Times New Roman" w:cs="Times New Roman"/>
          <w:sz w:val="26"/>
          <w:szCs w:val="26"/>
        </w:rPr>
        <w:t>При внесе</w:t>
      </w:r>
      <w:r>
        <w:rPr>
          <w:rFonts w:ascii="Times New Roman" w:hAnsi="Times New Roman" w:cs="Times New Roman"/>
          <w:sz w:val="26"/>
          <w:szCs w:val="26"/>
        </w:rPr>
        <w:t>нии изменений в Устав</w:t>
      </w:r>
      <w:r w:rsidRPr="00332CFF">
        <w:rPr>
          <w:rFonts w:ascii="Times New Roman" w:hAnsi="Times New Roman" w:cs="Times New Roman"/>
          <w:sz w:val="26"/>
          <w:szCs w:val="26"/>
        </w:rPr>
        <w:t xml:space="preserve">, в части изменения типа учреждения с автономного на </w:t>
      </w:r>
      <w:proofErr w:type="gramStart"/>
      <w:r w:rsidRPr="00332CFF">
        <w:rPr>
          <w:rFonts w:ascii="Times New Roman" w:hAnsi="Times New Roman" w:cs="Times New Roman"/>
          <w:sz w:val="26"/>
          <w:szCs w:val="26"/>
        </w:rPr>
        <w:t>бюджетное</w:t>
      </w:r>
      <w:proofErr w:type="gramEnd"/>
      <w:r w:rsidRPr="00332CFF">
        <w:rPr>
          <w:rFonts w:ascii="Times New Roman" w:hAnsi="Times New Roman" w:cs="Times New Roman"/>
          <w:sz w:val="26"/>
          <w:szCs w:val="26"/>
        </w:rPr>
        <w:t xml:space="preserve"> и утверждении Положения об оказании платных услуг, в локальные </w:t>
      </w:r>
      <w:r>
        <w:rPr>
          <w:rFonts w:ascii="Times New Roman" w:hAnsi="Times New Roman" w:cs="Times New Roman"/>
          <w:sz w:val="26"/>
          <w:szCs w:val="26"/>
        </w:rPr>
        <w:t>акты</w:t>
      </w:r>
      <w:r w:rsidRPr="00332CFF">
        <w:rPr>
          <w:rFonts w:ascii="Times New Roman" w:hAnsi="Times New Roman" w:cs="Times New Roman"/>
          <w:sz w:val="26"/>
          <w:szCs w:val="26"/>
        </w:rPr>
        <w:t xml:space="preserve">, регулирующие деятельность учреждения  изменения не внесены. </w:t>
      </w:r>
    </w:p>
    <w:p w:rsidR="00133B47" w:rsidRPr="00332CFF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CFF">
        <w:rPr>
          <w:rFonts w:ascii="Times New Roman" w:hAnsi="Times New Roman" w:cs="Times New Roman"/>
          <w:sz w:val="26"/>
          <w:szCs w:val="26"/>
        </w:rPr>
        <w:t xml:space="preserve"> Положением об оказании платных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332CFF">
        <w:rPr>
          <w:rFonts w:ascii="Times New Roman" w:hAnsi="Times New Roman" w:cs="Times New Roman"/>
          <w:sz w:val="26"/>
          <w:szCs w:val="26"/>
        </w:rPr>
        <w:t xml:space="preserve">, либо локальным актом учреждения не определен порядок учета посещаемости и проведения платных занятий. </w:t>
      </w:r>
    </w:p>
    <w:p w:rsidR="00133B47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EA1420">
        <w:rPr>
          <w:rFonts w:ascii="Times New Roman" w:hAnsi="Times New Roman" w:cs="Times New Roman"/>
          <w:sz w:val="26"/>
          <w:szCs w:val="26"/>
        </w:rPr>
        <w:t xml:space="preserve">татные сотрудники (педагоги, тренера), ответственные за оказание платных видов услуг приказом директора не назначены. В трудовые договора с основным персоналом, осуществляющим оказание платных услуг,  дополнительные соглашения не заключены. </w:t>
      </w:r>
    </w:p>
    <w:p w:rsidR="00133B47" w:rsidRPr="00332CFF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CFF">
        <w:rPr>
          <w:rFonts w:ascii="Times New Roman" w:hAnsi="Times New Roman" w:cs="Times New Roman"/>
          <w:sz w:val="26"/>
          <w:szCs w:val="26"/>
        </w:rPr>
        <w:t xml:space="preserve">Расписание занятий и их продолжительность при оказании платных услуг для физических и юридических </w:t>
      </w:r>
      <w:r>
        <w:rPr>
          <w:rFonts w:ascii="Times New Roman" w:hAnsi="Times New Roman" w:cs="Times New Roman"/>
          <w:sz w:val="26"/>
          <w:szCs w:val="26"/>
        </w:rPr>
        <w:t>лиц не составлено</w:t>
      </w:r>
      <w:r w:rsidRPr="00332CFF">
        <w:rPr>
          <w:rFonts w:ascii="Times New Roman" w:hAnsi="Times New Roman" w:cs="Times New Roman"/>
          <w:sz w:val="26"/>
          <w:szCs w:val="26"/>
        </w:rPr>
        <w:t>.</w:t>
      </w:r>
    </w:p>
    <w:p w:rsidR="00133B47" w:rsidRPr="00EA7F22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CFF">
        <w:rPr>
          <w:rFonts w:ascii="Times New Roman" w:hAnsi="Times New Roman" w:cs="Times New Roman"/>
          <w:sz w:val="26"/>
          <w:szCs w:val="26"/>
        </w:rPr>
        <w:t>Положением</w:t>
      </w:r>
      <w:r>
        <w:rPr>
          <w:rFonts w:ascii="Times New Roman" w:hAnsi="Times New Roman" w:cs="Times New Roman"/>
          <w:sz w:val="26"/>
          <w:szCs w:val="26"/>
        </w:rPr>
        <w:t xml:space="preserve"> об оказании платных услуг </w:t>
      </w:r>
      <w:r w:rsidRPr="00332CFF">
        <w:rPr>
          <w:rFonts w:ascii="Times New Roman" w:hAnsi="Times New Roman" w:cs="Times New Roman"/>
          <w:sz w:val="26"/>
          <w:szCs w:val="26"/>
        </w:rPr>
        <w:t>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условие противоречащее нормам трудового законодательства</w:t>
      </w:r>
      <w:r w:rsidRPr="00332CFF">
        <w:rPr>
          <w:rFonts w:ascii="Times New Roman" w:hAnsi="Times New Roman" w:cs="Times New Roman"/>
          <w:sz w:val="26"/>
          <w:szCs w:val="26"/>
        </w:rPr>
        <w:t xml:space="preserve"> что административный, тренерский,</w:t>
      </w:r>
      <w:r w:rsidRPr="00EA1420">
        <w:rPr>
          <w:rFonts w:ascii="Times New Roman" w:hAnsi="Times New Roman" w:cs="Times New Roman"/>
          <w:sz w:val="26"/>
          <w:szCs w:val="26"/>
        </w:rPr>
        <w:t xml:space="preserve"> медицинский, вспомогательный и обслуживающий персонал может быть задействован в оказании платных услуг </w:t>
      </w:r>
      <w:r w:rsidRPr="00EA7F22">
        <w:rPr>
          <w:rFonts w:ascii="Times New Roman" w:hAnsi="Times New Roman" w:cs="Times New Roman"/>
          <w:sz w:val="26"/>
          <w:szCs w:val="26"/>
        </w:rPr>
        <w:t xml:space="preserve">без заключения дополнительных соглашений и договоров. </w:t>
      </w:r>
    </w:p>
    <w:p w:rsidR="00133B47" w:rsidRPr="00EA7F22" w:rsidRDefault="00133B47" w:rsidP="0013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проверяемом периоде оплата труда за оказание платных услуг производилась на основании договоров оказания услуг, заключенных на основании пункта 4 части 1 статьи 93  Федерального закона 44-ФЗ от 05.04.2013 года «О контрактной системе в сфере закупок товаров работ и услуг для обеспечения государственных (муниципальных) нужд</w:t>
      </w:r>
      <w:r w:rsidRPr="00536BE5">
        <w:rPr>
          <w:rFonts w:ascii="Times New Roman" w:hAnsi="Times New Roman" w:cs="Times New Roman"/>
          <w:sz w:val="26"/>
          <w:szCs w:val="26"/>
        </w:rPr>
        <w:t>». Рук</w:t>
      </w:r>
      <w:r>
        <w:rPr>
          <w:rFonts w:ascii="Times New Roman" w:hAnsi="Times New Roman" w:cs="Times New Roman"/>
          <w:sz w:val="26"/>
          <w:szCs w:val="26"/>
        </w:rPr>
        <w:t>оводствуясь частью 2 статьи 15 Т</w:t>
      </w:r>
      <w:r w:rsidRPr="00536BE5">
        <w:rPr>
          <w:rFonts w:ascii="Times New Roman" w:hAnsi="Times New Roman" w:cs="Times New Roman"/>
          <w:sz w:val="26"/>
          <w:szCs w:val="26"/>
        </w:rPr>
        <w:t>К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6BE5">
        <w:rPr>
          <w:rFonts w:ascii="Times New Roman" w:hAnsi="Times New Roman" w:cs="Times New Roman"/>
          <w:sz w:val="26"/>
          <w:szCs w:val="26"/>
        </w:rPr>
        <w:t xml:space="preserve"> </w:t>
      </w:r>
      <w:r w:rsidRPr="00EA7F22">
        <w:rPr>
          <w:rFonts w:ascii="Times New Roman" w:hAnsi="Times New Roman" w:cs="Times New Roman"/>
          <w:sz w:val="26"/>
          <w:szCs w:val="26"/>
        </w:rPr>
        <w:t>действующее законодательство содержит прямой запрет на заключение гражданск</w:t>
      </w:r>
      <w:r>
        <w:rPr>
          <w:rFonts w:ascii="Times New Roman" w:hAnsi="Times New Roman" w:cs="Times New Roman"/>
          <w:sz w:val="26"/>
          <w:szCs w:val="26"/>
        </w:rPr>
        <w:t>о-правовых договоров,</w:t>
      </w:r>
      <w:r w:rsidRPr="00EA7F22">
        <w:rPr>
          <w:rFonts w:ascii="Times New Roman" w:hAnsi="Times New Roman" w:cs="Times New Roman"/>
          <w:sz w:val="26"/>
          <w:szCs w:val="26"/>
        </w:rPr>
        <w:t xml:space="preserve"> регулирующих трудовые отношения между работником и работодателем. </w:t>
      </w:r>
    </w:p>
    <w:p w:rsidR="00133B47" w:rsidRPr="00EA7F22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F22">
        <w:rPr>
          <w:rFonts w:ascii="Times New Roman" w:hAnsi="Times New Roman" w:cs="Times New Roman"/>
          <w:sz w:val="26"/>
          <w:szCs w:val="26"/>
        </w:rPr>
        <w:t>При сверке журналов учета посещаемости и проведени</w:t>
      </w:r>
      <w:r>
        <w:rPr>
          <w:rFonts w:ascii="Times New Roman" w:hAnsi="Times New Roman" w:cs="Times New Roman"/>
          <w:sz w:val="26"/>
          <w:szCs w:val="26"/>
        </w:rPr>
        <w:t xml:space="preserve">я занятий </w:t>
      </w:r>
      <w:r w:rsidRPr="00EA7F22">
        <w:rPr>
          <w:rFonts w:ascii="Times New Roman" w:hAnsi="Times New Roman" w:cs="Times New Roman"/>
          <w:sz w:val="26"/>
          <w:szCs w:val="26"/>
        </w:rPr>
        <w:t xml:space="preserve"> с догов</w:t>
      </w:r>
      <w:r>
        <w:rPr>
          <w:rFonts w:ascii="Times New Roman" w:hAnsi="Times New Roman" w:cs="Times New Roman"/>
          <w:sz w:val="26"/>
          <w:szCs w:val="26"/>
        </w:rPr>
        <w:t>орами оказания платных видов услуг установлены необоснованные расходы</w:t>
      </w:r>
      <w:r w:rsidRPr="00EA7F22">
        <w:rPr>
          <w:rFonts w:ascii="Times New Roman" w:hAnsi="Times New Roman" w:cs="Times New Roman"/>
          <w:sz w:val="26"/>
          <w:szCs w:val="26"/>
        </w:rPr>
        <w:t>,</w:t>
      </w:r>
      <w:r w:rsidRPr="00591A99">
        <w:rPr>
          <w:rFonts w:ascii="Times New Roman" w:hAnsi="Times New Roman" w:cs="Times New Roman"/>
          <w:sz w:val="26"/>
          <w:szCs w:val="26"/>
        </w:rPr>
        <w:t xml:space="preserve"> </w:t>
      </w:r>
      <w:r w:rsidRPr="00EA7F22">
        <w:rPr>
          <w:rFonts w:ascii="Times New Roman" w:hAnsi="Times New Roman" w:cs="Times New Roman"/>
          <w:sz w:val="26"/>
          <w:szCs w:val="26"/>
        </w:rPr>
        <w:t>от платных услуг и иной</w:t>
      </w:r>
      <w:r>
        <w:rPr>
          <w:rFonts w:ascii="Times New Roman" w:hAnsi="Times New Roman" w:cs="Times New Roman"/>
          <w:sz w:val="26"/>
          <w:szCs w:val="26"/>
        </w:rPr>
        <w:t xml:space="preserve"> приносящей доход деятельности на сумму 54400,00руб.</w:t>
      </w:r>
    </w:p>
    <w:p w:rsidR="00133B47" w:rsidRPr="00DE2839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839">
        <w:rPr>
          <w:rFonts w:ascii="Times New Roman" w:hAnsi="Times New Roman" w:cs="Times New Roman"/>
          <w:color w:val="000000"/>
          <w:sz w:val="26"/>
          <w:szCs w:val="26"/>
        </w:rPr>
        <w:t xml:space="preserve">Форма договора об оказании платных </w:t>
      </w:r>
      <w:r w:rsidRPr="00C96AF4">
        <w:rPr>
          <w:rFonts w:ascii="Times New Roman" w:hAnsi="Times New Roman" w:cs="Times New Roman"/>
          <w:color w:val="000000"/>
          <w:sz w:val="26"/>
          <w:szCs w:val="26"/>
        </w:rPr>
        <w:t>физкультурно-спортивных услуг</w:t>
      </w:r>
      <w:r w:rsidRPr="00DE283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об оказании платных услуг не утверждена. В связи с чем, все договора об оказании платных физкультурно-спортивных услуг </w:t>
      </w:r>
      <w:r>
        <w:rPr>
          <w:rFonts w:ascii="Times New Roman" w:hAnsi="Times New Roman" w:cs="Times New Roman"/>
          <w:color w:val="000000"/>
          <w:sz w:val="26"/>
          <w:szCs w:val="26"/>
        </w:rPr>
        <w:t>не соответствуют форме, утвержденной Положением  об оказании</w:t>
      </w:r>
      <w:r w:rsidRPr="00DE2839">
        <w:rPr>
          <w:rFonts w:ascii="Times New Roman" w:hAnsi="Times New Roman" w:cs="Times New Roman"/>
          <w:color w:val="000000"/>
          <w:sz w:val="26"/>
          <w:szCs w:val="26"/>
        </w:rPr>
        <w:t xml:space="preserve"> платных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3B47" w:rsidRPr="00DE2839" w:rsidRDefault="00133B47" w:rsidP="00133B4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6AF4">
        <w:rPr>
          <w:rFonts w:ascii="Times New Roman" w:hAnsi="Times New Roman" w:cs="Times New Roman"/>
          <w:color w:val="000000"/>
          <w:sz w:val="26"/>
          <w:szCs w:val="26"/>
        </w:rPr>
        <w:t>В нарушении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пункта</w:t>
      </w:r>
      <w:r w:rsidRPr="003A4F74">
        <w:rPr>
          <w:rFonts w:ascii="Times New Roman" w:hAnsi="Times New Roman" w:cs="Times New Roman"/>
          <w:color w:val="000000"/>
          <w:sz w:val="26"/>
          <w:szCs w:val="26"/>
        </w:rPr>
        <w:t xml:space="preserve"> 3.8 Пол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ожения об оказании платных услуг </w:t>
      </w:r>
      <w:r w:rsidRPr="003A4F74">
        <w:rPr>
          <w:rFonts w:ascii="Times New Roman" w:hAnsi="Times New Roman" w:cs="Times New Roman"/>
          <w:color w:val="000000"/>
          <w:sz w:val="26"/>
          <w:szCs w:val="26"/>
        </w:rPr>
        <w:t>потреб</w:t>
      </w:r>
      <w:r>
        <w:rPr>
          <w:rFonts w:ascii="Times New Roman" w:hAnsi="Times New Roman" w:cs="Times New Roman"/>
          <w:color w:val="000000"/>
          <w:sz w:val="26"/>
          <w:szCs w:val="26"/>
        </w:rPr>
        <w:t>ители платных услуг</w:t>
      </w:r>
      <w:r w:rsidRPr="003A4F74">
        <w:rPr>
          <w:rFonts w:ascii="Times New Roman" w:hAnsi="Times New Roman" w:cs="Times New Roman"/>
          <w:color w:val="000000"/>
          <w:sz w:val="26"/>
          <w:szCs w:val="26"/>
        </w:rPr>
        <w:t xml:space="preserve"> в списки занимающихся учреждения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зачислены. Приказы директора </w:t>
      </w:r>
      <w:r w:rsidRPr="00DE2839">
        <w:rPr>
          <w:rFonts w:ascii="Times New Roman" w:hAnsi="Times New Roman" w:cs="Times New Roman"/>
          <w:color w:val="000000"/>
          <w:sz w:val="26"/>
          <w:szCs w:val="26"/>
        </w:rPr>
        <w:t xml:space="preserve"> в 2020 году не оформлены. </w:t>
      </w:r>
    </w:p>
    <w:p w:rsidR="00133B47" w:rsidRPr="00DE2839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сверке</w:t>
      </w:r>
      <w:r w:rsidRPr="00DE2839">
        <w:rPr>
          <w:rFonts w:ascii="Times New Roman" w:hAnsi="Times New Roman" w:cs="Times New Roman"/>
          <w:sz w:val="26"/>
          <w:szCs w:val="26"/>
        </w:rPr>
        <w:t xml:space="preserve"> оплаты за о</w:t>
      </w:r>
      <w:r>
        <w:rPr>
          <w:rFonts w:ascii="Times New Roman" w:hAnsi="Times New Roman" w:cs="Times New Roman"/>
          <w:sz w:val="26"/>
          <w:szCs w:val="26"/>
        </w:rPr>
        <w:t>казанные платные услуги</w:t>
      </w:r>
      <w:r w:rsidRPr="00DE2839">
        <w:rPr>
          <w:rFonts w:ascii="Times New Roman" w:hAnsi="Times New Roman" w:cs="Times New Roman"/>
          <w:sz w:val="26"/>
          <w:szCs w:val="26"/>
        </w:rPr>
        <w:t xml:space="preserve"> установлено, что поступившая оплата </w:t>
      </w:r>
      <w:r>
        <w:rPr>
          <w:rFonts w:ascii="Times New Roman" w:hAnsi="Times New Roman" w:cs="Times New Roman"/>
          <w:sz w:val="26"/>
          <w:szCs w:val="26"/>
        </w:rPr>
        <w:t xml:space="preserve">за декабрь 2020 года </w:t>
      </w:r>
      <w:r w:rsidRPr="00DE2839">
        <w:rPr>
          <w:rFonts w:ascii="Times New Roman" w:hAnsi="Times New Roman" w:cs="Times New Roman"/>
          <w:sz w:val="26"/>
          <w:szCs w:val="26"/>
        </w:rPr>
        <w:t>в сумме 15800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DE283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 в доход учреждения не зачислена</w:t>
      </w:r>
      <w:r w:rsidRPr="00DE28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B47" w:rsidRPr="00DE2839" w:rsidRDefault="00133B47" w:rsidP="00133B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839">
        <w:rPr>
          <w:rFonts w:ascii="Times New Roman" w:hAnsi="Times New Roman" w:cs="Times New Roman"/>
          <w:sz w:val="26"/>
          <w:szCs w:val="26"/>
        </w:rPr>
        <w:t>На основании вышеизложенного, организация и предоставление платных услуг в 2020 году осуществлялась без соблюдения требований, утвержденных Положением об оказании п</w:t>
      </w:r>
      <w:r>
        <w:rPr>
          <w:rFonts w:ascii="Times New Roman" w:hAnsi="Times New Roman" w:cs="Times New Roman"/>
          <w:sz w:val="26"/>
          <w:szCs w:val="26"/>
        </w:rPr>
        <w:t>латных услуг. С</w:t>
      </w:r>
      <w:r w:rsidRPr="00DE2839">
        <w:rPr>
          <w:rFonts w:ascii="Times New Roman" w:hAnsi="Times New Roman" w:cs="Times New Roman"/>
          <w:sz w:val="26"/>
          <w:szCs w:val="26"/>
        </w:rPr>
        <w:t xml:space="preserve">о стороны директора учреждения не в полной мере осуществляется </w:t>
      </w:r>
      <w:proofErr w:type="gramStart"/>
      <w:r w:rsidRPr="00DE28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2839">
        <w:rPr>
          <w:rFonts w:ascii="Times New Roman" w:hAnsi="Times New Roman" w:cs="Times New Roman"/>
          <w:sz w:val="26"/>
          <w:szCs w:val="26"/>
        </w:rPr>
        <w:t xml:space="preserve"> проведением платных занятий, за поступлением доходов от платных услуг, оказываемых</w:t>
      </w:r>
      <w:r w:rsidRPr="00DE28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2839">
        <w:rPr>
          <w:rFonts w:ascii="Times New Roman" w:hAnsi="Times New Roman" w:cs="Times New Roman"/>
          <w:sz w:val="26"/>
          <w:szCs w:val="26"/>
        </w:rPr>
        <w:t>штатными сотрудниками МБУ ДО «ДЮСШ», что влечет за собой неэффективное использование муниципального имущества.</w:t>
      </w:r>
    </w:p>
    <w:p w:rsidR="00133B47" w:rsidRPr="006D10DC" w:rsidRDefault="00133B47" w:rsidP="00133B47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D10DC">
        <w:rPr>
          <w:rFonts w:ascii="Times New Roman" w:hAnsi="Times New Roman" w:cs="Times New Roman"/>
          <w:sz w:val="26"/>
          <w:szCs w:val="26"/>
        </w:rPr>
        <w:t xml:space="preserve">. Тарифы на платные услуги по прокату лыж утверждены постановлением администрации </w:t>
      </w:r>
      <w:proofErr w:type="spellStart"/>
      <w:r w:rsidRPr="006D10DC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6D10DC">
        <w:rPr>
          <w:rFonts w:ascii="Times New Roman" w:hAnsi="Times New Roman" w:cs="Times New Roman"/>
          <w:sz w:val="26"/>
          <w:szCs w:val="26"/>
        </w:rPr>
        <w:t xml:space="preserve"> муниципального района от 09.12.2013 года №591. Тарифы на платные услуги по прокату были утверждены для муниципального автономного учре</w:t>
      </w:r>
      <w:r>
        <w:rPr>
          <w:rFonts w:ascii="Times New Roman" w:hAnsi="Times New Roman" w:cs="Times New Roman"/>
          <w:sz w:val="26"/>
          <w:szCs w:val="26"/>
        </w:rPr>
        <w:t>ждения и при изменении типа учреждения не пересмотрены.</w:t>
      </w:r>
    </w:p>
    <w:p w:rsidR="00133B47" w:rsidRPr="006D10DC" w:rsidRDefault="00133B47" w:rsidP="00133B47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6D10DC">
        <w:rPr>
          <w:rFonts w:ascii="Times New Roman" w:hAnsi="Times New Roman" w:cs="Times New Roman"/>
          <w:bCs/>
          <w:sz w:val="26"/>
          <w:szCs w:val="26"/>
        </w:rPr>
        <w:t xml:space="preserve"> 2020 году не велся раздельный учет доходов и расходов по платным видам деятельности. Выбор способа </w:t>
      </w:r>
      <w:proofErr w:type="spellStart"/>
      <w:r w:rsidRPr="006D10DC">
        <w:rPr>
          <w:rFonts w:ascii="Times New Roman" w:hAnsi="Times New Roman" w:cs="Times New Roman"/>
          <w:bCs/>
          <w:sz w:val="26"/>
          <w:szCs w:val="26"/>
        </w:rPr>
        <w:t>калькулирования</w:t>
      </w:r>
      <w:proofErr w:type="spellEnd"/>
      <w:r w:rsidRPr="006D10DC">
        <w:rPr>
          <w:rFonts w:ascii="Times New Roman" w:hAnsi="Times New Roman" w:cs="Times New Roman"/>
          <w:bCs/>
          <w:sz w:val="26"/>
          <w:szCs w:val="26"/>
        </w:rPr>
        <w:t xml:space="preserve"> себестоимости объема услуги и базы распределения накладных расходов между объектами </w:t>
      </w:r>
      <w:proofErr w:type="spellStart"/>
      <w:r w:rsidRPr="006D10DC">
        <w:rPr>
          <w:rFonts w:ascii="Times New Roman" w:hAnsi="Times New Roman" w:cs="Times New Roman"/>
          <w:bCs/>
          <w:sz w:val="26"/>
          <w:szCs w:val="26"/>
        </w:rPr>
        <w:t>калькулирования</w:t>
      </w:r>
      <w:proofErr w:type="spellEnd"/>
      <w:r w:rsidRPr="006D10DC">
        <w:rPr>
          <w:rFonts w:ascii="Times New Roman" w:hAnsi="Times New Roman" w:cs="Times New Roman"/>
          <w:bCs/>
          <w:sz w:val="26"/>
          <w:szCs w:val="26"/>
        </w:rPr>
        <w:t xml:space="preserve">  установлен с 2021 года. </w:t>
      </w:r>
    </w:p>
    <w:p w:rsidR="00133B47" w:rsidRPr="006D10DC" w:rsidRDefault="00133B47" w:rsidP="00133B4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10D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нарушении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6D10DC">
        <w:rPr>
          <w:rFonts w:ascii="Times New Roman" w:hAnsi="Times New Roman" w:cs="Times New Roman"/>
          <w:sz w:val="26"/>
          <w:szCs w:val="26"/>
        </w:rPr>
        <w:t xml:space="preserve"> 7.10. Положения о порядке управления и распоряжения имуществом, находящимся в муниципальной собственности </w:t>
      </w:r>
      <w:proofErr w:type="spellStart"/>
      <w:r w:rsidRPr="006D10DC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6D10DC">
        <w:rPr>
          <w:rFonts w:ascii="Times New Roman" w:hAnsi="Times New Roman" w:cs="Times New Roman"/>
          <w:sz w:val="26"/>
          <w:szCs w:val="26"/>
        </w:rPr>
        <w:t xml:space="preserve"> городского округа Пермского края, утвержденного решением Думы </w:t>
      </w:r>
      <w:proofErr w:type="spellStart"/>
      <w:r w:rsidRPr="006D10DC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6D10DC">
        <w:rPr>
          <w:rFonts w:ascii="Times New Roman" w:hAnsi="Times New Roman" w:cs="Times New Roman"/>
          <w:sz w:val="26"/>
          <w:szCs w:val="26"/>
        </w:rPr>
        <w:t xml:space="preserve"> городского округа от 12.11.2019 года №6/48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10DC">
        <w:rPr>
          <w:rFonts w:ascii="Times New Roman" w:hAnsi="Times New Roman" w:cs="Times New Roman"/>
          <w:sz w:val="26"/>
          <w:szCs w:val="26"/>
        </w:rPr>
        <w:t xml:space="preserve"> без согласия собственника</w:t>
      </w:r>
      <w:r w:rsidRPr="006D10DC">
        <w:rPr>
          <w:rFonts w:ascii="Times New Roman" w:hAnsi="Times New Roman" w:cs="Times New Roman"/>
          <w:color w:val="000000"/>
          <w:sz w:val="26"/>
          <w:szCs w:val="26"/>
        </w:rPr>
        <w:t xml:space="preserve"> в 2020 году</w:t>
      </w:r>
      <w:r w:rsidRPr="006D10DC">
        <w:rPr>
          <w:rFonts w:ascii="Times New Roman" w:hAnsi="Times New Roman" w:cs="Times New Roman"/>
          <w:sz w:val="26"/>
          <w:szCs w:val="26"/>
        </w:rPr>
        <w:t xml:space="preserve"> заключен договор аренды здания спортзала п</w:t>
      </w:r>
      <w:r>
        <w:rPr>
          <w:rFonts w:ascii="Times New Roman" w:hAnsi="Times New Roman" w:cs="Times New Roman"/>
          <w:sz w:val="26"/>
          <w:szCs w:val="26"/>
        </w:rPr>
        <w:t>лощадью 519,2 кв.м., находящегося</w:t>
      </w:r>
      <w:r w:rsidRPr="006D10DC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Pr="006D10DC">
        <w:rPr>
          <w:rFonts w:ascii="Times New Roman" w:hAnsi="Times New Roman" w:cs="Times New Roman"/>
          <w:sz w:val="26"/>
          <w:szCs w:val="26"/>
        </w:rPr>
        <w:t>Верещагинский</w:t>
      </w:r>
      <w:proofErr w:type="spellEnd"/>
      <w:r w:rsidRPr="006D10D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6D10D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6D10D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D10DC">
        <w:rPr>
          <w:rFonts w:ascii="Times New Roman" w:hAnsi="Times New Roman" w:cs="Times New Roman"/>
          <w:sz w:val="26"/>
          <w:szCs w:val="26"/>
        </w:rPr>
        <w:t>юкайка</w:t>
      </w:r>
      <w:proofErr w:type="spellEnd"/>
      <w:r w:rsidRPr="006D10DC">
        <w:rPr>
          <w:rFonts w:ascii="Times New Roman" w:hAnsi="Times New Roman" w:cs="Times New Roman"/>
          <w:sz w:val="26"/>
          <w:szCs w:val="26"/>
        </w:rPr>
        <w:t xml:space="preserve">, ул. 30лет Октября 2а для проведения учебных занятий по физической культуре со студентами техникума. </w:t>
      </w:r>
    </w:p>
    <w:p w:rsidR="00133B47" w:rsidRPr="00944792" w:rsidRDefault="00133B47" w:rsidP="00133B47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0DC">
        <w:rPr>
          <w:rFonts w:ascii="Times New Roman" w:hAnsi="Times New Roman" w:cs="Times New Roman"/>
          <w:bCs/>
          <w:sz w:val="26"/>
          <w:szCs w:val="26"/>
        </w:rPr>
        <w:t>По данным налоговой декларации по налогу на прибыль организаций за 2020 год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D10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D10DC">
        <w:rPr>
          <w:rFonts w:ascii="Times New Roman" w:hAnsi="Times New Roman" w:cs="Times New Roman"/>
          <w:bCs/>
          <w:sz w:val="26"/>
          <w:szCs w:val="26"/>
        </w:rPr>
        <w:t>прибыль учреждения от платных услуг составила 5829руб.</w:t>
      </w:r>
      <w:r w:rsidRPr="006D10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33B47" w:rsidRDefault="00133B47" w:rsidP="00133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2BCE">
        <w:rPr>
          <w:rFonts w:ascii="Times New Roman" w:hAnsi="Times New Roman" w:cs="Times New Roman"/>
          <w:sz w:val="26"/>
          <w:szCs w:val="26"/>
        </w:rPr>
        <w:t>Результаты проведенного контрольного мероприятия зафиксированы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E2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акте   проверки  от 30.12.2020 года  №2.</w:t>
      </w:r>
    </w:p>
    <w:p w:rsidR="00D11EAF" w:rsidRDefault="00D11EAF" w:rsidP="00133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проверки направлено Представление об устранении выявленных нарушений №2 от 16.02.2021 года.</w:t>
      </w:r>
    </w:p>
    <w:sectPr w:rsidR="00D11EAF" w:rsidSect="00736B3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43"/>
    <w:multiLevelType w:val="hybridMultilevel"/>
    <w:tmpl w:val="E7788970"/>
    <w:lvl w:ilvl="0" w:tplc="1AC4404A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40C0B"/>
    <w:multiLevelType w:val="multilevel"/>
    <w:tmpl w:val="109EE9F8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00F30A8"/>
    <w:multiLevelType w:val="hybridMultilevel"/>
    <w:tmpl w:val="C42C5D04"/>
    <w:lvl w:ilvl="0" w:tplc="2F3E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A3608"/>
    <w:multiLevelType w:val="hybridMultilevel"/>
    <w:tmpl w:val="C08E9AD4"/>
    <w:lvl w:ilvl="0" w:tplc="3F726D64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31"/>
    <w:rsid w:val="00020096"/>
    <w:rsid w:val="00072195"/>
    <w:rsid w:val="000742E9"/>
    <w:rsid w:val="000B3867"/>
    <w:rsid w:val="000F1D35"/>
    <w:rsid w:val="00133B47"/>
    <w:rsid w:val="001A46F9"/>
    <w:rsid w:val="002B3679"/>
    <w:rsid w:val="002D07CD"/>
    <w:rsid w:val="00317A86"/>
    <w:rsid w:val="0037768B"/>
    <w:rsid w:val="00380099"/>
    <w:rsid w:val="003C4AE3"/>
    <w:rsid w:val="003D15F0"/>
    <w:rsid w:val="00473AC1"/>
    <w:rsid w:val="004F268E"/>
    <w:rsid w:val="004F3ED3"/>
    <w:rsid w:val="00553A8B"/>
    <w:rsid w:val="00662CC6"/>
    <w:rsid w:val="00736B31"/>
    <w:rsid w:val="00845AB7"/>
    <w:rsid w:val="0090238A"/>
    <w:rsid w:val="00911DF4"/>
    <w:rsid w:val="009358DB"/>
    <w:rsid w:val="00944792"/>
    <w:rsid w:val="00953F28"/>
    <w:rsid w:val="00961EB0"/>
    <w:rsid w:val="009B4957"/>
    <w:rsid w:val="009D0E82"/>
    <w:rsid w:val="00A67B45"/>
    <w:rsid w:val="00AF1F5B"/>
    <w:rsid w:val="00AF6C73"/>
    <w:rsid w:val="00B20A44"/>
    <w:rsid w:val="00B66D22"/>
    <w:rsid w:val="00B745CD"/>
    <w:rsid w:val="00B74FFC"/>
    <w:rsid w:val="00BB6E7F"/>
    <w:rsid w:val="00C72E94"/>
    <w:rsid w:val="00C8277C"/>
    <w:rsid w:val="00CF5280"/>
    <w:rsid w:val="00D11EAF"/>
    <w:rsid w:val="00D44068"/>
    <w:rsid w:val="00DD5690"/>
    <w:rsid w:val="00E40791"/>
    <w:rsid w:val="00E41CBE"/>
    <w:rsid w:val="00E9467C"/>
    <w:rsid w:val="00E9501A"/>
    <w:rsid w:val="00F20B55"/>
    <w:rsid w:val="00FA2784"/>
    <w:rsid w:val="00FA5C68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36B31"/>
    <w:pPr>
      <w:spacing w:after="0" w:line="240" w:lineRule="auto"/>
    </w:pPr>
  </w:style>
  <w:style w:type="paragraph" w:styleId="a4">
    <w:name w:val="Normal (Web)"/>
    <w:aliases w:val="Обычный (Web)"/>
    <w:basedOn w:val="a"/>
    <w:uiPriority w:val="99"/>
    <w:rsid w:val="0073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B4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B49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2020-09-09T14:04:00Z</cp:lastPrinted>
  <dcterms:created xsi:type="dcterms:W3CDTF">2020-09-08T20:13:00Z</dcterms:created>
  <dcterms:modified xsi:type="dcterms:W3CDTF">2021-02-19T09:32:00Z</dcterms:modified>
</cp:coreProperties>
</file>