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4E" w:rsidRPr="00092DE3" w:rsidRDefault="00A21D4E" w:rsidP="00A21D4E">
      <w:pPr>
        <w:ind w:left="-142" w:firstLine="142"/>
        <w:jc w:val="center"/>
        <w:rPr>
          <w:b/>
          <w:sz w:val="28"/>
          <w:szCs w:val="28"/>
        </w:rPr>
      </w:pPr>
      <w:r w:rsidRPr="00092DE3">
        <w:rPr>
          <w:noProof/>
        </w:rPr>
        <w:drawing>
          <wp:inline distT="0" distB="0" distL="0" distR="0">
            <wp:extent cx="523875" cy="723900"/>
            <wp:effectExtent l="19050" t="0" r="9525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DE3">
        <w:br/>
      </w:r>
      <w:r w:rsidRPr="00092DE3">
        <w:rPr>
          <w:b/>
          <w:sz w:val="28"/>
          <w:szCs w:val="28"/>
        </w:rPr>
        <w:t xml:space="preserve">АДМИНИСТРАЦИЯ </w:t>
      </w:r>
    </w:p>
    <w:p w:rsidR="002B709D" w:rsidRPr="00092DE3" w:rsidRDefault="00A21D4E" w:rsidP="00A21D4E">
      <w:pPr>
        <w:ind w:left="-142" w:firstLine="142"/>
        <w:jc w:val="center"/>
        <w:rPr>
          <w:b/>
          <w:sz w:val="28"/>
          <w:szCs w:val="28"/>
        </w:rPr>
      </w:pPr>
      <w:r w:rsidRPr="00092DE3">
        <w:rPr>
          <w:b/>
          <w:sz w:val="28"/>
          <w:szCs w:val="28"/>
        </w:rPr>
        <w:t xml:space="preserve">ВЕРЕЩАГИНСКОГО </w:t>
      </w:r>
      <w:r w:rsidR="002B709D" w:rsidRPr="00092DE3">
        <w:rPr>
          <w:b/>
          <w:sz w:val="28"/>
          <w:szCs w:val="28"/>
        </w:rPr>
        <w:t>ГОРОДСКОГО ОКРУГА</w:t>
      </w:r>
    </w:p>
    <w:p w:rsidR="00A21D4E" w:rsidRPr="00092DE3" w:rsidRDefault="002B709D" w:rsidP="00A21D4E">
      <w:pPr>
        <w:ind w:left="-142" w:firstLine="142"/>
        <w:jc w:val="center"/>
      </w:pPr>
      <w:r w:rsidRPr="00092DE3">
        <w:rPr>
          <w:b/>
          <w:sz w:val="28"/>
          <w:szCs w:val="28"/>
        </w:rPr>
        <w:t>ПЕРМСКОГО КРАЯ</w:t>
      </w:r>
      <w:r w:rsidR="00A21D4E" w:rsidRPr="00092DE3">
        <w:rPr>
          <w:b/>
          <w:sz w:val="28"/>
          <w:szCs w:val="28"/>
        </w:rPr>
        <w:t xml:space="preserve"> </w:t>
      </w:r>
    </w:p>
    <w:p w:rsidR="00A21D4E" w:rsidRPr="00092DE3" w:rsidRDefault="00A21D4E" w:rsidP="00A21D4E">
      <w:pPr>
        <w:jc w:val="center"/>
        <w:rPr>
          <w:b/>
          <w:sz w:val="28"/>
          <w:szCs w:val="28"/>
        </w:rPr>
      </w:pPr>
    </w:p>
    <w:p w:rsidR="00A21D4E" w:rsidRPr="00092DE3" w:rsidRDefault="00A21D4E" w:rsidP="00A21D4E">
      <w:pPr>
        <w:jc w:val="center"/>
        <w:rPr>
          <w:b/>
          <w:sz w:val="28"/>
          <w:szCs w:val="28"/>
        </w:rPr>
      </w:pPr>
      <w:proofErr w:type="gramStart"/>
      <w:r w:rsidRPr="00092DE3">
        <w:rPr>
          <w:b/>
          <w:sz w:val="28"/>
          <w:szCs w:val="28"/>
        </w:rPr>
        <w:t>П</w:t>
      </w:r>
      <w:proofErr w:type="gramEnd"/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О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С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Т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А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Н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О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В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Л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Е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Н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И</w:t>
      </w:r>
      <w:r w:rsidR="00F23783" w:rsidRPr="00092DE3">
        <w:rPr>
          <w:b/>
          <w:sz w:val="28"/>
          <w:szCs w:val="28"/>
        </w:rPr>
        <w:t xml:space="preserve"> </w:t>
      </w:r>
      <w:r w:rsidRPr="00092DE3">
        <w:rPr>
          <w:b/>
          <w:sz w:val="28"/>
          <w:szCs w:val="28"/>
        </w:rPr>
        <w:t>Е</w:t>
      </w:r>
    </w:p>
    <w:p w:rsidR="00A21D4E" w:rsidRPr="00092DE3" w:rsidRDefault="00A21D4E" w:rsidP="00A21D4E">
      <w:pPr>
        <w:rPr>
          <w:sz w:val="28"/>
        </w:rPr>
      </w:pPr>
    </w:p>
    <w:p w:rsidR="00A21D4E" w:rsidRPr="000A39A8" w:rsidRDefault="000A39A8" w:rsidP="00A21D4E">
      <w:pPr>
        <w:jc w:val="both"/>
        <w:rPr>
          <w:sz w:val="28"/>
          <w:szCs w:val="28"/>
        </w:rPr>
      </w:pPr>
      <w:r w:rsidRPr="000A39A8">
        <w:rPr>
          <w:sz w:val="28"/>
          <w:szCs w:val="28"/>
        </w:rPr>
        <w:t xml:space="preserve">          </w:t>
      </w:r>
      <w:r w:rsidRPr="000A39A8">
        <w:rPr>
          <w:sz w:val="28"/>
          <w:szCs w:val="28"/>
          <w:u w:val="single"/>
        </w:rPr>
        <w:t xml:space="preserve">    07.09.2020</w:t>
      </w:r>
      <w:r w:rsidR="00A21D4E" w:rsidRPr="000A39A8">
        <w:rPr>
          <w:sz w:val="28"/>
          <w:szCs w:val="28"/>
          <w:u w:val="single"/>
        </w:rPr>
        <w:t xml:space="preserve">    </w:t>
      </w:r>
      <w:r w:rsidR="00A21D4E" w:rsidRPr="000A39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2B709D" w:rsidRPr="000A39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</w:t>
      </w:r>
      <w:r w:rsidR="002B709D" w:rsidRPr="000A39A8">
        <w:rPr>
          <w:sz w:val="28"/>
          <w:szCs w:val="28"/>
        </w:rPr>
        <w:t xml:space="preserve">       </w:t>
      </w:r>
      <w:r w:rsidR="00A21D4E" w:rsidRPr="000A39A8">
        <w:rPr>
          <w:sz w:val="28"/>
          <w:szCs w:val="28"/>
        </w:rPr>
        <w:t xml:space="preserve">    </w:t>
      </w:r>
      <w:r w:rsidRPr="000A39A8">
        <w:rPr>
          <w:sz w:val="28"/>
          <w:szCs w:val="28"/>
        </w:rPr>
        <w:t xml:space="preserve">        </w:t>
      </w:r>
      <w:r w:rsidRPr="000A39A8">
        <w:rPr>
          <w:sz w:val="28"/>
          <w:szCs w:val="28"/>
          <w:u w:val="single"/>
        </w:rPr>
        <w:t>№ 254-01-01-1354</w:t>
      </w:r>
    </w:p>
    <w:p w:rsidR="00A21D4E" w:rsidRPr="00092DE3" w:rsidRDefault="00A21D4E" w:rsidP="00A21D4E">
      <w:pPr>
        <w:jc w:val="both"/>
        <w:rPr>
          <w:b/>
          <w:sz w:val="28"/>
          <w:szCs w:val="28"/>
        </w:rPr>
      </w:pPr>
    </w:p>
    <w:p w:rsidR="002B709D" w:rsidRPr="00092DE3" w:rsidRDefault="002B709D" w:rsidP="00A21D4E">
      <w:pPr>
        <w:pStyle w:val="a5"/>
        <w:ind w:right="3117"/>
        <w:jc w:val="left"/>
        <w:rPr>
          <w:b/>
          <w:bCs/>
          <w:szCs w:val="28"/>
        </w:rPr>
      </w:pPr>
    </w:p>
    <w:p w:rsidR="00A21D4E" w:rsidRPr="00092DE3" w:rsidRDefault="00A21D4E" w:rsidP="00A21D4E">
      <w:pPr>
        <w:pStyle w:val="a5"/>
        <w:ind w:right="3117"/>
        <w:jc w:val="left"/>
        <w:rPr>
          <w:b/>
          <w:bCs/>
          <w:szCs w:val="28"/>
        </w:rPr>
      </w:pPr>
      <w:r w:rsidRPr="00092DE3">
        <w:rPr>
          <w:b/>
          <w:bCs/>
          <w:szCs w:val="28"/>
        </w:rPr>
        <w:t xml:space="preserve">Об утверждении  </w:t>
      </w:r>
      <w:proofErr w:type="gramStart"/>
      <w:r w:rsidRPr="00092DE3">
        <w:rPr>
          <w:b/>
          <w:bCs/>
          <w:szCs w:val="28"/>
        </w:rPr>
        <w:t>административного</w:t>
      </w:r>
      <w:proofErr w:type="gramEnd"/>
      <w:r w:rsidRPr="00092DE3">
        <w:rPr>
          <w:b/>
          <w:bCs/>
          <w:szCs w:val="28"/>
        </w:rPr>
        <w:t xml:space="preserve"> </w:t>
      </w:r>
    </w:p>
    <w:p w:rsidR="00B93714" w:rsidRPr="00092DE3" w:rsidRDefault="00410E31" w:rsidP="00A21D4E">
      <w:pPr>
        <w:pStyle w:val="a5"/>
        <w:ind w:right="3117"/>
        <w:jc w:val="left"/>
        <w:rPr>
          <w:b/>
          <w:bCs/>
          <w:szCs w:val="28"/>
        </w:rPr>
      </w:pPr>
      <w:r w:rsidRPr="00092DE3">
        <w:rPr>
          <w:b/>
          <w:bCs/>
          <w:szCs w:val="28"/>
        </w:rPr>
        <w:t>р</w:t>
      </w:r>
      <w:r w:rsidR="00A21D4E" w:rsidRPr="00092DE3">
        <w:rPr>
          <w:b/>
          <w:bCs/>
          <w:szCs w:val="28"/>
        </w:rPr>
        <w:t xml:space="preserve">егламента предоставления </w:t>
      </w:r>
    </w:p>
    <w:p w:rsidR="00547D7C" w:rsidRPr="00092DE3" w:rsidRDefault="00A21D4E" w:rsidP="00547D7C">
      <w:pPr>
        <w:pStyle w:val="a5"/>
        <w:ind w:right="3117"/>
        <w:jc w:val="left"/>
        <w:rPr>
          <w:b/>
          <w:szCs w:val="28"/>
        </w:rPr>
      </w:pPr>
      <w:r w:rsidRPr="00092DE3">
        <w:rPr>
          <w:b/>
          <w:bCs/>
          <w:szCs w:val="28"/>
        </w:rPr>
        <w:t xml:space="preserve">муниципальной услуги </w:t>
      </w:r>
      <w:r w:rsidRPr="00092DE3">
        <w:rPr>
          <w:b/>
          <w:szCs w:val="28"/>
        </w:rPr>
        <w:t>«</w:t>
      </w:r>
      <w:r w:rsidR="00547D7C" w:rsidRPr="00092DE3">
        <w:rPr>
          <w:b/>
          <w:szCs w:val="28"/>
        </w:rPr>
        <w:t xml:space="preserve">Выдача </w:t>
      </w:r>
    </w:p>
    <w:p w:rsidR="00547D7C" w:rsidRPr="00092DE3" w:rsidRDefault="00547D7C" w:rsidP="00547D7C">
      <w:pPr>
        <w:pStyle w:val="a5"/>
        <w:ind w:right="3117"/>
        <w:jc w:val="left"/>
        <w:rPr>
          <w:b/>
          <w:szCs w:val="28"/>
        </w:rPr>
      </w:pPr>
      <w:r w:rsidRPr="00092DE3">
        <w:rPr>
          <w:b/>
          <w:szCs w:val="28"/>
        </w:rPr>
        <w:t xml:space="preserve">свидетельств молодым семьям </w:t>
      </w:r>
      <w:proofErr w:type="gramStart"/>
      <w:r w:rsidRPr="00092DE3">
        <w:rPr>
          <w:b/>
          <w:szCs w:val="28"/>
        </w:rPr>
        <w:t>на</w:t>
      </w:r>
      <w:proofErr w:type="gramEnd"/>
      <w:r w:rsidRPr="00092DE3">
        <w:rPr>
          <w:b/>
          <w:szCs w:val="28"/>
        </w:rPr>
        <w:t xml:space="preserve"> </w:t>
      </w:r>
    </w:p>
    <w:p w:rsidR="00547D7C" w:rsidRPr="00092DE3" w:rsidRDefault="00547D7C" w:rsidP="00547D7C">
      <w:pPr>
        <w:pStyle w:val="a5"/>
        <w:ind w:right="3117"/>
        <w:jc w:val="left"/>
        <w:rPr>
          <w:b/>
          <w:szCs w:val="28"/>
        </w:rPr>
      </w:pPr>
      <w:r w:rsidRPr="00092DE3">
        <w:rPr>
          <w:b/>
          <w:szCs w:val="28"/>
        </w:rPr>
        <w:t xml:space="preserve">получение социальных выплат </w:t>
      </w:r>
      <w:proofErr w:type="gramStart"/>
      <w:r w:rsidRPr="00092DE3">
        <w:rPr>
          <w:b/>
          <w:szCs w:val="28"/>
        </w:rPr>
        <w:t>на</w:t>
      </w:r>
      <w:proofErr w:type="gramEnd"/>
      <w:r w:rsidRPr="00092DE3">
        <w:rPr>
          <w:b/>
          <w:szCs w:val="28"/>
        </w:rPr>
        <w:t xml:space="preserve"> </w:t>
      </w:r>
    </w:p>
    <w:p w:rsidR="00A21D4E" w:rsidRPr="00092DE3" w:rsidRDefault="00547D7C" w:rsidP="00547D7C">
      <w:pPr>
        <w:pStyle w:val="a5"/>
        <w:ind w:right="3117"/>
        <w:jc w:val="left"/>
        <w:rPr>
          <w:b/>
          <w:bCs/>
          <w:szCs w:val="28"/>
        </w:rPr>
      </w:pPr>
      <w:r w:rsidRPr="00092DE3">
        <w:rPr>
          <w:b/>
          <w:szCs w:val="28"/>
        </w:rPr>
        <w:t>приобретение (строительство) жилья</w:t>
      </w:r>
      <w:r w:rsidR="00A21D4E" w:rsidRPr="00092DE3">
        <w:rPr>
          <w:b/>
          <w:szCs w:val="28"/>
        </w:rPr>
        <w:t>»</w:t>
      </w:r>
    </w:p>
    <w:p w:rsidR="00A21D4E" w:rsidRPr="00092DE3" w:rsidRDefault="00A21D4E" w:rsidP="00A21D4E">
      <w:pPr>
        <w:rPr>
          <w:b/>
          <w:sz w:val="28"/>
          <w:szCs w:val="28"/>
        </w:rPr>
      </w:pPr>
    </w:p>
    <w:p w:rsidR="00A21D4E" w:rsidRPr="00092DE3" w:rsidRDefault="00A21D4E" w:rsidP="009627F8">
      <w:pPr>
        <w:ind w:firstLine="708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В соответствии с Федеральным законом  от 27 июля  2010 г. № 210-ФЗ  «Об организации предоставления государственных и муниципальных услуг», руководствуясь </w:t>
      </w:r>
      <w:r w:rsidR="00DB5730" w:rsidRPr="00092DE3">
        <w:rPr>
          <w:sz w:val="28"/>
          <w:szCs w:val="28"/>
        </w:rPr>
        <w:t>Уставом</w:t>
      </w:r>
      <w:r w:rsidRPr="00092DE3">
        <w:rPr>
          <w:sz w:val="28"/>
          <w:szCs w:val="28"/>
        </w:rPr>
        <w:t xml:space="preserve"> муниципального образования </w:t>
      </w:r>
      <w:r w:rsidR="00DB5730" w:rsidRPr="00092DE3">
        <w:rPr>
          <w:sz w:val="28"/>
          <w:szCs w:val="28"/>
        </w:rPr>
        <w:t>Верещагинский городской округ Пермского края</w:t>
      </w:r>
      <w:r w:rsidRPr="00092DE3">
        <w:rPr>
          <w:sz w:val="28"/>
          <w:szCs w:val="28"/>
        </w:rPr>
        <w:t>,</w:t>
      </w:r>
    </w:p>
    <w:p w:rsidR="00A21D4E" w:rsidRPr="00092DE3" w:rsidRDefault="00E50B47" w:rsidP="009627F8">
      <w:pPr>
        <w:jc w:val="both"/>
        <w:rPr>
          <w:sz w:val="28"/>
          <w:szCs w:val="28"/>
        </w:rPr>
      </w:pPr>
      <w:r w:rsidRPr="00092DE3">
        <w:rPr>
          <w:sz w:val="28"/>
          <w:szCs w:val="28"/>
        </w:rPr>
        <w:t>а</w:t>
      </w:r>
      <w:r w:rsidR="00DB5730" w:rsidRPr="00092DE3">
        <w:rPr>
          <w:sz w:val="28"/>
          <w:szCs w:val="28"/>
        </w:rPr>
        <w:t>дминистрация Верещагинского городского округа ПОСТАНОВЛЯЕТ</w:t>
      </w:r>
      <w:r w:rsidR="00A21D4E" w:rsidRPr="00092DE3">
        <w:rPr>
          <w:sz w:val="28"/>
          <w:szCs w:val="28"/>
        </w:rPr>
        <w:t>:</w:t>
      </w:r>
    </w:p>
    <w:p w:rsidR="00A21D4E" w:rsidRPr="00092DE3" w:rsidRDefault="00A21D4E" w:rsidP="009627F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предоставления муниципальной услуги</w:t>
      </w:r>
      <w:r w:rsidR="009627F8" w:rsidRPr="00092DE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523B0" w:rsidRPr="00092DE3">
        <w:rPr>
          <w:rFonts w:ascii="Times New Roman" w:hAnsi="Times New Roman" w:cs="Times New Roman"/>
          <w:b w:val="0"/>
          <w:sz w:val="28"/>
          <w:szCs w:val="28"/>
        </w:rPr>
        <w:t>Выдача свидетельств молодым семьям на получение социальных выплат на приобретение (строительство) жилья</w:t>
      </w:r>
      <w:r w:rsidR="009627F8" w:rsidRPr="00092DE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92D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1D4E" w:rsidRPr="00092DE3" w:rsidRDefault="00A21D4E" w:rsidP="00E010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92DE3">
        <w:rPr>
          <w:sz w:val="28"/>
          <w:szCs w:val="28"/>
        </w:rPr>
        <w:t xml:space="preserve">2. </w:t>
      </w:r>
      <w:r w:rsidR="00E010E5" w:rsidRPr="00092DE3">
        <w:rPr>
          <w:sz w:val="28"/>
          <w:szCs w:val="28"/>
        </w:rPr>
        <w:t>Настоящее постановление вступает в силу с момента официального опубликов</w:t>
      </w:r>
      <w:r w:rsidR="004651E2" w:rsidRPr="00092DE3">
        <w:rPr>
          <w:sz w:val="28"/>
          <w:szCs w:val="28"/>
        </w:rPr>
        <w:t>ания  в районной газете «Заря»</w:t>
      </w:r>
      <w:r w:rsidR="00E010E5" w:rsidRPr="00092DE3">
        <w:rPr>
          <w:sz w:val="28"/>
          <w:szCs w:val="28"/>
        </w:rPr>
        <w:t xml:space="preserve">. </w:t>
      </w:r>
    </w:p>
    <w:p w:rsidR="00A21D4E" w:rsidRPr="00092DE3" w:rsidRDefault="00A21D4E" w:rsidP="009627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начальника Управления имущественных</w:t>
      </w:r>
      <w:r w:rsidR="00DB5730" w:rsidRPr="00092DE3">
        <w:rPr>
          <w:rFonts w:ascii="Times New Roman" w:hAnsi="Times New Roman" w:cs="Times New Roman"/>
          <w:sz w:val="28"/>
          <w:szCs w:val="28"/>
        </w:rPr>
        <w:t xml:space="preserve">, земельных и градостроительных </w:t>
      </w:r>
      <w:r w:rsidRPr="00092DE3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DB5730" w:rsidRPr="00092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2DE3">
        <w:rPr>
          <w:rFonts w:ascii="Times New Roman" w:hAnsi="Times New Roman" w:cs="Times New Roman"/>
          <w:bCs/>
          <w:sz w:val="28"/>
          <w:szCs w:val="28"/>
        </w:rPr>
        <w:t xml:space="preserve">Верещагинского </w:t>
      </w:r>
      <w:r w:rsidR="00DB5730" w:rsidRPr="00092DE3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092D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45D">
        <w:rPr>
          <w:rFonts w:ascii="Times New Roman" w:hAnsi="Times New Roman" w:cs="Times New Roman"/>
          <w:bCs/>
          <w:sz w:val="28"/>
          <w:szCs w:val="28"/>
        </w:rPr>
        <w:t xml:space="preserve">Пермского края </w:t>
      </w:r>
      <w:proofErr w:type="spellStart"/>
      <w:r w:rsidRPr="00092DE3">
        <w:rPr>
          <w:rFonts w:ascii="Times New Roman" w:hAnsi="Times New Roman" w:cs="Times New Roman"/>
          <w:bCs/>
          <w:sz w:val="28"/>
          <w:szCs w:val="28"/>
        </w:rPr>
        <w:t>Неволину</w:t>
      </w:r>
      <w:proofErr w:type="spellEnd"/>
      <w:r w:rsidRPr="00092DE3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A21D4E" w:rsidRPr="00092DE3" w:rsidRDefault="00A21D4E" w:rsidP="00A21D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21D4E" w:rsidRPr="00092DE3" w:rsidRDefault="00A21D4E" w:rsidP="00A21D4E">
      <w:pPr>
        <w:pStyle w:val="a5"/>
        <w:ind w:right="-2" w:firstLine="709"/>
        <w:jc w:val="both"/>
        <w:rPr>
          <w:bCs/>
        </w:rPr>
      </w:pPr>
    </w:p>
    <w:p w:rsidR="00A21D4E" w:rsidRPr="00092DE3" w:rsidRDefault="00A21D4E" w:rsidP="00A21D4E">
      <w:pPr>
        <w:jc w:val="both"/>
        <w:rPr>
          <w:bCs/>
          <w:sz w:val="28"/>
        </w:rPr>
      </w:pPr>
    </w:p>
    <w:p w:rsidR="00A21D4E" w:rsidRPr="00092DE3" w:rsidRDefault="00A21D4E" w:rsidP="00A21D4E">
      <w:pPr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Глава </w:t>
      </w:r>
      <w:r w:rsidR="00DB5730" w:rsidRPr="00092DE3">
        <w:rPr>
          <w:sz w:val="28"/>
          <w:szCs w:val="28"/>
        </w:rPr>
        <w:t xml:space="preserve">городского округа </w:t>
      </w:r>
      <w:r w:rsidRPr="00092DE3">
        <w:rPr>
          <w:sz w:val="28"/>
          <w:szCs w:val="28"/>
        </w:rPr>
        <w:t xml:space="preserve"> –</w:t>
      </w:r>
    </w:p>
    <w:p w:rsidR="00A21D4E" w:rsidRPr="00092DE3" w:rsidRDefault="00A21D4E" w:rsidP="00A21D4E">
      <w:pPr>
        <w:jc w:val="both"/>
        <w:rPr>
          <w:sz w:val="28"/>
          <w:szCs w:val="28"/>
        </w:rPr>
      </w:pPr>
      <w:r w:rsidRPr="00092DE3">
        <w:rPr>
          <w:sz w:val="28"/>
          <w:szCs w:val="28"/>
        </w:rPr>
        <w:t>глава  администрации Верещагинского</w:t>
      </w:r>
    </w:p>
    <w:p w:rsidR="00A21D4E" w:rsidRDefault="00DB5730" w:rsidP="00A21D4E">
      <w:pPr>
        <w:jc w:val="both"/>
        <w:rPr>
          <w:sz w:val="28"/>
          <w:szCs w:val="28"/>
        </w:rPr>
      </w:pPr>
      <w:r w:rsidRPr="00092DE3">
        <w:rPr>
          <w:sz w:val="28"/>
          <w:szCs w:val="28"/>
        </w:rPr>
        <w:t>городского округа Пермского края</w:t>
      </w:r>
      <w:r w:rsidR="00A21D4E" w:rsidRPr="00092DE3">
        <w:rPr>
          <w:sz w:val="28"/>
          <w:szCs w:val="28"/>
        </w:rPr>
        <w:t xml:space="preserve">   </w:t>
      </w:r>
      <w:r w:rsidRPr="00092DE3">
        <w:rPr>
          <w:sz w:val="28"/>
          <w:szCs w:val="28"/>
        </w:rPr>
        <w:t xml:space="preserve">              </w:t>
      </w:r>
      <w:r w:rsidR="00A21D4E" w:rsidRPr="00092DE3">
        <w:rPr>
          <w:sz w:val="28"/>
          <w:szCs w:val="28"/>
        </w:rPr>
        <w:t xml:space="preserve">                                     С.В. Кондратьев </w:t>
      </w:r>
    </w:p>
    <w:p w:rsidR="00185C24" w:rsidRDefault="00185C24" w:rsidP="00A21D4E">
      <w:pPr>
        <w:jc w:val="both"/>
        <w:rPr>
          <w:sz w:val="28"/>
          <w:szCs w:val="28"/>
        </w:rPr>
      </w:pPr>
    </w:p>
    <w:p w:rsidR="00185C24" w:rsidRDefault="00185C24" w:rsidP="00A21D4E">
      <w:pPr>
        <w:jc w:val="both"/>
        <w:rPr>
          <w:sz w:val="28"/>
          <w:szCs w:val="28"/>
        </w:rPr>
      </w:pPr>
    </w:p>
    <w:p w:rsidR="00185C24" w:rsidRDefault="00185C24" w:rsidP="00A21D4E">
      <w:pPr>
        <w:jc w:val="both"/>
        <w:rPr>
          <w:sz w:val="28"/>
          <w:szCs w:val="28"/>
        </w:rPr>
      </w:pPr>
    </w:p>
    <w:p w:rsidR="00185C24" w:rsidRDefault="00185C24" w:rsidP="00A21D4E">
      <w:pPr>
        <w:jc w:val="both"/>
        <w:rPr>
          <w:sz w:val="28"/>
          <w:szCs w:val="28"/>
        </w:rPr>
      </w:pPr>
    </w:p>
    <w:p w:rsidR="00185C24" w:rsidRDefault="00185C24" w:rsidP="00A21D4E">
      <w:pPr>
        <w:jc w:val="both"/>
        <w:rPr>
          <w:sz w:val="28"/>
          <w:szCs w:val="28"/>
        </w:rPr>
      </w:pPr>
    </w:p>
    <w:p w:rsidR="00185C24" w:rsidRDefault="00185C24" w:rsidP="00A21D4E">
      <w:pPr>
        <w:jc w:val="both"/>
        <w:rPr>
          <w:sz w:val="28"/>
          <w:szCs w:val="28"/>
        </w:rPr>
      </w:pPr>
    </w:p>
    <w:p w:rsidR="00185C24" w:rsidRDefault="00185C24" w:rsidP="00A21D4E">
      <w:pPr>
        <w:jc w:val="both"/>
        <w:rPr>
          <w:sz w:val="28"/>
          <w:szCs w:val="28"/>
        </w:rPr>
      </w:pPr>
    </w:p>
    <w:p w:rsidR="00185C24" w:rsidRPr="00092DE3" w:rsidRDefault="00185C24" w:rsidP="00185C2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21D4E" w:rsidRPr="00092DE3" w:rsidRDefault="00A21D4E" w:rsidP="00A21D4E">
      <w:pPr>
        <w:jc w:val="both"/>
        <w:rPr>
          <w:sz w:val="28"/>
          <w:szCs w:val="28"/>
        </w:rPr>
      </w:pPr>
    </w:p>
    <w:p w:rsidR="007600C5" w:rsidRPr="00092DE3" w:rsidRDefault="007600C5" w:rsidP="0051362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УТВЕРЖДЕН</w:t>
      </w:r>
    </w:p>
    <w:p w:rsidR="007600C5" w:rsidRPr="00092DE3" w:rsidRDefault="007600C5" w:rsidP="0051362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600C5" w:rsidRPr="00092DE3" w:rsidRDefault="007600C5" w:rsidP="0051362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0175EC" w:rsidRPr="00092DE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2DE3">
        <w:rPr>
          <w:rFonts w:ascii="Times New Roman" w:hAnsi="Times New Roman" w:cs="Times New Roman"/>
          <w:sz w:val="28"/>
          <w:szCs w:val="28"/>
        </w:rPr>
        <w:t xml:space="preserve"> от</w:t>
      </w:r>
      <w:r w:rsidR="00185C24">
        <w:rPr>
          <w:rFonts w:ascii="Times New Roman" w:hAnsi="Times New Roman" w:cs="Times New Roman"/>
          <w:sz w:val="28"/>
          <w:szCs w:val="28"/>
        </w:rPr>
        <w:t xml:space="preserve"> 07.09</w:t>
      </w:r>
      <w:r w:rsidR="000175EC" w:rsidRPr="00092DE3">
        <w:rPr>
          <w:rFonts w:ascii="Times New Roman" w:hAnsi="Times New Roman" w:cs="Times New Roman"/>
          <w:sz w:val="28"/>
          <w:szCs w:val="28"/>
        </w:rPr>
        <w:t>.2020</w:t>
      </w:r>
      <w:r w:rsidR="00185C24">
        <w:rPr>
          <w:rFonts w:ascii="Times New Roman" w:hAnsi="Times New Roman" w:cs="Times New Roman"/>
          <w:sz w:val="28"/>
          <w:szCs w:val="28"/>
        </w:rPr>
        <w:t xml:space="preserve"> г. № 254-01-01-1354</w:t>
      </w:r>
    </w:p>
    <w:p w:rsidR="007600C5" w:rsidRPr="00092DE3" w:rsidRDefault="007600C5" w:rsidP="0051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00C5" w:rsidRPr="00092DE3" w:rsidRDefault="007600C5" w:rsidP="0051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BD3" w:rsidRPr="00092DE3" w:rsidRDefault="00527BD3" w:rsidP="00372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092DE3">
        <w:rPr>
          <w:rFonts w:ascii="Times New Roman" w:hAnsi="Times New Roman" w:cs="Times New Roman"/>
          <w:sz w:val="28"/>
          <w:szCs w:val="28"/>
        </w:rPr>
        <w:t>А</w:t>
      </w:r>
      <w:r w:rsidR="00DA5D2A" w:rsidRPr="00092DE3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E50B47" w:rsidRPr="00092DE3">
        <w:rPr>
          <w:rFonts w:ascii="Times New Roman" w:hAnsi="Times New Roman" w:cs="Times New Roman"/>
          <w:sz w:val="28"/>
          <w:szCs w:val="28"/>
        </w:rPr>
        <w:t>предоставления</w:t>
      </w:r>
      <w:r w:rsidR="00DA5D2A" w:rsidRPr="00092DE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7212E" w:rsidRPr="00092DE3">
        <w:rPr>
          <w:rFonts w:ascii="Times New Roman" w:hAnsi="Times New Roman" w:cs="Times New Roman"/>
          <w:sz w:val="28"/>
          <w:szCs w:val="28"/>
        </w:rPr>
        <w:t>«</w:t>
      </w:r>
      <w:r w:rsidR="005A4BAB" w:rsidRPr="00092DE3">
        <w:rPr>
          <w:rFonts w:ascii="Times New Roman" w:hAnsi="Times New Roman" w:cs="Times New Roman"/>
          <w:sz w:val="28"/>
          <w:szCs w:val="28"/>
        </w:rPr>
        <w:t>Выдача свидетельств молодым семьям на получение социальных выплат на приобретение (строительство) жилья</w:t>
      </w:r>
      <w:r w:rsidR="0037212E" w:rsidRPr="00092DE3">
        <w:rPr>
          <w:rFonts w:ascii="Times New Roman" w:hAnsi="Times New Roman" w:cs="Times New Roman"/>
          <w:sz w:val="28"/>
          <w:szCs w:val="28"/>
        </w:rPr>
        <w:t>»</w:t>
      </w:r>
    </w:p>
    <w:p w:rsidR="0037212E" w:rsidRPr="00092DE3" w:rsidRDefault="0037212E" w:rsidP="003721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BD3" w:rsidRPr="00092DE3" w:rsidRDefault="001E07D8" w:rsidP="005136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2D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7BD3" w:rsidRPr="00092DE3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1E07D8" w:rsidRPr="00092DE3" w:rsidRDefault="001E07D8" w:rsidP="005136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7BD3" w:rsidRPr="00092DE3" w:rsidRDefault="001E07D8" w:rsidP="005136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1E07D8" w:rsidRPr="00092DE3" w:rsidRDefault="001E07D8" w:rsidP="0051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42F" w:rsidRPr="00092DE3" w:rsidRDefault="00527BD3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1.1.</w:t>
      </w:r>
      <w:r w:rsidR="00B7242F" w:rsidRPr="00092DE3">
        <w:rPr>
          <w:rFonts w:ascii="Times New Roman" w:hAnsi="Times New Roman" w:cs="Times New Roman"/>
          <w:sz w:val="28"/>
          <w:szCs w:val="28"/>
        </w:rPr>
        <w:t>1.</w:t>
      </w:r>
      <w:r w:rsidRPr="00092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E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3A1AF5" w:rsidRPr="00092DE3">
        <w:rPr>
          <w:rFonts w:ascii="Times New Roman" w:hAnsi="Times New Roman" w:cs="Times New Roman"/>
          <w:sz w:val="28"/>
          <w:szCs w:val="28"/>
        </w:rPr>
        <w:t>предоставления</w:t>
      </w:r>
      <w:r w:rsidRPr="00092DE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68266A" w:rsidRPr="00092DE3">
        <w:rPr>
          <w:rFonts w:ascii="Times New Roman" w:hAnsi="Times New Roman" w:cs="Times New Roman"/>
          <w:sz w:val="28"/>
          <w:szCs w:val="28"/>
        </w:rPr>
        <w:t>«</w:t>
      </w:r>
      <w:r w:rsidR="005A4BAB" w:rsidRPr="00092DE3">
        <w:rPr>
          <w:rFonts w:ascii="Times New Roman" w:hAnsi="Times New Roman" w:cs="Times New Roman"/>
          <w:sz w:val="28"/>
          <w:szCs w:val="28"/>
        </w:rPr>
        <w:t>Выдача свидетельств молодым семьям на получение социальных выплат на приобретение (строительство) жилья</w:t>
      </w:r>
      <w:r w:rsidR="0068266A" w:rsidRPr="00092DE3">
        <w:rPr>
          <w:rFonts w:ascii="Times New Roman" w:hAnsi="Times New Roman" w:cs="Times New Roman"/>
          <w:sz w:val="28"/>
          <w:szCs w:val="28"/>
        </w:rPr>
        <w:t xml:space="preserve">» </w:t>
      </w:r>
      <w:r w:rsidR="003A1AF5" w:rsidRPr="00092DE3">
        <w:rPr>
          <w:rFonts w:ascii="Times New Roman" w:hAnsi="Times New Roman" w:cs="Times New Roman"/>
          <w:sz w:val="28"/>
          <w:szCs w:val="28"/>
        </w:rPr>
        <w:t>(далее соответственно - а</w:t>
      </w:r>
      <w:r w:rsidRPr="00092DE3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3A1AF5" w:rsidRPr="00092DE3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092DE3">
        <w:rPr>
          <w:rFonts w:ascii="Times New Roman" w:hAnsi="Times New Roman" w:cs="Times New Roman"/>
          <w:sz w:val="28"/>
          <w:szCs w:val="28"/>
        </w:rPr>
        <w:t xml:space="preserve">) </w:t>
      </w:r>
      <w:r w:rsidR="00B7242F" w:rsidRPr="00092DE3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(действия), осуществляемых по запросу физического или юридического лица их уполномоченных представителей (далее – заявитель) в пределах установленных нормативными правовыми актами Российской Федерации, Пермского</w:t>
      </w:r>
      <w:proofErr w:type="gramEnd"/>
      <w:r w:rsidR="00B7242F" w:rsidRPr="00092DE3">
        <w:rPr>
          <w:rFonts w:ascii="Times New Roman" w:hAnsi="Times New Roman" w:cs="Times New Roman"/>
          <w:sz w:val="28"/>
          <w:szCs w:val="28"/>
        </w:rPr>
        <w:t xml:space="preserve"> края полномочий в соответствии с </w:t>
      </w:r>
      <w:r w:rsidR="00810262" w:rsidRPr="00092DE3">
        <w:rPr>
          <w:rFonts w:ascii="Times New Roman" w:hAnsi="Times New Roman" w:cs="Times New Roman"/>
          <w:sz w:val="28"/>
          <w:szCs w:val="28"/>
        </w:rPr>
        <w:t>требованиями</w:t>
      </w:r>
      <w:r w:rsidR="00B7242F" w:rsidRPr="00092DE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 </w:t>
      </w:r>
    </w:p>
    <w:p w:rsidR="00185C24" w:rsidRDefault="00B7242F" w:rsidP="003F088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sz w:val="28"/>
          <w:szCs w:val="28"/>
        </w:rPr>
        <w:t xml:space="preserve">1.1.2. </w:t>
      </w:r>
      <w:proofErr w:type="gramStart"/>
      <w:r w:rsidRPr="00092DE3">
        <w:rPr>
          <w:sz w:val="28"/>
          <w:szCs w:val="28"/>
        </w:rPr>
        <w:t>Муниципальная услуга предоставляется в рамках ре</w:t>
      </w:r>
      <w:r w:rsidR="00BA5F08" w:rsidRPr="00092DE3">
        <w:rPr>
          <w:sz w:val="28"/>
          <w:szCs w:val="28"/>
        </w:rPr>
        <w:t>шения вопроса местного значения: «</w:t>
      </w:r>
      <w:r w:rsidR="00BC4D6D" w:rsidRPr="00092DE3">
        <w:rPr>
          <w:rFonts w:eastAsiaTheme="minorHAnsi"/>
          <w:sz w:val="28"/>
          <w:szCs w:val="28"/>
          <w:lang w:eastAsia="en-US"/>
        </w:rPr>
        <w:t xml:space="preserve">обеспечение проживающих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BC4D6D" w:rsidRPr="00092DE3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="00BA5F08" w:rsidRPr="00092DE3">
        <w:rPr>
          <w:rFonts w:eastAsiaTheme="minorHAnsi"/>
          <w:sz w:val="28"/>
          <w:szCs w:val="28"/>
          <w:lang w:eastAsia="en-US"/>
        </w:rPr>
        <w:t>»</w:t>
      </w:r>
      <w:r w:rsidR="00BC4D6D" w:rsidRPr="00092DE3">
        <w:rPr>
          <w:rFonts w:eastAsiaTheme="minorHAnsi"/>
          <w:sz w:val="28"/>
          <w:szCs w:val="28"/>
          <w:lang w:eastAsia="en-US"/>
        </w:rPr>
        <w:t>, установленного п. 6</w:t>
      </w:r>
      <w:r w:rsidR="00BA5F08" w:rsidRPr="00092DE3">
        <w:rPr>
          <w:rFonts w:eastAsiaTheme="minorHAnsi"/>
          <w:sz w:val="28"/>
          <w:szCs w:val="28"/>
          <w:lang w:eastAsia="en-US"/>
        </w:rPr>
        <w:t>, ч. 1, ст. 16 Федерального</w:t>
      </w:r>
      <w:proofErr w:type="gramEnd"/>
      <w:r w:rsidR="00BA5F08" w:rsidRPr="00092D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A5F08" w:rsidRPr="00092DE3">
        <w:rPr>
          <w:rFonts w:eastAsiaTheme="minorHAnsi"/>
          <w:sz w:val="28"/>
          <w:szCs w:val="28"/>
          <w:lang w:eastAsia="en-US"/>
        </w:rPr>
        <w:t xml:space="preserve">закона от </w:t>
      </w:r>
      <w:r w:rsidR="00D901D7" w:rsidRPr="00092DE3">
        <w:rPr>
          <w:rFonts w:eastAsiaTheme="minorHAnsi"/>
          <w:sz w:val="28"/>
          <w:szCs w:val="28"/>
          <w:lang w:eastAsia="en-US"/>
        </w:rPr>
        <w:t xml:space="preserve">     </w:t>
      </w:r>
      <w:r w:rsidR="00BA5F08" w:rsidRPr="00092DE3">
        <w:rPr>
          <w:sz w:val="28"/>
          <w:szCs w:val="28"/>
        </w:rPr>
        <w:t>06 октября 2003 г. № 131-ФЗ «Об общих принципах организации местного самоупр</w:t>
      </w:r>
      <w:r w:rsidR="003F0883" w:rsidRPr="00092DE3">
        <w:rPr>
          <w:sz w:val="28"/>
          <w:szCs w:val="28"/>
        </w:rPr>
        <w:t xml:space="preserve">авления в Российской Федерации» и </w:t>
      </w:r>
      <w:r w:rsidR="00281A70" w:rsidRPr="00092DE3">
        <w:rPr>
          <w:rFonts w:eastAsiaTheme="minorHAnsi"/>
          <w:sz w:val="28"/>
          <w:szCs w:val="28"/>
          <w:lang w:eastAsia="en-US"/>
        </w:rPr>
        <w:t xml:space="preserve">в рамках участия </w:t>
      </w:r>
      <w:r w:rsidR="003F0883" w:rsidRPr="00092DE3">
        <w:rPr>
          <w:rFonts w:eastAsiaTheme="minorHAnsi"/>
          <w:sz w:val="28"/>
          <w:szCs w:val="28"/>
          <w:lang w:eastAsia="en-US"/>
        </w:rPr>
        <w:t>Верещагинского городского округа</w:t>
      </w:r>
      <w:r w:rsidR="00281A70" w:rsidRPr="00092DE3">
        <w:rPr>
          <w:rFonts w:eastAsiaTheme="minorHAnsi"/>
          <w:sz w:val="28"/>
          <w:szCs w:val="28"/>
          <w:lang w:eastAsia="en-US"/>
        </w:rPr>
        <w:t xml:space="preserve"> в реализации мероприятия по обеспечению жильем молодых семей ведомственной 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целевой </w:t>
      </w:r>
      <w:hyperlink r:id="rId10" w:history="1">
        <w:r w:rsidR="00281A70" w:rsidRPr="00092DE3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3F0883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>Оказание государственной поддержки гражданам в обеспечении жильем и оп</w:t>
      </w:r>
      <w:r w:rsidR="003F0883" w:rsidRPr="00092DE3">
        <w:rPr>
          <w:rFonts w:eastAsiaTheme="minorHAnsi"/>
          <w:color w:val="000000" w:themeColor="text1"/>
          <w:sz w:val="28"/>
          <w:szCs w:val="28"/>
          <w:lang w:eastAsia="en-US"/>
        </w:rPr>
        <w:t>лате жилищно-коммунальных услуг»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государственной </w:t>
      </w:r>
      <w:hyperlink r:id="rId11" w:history="1">
        <w:r w:rsidR="00281A70" w:rsidRPr="00092DE3">
          <w:rPr>
            <w:rFonts w:eastAsiaTheme="minorHAnsi"/>
            <w:color w:val="000000" w:themeColor="text1"/>
            <w:sz w:val="28"/>
            <w:szCs w:val="28"/>
            <w:lang w:eastAsia="en-US"/>
          </w:rPr>
          <w:t>программы</w:t>
        </w:r>
      </w:hyperlink>
      <w:r w:rsidR="003F0883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 «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>Обеспечение доступным и комфортным жильем и коммунальными услуга</w:t>
      </w:r>
      <w:r w:rsidR="003F0883" w:rsidRPr="00092DE3">
        <w:rPr>
          <w:rFonts w:eastAsiaTheme="minorHAnsi"/>
          <w:color w:val="000000" w:themeColor="text1"/>
          <w:sz w:val="28"/>
          <w:szCs w:val="28"/>
          <w:lang w:eastAsia="en-US"/>
        </w:rPr>
        <w:t>ми граждан Российской Федерации</w:t>
      </w:r>
      <w:proofErr w:type="gramEnd"/>
      <w:r w:rsidR="003F0883" w:rsidRPr="00092DE3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утвержденной Постановлением Правительства Российской Федерации от 30 декабря 2017 г. </w:t>
      </w:r>
      <w:r w:rsidR="003F0883" w:rsidRPr="00092DE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1710, в том числе за счет средств бюджета </w:t>
      </w:r>
      <w:r w:rsidR="00595D3C" w:rsidRPr="00092DE3">
        <w:rPr>
          <w:rFonts w:eastAsiaTheme="minorHAnsi"/>
          <w:color w:val="000000" w:themeColor="text1"/>
          <w:sz w:val="28"/>
          <w:szCs w:val="28"/>
          <w:lang w:eastAsia="en-US"/>
        </w:rPr>
        <w:t>Пермского края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мероприятий, предусмотренных </w:t>
      </w:r>
      <w:hyperlink r:id="rId12" w:history="1">
        <w:r w:rsidR="00281A70" w:rsidRPr="00092DE3">
          <w:rPr>
            <w:rFonts w:eastAsiaTheme="minorHAnsi"/>
            <w:color w:val="000000" w:themeColor="text1"/>
            <w:sz w:val="28"/>
            <w:szCs w:val="28"/>
            <w:lang w:eastAsia="en-US"/>
          </w:rPr>
          <w:t>подпрограммой 1</w:t>
        </w:r>
      </w:hyperlink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F0883" w:rsidRPr="00092DE3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Социальная </w:t>
      </w:r>
      <w:r w:rsidR="00185C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81A70" w:rsidRPr="00092DE3">
        <w:rPr>
          <w:rFonts w:eastAsiaTheme="minorHAnsi"/>
          <w:color w:val="000000" w:themeColor="text1"/>
          <w:sz w:val="28"/>
          <w:szCs w:val="28"/>
          <w:lang w:eastAsia="en-US"/>
        </w:rPr>
        <w:t>поддержка</w:t>
      </w:r>
      <w:r w:rsidR="00185C2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81A70" w:rsidRPr="00092DE3">
        <w:rPr>
          <w:rFonts w:eastAsiaTheme="minorHAnsi"/>
          <w:sz w:val="28"/>
          <w:szCs w:val="28"/>
          <w:lang w:eastAsia="en-US"/>
        </w:rPr>
        <w:t xml:space="preserve"> семей с детьми. Профилактика социального сиротства и </w:t>
      </w:r>
    </w:p>
    <w:p w:rsidR="00185C24" w:rsidRDefault="00185C24" w:rsidP="00185C24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</w:p>
    <w:p w:rsidR="00281A70" w:rsidRPr="00092DE3" w:rsidRDefault="00281A70" w:rsidP="00185C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2DE3">
        <w:rPr>
          <w:rFonts w:eastAsiaTheme="minorHAnsi"/>
          <w:sz w:val="28"/>
          <w:szCs w:val="28"/>
          <w:lang w:eastAsia="en-US"/>
        </w:rPr>
        <w:t>защита прав детей</w:t>
      </w:r>
      <w:r w:rsidR="003F0883" w:rsidRPr="00092DE3">
        <w:rPr>
          <w:rFonts w:eastAsiaTheme="minorHAnsi"/>
          <w:sz w:val="28"/>
          <w:szCs w:val="28"/>
          <w:lang w:eastAsia="en-US"/>
        </w:rPr>
        <w:t>-сирот» государственной программы «</w:t>
      </w:r>
      <w:r w:rsidRPr="00092DE3">
        <w:rPr>
          <w:rFonts w:eastAsiaTheme="minorHAnsi"/>
          <w:sz w:val="28"/>
          <w:szCs w:val="28"/>
          <w:lang w:eastAsia="en-US"/>
        </w:rPr>
        <w:t>Социальная п</w:t>
      </w:r>
      <w:r w:rsidR="003F0883" w:rsidRPr="00092DE3">
        <w:rPr>
          <w:rFonts w:eastAsiaTheme="minorHAnsi"/>
          <w:sz w:val="28"/>
          <w:szCs w:val="28"/>
          <w:lang w:eastAsia="en-US"/>
        </w:rPr>
        <w:t>оддержка жителей Пермского края»</w:t>
      </w:r>
      <w:r w:rsidRPr="00092DE3">
        <w:rPr>
          <w:rFonts w:eastAsiaTheme="minorHAnsi"/>
          <w:sz w:val="28"/>
          <w:szCs w:val="28"/>
          <w:lang w:eastAsia="en-US"/>
        </w:rPr>
        <w:t>, утвержденной Постановлением Правительства Пермс</w:t>
      </w:r>
      <w:r w:rsidR="003F0883" w:rsidRPr="00092DE3">
        <w:rPr>
          <w:rFonts w:eastAsiaTheme="minorHAnsi"/>
          <w:sz w:val="28"/>
          <w:szCs w:val="28"/>
          <w:lang w:eastAsia="en-US"/>
        </w:rPr>
        <w:t>кого края от 3 октября 2013 г. №</w:t>
      </w:r>
      <w:r w:rsidRPr="00092DE3">
        <w:rPr>
          <w:rFonts w:eastAsiaTheme="minorHAnsi"/>
          <w:sz w:val="28"/>
          <w:szCs w:val="28"/>
          <w:lang w:eastAsia="en-US"/>
        </w:rPr>
        <w:t xml:space="preserve"> 1321-п.</w:t>
      </w:r>
    </w:p>
    <w:p w:rsidR="00BC4D6D" w:rsidRPr="00092DE3" w:rsidRDefault="00BC4D6D" w:rsidP="00BC4D6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242F" w:rsidRPr="00092DE3" w:rsidRDefault="00BA5F08" w:rsidP="00513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26CB2" w:rsidRPr="00092DE3" w:rsidRDefault="00026CB2" w:rsidP="00513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3397" w:rsidRPr="00092DE3" w:rsidRDefault="00527BD3" w:rsidP="008E4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1.2.</w:t>
      </w:r>
      <w:r w:rsidR="00BA5F08" w:rsidRPr="00092DE3">
        <w:rPr>
          <w:rFonts w:ascii="Times New Roman" w:hAnsi="Times New Roman" w:cs="Times New Roman"/>
          <w:sz w:val="28"/>
          <w:szCs w:val="28"/>
        </w:rPr>
        <w:t>1. В качестве заявителей выступают</w:t>
      </w:r>
      <w:r w:rsidRPr="00092DE3">
        <w:rPr>
          <w:rFonts w:ascii="Times New Roman" w:hAnsi="Times New Roman" w:cs="Times New Roman"/>
          <w:sz w:val="28"/>
          <w:szCs w:val="28"/>
        </w:rPr>
        <w:t xml:space="preserve"> </w:t>
      </w:r>
      <w:r w:rsidR="007525D7" w:rsidRPr="00092DE3">
        <w:rPr>
          <w:rFonts w:ascii="Times New Roman" w:hAnsi="Times New Roman" w:cs="Times New Roman"/>
          <w:sz w:val="28"/>
          <w:szCs w:val="28"/>
        </w:rPr>
        <w:t>молодые семьи, зарегистрированные на территории Верещагинского городского округа</w:t>
      </w:r>
      <w:r w:rsidR="001315B3" w:rsidRPr="00092DE3">
        <w:rPr>
          <w:rFonts w:ascii="Times New Roman" w:hAnsi="Times New Roman" w:cs="Times New Roman"/>
          <w:sz w:val="28"/>
          <w:szCs w:val="28"/>
        </w:rPr>
        <w:t xml:space="preserve">, </w:t>
      </w:r>
      <w:r w:rsidR="007525D7" w:rsidRPr="00092DE3">
        <w:rPr>
          <w:rFonts w:ascii="Times New Roman" w:hAnsi="Times New Roman" w:cs="Times New Roman"/>
          <w:sz w:val="28"/>
          <w:szCs w:val="28"/>
        </w:rPr>
        <w:t>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более.</w:t>
      </w:r>
    </w:p>
    <w:p w:rsidR="00532777" w:rsidRPr="00092DE3" w:rsidRDefault="00BA5F08" w:rsidP="008E4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1.2.2. </w:t>
      </w:r>
      <w:r w:rsidR="00026CB2" w:rsidRPr="00092DE3">
        <w:rPr>
          <w:rFonts w:ascii="Times New Roman" w:hAnsi="Times New Roman" w:cs="Times New Roman"/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1301D" w:rsidRPr="00092DE3" w:rsidRDefault="0001301D" w:rsidP="0051362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537A0" w:rsidRPr="00092DE3" w:rsidRDefault="00E537A0" w:rsidP="00513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F16575" w:rsidRPr="00092DE3" w:rsidRDefault="00F16575" w:rsidP="00513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37A0" w:rsidRPr="00092DE3" w:rsidRDefault="00F16575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1.3.1. </w:t>
      </w:r>
      <w:proofErr w:type="gramStart"/>
      <w:r w:rsidR="00521325" w:rsidRPr="00092DE3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</w:t>
      </w:r>
      <w:r w:rsidR="009F327C" w:rsidRPr="00092DE3">
        <w:rPr>
          <w:rFonts w:ascii="Times New Roman" w:hAnsi="Times New Roman" w:cs="Times New Roman"/>
          <w:sz w:val="28"/>
          <w:szCs w:val="28"/>
        </w:rPr>
        <w:t>муниципальную услугу, структурных подразделений и территориальных органов, органа предоставляющего муниципальную услугу.</w:t>
      </w:r>
      <w:proofErr w:type="gramEnd"/>
    </w:p>
    <w:p w:rsidR="00F772D9" w:rsidRPr="00092DE3" w:rsidRDefault="00F772D9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DE3">
        <w:rPr>
          <w:rFonts w:ascii="Times New Roman" w:hAnsi="Times New Roman" w:cs="Times New Roman"/>
          <w:sz w:val="28"/>
          <w:szCs w:val="28"/>
        </w:rPr>
        <w:t>Управление имущественных</w:t>
      </w:r>
      <w:r w:rsidR="005D0473" w:rsidRPr="00092DE3">
        <w:rPr>
          <w:rFonts w:ascii="Times New Roman" w:hAnsi="Times New Roman" w:cs="Times New Roman"/>
          <w:sz w:val="28"/>
          <w:szCs w:val="28"/>
        </w:rPr>
        <w:t>, земельных и градостроительных</w:t>
      </w:r>
      <w:r w:rsidRPr="00092DE3">
        <w:rPr>
          <w:rFonts w:ascii="Times New Roman" w:hAnsi="Times New Roman" w:cs="Times New Roman"/>
          <w:sz w:val="28"/>
          <w:szCs w:val="28"/>
        </w:rPr>
        <w:t xml:space="preserve"> отношений администрации Верещагинского </w:t>
      </w:r>
      <w:r w:rsidR="005D0473" w:rsidRPr="00092DE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2DE3">
        <w:rPr>
          <w:rFonts w:ascii="Times New Roman" w:hAnsi="Times New Roman" w:cs="Times New Roman"/>
          <w:sz w:val="28"/>
          <w:szCs w:val="28"/>
        </w:rPr>
        <w:t xml:space="preserve"> (далее – орган, предоставляющий муниципальную услугу), расположено по адресу: 617120, Пермский край, г. Верещагино, ул. Ленина, 26.</w:t>
      </w:r>
      <w:proofErr w:type="gramEnd"/>
    </w:p>
    <w:p w:rsidR="00F772D9" w:rsidRPr="00092DE3" w:rsidRDefault="00A24249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A24249" w:rsidRPr="00092DE3" w:rsidRDefault="00A24249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понедельник - четверг: с 08.00 час</w:t>
      </w:r>
      <w:proofErr w:type="gramStart"/>
      <w:r w:rsidRPr="00092D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2DE3">
        <w:rPr>
          <w:rFonts w:ascii="Times New Roman" w:hAnsi="Times New Roman" w:cs="Times New Roman"/>
          <w:sz w:val="28"/>
          <w:szCs w:val="28"/>
        </w:rPr>
        <w:t>о 17.15</w:t>
      </w:r>
      <w:r w:rsidR="009C562E" w:rsidRPr="00092DE3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A24249" w:rsidRPr="00092DE3" w:rsidRDefault="00A24249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пятница: с 08.00 час</w:t>
      </w:r>
      <w:proofErr w:type="gramStart"/>
      <w:r w:rsidRPr="00092D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2DE3">
        <w:rPr>
          <w:rFonts w:ascii="Times New Roman" w:hAnsi="Times New Roman" w:cs="Times New Roman"/>
          <w:sz w:val="28"/>
          <w:szCs w:val="28"/>
        </w:rPr>
        <w:t>о 16.00 час;</w:t>
      </w:r>
    </w:p>
    <w:p w:rsidR="00A24249" w:rsidRPr="00092DE3" w:rsidRDefault="00A24249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перерыв: с 12.00 час</w:t>
      </w:r>
      <w:proofErr w:type="gramStart"/>
      <w:r w:rsidRPr="00092D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2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D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92DE3">
        <w:rPr>
          <w:rFonts w:ascii="Times New Roman" w:hAnsi="Times New Roman" w:cs="Times New Roman"/>
          <w:sz w:val="28"/>
          <w:szCs w:val="28"/>
        </w:rPr>
        <w:t>о 13.00 час.</w:t>
      </w:r>
    </w:p>
    <w:p w:rsidR="00521325" w:rsidRPr="00092DE3" w:rsidRDefault="00322004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322004" w:rsidRPr="00092DE3" w:rsidRDefault="00322004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Справочные телефоны: 834254 3-65-01, 3-37-25.</w:t>
      </w:r>
    </w:p>
    <w:p w:rsidR="00322004" w:rsidRPr="00092DE3" w:rsidRDefault="00322004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13" w:history="1">
        <w:r w:rsidR="00EC5A03" w:rsidRPr="00092DE3">
          <w:rPr>
            <w:rStyle w:val="a3"/>
            <w:rFonts w:ascii="Times New Roman" w:hAnsi="Times New Roman" w:cs="Times New Roman"/>
            <w:sz w:val="28"/>
            <w:szCs w:val="28"/>
          </w:rPr>
          <w:t>http://www.veradm.ru/</w:t>
        </w:r>
      </w:hyperlink>
      <w:r w:rsidR="00EC5A03" w:rsidRPr="00092DE3">
        <w:rPr>
          <w:rFonts w:ascii="Times New Roman" w:hAnsi="Times New Roman" w:cs="Times New Roman"/>
          <w:sz w:val="28"/>
          <w:szCs w:val="28"/>
        </w:rPr>
        <w:t>.</w:t>
      </w:r>
    </w:p>
    <w:p w:rsidR="000B17C6" w:rsidRPr="00092DE3" w:rsidRDefault="00EC5A03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4" w:history="1">
        <w:r w:rsidR="000B17C6" w:rsidRPr="00092DE3">
          <w:rPr>
            <w:rStyle w:val="a3"/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="000B17C6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521325" w:rsidRDefault="000B17C6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hyperlink r:id="rId15" w:history="1">
        <w:r w:rsidRPr="00092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Pr="00092D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92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Pr="00092DE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92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92D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DE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92DE3">
        <w:rPr>
          <w:rFonts w:ascii="Times New Roman" w:hAnsi="Times New Roman" w:cs="Times New Roman"/>
          <w:sz w:val="28"/>
          <w:szCs w:val="28"/>
        </w:rPr>
        <w:t>.</w:t>
      </w:r>
    </w:p>
    <w:p w:rsidR="00185C24" w:rsidRDefault="00185C24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C24" w:rsidRDefault="00185C24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C24" w:rsidRPr="00092DE3" w:rsidRDefault="00185C24" w:rsidP="00185C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636F3" w:rsidRPr="00092DE3" w:rsidRDefault="009636F3" w:rsidP="0051362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092DE3">
        <w:rPr>
          <w:sz w:val="28"/>
          <w:szCs w:val="28"/>
        </w:rPr>
        <w:t xml:space="preserve">1.3.2. </w:t>
      </w:r>
      <w:r w:rsidRPr="00092DE3">
        <w:rPr>
          <w:color w:val="000000"/>
          <w:sz w:val="28"/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092DE3">
        <w:rPr>
          <w:b/>
          <w:bCs/>
          <w:color w:val="000000"/>
          <w:sz w:val="28"/>
          <w:szCs w:val="28"/>
        </w:rPr>
        <w:t xml:space="preserve"> </w:t>
      </w:r>
      <w:r w:rsidRPr="00092DE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8E5C3C" w:rsidRPr="00092DE3" w:rsidRDefault="008E5C3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</w:t>
      </w:r>
      <w:r w:rsidR="00344DFB">
        <w:rPr>
          <w:color w:val="000000"/>
          <w:sz w:val="28"/>
          <w:szCs w:val="28"/>
        </w:rPr>
        <w:t xml:space="preserve">ударственных </w:t>
      </w:r>
      <w:r w:rsidRPr="00092DE3">
        <w:rPr>
          <w:color w:val="000000"/>
          <w:sz w:val="28"/>
          <w:szCs w:val="28"/>
        </w:rPr>
        <w:t>и муниципальных услуг» (далее - МФЦ</w:t>
      </w:r>
      <w:r w:rsidR="00344DFB">
        <w:rPr>
          <w:color w:val="000000"/>
          <w:sz w:val="28"/>
          <w:szCs w:val="28"/>
        </w:rPr>
        <w:t xml:space="preserve">) в соответствии с соглашением </w:t>
      </w:r>
      <w:r w:rsidRPr="00092DE3">
        <w:rPr>
          <w:color w:val="000000"/>
          <w:sz w:val="28"/>
          <w:szCs w:val="28"/>
        </w:rPr>
        <w:t>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8E5C3C" w:rsidRPr="00092DE3" w:rsidRDefault="008E5C3C" w:rsidP="00513626">
      <w:pPr>
        <w:pStyle w:val="af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0000"/>
          <w:szCs w:val="28"/>
        </w:rPr>
      </w:pPr>
      <w:r w:rsidRPr="00092DE3">
        <w:rPr>
          <w:color w:val="000000"/>
          <w:szCs w:val="28"/>
        </w:rPr>
        <w:t xml:space="preserve">Информация о месте нахождения, справочных телефонах и графиках работы филиалов МФЦ содержится на официальном сайте МФЦ: </w:t>
      </w:r>
      <w:r w:rsidRPr="00092DE3">
        <w:rPr>
          <w:color w:val="000000"/>
          <w:szCs w:val="28"/>
        </w:rPr>
        <w:br/>
      </w:r>
      <w:hyperlink r:id="rId16" w:history="1">
        <w:r w:rsidRPr="00092DE3">
          <w:rPr>
            <w:rStyle w:val="a3"/>
            <w:szCs w:val="28"/>
          </w:rPr>
          <w:t>http://mfc-perm.ru</w:t>
        </w:r>
      </w:hyperlink>
      <w:r w:rsidRPr="00092DE3">
        <w:rPr>
          <w:color w:val="000000"/>
          <w:szCs w:val="28"/>
        </w:rPr>
        <w:t>.</w:t>
      </w:r>
    </w:p>
    <w:p w:rsidR="008E5C3C" w:rsidRPr="00092DE3" w:rsidRDefault="008E5C3C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1.3.3.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ab/>
        <w:t>Информация по вопросам предоставления муниципальной услуги, и услуг, которые являютс</w:t>
      </w:r>
      <w:r w:rsidR="00C9408A">
        <w:rPr>
          <w:rFonts w:ascii="Times New Roman" w:hAnsi="Times New Roman" w:cs="Times New Roman"/>
          <w:color w:val="000000"/>
          <w:sz w:val="28"/>
          <w:szCs w:val="28"/>
        </w:rPr>
        <w:t xml:space="preserve">я необходимыми и обязательными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услуги, предоставляется:</w:t>
      </w:r>
    </w:p>
    <w:p w:rsidR="00532777" w:rsidRPr="00092DE3" w:rsidRDefault="008E5C3C" w:rsidP="009C116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1.3.3.1.</w:t>
      </w:r>
      <w:r w:rsidRPr="00092DE3">
        <w:rPr>
          <w:color w:val="000000"/>
          <w:sz w:val="28"/>
          <w:szCs w:val="28"/>
        </w:rPr>
        <w:tab/>
        <w:t>на информационных стендах в здании органа, предоставляющего муниципальную услугу;</w:t>
      </w:r>
    </w:p>
    <w:p w:rsidR="008E5C3C" w:rsidRPr="00092DE3" w:rsidRDefault="008E5C3C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1.3.3.2.</w:t>
      </w:r>
      <w:r w:rsidRPr="00092DE3">
        <w:rPr>
          <w:color w:val="000000"/>
          <w:sz w:val="28"/>
          <w:szCs w:val="28"/>
        </w:rPr>
        <w:tab/>
        <w:t>на официальном сайте;</w:t>
      </w:r>
    </w:p>
    <w:p w:rsidR="008E5C3C" w:rsidRPr="00092DE3" w:rsidRDefault="008E5C3C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1.3.3.3.</w:t>
      </w:r>
      <w:r w:rsidRPr="00092DE3">
        <w:rPr>
          <w:color w:val="000000"/>
          <w:sz w:val="28"/>
          <w:szCs w:val="28"/>
        </w:rPr>
        <w:tab/>
        <w:t>на Едином портале;</w:t>
      </w:r>
    </w:p>
    <w:p w:rsidR="008E5C3C" w:rsidRPr="00092DE3" w:rsidRDefault="008E5C3C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1.3.3.4.</w:t>
      </w:r>
      <w:r w:rsidRPr="00092DE3">
        <w:rPr>
          <w:color w:val="000000"/>
          <w:sz w:val="28"/>
          <w:szCs w:val="28"/>
        </w:rPr>
        <w:tab/>
        <w:t>посредством публикации в средствах массовой информации, издания информационных материалов (брошюр и буклетов);</w:t>
      </w:r>
    </w:p>
    <w:p w:rsidR="008E5C3C" w:rsidRPr="00092DE3" w:rsidRDefault="008E5C3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1.3.3.5.</w:t>
      </w:r>
      <w:r w:rsidRPr="00092DE3">
        <w:rPr>
          <w:color w:val="000000"/>
          <w:sz w:val="28"/>
          <w:szCs w:val="28"/>
        </w:rPr>
        <w:tab/>
        <w:t>с использованием средств телефонной связи;</w:t>
      </w:r>
    </w:p>
    <w:p w:rsidR="008E5C3C" w:rsidRPr="00092DE3" w:rsidRDefault="008E5C3C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1.3.3.6.</w:t>
      </w:r>
      <w:r w:rsidRPr="00092DE3">
        <w:rPr>
          <w:color w:val="000000"/>
          <w:sz w:val="28"/>
          <w:szCs w:val="28"/>
        </w:rPr>
        <w:tab/>
        <w:t>при личном обращении в орган, предоставляющий муниципальную услугу,</w:t>
      </w:r>
      <w:r w:rsidRPr="00092DE3">
        <w:rPr>
          <w:b/>
          <w:i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МФЦ</w:t>
      </w:r>
      <w:r w:rsidR="00FC53FD" w:rsidRPr="00092DE3">
        <w:rPr>
          <w:color w:val="000000"/>
          <w:sz w:val="28"/>
          <w:szCs w:val="28"/>
        </w:rPr>
        <w:t>;</w:t>
      </w:r>
    </w:p>
    <w:p w:rsidR="00FC53FD" w:rsidRPr="00092DE3" w:rsidRDefault="00FC53FD" w:rsidP="00FC53F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092DE3">
        <w:rPr>
          <w:color w:val="000000"/>
          <w:sz w:val="28"/>
          <w:szCs w:val="28"/>
        </w:rPr>
        <w:t>1.3.3.7 при личном обращении доверенного лица Заявителя.</w:t>
      </w:r>
    </w:p>
    <w:p w:rsidR="008E5C3C" w:rsidRPr="00092DE3" w:rsidRDefault="008E5C3C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1.3.4.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ab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092DE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</w:t>
      </w:r>
      <w:r w:rsidRPr="00092DE3">
        <w:rPr>
          <w:color w:val="000000"/>
          <w:sz w:val="28"/>
          <w:szCs w:val="28"/>
        </w:rPr>
        <w:tab/>
        <w:t>На информационных стендах в здании органа, предоставляющего муниципальную услугу, размещается следующая информация: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1.3.5.1.</w:t>
      </w:r>
      <w:r w:rsidRPr="00092DE3">
        <w:rPr>
          <w:color w:val="000000"/>
          <w:sz w:val="28"/>
          <w:szCs w:val="28"/>
        </w:rPr>
        <w:tab/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1.3.5.2.</w:t>
      </w:r>
      <w:r w:rsidRPr="00092DE3">
        <w:rPr>
          <w:color w:val="000000"/>
          <w:sz w:val="28"/>
          <w:szCs w:val="28"/>
        </w:rPr>
        <w:tab/>
        <w:t>извлечения из текста административного регламента;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1.3.5.3.</w:t>
      </w:r>
      <w:r w:rsidRPr="00092DE3">
        <w:rPr>
          <w:color w:val="000000"/>
          <w:sz w:val="28"/>
          <w:szCs w:val="28"/>
        </w:rPr>
        <w:tab/>
        <w:t>блок-схема предоставления муниципальной услуги;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1.3.5.4.</w:t>
      </w:r>
      <w:r w:rsidRPr="00092DE3">
        <w:rPr>
          <w:color w:val="000000"/>
          <w:sz w:val="28"/>
          <w:szCs w:val="28"/>
        </w:rPr>
        <w:tab/>
        <w:t>перечни документов, необходимых для предоставления муниципальной услуги;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1.3.5.5.</w:t>
      </w:r>
      <w:r w:rsidRPr="00092DE3">
        <w:rPr>
          <w:color w:val="000000"/>
          <w:sz w:val="28"/>
          <w:szCs w:val="28"/>
        </w:rPr>
        <w:tab/>
        <w:t xml:space="preserve">перечень услуг, которые являются необходимыми </w:t>
      </w:r>
      <w:r w:rsidRPr="00092DE3">
        <w:rPr>
          <w:color w:val="000000"/>
          <w:sz w:val="28"/>
          <w:szCs w:val="28"/>
        </w:rPr>
        <w:br/>
        <w:t>и обязательными для предоставления муниципальной услуги;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1.3.5.6.</w:t>
      </w:r>
      <w:r w:rsidRPr="00092DE3">
        <w:rPr>
          <w:color w:val="000000"/>
          <w:sz w:val="28"/>
          <w:szCs w:val="28"/>
        </w:rPr>
        <w:tab/>
        <w:t xml:space="preserve">образцы оформления документов, необходимых </w:t>
      </w:r>
      <w:r w:rsidRPr="00092DE3">
        <w:rPr>
          <w:color w:val="000000"/>
          <w:sz w:val="28"/>
          <w:szCs w:val="28"/>
        </w:rPr>
        <w:br/>
        <w:t>для предоставления муниципальной услуги, и требования к ним;</w:t>
      </w:r>
    </w:p>
    <w:p w:rsidR="008E5C3C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1.3.5.7.</w:t>
      </w:r>
      <w:r w:rsidRPr="00092DE3">
        <w:rPr>
          <w:color w:val="000000"/>
          <w:sz w:val="28"/>
          <w:szCs w:val="28"/>
        </w:rPr>
        <w:tab/>
        <w:t>информация о местонахождении, справочных</w:t>
      </w:r>
      <w:r w:rsidRPr="00092DE3" w:rsidDel="00362363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 w:rsidRPr="00092DE3">
        <w:rPr>
          <w:b/>
          <w:i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185C24" w:rsidRDefault="00185C24" w:rsidP="00513626">
      <w:pPr>
        <w:ind w:firstLine="459"/>
        <w:jc w:val="both"/>
        <w:rPr>
          <w:color w:val="000000"/>
          <w:sz w:val="28"/>
          <w:szCs w:val="28"/>
        </w:rPr>
      </w:pPr>
    </w:p>
    <w:p w:rsidR="00185C24" w:rsidRPr="00092DE3" w:rsidRDefault="00185C24" w:rsidP="00185C24">
      <w:pPr>
        <w:ind w:firstLine="45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1.3.5.8.</w:t>
      </w:r>
      <w:r w:rsidRPr="00092DE3">
        <w:rPr>
          <w:color w:val="000000"/>
          <w:sz w:val="28"/>
          <w:szCs w:val="28"/>
        </w:rPr>
        <w:tab/>
        <w:t>график приема заявителей должностными лицами, муниципальными служащими</w:t>
      </w:r>
      <w:r w:rsidRPr="00092DE3">
        <w:rPr>
          <w:b/>
          <w:i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1.3.5.9.</w:t>
      </w:r>
      <w:r w:rsidRPr="00092DE3">
        <w:rPr>
          <w:color w:val="000000"/>
          <w:sz w:val="28"/>
          <w:szCs w:val="28"/>
        </w:rPr>
        <w:tab/>
        <w:t>информация о сроках предоставления муниципальной услуги;</w:t>
      </w:r>
    </w:p>
    <w:p w:rsidR="008E5C3C" w:rsidRPr="00092DE3" w:rsidRDefault="008E5C3C" w:rsidP="00513626">
      <w:pPr>
        <w:tabs>
          <w:tab w:val="left" w:pos="567"/>
          <w:tab w:val="left" w:pos="1560"/>
        </w:tabs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1.3.5.10. основания для отказа в приеме документов, необходимых </w:t>
      </w:r>
      <w:r w:rsidRPr="00092DE3">
        <w:rPr>
          <w:color w:val="000000"/>
          <w:sz w:val="28"/>
          <w:szCs w:val="28"/>
        </w:rPr>
        <w:br/>
        <w:t>для предоставления муниципальной услуги;</w:t>
      </w:r>
    </w:p>
    <w:p w:rsidR="008E5C3C" w:rsidRPr="00092DE3" w:rsidRDefault="008E5C3C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1.3.5.11. основания для отказа в предоставлении муниципальной услуги;</w:t>
      </w:r>
    </w:p>
    <w:p w:rsidR="00C767AE" w:rsidRPr="00092DE3" w:rsidRDefault="00C767AE" w:rsidP="00513626">
      <w:pPr>
        <w:tabs>
          <w:tab w:val="left" w:pos="993"/>
          <w:tab w:val="left" w:pos="1560"/>
        </w:tabs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1.3.5.12.</w:t>
      </w:r>
      <w:r w:rsidRPr="00092DE3">
        <w:rPr>
          <w:color w:val="000000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C767AE" w:rsidRPr="00092DE3" w:rsidRDefault="00C767AE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1.3.5.13. порядок получения консультаций;</w:t>
      </w:r>
    </w:p>
    <w:p w:rsidR="00C767AE" w:rsidRPr="00092DE3" w:rsidRDefault="00C767AE" w:rsidP="00513626">
      <w:pPr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160084" w:rsidRPr="00092DE3" w:rsidRDefault="00C767AE" w:rsidP="00B20EA0">
      <w:pPr>
        <w:tabs>
          <w:tab w:val="left" w:pos="851"/>
          <w:tab w:val="left" w:pos="1134"/>
          <w:tab w:val="left" w:pos="1560"/>
        </w:tabs>
        <w:ind w:firstLine="45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1.3.5.15.</w:t>
      </w:r>
      <w:r w:rsidRPr="00092DE3">
        <w:rPr>
          <w:color w:val="000000"/>
          <w:sz w:val="28"/>
          <w:szCs w:val="28"/>
        </w:rPr>
        <w:tab/>
        <w:t>иная информация необходимая для предоставления муниципальной услуги.</w:t>
      </w:r>
    </w:p>
    <w:p w:rsidR="009636F3" w:rsidRPr="00092DE3" w:rsidRDefault="00CE5942" w:rsidP="0051362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D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92DE3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E5942" w:rsidRPr="00092DE3" w:rsidRDefault="00CE5942" w:rsidP="005136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942" w:rsidRPr="00092DE3" w:rsidRDefault="00CE5942" w:rsidP="0051362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F6452" w:rsidRPr="00092DE3" w:rsidRDefault="002F6452" w:rsidP="00B20E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0285" w:rsidRPr="00092DE3" w:rsidRDefault="00CE5942" w:rsidP="0070028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sz w:val="28"/>
          <w:szCs w:val="28"/>
        </w:rPr>
        <w:t xml:space="preserve">2.1.1. </w:t>
      </w:r>
      <w:r w:rsidR="009C116B" w:rsidRPr="00092DE3">
        <w:rPr>
          <w:rFonts w:ascii="Times New Roman" w:hAnsi="Times New Roman" w:cs="Times New Roman"/>
          <w:b w:val="0"/>
          <w:sz w:val="28"/>
          <w:szCs w:val="28"/>
        </w:rPr>
        <w:t>Выдача свидетельств молодым семьям на получение социальной выплаты для улучшения жилищных условий</w:t>
      </w:r>
      <w:r w:rsidR="00700285" w:rsidRPr="00092D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74D7" w:rsidRPr="00092DE3" w:rsidRDefault="00F574D7" w:rsidP="0070028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D8E" w:rsidRPr="00092DE3" w:rsidRDefault="008D3D8E" w:rsidP="002453C7">
      <w:pPr>
        <w:pStyle w:val="ConsPlusTitle"/>
        <w:ind w:firstLine="540"/>
        <w:jc w:val="center"/>
        <w:rPr>
          <w:rFonts w:ascii="Times New Roman" w:hAnsi="Times New Roman" w:cs="Times New Roman"/>
          <w:b w:val="0"/>
          <w:bCs/>
          <w:iCs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2.2. </w:t>
      </w:r>
      <w:r w:rsidRPr="00092DE3">
        <w:rPr>
          <w:rFonts w:ascii="Times New Roman" w:hAnsi="Times New Roman" w:cs="Times New Roman"/>
          <w:b w:val="0"/>
          <w:bCs/>
          <w:iCs/>
          <w:color w:val="000000"/>
          <w:sz w:val="28"/>
          <w:szCs w:val="28"/>
        </w:rPr>
        <w:t xml:space="preserve">Наименование органа местного самоуправления, </w:t>
      </w:r>
      <w:r w:rsidRPr="00092DE3">
        <w:rPr>
          <w:rFonts w:ascii="Times New Roman" w:hAnsi="Times New Roman" w:cs="Times New Roman"/>
          <w:b w:val="0"/>
          <w:bCs/>
          <w:iCs/>
          <w:color w:val="000000"/>
          <w:sz w:val="28"/>
          <w:szCs w:val="28"/>
        </w:rPr>
        <w:br/>
        <w:t>предоставляющего муниципальную услугу</w:t>
      </w:r>
    </w:p>
    <w:p w:rsidR="001E364A" w:rsidRPr="00092DE3" w:rsidRDefault="001E364A" w:rsidP="002453C7">
      <w:pPr>
        <w:pStyle w:val="ConsPlusTitle"/>
        <w:ind w:firstLine="5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D3D8E" w:rsidRPr="00092DE3" w:rsidRDefault="008D3D8E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2.2.1.</w:t>
      </w:r>
      <w:r w:rsidRPr="00092DE3">
        <w:rPr>
          <w:color w:val="000000"/>
          <w:sz w:val="28"/>
          <w:szCs w:val="28"/>
        </w:rPr>
        <w:tab/>
        <w:t>Органом, уполномоченным на предоставление муниципальной услуги, является</w:t>
      </w:r>
      <w:r w:rsidRPr="00092DE3">
        <w:rPr>
          <w:b/>
          <w:i/>
          <w:color w:val="000000"/>
          <w:sz w:val="28"/>
          <w:szCs w:val="28"/>
        </w:rPr>
        <w:t xml:space="preserve"> </w:t>
      </w:r>
      <w:r w:rsidR="00C14738" w:rsidRPr="00092DE3">
        <w:rPr>
          <w:color w:val="000000"/>
          <w:sz w:val="28"/>
          <w:szCs w:val="28"/>
        </w:rPr>
        <w:t xml:space="preserve">Управление имущественных, земельных и градостроительных отношений администрации Верещагинского городского округа </w:t>
      </w:r>
      <w:r w:rsidR="00956A41">
        <w:rPr>
          <w:color w:val="000000"/>
          <w:sz w:val="28"/>
          <w:szCs w:val="28"/>
        </w:rPr>
        <w:t>Пермского края</w:t>
      </w:r>
      <w:r w:rsidRPr="00092DE3">
        <w:rPr>
          <w:color w:val="000000"/>
          <w:sz w:val="28"/>
          <w:szCs w:val="28"/>
        </w:rPr>
        <w:t xml:space="preserve"> (далее - орган, предоставляющий муниципальную услугу).</w:t>
      </w:r>
    </w:p>
    <w:p w:rsidR="00913C8F" w:rsidRPr="00092DE3" w:rsidRDefault="008D3D8E" w:rsidP="00513626">
      <w:pPr>
        <w:ind w:firstLine="567"/>
        <w:jc w:val="both"/>
        <w:rPr>
          <w:sz w:val="28"/>
          <w:szCs w:val="28"/>
        </w:rPr>
      </w:pPr>
      <w:r w:rsidRPr="00092DE3">
        <w:rPr>
          <w:color w:val="000000"/>
          <w:sz w:val="28"/>
          <w:szCs w:val="28"/>
        </w:rPr>
        <w:t>2.2.2.</w:t>
      </w:r>
      <w:r w:rsidRPr="00092DE3">
        <w:rPr>
          <w:color w:val="000000"/>
          <w:sz w:val="28"/>
          <w:szCs w:val="28"/>
        </w:rPr>
        <w:tab/>
        <w:t>При предоставлении муниципальной услуги орган, предоставляющий муниципальную услугу</w:t>
      </w:r>
      <w:r w:rsidR="0084634A">
        <w:rPr>
          <w:color w:val="000000"/>
          <w:sz w:val="28"/>
          <w:szCs w:val="28"/>
        </w:rPr>
        <w:t>,</w:t>
      </w:r>
      <w:r w:rsidRPr="00092DE3">
        <w:rPr>
          <w:color w:val="000000"/>
          <w:sz w:val="28"/>
          <w:szCs w:val="28"/>
        </w:rPr>
        <w:t xml:space="preserve"> </w:t>
      </w:r>
      <w:r w:rsidR="00913C8F" w:rsidRPr="00092DE3">
        <w:rPr>
          <w:color w:val="000000"/>
          <w:sz w:val="28"/>
          <w:szCs w:val="28"/>
        </w:rPr>
        <w:t xml:space="preserve">осуществляет взаимодействие с </w:t>
      </w:r>
      <w:r w:rsidR="001E364A" w:rsidRPr="00092DE3">
        <w:rPr>
          <w:sz w:val="28"/>
          <w:szCs w:val="28"/>
        </w:rPr>
        <w:t>уполномоченными банками, отобранными для обслуживания средств, предоставляемых в качестве социальных выплат</w:t>
      </w:r>
      <w:r w:rsidR="003850A9" w:rsidRPr="00092DE3">
        <w:rPr>
          <w:sz w:val="28"/>
          <w:szCs w:val="28"/>
        </w:rPr>
        <w:t>.</w:t>
      </w:r>
    </w:p>
    <w:p w:rsidR="008D3D8E" w:rsidRPr="00092DE3" w:rsidRDefault="008D3D8E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2.2.3.</w:t>
      </w:r>
      <w:r w:rsidRPr="00092DE3">
        <w:rPr>
          <w:b/>
          <w:i/>
          <w:color w:val="000000"/>
          <w:sz w:val="28"/>
          <w:szCs w:val="28"/>
        </w:rPr>
        <w:tab/>
      </w:r>
      <w:r w:rsidRPr="00092DE3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8D3D8E" w:rsidRPr="00092DE3" w:rsidRDefault="008D3D8E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2.2.3.1.</w:t>
      </w:r>
      <w:r w:rsidRPr="00092DE3">
        <w:rPr>
          <w:color w:val="000000"/>
          <w:sz w:val="28"/>
          <w:szCs w:val="28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773E" w:rsidRDefault="00913C8F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2.2.3.2.</w:t>
      </w:r>
      <w:r w:rsidRPr="00092DE3">
        <w:rPr>
          <w:color w:val="000000"/>
          <w:sz w:val="28"/>
          <w:szCs w:val="28"/>
        </w:rPr>
        <w:tab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49773E">
        <w:rPr>
          <w:color w:val="000000"/>
          <w:sz w:val="28"/>
          <w:szCs w:val="28"/>
        </w:rPr>
        <w:t xml:space="preserve">  </w:t>
      </w:r>
      <w:r w:rsidRPr="00092DE3">
        <w:rPr>
          <w:color w:val="000000"/>
          <w:sz w:val="28"/>
          <w:szCs w:val="28"/>
        </w:rPr>
        <w:t xml:space="preserve"> частью </w:t>
      </w:r>
      <w:r w:rsidR="0049773E">
        <w:rPr>
          <w:color w:val="000000"/>
          <w:sz w:val="28"/>
          <w:szCs w:val="28"/>
        </w:rPr>
        <w:t xml:space="preserve">  </w:t>
      </w:r>
      <w:r w:rsidRPr="00092DE3">
        <w:rPr>
          <w:color w:val="000000"/>
          <w:sz w:val="28"/>
          <w:szCs w:val="28"/>
        </w:rPr>
        <w:t xml:space="preserve">1 </w:t>
      </w:r>
      <w:r w:rsidR="0049773E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 xml:space="preserve">статьи 1 Федерального закона от 27 июля 2010 г. № </w:t>
      </w:r>
      <w:proofErr w:type="gramEnd"/>
    </w:p>
    <w:p w:rsidR="0049773E" w:rsidRDefault="0049773E" w:rsidP="0049773E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913C8F" w:rsidRPr="00092DE3" w:rsidRDefault="00913C8F" w:rsidP="004977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092DE3">
        <w:rPr>
          <w:color w:val="000000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D82F3F" w:rsidRPr="00092DE3" w:rsidRDefault="00913C8F" w:rsidP="00D82F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2.2.3.3.</w:t>
      </w:r>
      <w:r w:rsidRPr="00092DE3">
        <w:rPr>
          <w:color w:val="000000"/>
          <w:sz w:val="28"/>
          <w:szCs w:val="28"/>
        </w:rPr>
        <w:tab/>
        <w:t>осуществления действий, в том числе согласований, необходимых для предоставления муниципальной услуги и связанных</w:t>
      </w:r>
      <w:r w:rsidR="00956A41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муниципальной услуги.</w:t>
      </w:r>
      <w:bookmarkStart w:id="1" w:name="Par61"/>
      <w:bookmarkEnd w:id="1"/>
    </w:p>
    <w:p w:rsidR="00D82F3F" w:rsidRPr="00092DE3" w:rsidRDefault="00D82F3F" w:rsidP="00D82F3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13C8F" w:rsidRPr="00092DE3" w:rsidRDefault="00913C8F" w:rsidP="002813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442798" w:rsidRPr="00092DE3" w:rsidRDefault="00442798" w:rsidP="002813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4132" w:rsidRPr="00092DE3" w:rsidRDefault="00913C8F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2.3.1. </w:t>
      </w:r>
      <w:r w:rsidR="00594132" w:rsidRPr="00092DE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2813E7" w:rsidRPr="00092DE3" w:rsidRDefault="00840730" w:rsidP="00281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2.3.1.1.</w:t>
      </w:r>
      <w:r w:rsidR="002813E7" w:rsidRPr="00092DE3">
        <w:rPr>
          <w:rFonts w:ascii="Times New Roman" w:hAnsi="Times New Roman" w:cs="Times New Roman"/>
          <w:sz w:val="28"/>
          <w:szCs w:val="28"/>
        </w:rPr>
        <w:t xml:space="preserve"> </w:t>
      </w:r>
      <w:r w:rsidR="00442798" w:rsidRPr="00092DE3">
        <w:rPr>
          <w:rFonts w:ascii="Times New Roman" w:hAnsi="Times New Roman" w:cs="Times New Roman"/>
          <w:sz w:val="28"/>
          <w:szCs w:val="28"/>
        </w:rPr>
        <w:t xml:space="preserve">предоставление заявителю социальной выплаты на приобретение (строительство) жилья, право на </w:t>
      </w:r>
      <w:proofErr w:type="gramStart"/>
      <w:r w:rsidR="00442798" w:rsidRPr="00092DE3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="00442798" w:rsidRPr="00092DE3">
        <w:rPr>
          <w:rFonts w:ascii="Times New Roman" w:hAnsi="Times New Roman" w:cs="Times New Roman"/>
          <w:sz w:val="28"/>
          <w:szCs w:val="28"/>
        </w:rPr>
        <w:t xml:space="preserve"> которой подтверждается свидетельством о праве на получение социальной выплаты на пр</w:t>
      </w:r>
      <w:r w:rsidR="001533D4" w:rsidRPr="00092DE3">
        <w:rPr>
          <w:rFonts w:ascii="Times New Roman" w:hAnsi="Times New Roman" w:cs="Times New Roman"/>
          <w:sz w:val="28"/>
          <w:szCs w:val="28"/>
        </w:rPr>
        <w:t xml:space="preserve">иобретение (строительство) </w:t>
      </w:r>
      <w:r w:rsidR="001E17F0" w:rsidRPr="00092DE3">
        <w:rPr>
          <w:rFonts w:ascii="Times New Roman" w:hAnsi="Times New Roman" w:cs="Times New Roman"/>
          <w:sz w:val="28"/>
          <w:szCs w:val="28"/>
        </w:rPr>
        <w:t>жилья, либо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(далее - Свидетельство)</w:t>
      </w:r>
      <w:r w:rsidR="002813E7" w:rsidRPr="00092DE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13E7" w:rsidRPr="00092DE3" w:rsidRDefault="00840730" w:rsidP="002813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2.3.1.2.</w:t>
      </w:r>
      <w:r w:rsidR="002813E7" w:rsidRPr="00092DE3">
        <w:rPr>
          <w:rFonts w:ascii="Times New Roman" w:hAnsi="Times New Roman" w:cs="Times New Roman"/>
          <w:sz w:val="28"/>
          <w:szCs w:val="28"/>
        </w:rPr>
        <w:t xml:space="preserve"> письмо об отказе в предоставлении</w:t>
      </w:r>
      <w:r w:rsidR="001E17F0" w:rsidRPr="00092DE3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ED6403" w:rsidRPr="00092DE3">
        <w:rPr>
          <w:rFonts w:ascii="Times New Roman" w:hAnsi="Times New Roman" w:cs="Times New Roman"/>
          <w:sz w:val="28"/>
          <w:szCs w:val="28"/>
        </w:rPr>
        <w:t xml:space="preserve">социальной выплаты на приобретение (строительство) жилья, право на </w:t>
      </w:r>
      <w:proofErr w:type="gramStart"/>
      <w:r w:rsidR="00ED6403" w:rsidRPr="00092DE3">
        <w:rPr>
          <w:rFonts w:ascii="Times New Roman" w:hAnsi="Times New Roman" w:cs="Times New Roman"/>
          <w:sz w:val="28"/>
          <w:szCs w:val="28"/>
        </w:rPr>
        <w:t>получение</w:t>
      </w:r>
      <w:proofErr w:type="gramEnd"/>
      <w:r w:rsidR="00ED6403" w:rsidRPr="00092DE3">
        <w:rPr>
          <w:rFonts w:ascii="Times New Roman" w:hAnsi="Times New Roman" w:cs="Times New Roman"/>
          <w:sz w:val="28"/>
          <w:szCs w:val="28"/>
        </w:rPr>
        <w:t xml:space="preserve"> которой подтверждается Свидетельством</w:t>
      </w:r>
      <w:r w:rsidR="002813E7" w:rsidRPr="00092DE3">
        <w:rPr>
          <w:rFonts w:ascii="Times New Roman" w:hAnsi="Times New Roman" w:cs="Times New Roman"/>
          <w:sz w:val="28"/>
          <w:szCs w:val="28"/>
        </w:rPr>
        <w:t>.</w:t>
      </w:r>
    </w:p>
    <w:p w:rsidR="00416C49" w:rsidRPr="00092DE3" w:rsidRDefault="00416C49" w:rsidP="00D82F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3C8F" w:rsidRPr="00092DE3" w:rsidRDefault="003B5307" w:rsidP="00513626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</w:t>
      </w:r>
    </w:p>
    <w:p w:rsidR="00913C8F" w:rsidRPr="00092DE3" w:rsidRDefault="00913C8F" w:rsidP="005136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24D" w:rsidRPr="00092DE3" w:rsidRDefault="006C424D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>2.4.1. Общий срок предоставления муниципальной услуги</w:t>
      </w:r>
      <w:r w:rsidR="00A940B6" w:rsidRPr="00092DE3">
        <w:rPr>
          <w:rFonts w:ascii="Times New Roman" w:hAnsi="Times New Roman" w:cs="Times New Roman"/>
          <w:sz w:val="28"/>
          <w:szCs w:val="28"/>
        </w:rPr>
        <w:t xml:space="preserve"> - </w:t>
      </w:r>
      <w:r w:rsidR="00E21427" w:rsidRPr="00092DE3">
        <w:rPr>
          <w:rFonts w:ascii="Times New Roman" w:hAnsi="Times New Roman" w:cs="Times New Roman"/>
          <w:sz w:val="28"/>
          <w:szCs w:val="28"/>
        </w:rPr>
        <w:t>3</w:t>
      </w:r>
      <w:r w:rsidRPr="00092DE3">
        <w:rPr>
          <w:rFonts w:ascii="Times New Roman" w:hAnsi="Times New Roman" w:cs="Times New Roman"/>
          <w:sz w:val="28"/>
          <w:szCs w:val="28"/>
        </w:rPr>
        <w:t xml:space="preserve">0 </w:t>
      </w:r>
      <w:r w:rsidR="00FC53FD" w:rsidRPr="00092DE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092DE3">
        <w:rPr>
          <w:rFonts w:ascii="Times New Roman" w:hAnsi="Times New Roman" w:cs="Times New Roman"/>
          <w:sz w:val="28"/>
          <w:szCs w:val="28"/>
        </w:rPr>
        <w:t>дней</w:t>
      </w:r>
      <w:r w:rsidR="007230C2" w:rsidRPr="00092DE3">
        <w:rPr>
          <w:rFonts w:ascii="Times New Roman" w:hAnsi="Times New Roman" w:cs="Times New Roman"/>
          <w:sz w:val="28"/>
          <w:szCs w:val="28"/>
        </w:rPr>
        <w:t xml:space="preserve"> после получения органом, </w:t>
      </w:r>
      <w:proofErr w:type="gramStart"/>
      <w:r w:rsidR="007230C2" w:rsidRPr="00092DE3">
        <w:rPr>
          <w:rFonts w:ascii="Times New Roman" w:hAnsi="Times New Roman" w:cs="Times New Roman"/>
          <w:sz w:val="28"/>
          <w:szCs w:val="28"/>
        </w:rPr>
        <w:t>предоставляющем</w:t>
      </w:r>
      <w:proofErr w:type="gramEnd"/>
      <w:r w:rsidR="007230C2" w:rsidRPr="00092DE3">
        <w:rPr>
          <w:rFonts w:ascii="Times New Roman" w:hAnsi="Times New Roman" w:cs="Times New Roman"/>
          <w:sz w:val="28"/>
          <w:szCs w:val="28"/>
        </w:rPr>
        <w:t xml:space="preserve"> муниципальную услугу, уведомления о лимитах бюджетных ассигнований из бюджета Пермского края, предназначенных для предоставления социальных выплат.</w:t>
      </w:r>
    </w:p>
    <w:p w:rsidR="00D31861" w:rsidRPr="00092DE3" w:rsidRDefault="00227F18" w:rsidP="005136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DE3">
        <w:rPr>
          <w:rFonts w:ascii="Times New Roman" w:hAnsi="Times New Roman" w:cs="Times New Roman"/>
          <w:sz w:val="28"/>
          <w:szCs w:val="28"/>
        </w:rPr>
        <w:t xml:space="preserve">2.4.2. </w:t>
      </w:r>
      <w:r w:rsidR="00240300" w:rsidRPr="00092DE3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муниципальной услуги </w:t>
      </w:r>
      <w:r w:rsidR="00FC53FD" w:rsidRPr="00092DE3">
        <w:rPr>
          <w:rFonts w:ascii="Times New Roman" w:hAnsi="Times New Roman" w:cs="Times New Roman"/>
          <w:sz w:val="28"/>
          <w:szCs w:val="28"/>
        </w:rPr>
        <w:t xml:space="preserve">- </w:t>
      </w:r>
      <w:r w:rsidR="00E21427" w:rsidRPr="00092DE3">
        <w:rPr>
          <w:rFonts w:ascii="Times New Roman" w:hAnsi="Times New Roman" w:cs="Times New Roman"/>
          <w:sz w:val="28"/>
          <w:szCs w:val="28"/>
        </w:rPr>
        <w:t>25</w:t>
      </w:r>
      <w:r w:rsidR="00D31861" w:rsidRPr="00092DE3">
        <w:rPr>
          <w:rFonts w:ascii="Times New Roman" w:hAnsi="Times New Roman" w:cs="Times New Roman"/>
          <w:sz w:val="28"/>
          <w:szCs w:val="28"/>
        </w:rPr>
        <w:t xml:space="preserve"> </w:t>
      </w:r>
      <w:r w:rsidR="00FC53FD" w:rsidRPr="00092DE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D31861" w:rsidRPr="00092DE3">
        <w:rPr>
          <w:rFonts w:ascii="Times New Roman" w:hAnsi="Times New Roman" w:cs="Times New Roman"/>
          <w:sz w:val="28"/>
          <w:szCs w:val="28"/>
        </w:rPr>
        <w:t>дней</w:t>
      </w:r>
      <w:r w:rsidR="00FC53FD" w:rsidRPr="00092DE3">
        <w:rPr>
          <w:rFonts w:ascii="Times New Roman" w:hAnsi="Times New Roman" w:cs="Times New Roman"/>
          <w:sz w:val="28"/>
          <w:szCs w:val="28"/>
        </w:rPr>
        <w:t>.</w:t>
      </w:r>
      <w:r w:rsidR="00D31861" w:rsidRPr="00092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B6" w:rsidRPr="00092DE3" w:rsidRDefault="00A940B6" w:rsidP="00513626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принятия решения о предоставлении муниципальной услуги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в случае направления заявителем документов, необходимых в соответствии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с нормативными правовыми актами для предоставления муниципальной услуги, через МФЦ исчисляется со дня передачи МФЦ таких документов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49773E" w:rsidRDefault="00A940B6" w:rsidP="00513626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sz w:val="28"/>
          <w:szCs w:val="28"/>
        </w:rPr>
        <w:t xml:space="preserve">2.4.3.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Срок выдачи (направления по адресу, указанному в запросе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 xml:space="preserve">о предоставлении муниципальной услуги, либо через МФЦ) заявителю документа, подтверждающего принятие решения о предоставлении муниципальной </w:t>
      </w:r>
      <w:r w:rsidR="0049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услуги, </w:t>
      </w:r>
      <w:r w:rsidR="0049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либо </w:t>
      </w:r>
      <w:r w:rsidR="0049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49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решения</w:t>
      </w:r>
      <w:r w:rsidR="0049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 </w:t>
      </w:r>
      <w:r w:rsidR="004977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>отказе в предоставлении</w:t>
      </w:r>
    </w:p>
    <w:p w:rsidR="0049773E" w:rsidRDefault="0049773E" w:rsidP="0049773E">
      <w:pPr>
        <w:pStyle w:val="ConsPlusTitle"/>
        <w:ind w:firstLine="5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7</w:t>
      </w:r>
    </w:p>
    <w:p w:rsidR="00A940B6" w:rsidRPr="00092DE3" w:rsidRDefault="00A940B6" w:rsidP="004977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0845ED"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>униципальной услуги – 5</w:t>
      </w:r>
      <w:r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C53FD"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календарных </w:t>
      </w:r>
      <w:r w:rsidR="000845ED" w:rsidRPr="00092DE3">
        <w:rPr>
          <w:rFonts w:ascii="Times New Roman" w:hAnsi="Times New Roman" w:cs="Times New Roman"/>
          <w:b w:val="0"/>
          <w:color w:val="000000"/>
          <w:sz w:val="28"/>
          <w:szCs w:val="28"/>
        </w:rPr>
        <w:t>дней</w:t>
      </w:r>
      <w:r w:rsidR="00770009" w:rsidRPr="00092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70009" w:rsidRPr="00092DE3">
        <w:rPr>
          <w:rFonts w:ascii="Times New Roman" w:hAnsi="Times New Roman" w:cs="Times New Roman"/>
          <w:b w:val="0"/>
          <w:sz w:val="28"/>
          <w:szCs w:val="28"/>
        </w:rPr>
        <w:t>с даты принятия</w:t>
      </w:r>
      <w:proofErr w:type="gramEnd"/>
      <w:r w:rsidR="00770009" w:rsidRPr="00092DE3">
        <w:rPr>
          <w:rFonts w:ascii="Times New Roman" w:hAnsi="Times New Roman" w:cs="Times New Roman"/>
          <w:b w:val="0"/>
          <w:sz w:val="28"/>
          <w:szCs w:val="28"/>
        </w:rPr>
        <w:t xml:space="preserve"> такого решения.</w:t>
      </w:r>
    </w:p>
    <w:p w:rsidR="00A940B6" w:rsidRPr="00092DE3" w:rsidRDefault="00A940B6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01B52" w:rsidRPr="00092DE3" w:rsidRDefault="00601B52" w:rsidP="00513626">
      <w:pPr>
        <w:pStyle w:val="af"/>
        <w:ind w:left="0" w:firstLine="567"/>
        <w:jc w:val="both"/>
        <w:rPr>
          <w:rFonts w:eastAsia="Calibri"/>
          <w:color w:val="000000"/>
          <w:szCs w:val="28"/>
        </w:rPr>
      </w:pPr>
      <w:r w:rsidRPr="00092DE3">
        <w:rPr>
          <w:color w:val="000000"/>
          <w:szCs w:val="28"/>
        </w:rPr>
        <w:t>2.5.1.</w:t>
      </w:r>
      <w:r w:rsidRPr="00092DE3">
        <w:rPr>
          <w:color w:val="000000"/>
          <w:szCs w:val="28"/>
        </w:rPr>
        <w:tab/>
      </w:r>
      <w:r w:rsidRPr="00092DE3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092DE3">
        <w:rPr>
          <w:rFonts w:eastAsia="Calibri"/>
          <w:color w:val="000000"/>
          <w:szCs w:val="28"/>
        </w:rPr>
        <w:br/>
        <w:t xml:space="preserve">в соответствии </w:t>
      </w:r>
      <w:proofErr w:type="gramStart"/>
      <w:r w:rsidRPr="00092DE3">
        <w:rPr>
          <w:rFonts w:eastAsia="Calibri"/>
          <w:color w:val="000000"/>
          <w:szCs w:val="28"/>
        </w:rPr>
        <w:t>с</w:t>
      </w:r>
      <w:proofErr w:type="gramEnd"/>
      <w:r w:rsidRPr="00092DE3">
        <w:rPr>
          <w:rFonts w:eastAsia="Calibri"/>
          <w:color w:val="000000"/>
          <w:szCs w:val="28"/>
        </w:rPr>
        <w:t>:</w:t>
      </w:r>
    </w:p>
    <w:p w:rsidR="00601B52" w:rsidRPr="00092DE3" w:rsidRDefault="00891907" w:rsidP="005136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7" w:history="1">
        <w:r w:rsidR="00601B52" w:rsidRPr="00092DE3">
          <w:rPr>
            <w:color w:val="000000"/>
            <w:sz w:val="28"/>
            <w:szCs w:val="28"/>
          </w:rPr>
          <w:t>Конституцией</w:t>
        </w:r>
      </w:hyperlink>
      <w:r w:rsidR="00601B52" w:rsidRPr="00092DE3">
        <w:rPr>
          <w:color w:val="000000"/>
          <w:sz w:val="28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AE2433" w:rsidRPr="00092DE3" w:rsidRDefault="00AE2433" w:rsidP="005136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Гражданским кодексом Российской Федерации</w:t>
      </w:r>
      <w:r w:rsidR="00D96D9F" w:rsidRPr="00092DE3">
        <w:rPr>
          <w:color w:val="000000"/>
          <w:sz w:val="28"/>
          <w:szCs w:val="28"/>
        </w:rPr>
        <w:t xml:space="preserve"> (часть первая) (Собрание законодательства Российской Федерации, № 32, 05.12.1994 г.)</w:t>
      </w:r>
      <w:r w:rsidRPr="00092DE3">
        <w:rPr>
          <w:color w:val="000000"/>
          <w:sz w:val="28"/>
          <w:szCs w:val="28"/>
        </w:rPr>
        <w:t>;</w:t>
      </w:r>
    </w:p>
    <w:p w:rsidR="00D96D9F" w:rsidRPr="00092DE3" w:rsidRDefault="00D96D9F" w:rsidP="00D96D9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Гражданским кодексом Российской Федерации (часть вторая) (Собрание законодательства Российской Федерации, </w:t>
      </w:r>
      <w:r w:rsidR="00AA653C" w:rsidRPr="00092DE3">
        <w:rPr>
          <w:color w:val="000000"/>
          <w:sz w:val="28"/>
          <w:szCs w:val="28"/>
        </w:rPr>
        <w:t>№ 5</w:t>
      </w:r>
      <w:r w:rsidRPr="00092DE3">
        <w:rPr>
          <w:color w:val="000000"/>
          <w:sz w:val="28"/>
          <w:szCs w:val="28"/>
        </w:rPr>
        <w:t xml:space="preserve">, </w:t>
      </w:r>
      <w:r w:rsidR="00AA653C" w:rsidRPr="00092DE3">
        <w:rPr>
          <w:color w:val="000000"/>
          <w:sz w:val="28"/>
          <w:szCs w:val="28"/>
        </w:rPr>
        <w:t>29.01.1996</w:t>
      </w:r>
      <w:r w:rsidRPr="00092DE3">
        <w:rPr>
          <w:color w:val="000000"/>
          <w:sz w:val="28"/>
          <w:szCs w:val="28"/>
        </w:rPr>
        <w:t xml:space="preserve"> г.);</w:t>
      </w:r>
    </w:p>
    <w:p w:rsidR="00AE2433" w:rsidRPr="00092DE3" w:rsidRDefault="00AE2433" w:rsidP="005136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Жилищным кодексом Российской Федерации</w:t>
      </w:r>
      <w:r w:rsidR="00AA653C" w:rsidRPr="00092DE3">
        <w:rPr>
          <w:color w:val="000000"/>
          <w:sz w:val="28"/>
          <w:szCs w:val="28"/>
        </w:rPr>
        <w:t xml:space="preserve"> (Собрание законодательства Российской Федерации, № 1, часть 1, 03.01.2005 г.);</w:t>
      </w:r>
    </w:p>
    <w:p w:rsidR="00601B52" w:rsidRPr="00092DE3" w:rsidRDefault="00601B52" w:rsidP="005136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Федеральным </w:t>
      </w:r>
      <w:hyperlink r:id="rId18" w:history="1">
        <w:r w:rsidRPr="00092DE3">
          <w:rPr>
            <w:color w:val="000000"/>
            <w:sz w:val="28"/>
            <w:szCs w:val="28"/>
          </w:rPr>
          <w:t>закон</w:t>
        </w:r>
      </w:hyperlink>
      <w:r w:rsidRPr="00092DE3">
        <w:rPr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601B52" w:rsidRPr="00092DE3" w:rsidRDefault="00601B52" w:rsidP="005136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Федеральным </w:t>
      </w:r>
      <w:hyperlink r:id="rId19" w:history="1">
        <w:r w:rsidRPr="00092DE3">
          <w:rPr>
            <w:color w:val="000000"/>
            <w:sz w:val="28"/>
            <w:szCs w:val="28"/>
          </w:rPr>
          <w:t>закон</w:t>
        </w:r>
      </w:hyperlink>
      <w:r w:rsidRPr="00092DE3">
        <w:rPr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 (далее – Федеральный закон № 210-ФЗ);</w:t>
      </w:r>
    </w:p>
    <w:p w:rsidR="00944779" w:rsidRPr="00092DE3" w:rsidRDefault="00870468" w:rsidP="008704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17.12.2010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</w:t>
      </w:r>
      <w:r w:rsidRPr="00092DE3">
        <w:rPr>
          <w:color w:val="000000"/>
          <w:sz w:val="28"/>
          <w:szCs w:val="28"/>
        </w:rPr>
        <w:t>Собрание законодательства Российской Федерации, № 5, 31.01.2011 г.)</w:t>
      </w:r>
      <w:r w:rsidRPr="00092DE3">
        <w:rPr>
          <w:rFonts w:eastAsiaTheme="minorHAnsi"/>
          <w:sz w:val="28"/>
          <w:szCs w:val="28"/>
          <w:lang w:eastAsia="en-US"/>
        </w:rPr>
        <w:t>;</w:t>
      </w:r>
    </w:p>
    <w:p w:rsidR="00A96C55" w:rsidRPr="00092DE3" w:rsidRDefault="00944779" w:rsidP="00A96C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30.12.2017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</w:t>
      </w:r>
      <w:r w:rsidRPr="00092DE3">
        <w:rPr>
          <w:color w:val="000000"/>
          <w:sz w:val="28"/>
          <w:szCs w:val="28"/>
        </w:rPr>
        <w:t>Собрание законодательства Российской Федерации, № 3, 15.01.2018 г.)</w:t>
      </w:r>
      <w:r w:rsidRPr="00092DE3">
        <w:rPr>
          <w:rFonts w:eastAsiaTheme="minorHAnsi"/>
          <w:sz w:val="28"/>
          <w:szCs w:val="28"/>
          <w:lang w:eastAsia="en-US"/>
        </w:rPr>
        <w:t>;</w:t>
      </w:r>
    </w:p>
    <w:p w:rsidR="00144F12" w:rsidRPr="00092DE3" w:rsidRDefault="00393016" w:rsidP="0051362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Пермского края от 03.10.2013 № 1321-п «Об утверждении государственной программы «Социальная поддержка жителей Пермского края»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 № 40, 14.10.2013 г.);</w:t>
      </w:r>
    </w:p>
    <w:p w:rsidR="003D3529" w:rsidRDefault="00393016" w:rsidP="003D35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DE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Пермского края от 01.04.2014 № 215-п «О реализации мероприятий </w:t>
      </w:r>
      <w:r w:rsidR="003D3529" w:rsidRPr="00092DE3">
        <w:rPr>
          <w:rFonts w:ascii="Times New Roman" w:hAnsi="Times New Roman" w:cs="Times New Roman"/>
          <w:b w:val="0"/>
          <w:sz w:val="28"/>
          <w:szCs w:val="28"/>
        </w:rPr>
        <w:t>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3 октября 2013 г. № 1321-п»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 № 13, 07.04.2014 г.).</w:t>
      </w:r>
    </w:p>
    <w:p w:rsidR="0043781F" w:rsidRDefault="0043781F" w:rsidP="003D35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81F" w:rsidRDefault="0043781F" w:rsidP="003D35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6F" w:rsidRPr="0043781F" w:rsidRDefault="0043781F" w:rsidP="0043781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8</w:t>
      </w:r>
    </w:p>
    <w:p w:rsidR="009C5C74" w:rsidRPr="00092DE3" w:rsidRDefault="009C5C74" w:rsidP="00513626">
      <w:pPr>
        <w:spacing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2.6. Исчерпывающий перечень документов, необходимых </w:t>
      </w:r>
      <w:r w:rsidRPr="00092DE3">
        <w:rPr>
          <w:color w:val="000000"/>
          <w:sz w:val="28"/>
          <w:szCs w:val="28"/>
        </w:rPr>
        <w:br/>
        <w:t>в соответствии с нормативными правовыми актами для предоставления</w:t>
      </w:r>
      <w:r w:rsidRPr="00092DE3">
        <w:rPr>
          <w:color w:val="000000"/>
          <w:sz w:val="28"/>
          <w:szCs w:val="28"/>
        </w:rPr>
        <w:br/>
        <w:t>муниципальной услуги</w:t>
      </w:r>
    </w:p>
    <w:p w:rsidR="009C5C74" w:rsidRPr="00092DE3" w:rsidRDefault="009C5C74" w:rsidP="0051362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2.6.1.</w:t>
      </w:r>
      <w:r w:rsidRPr="00092DE3">
        <w:rPr>
          <w:color w:val="000000"/>
          <w:sz w:val="28"/>
          <w:szCs w:val="28"/>
        </w:rPr>
        <w:tab/>
        <w:t>Исчерпывающий перечень документов, необходимых</w:t>
      </w:r>
      <w:r w:rsidR="00602D42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для</w:t>
      </w:r>
      <w:r w:rsidR="00602D42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предоставления муниципальной услуги:</w:t>
      </w:r>
    </w:p>
    <w:p w:rsidR="002973AB" w:rsidRPr="00092DE3" w:rsidRDefault="002973AB" w:rsidP="0051362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2.6.1.1. в части признания заявителя участником Подпрограммы:</w:t>
      </w:r>
    </w:p>
    <w:p w:rsidR="002973AB" w:rsidRPr="00092DE3" w:rsidRDefault="002973AB" w:rsidP="00513626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2.6.1.1.1. заявление в орган, предоставляющий муниципальную услугу, по форме </w:t>
      </w:r>
      <w:r w:rsidRPr="00092DE3">
        <w:rPr>
          <w:sz w:val="28"/>
          <w:szCs w:val="28"/>
        </w:rPr>
        <w:t>(приложение 1 к административному регламенту) в двух экземплярах;</w:t>
      </w:r>
    </w:p>
    <w:p w:rsidR="002973AB" w:rsidRPr="00092DE3" w:rsidRDefault="002973AB" w:rsidP="0051362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2.6.1.1.2. копии документов, удостоверяющих личность каждого члена семьи;</w:t>
      </w:r>
    </w:p>
    <w:p w:rsidR="002973AB" w:rsidRPr="00092DE3" w:rsidRDefault="002973AB" w:rsidP="0051362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2.6.1.1.3. копия свидетельства о заключении брака (для лиц, состоящих в браке);</w:t>
      </w:r>
    </w:p>
    <w:p w:rsidR="002973AB" w:rsidRPr="00092DE3" w:rsidRDefault="002973AB" w:rsidP="0051362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2.6.1.1.4. документ, подтверждающий признание молодой семьи, нуждающейся в улучшении жилищных условий, выданный органом местного самоуправления по месту постоянного жительства молодой семьи;</w:t>
      </w:r>
    </w:p>
    <w:p w:rsidR="000F5FD6" w:rsidRPr="00092DE3" w:rsidRDefault="002973AB" w:rsidP="000F5FD6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2.6.1.1.5. документы, подтверждающие признание молодой семьи, имеющей доходы, позволяющие получить кредит, либо денежные средства для оплаты расчетной (средней) стоимости жилья в части, превышающей размер пре</w:t>
      </w:r>
      <w:r w:rsidR="000F5FD6" w:rsidRPr="00092DE3">
        <w:rPr>
          <w:color w:val="000000"/>
          <w:sz w:val="28"/>
          <w:szCs w:val="28"/>
        </w:rPr>
        <w:t>доставляемой социальной выплаты.</w:t>
      </w:r>
      <w:proofErr w:type="gramEnd"/>
    </w:p>
    <w:p w:rsidR="000F5FD6" w:rsidRPr="00092DE3" w:rsidRDefault="000F5FD6" w:rsidP="000F5FD6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Порядок признания молодой семьи как семьи, имеющей достаточные доходы либо иные денежные средства для оплаты расчетной (средней) стоимости жилья в части, превышающей размер предоставляемой социальной выплаты, утвержден постановлением Правительства Пермского края от 01.04.2014 </w:t>
      </w:r>
      <w:r w:rsidRPr="00092DE3">
        <w:rPr>
          <w:sz w:val="28"/>
          <w:szCs w:val="28"/>
        </w:rPr>
        <w:br/>
        <w:t xml:space="preserve">№ 215-п «О реализации мероприятий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03.10.2013 </w:t>
      </w:r>
      <w:r w:rsidRPr="00092DE3">
        <w:rPr>
          <w:sz w:val="28"/>
          <w:szCs w:val="28"/>
        </w:rPr>
        <w:br/>
        <w:t>№ 1321-п»;</w:t>
      </w:r>
    </w:p>
    <w:p w:rsidR="000F5FD6" w:rsidRPr="00092DE3" w:rsidRDefault="000F5FD6" w:rsidP="000F5FD6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2.6.1.1.6. согласие всех совершеннолетних членов семьи на обработку персональных  данных в соответствии со статьей 9 Федерального закона от 27.07.2006 № 152-ФЗ «О персональных данных» (приложение 2 к административному регламенту)</w:t>
      </w:r>
      <w:r w:rsidR="004117E7" w:rsidRPr="00092DE3">
        <w:rPr>
          <w:sz w:val="28"/>
          <w:szCs w:val="28"/>
        </w:rPr>
        <w:t>;</w:t>
      </w:r>
    </w:p>
    <w:p w:rsidR="004117E7" w:rsidRPr="00092DE3" w:rsidRDefault="004117E7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2.6.1.1.7. заявление о согласии на получение социальной выплаты за счет средств бюджета Пермского края в размере 10 процентов расчетной (средней) стоимости жилья или об отказе на получение такой социальной выплаты согласно приложению 3 к административному регламенту.</w:t>
      </w:r>
    </w:p>
    <w:p w:rsidR="00815AE9" w:rsidRPr="00092DE3" w:rsidRDefault="004117E7" w:rsidP="00815AE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092DE3">
        <w:rPr>
          <w:sz w:val="28"/>
          <w:szCs w:val="28"/>
        </w:rPr>
        <w:t xml:space="preserve">2.6.1.2. в случае постановки на учет для участия в подпрограмме </w:t>
      </w:r>
      <w:r w:rsidR="00815AE9" w:rsidRPr="00092DE3">
        <w:rPr>
          <w:sz w:val="28"/>
          <w:szCs w:val="28"/>
        </w:rPr>
        <w:t>в целях использования социальной выплаты для погашения основной суммы долга и уплаты процентов по жилищным кредитам, в том числе ипотечным, или займам, предоставленным для приобретения жилья или строительства индивидуального жилого дома заявитель дополнительно к документам, указанным в подпунктах 2.6.1.1.1. – 2.6.1.1.3., 2.6.1.1.6, 2.6.1.1.7. пункта 2.6. раздела 2 административного регламента предоставляет следующие</w:t>
      </w:r>
      <w:proofErr w:type="gramEnd"/>
      <w:r w:rsidR="00815AE9" w:rsidRPr="00092DE3">
        <w:rPr>
          <w:sz w:val="28"/>
          <w:szCs w:val="28"/>
        </w:rPr>
        <w:t xml:space="preserve"> документы:</w:t>
      </w:r>
    </w:p>
    <w:p w:rsidR="00D96DB4" w:rsidRDefault="004F5C76" w:rsidP="00815AE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2.6.1.2.1. правоустанавливающие документы на жилое помещение (жилой дом), </w:t>
      </w:r>
      <w:r w:rsidR="00D96DB4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приобретенное </w:t>
      </w:r>
      <w:r w:rsidR="00D96DB4">
        <w:rPr>
          <w:sz w:val="28"/>
          <w:szCs w:val="28"/>
        </w:rPr>
        <w:t xml:space="preserve">   </w:t>
      </w:r>
      <w:r w:rsidRPr="00092DE3">
        <w:rPr>
          <w:sz w:val="28"/>
          <w:szCs w:val="28"/>
        </w:rPr>
        <w:t xml:space="preserve">(построенное) </w:t>
      </w:r>
      <w:r w:rsidR="00D96DB4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с </w:t>
      </w:r>
      <w:r w:rsidR="00D96DB4">
        <w:rPr>
          <w:sz w:val="28"/>
          <w:szCs w:val="28"/>
        </w:rPr>
        <w:t xml:space="preserve">   </w:t>
      </w:r>
      <w:r w:rsidRPr="00092DE3">
        <w:rPr>
          <w:sz w:val="28"/>
          <w:szCs w:val="28"/>
        </w:rPr>
        <w:t>использованием</w:t>
      </w:r>
      <w:r w:rsidR="00D96DB4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 средств</w:t>
      </w:r>
      <w:r w:rsidR="00D96DB4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 </w:t>
      </w:r>
      <w:proofErr w:type="gramStart"/>
      <w:r w:rsidRPr="00092DE3">
        <w:rPr>
          <w:sz w:val="28"/>
          <w:szCs w:val="28"/>
        </w:rPr>
        <w:t>ипотечного</w:t>
      </w:r>
      <w:proofErr w:type="gramEnd"/>
      <w:r w:rsidRPr="00092DE3">
        <w:rPr>
          <w:sz w:val="28"/>
          <w:szCs w:val="28"/>
        </w:rPr>
        <w:t xml:space="preserve"> </w:t>
      </w:r>
    </w:p>
    <w:p w:rsidR="00D96DB4" w:rsidRDefault="00D96DB4" w:rsidP="00D96DB4">
      <w:pPr>
        <w:tabs>
          <w:tab w:val="left" w:pos="0"/>
          <w:tab w:val="left" w:pos="1134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815AE9" w:rsidRPr="00092DE3" w:rsidRDefault="004F5C76" w:rsidP="00D96DB4">
      <w:pPr>
        <w:tabs>
          <w:tab w:val="left" w:pos="0"/>
          <w:tab w:val="left" w:pos="1134"/>
          <w:tab w:val="left" w:pos="1276"/>
        </w:tabs>
        <w:jc w:val="both"/>
        <w:rPr>
          <w:sz w:val="28"/>
          <w:szCs w:val="28"/>
        </w:rPr>
      </w:pPr>
      <w:r w:rsidRPr="00092DE3">
        <w:rPr>
          <w:sz w:val="28"/>
          <w:szCs w:val="28"/>
        </w:rPr>
        <w:t>жилищного кредита (займа) либо договор строительного подряда или иные документы, подтверждающие расходы по строительству жилого дома – при незавершенном строительстве жилого дома;</w:t>
      </w:r>
    </w:p>
    <w:p w:rsidR="004F5C76" w:rsidRPr="00092DE3" w:rsidRDefault="007E7F94" w:rsidP="00815AE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2.6.1.2.2. копия кредитного договора (договора займа);</w:t>
      </w:r>
    </w:p>
    <w:p w:rsidR="007E7F94" w:rsidRPr="00092DE3" w:rsidRDefault="007E7F94" w:rsidP="00815AE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2.6.1.2.3.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7E7F94" w:rsidRPr="00092DE3" w:rsidRDefault="00107F03" w:rsidP="00815AE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2.6.1.2.4.</w:t>
      </w:r>
      <w:r w:rsidR="00D21568" w:rsidRPr="00092DE3">
        <w:rPr>
          <w:sz w:val="28"/>
          <w:szCs w:val="28"/>
        </w:rPr>
        <w:t xml:space="preserve">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2.6.1.2.2. пункта 2.6. раздела 2 административного регламента.</w:t>
      </w:r>
    </w:p>
    <w:p w:rsidR="00D21568" w:rsidRPr="00092DE3" w:rsidRDefault="00E15E1C" w:rsidP="00815AE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2.6.1.3. в части выдачи Свидетельства:</w:t>
      </w:r>
    </w:p>
    <w:p w:rsidR="009761BD" w:rsidRPr="00092DE3" w:rsidRDefault="009761BD" w:rsidP="00815AE9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2.6.1.3.1. заявление о выдаче свидетельства  согласно приложению 4 к настоящему административному регламенту;</w:t>
      </w:r>
    </w:p>
    <w:p w:rsidR="00D02FCF" w:rsidRPr="00092DE3" w:rsidRDefault="008F12AF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2.6.1.3.2. </w:t>
      </w:r>
      <w:r w:rsidR="009761BD" w:rsidRPr="00092DE3">
        <w:rPr>
          <w:sz w:val="28"/>
          <w:szCs w:val="28"/>
        </w:rPr>
        <w:t xml:space="preserve"> </w:t>
      </w:r>
      <w:r w:rsidR="00D02FCF" w:rsidRPr="00092DE3">
        <w:rPr>
          <w:sz w:val="28"/>
          <w:szCs w:val="28"/>
        </w:rPr>
        <w:t xml:space="preserve">документы, указанные в подпунктах 2.6.1.1.2.- 2.6.1.1.5. пункта 2.6. раздела 2 административного регламента – в случае использования социальной выплаты, в том числе </w:t>
      </w:r>
      <w:r w:rsidR="00147D3E" w:rsidRPr="00092DE3">
        <w:rPr>
          <w:sz w:val="28"/>
          <w:szCs w:val="28"/>
        </w:rPr>
        <w:t>социальной</w:t>
      </w:r>
      <w:r w:rsidR="00D02FCF" w:rsidRPr="00092DE3">
        <w:rPr>
          <w:sz w:val="28"/>
          <w:szCs w:val="28"/>
        </w:rPr>
        <w:t xml:space="preserve"> выплаты за счет средств бюджета Пермского края в размере 10 процентов расчетной (средней) стоимости жилья:</w:t>
      </w:r>
    </w:p>
    <w:p w:rsidR="00D02FCF" w:rsidRPr="00092DE3" w:rsidRDefault="00147D3E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д</w:t>
      </w:r>
      <w:r w:rsidR="00D02FCF" w:rsidRPr="00092DE3">
        <w:rPr>
          <w:sz w:val="28"/>
          <w:szCs w:val="28"/>
        </w:rPr>
        <w:t xml:space="preserve">ля оплаты цены договора купли-продажи жилого помещения  </w:t>
      </w:r>
      <w:r w:rsidR="00E969AB" w:rsidRPr="00092DE3">
        <w:rPr>
          <w:sz w:val="28"/>
          <w:szCs w:val="28"/>
        </w:rPr>
        <w:t>(за исключением случаев, к</w:t>
      </w:r>
      <w:r w:rsidR="006226AB" w:rsidRPr="00092DE3">
        <w:rPr>
          <w:sz w:val="28"/>
          <w:szCs w:val="28"/>
        </w:rPr>
        <w:t xml:space="preserve">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="006226AB" w:rsidRPr="00092DE3">
        <w:rPr>
          <w:sz w:val="28"/>
          <w:szCs w:val="28"/>
        </w:rPr>
        <w:t>экономк</w:t>
      </w:r>
      <w:r w:rsidR="00E969AB" w:rsidRPr="00092DE3">
        <w:rPr>
          <w:sz w:val="28"/>
          <w:szCs w:val="28"/>
        </w:rPr>
        <w:t>ласса</w:t>
      </w:r>
      <w:proofErr w:type="spellEnd"/>
      <w:r w:rsidR="00E969AB" w:rsidRPr="00092DE3">
        <w:rPr>
          <w:sz w:val="28"/>
          <w:szCs w:val="28"/>
        </w:rPr>
        <w:t xml:space="preserve"> на первичном рынке жилья);</w:t>
      </w:r>
    </w:p>
    <w:p w:rsidR="006226AB" w:rsidRPr="00092DE3" w:rsidRDefault="006226AB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для оплаты цены договора строительного подряда на строительство жилого дома;</w:t>
      </w:r>
    </w:p>
    <w:p w:rsidR="006226AB" w:rsidRPr="00092DE3" w:rsidRDefault="006226AB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для осуществления последнего платежа </w:t>
      </w:r>
      <w:r w:rsidR="00700EB0" w:rsidRPr="00092DE3">
        <w:rPr>
          <w:sz w:val="28"/>
          <w:szCs w:val="28"/>
        </w:rPr>
        <w:t xml:space="preserve">в счет уплаты паевого взноса в полном размере, после </w:t>
      </w:r>
      <w:proofErr w:type="gramStart"/>
      <w:r w:rsidR="00700EB0" w:rsidRPr="00092DE3">
        <w:rPr>
          <w:sz w:val="28"/>
          <w:szCs w:val="28"/>
        </w:rPr>
        <w:t>уплаты</w:t>
      </w:r>
      <w:proofErr w:type="gramEnd"/>
      <w:r w:rsidR="00700EB0" w:rsidRPr="00092DE3">
        <w:rPr>
          <w:sz w:val="28"/>
          <w:szCs w:val="28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700EB0" w:rsidRPr="00092DE3" w:rsidRDefault="00700EB0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700EB0" w:rsidRPr="00092DE3" w:rsidRDefault="00700EB0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092DE3">
        <w:rPr>
          <w:sz w:val="28"/>
          <w:szCs w:val="28"/>
        </w:rPr>
        <w:t>экономкласса</w:t>
      </w:r>
      <w:proofErr w:type="spellEnd"/>
      <w:r w:rsidRPr="00092DE3">
        <w:rPr>
          <w:sz w:val="28"/>
          <w:szCs w:val="28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700EB0" w:rsidRPr="00092DE3" w:rsidRDefault="00700EB0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для приобретения жилья с использованием средств социальной выплаты только за счет бюджета Пермского края путем участия в долевом строительстве многоквартирного жилого дома.</w:t>
      </w:r>
    </w:p>
    <w:p w:rsidR="00700EB0" w:rsidRDefault="00D627B4" w:rsidP="00D02FCF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Предоставление документа, указанного в подпункте 2.6.1.1.5. пункта 2.6. раздела 2 административного регламента, молодыми семьями, </w:t>
      </w:r>
      <w:proofErr w:type="gramStart"/>
      <w:r w:rsidRPr="00092DE3">
        <w:rPr>
          <w:sz w:val="28"/>
          <w:szCs w:val="28"/>
        </w:rPr>
        <w:t>включенными</w:t>
      </w:r>
      <w:proofErr w:type="gramEnd"/>
      <w:r w:rsidRPr="00092DE3">
        <w:rPr>
          <w:sz w:val="28"/>
          <w:szCs w:val="28"/>
        </w:rPr>
        <w:t xml:space="preserve"> а список молодых семей на получение социальной выплаты в планируемом году за счет бюджета пермского края в размере 10 процентов расчетной (средней) стоимости жилья, не требуется.</w:t>
      </w:r>
    </w:p>
    <w:p w:rsidR="00AC4E8E" w:rsidRPr="00092DE3" w:rsidRDefault="00AC4E8E" w:rsidP="00AC4E8E">
      <w:pPr>
        <w:tabs>
          <w:tab w:val="left" w:pos="0"/>
          <w:tab w:val="left" w:pos="1134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4117E7" w:rsidRPr="00092DE3" w:rsidRDefault="00C409E1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2.6.1.3.3. документы, указные в подпунктах 2.6.1.1.2, 2.6.1.1.3 пункта 2.6. раздела 2 административного регламента, а также документы, указанные в подпунктах 2.6.1.2.1. – 2.6.1.2.3. пункта 2.6. раздела 2 административного регламента – в случае использования социальной выплаты для погашения основной суммы долга и уплаты процентов по жилищным кредитам. В том числе ипотечным или жилищным займам, на </w:t>
      </w:r>
      <w:r w:rsidR="00814825" w:rsidRPr="00092DE3">
        <w:rPr>
          <w:sz w:val="28"/>
          <w:szCs w:val="28"/>
        </w:rPr>
        <w:t>приобретение</w:t>
      </w:r>
      <w:r w:rsidRPr="00092DE3">
        <w:rPr>
          <w:sz w:val="28"/>
          <w:szCs w:val="28"/>
        </w:rPr>
        <w:t xml:space="preserve"> жилого помещение или строительство индивидуального жилого дома, за исключением иных процентов, штрафов, комиссий и пеней за просрочку </w:t>
      </w:r>
      <w:r w:rsidR="00814825" w:rsidRPr="00092DE3">
        <w:rPr>
          <w:sz w:val="28"/>
          <w:szCs w:val="28"/>
        </w:rPr>
        <w:t>исполнения</w:t>
      </w:r>
      <w:r w:rsidRPr="00092DE3">
        <w:rPr>
          <w:sz w:val="28"/>
          <w:szCs w:val="28"/>
        </w:rPr>
        <w:t xml:space="preserve"> обязательств по этим кредитам или займам.</w:t>
      </w:r>
    </w:p>
    <w:p w:rsidR="00C409E1" w:rsidRPr="00092DE3" w:rsidRDefault="00C409E1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2.6.1.4. в части перечисления социальной выплаты, предоставляемой по Свидетельству:</w:t>
      </w:r>
    </w:p>
    <w:p w:rsidR="007A17FD" w:rsidRPr="00092DE3" w:rsidRDefault="007A17FD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 w:rsidRPr="00092DE3">
        <w:rPr>
          <w:sz w:val="28"/>
          <w:szCs w:val="28"/>
        </w:rPr>
        <w:t xml:space="preserve">2.6.1.4.1. в случае использования социальных выплат, предоставленных на условиях </w:t>
      </w:r>
      <w:proofErr w:type="spellStart"/>
      <w:r w:rsidRPr="00092DE3">
        <w:rPr>
          <w:sz w:val="28"/>
          <w:szCs w:val="28"/>
        </w:rPr>
        <w:t>софинансирования</w:t>
      </w:r>
      <w:proofErr w:type="spellEnd"/>
      <w:r w:rsidRPr="00092DE3">
        <w:rPr>
          <w:sz w:val="28"/>
          <w:szCs w:val="28"/>
        </w:rPr>
        <w:t xml:space="preserve"> мероприятий подпрограммы в рамках участия Верещагинского городского округа в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44438" w:rsidRPr="00092DE3">
        <w:rPr>
          <w:sz w:val="28"/>
          <w:szCs w:val="28"/>
        </w:rPr>
        <w:t>, предусматривающее привлечение средств федерального бюджета, средств бюджета Пермского края и средств местных бюджетов, и за счет бюджета Пермского края</w:t>
      </w:r>
      <w:proofErr w:type="gramEnd"/>
      <w:r w:rsidR="00C44438" w:rsidRPr="00092DE3">
        <w:rPr>
          <w:sz w:val="28"/>
          <w:szCs w:val="28"/>
        </w:rPr>
        <w:t xml:space="preserve"> в размере 10 процентов расчетной (средней) стоимости жилья:</w:t>
      </w:r>
    </w:p>
    <w:p w:rsidR="000A6A9C" w:rsidRPr="00092DE3" w:rsidRDefault="000A6A9C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2.6.1.4.1.1. </w:t>
      </w:r>
      <w:r w:rsidR="007C1EA5" w:rsidRPr="00092DE3">
        <w:rPr>
          <w:sz w:val="28"/>
          <w:szCs w:val="28"/>
        </w:rPr>
        <w:t>для оплаты приобретаемого жилого помещения заявитель представляет:</w:t>
      </w:r>
    </w:p>
    <w:p w:rsidR="007C1EA5" w:rsidRPr="00092DE3" w:rsidRDefault="007C1EA5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договор банковского счета;</w:t>
      </w:r>
    </w:p>
    <w:p w:rsidR="007C1EA5" w:rsidRPr="00092DE3" w:rsidRDefault="007C1EA5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договор купли-продажи жилого помещения;</w:t>
      </w:r>
    </w:p>
    <w:p w:rsidR="007C1EA5" w:rsidRPr="00092DE3" w:rsidRDefault="007C1EA5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правоустанавливающий документ на жилое помещение;</w:t>
      </w:r>
    </w:p>
    <w:p w:rsidR="007C1EA5" w:rsidRPr="00092DE3" w:rsidRDefault="007C1EA5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документы, подтверждающие наличие достаточных сре</w:t>
      </w:r>
      <w:proofErr w:type="gramStart"/>
      <w:r w:rsidRPr="00092DE3">
        <w:rPr>
          <w:sz w:val="28"/>
          <w:szCs w:val="28"/>
        </w:rPr>
        <w:t>дств дл</w:t>
      </w:r>
      <w:proofErr w:type="gramEnd"/>
      <w:r w:rsidRPr="00092DE3">
        <w:rPr>
          <w:sz w:val="28"/>
          <w:szCs w:val="28"/>
        </w:rPr>
        <w:t>я оплаты приобретаемого жилого помещения в части, превышающей размер предоставляемой социальной выплаты;</w:t>
      </w:r>
    </w:p>
    <w:p w:rsidR="007C1EA5" w:rsidRPr="00092DE3" w:rsidRDefault="007C1EA5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2.6.1.4.1.2. для приобретения у уполномоченной организацией, осуществляющей оказание услуг для участниц Подпрограммы, жилого помещения </w:t>
      </w:r>
      <w:proofErr w:type="spellStart"/>
      <w:r w:rsidRPr="00092DE3">
        <w:rPr>
          <w:sz w:val="28"/>
          <w:szCs w:val="28"/>
        </w:rPr>
        <w:t>экономкласса</w:t>
      </w:r>
      <w:proofErr w:type="spellEnd"/>
      <w:r w:rsidRPr="00092DE3">
        <w:rPr>
          <w:sz w:val="28"/>
          <w:szCs w:val="28"/>
        </w:rPr>
        <w:t xml:space="preserve"> заявитель представляет: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 договор банковского счета;</w:t>
      </w:r>
    </w:p>
    <w:p w:rsidR="007C1EA5" w:rsidRPr="00092DE3" w:rsidRDefault="00A63C78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договор с вышеуказанной организацией;</w:t>
      </w:r>
    </w:p>
    <w:p w:rsidR="00A63C78" w:rsidRPr="00092DE3" w:rsidRDefault="00A63C78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2.6.1.4.1.3. на оплату первоначального взноса при получении ипотечного жилищного кредита на приобретение жилья или строительство индивидуального жилого дома заявитель представляет:</w:t>
      </w:r>
    </w:p>
    <w:p w:rsidR="00A63C78" w:rsidRPr="00092DE3" w:rsidRDefault="00A63C78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договора банковского счета;</w:t>
      </w:r>
    </w:p>
    <w:p w:rsidR="00A63C78" w:rsidRPr="00092DE3" w:rsidRDefault="00A63C78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кредитного договора (договор займа);</w:t>
      </w:r>
    </w:p>
    <w:p w:rsidR="00A63C78" w:rsidRPr="00092DE3" w:rsidRDefault="00A63C78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- копию договора купли-продажи жилого помещения или копию договора строительного подряда либо копии иных документов. </w:t>
      </w:r>
      <w:proofErr w:type="gramStart"/>
      <w:r w:rsidRPr="00092DE3">
        <w:rPr>
          <w:sz w:val="28"/>
          <w:szCs w:val="28"/>
        </w:rPr>
        <w:t>Подтверждающих</w:t>
      </w:r>
      <w:proofErr w:type="gramEnd"/>
      <w:r w:rsidRPr="00092DE3">
        <w:rPr>
          <w:sz w:val="28"/>
          <w:szCs w:val="28"/>
        </w:rPr>
        <w:t xml:space="preserve"> расходы по строительству индивидуального жилого дома (далее – документы на строительство (реконструкцию);</w:t>
      </w:r>
    </w:p>
    <w:p w:rsidR="00AC4E8E" w:rsidRDefault="00A63C78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2.6.1.4.1.4. на погашение основной суммы долга и уплату процентов по жилищному </w:t>
      </w:r>
      <w:r w:rsidR="00CD20CB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кредиту, </w:t>
      </w:r>
      <w:r w:rsidR="00CD20CB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в </w:t>
      </w:r>
      <w:r w:rsidR="00CD20CB">
        <w:rPr>
          <w:sz w:val="28"/>
          <w:szCs w:val="28"/>
        </w:rPr>
        <w:t xml:space="preserve">   </w:t>
      </w:r>
      <w:r w:rsidRPr="00092DE3">
        <w:rPr>
          <w:sz w:val="28"/>
          <w:szCs w:val="28"/>
        </w:rPr>
        <w:t xml:space="preserve">том </w:t>
      </w:r>
      <w:r w:rsidR="00CD20CB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числе </w:t>
      </w:r>
      <w:r w:rsidR="00CD20CB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ипотечному </w:t>
      </w:r>
      <w:r w:rsidR="00CD20CB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или </w:t>
      </w:r>
      <w:r w:rsidR="00CD20CB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жилищному </w:t>
      </w:r>
      <w:r w:rsidR="00CD20CB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займу </w:t>
      </w:r>
      <w:proofErr w:type="gramStart"/>
      <w:r w:rsidRPr="00092DE3">
        <w:rPr>
          <w:sz w:val="28"/>
          <w:szCs w:val="28"/>
        </w:rPr>
        <w:t>на</w:t>
      </w:r>
      <w:proofErr w:type="gramEnd"/>
      <w:r w:rsidRPr="00092DE3">
        <w:rPr>
          <w:sz w:val="28"/>
          <w:szCs w:val="28"/>
        </w:rPr>
        <w:t xml:space="preserve"> </w:t>
      </w:r>
    </w:p>
    <w:p w:rsidR="00AC4E8E" w:rsidRDefault="00AC4E8E" w:rsidP="004117E7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AC4E8E" w:rsidRDefault="00AC4E8E" w:rsidP="00AC4E8E">
      <w:pPr>
        <w:tabs>
          <w:tab w:val="left" w:pos="0"/>
          <w:tab w:val="left" w:pos="1134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A63C78" w:rsidRPr="00092DE3" w:rsidRDefault="00A63C78" w:rsidP="00AC4E8E">
      <w:pPr>
        <w:tabs>
          <w:tab w:val="left" w:pos="0"/>
          <w:tab w:val="left" w:pos="1134"/>
          <w:tab w:val="left" w:pos="1276"/>
        </w:tabs>
        <w:jc w:val="both"/>
        <w:rPr>
          <w:sz w:val="28"/>
          <w:szCs w:val="28"/>
        </w:rPr>
      </w:pPr>
      <w:r w:rsidRPr="00092DE3">
        <w:rPr>
          <w:sz w:val="28"/>
          <w:szCs w:val="28"/>
        </w:rPr>
        <w:t>приобретение жилого помещения или строительство индивидуального жилого дома заявитель предоставляет: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договора банковского счета;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кредитного договора (договор займа);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правоустанавливающего документа на жилое помещение.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При незавершенном строительстве индивидуального жилого дома представляются: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копии договора строительного подряда либо копии иных документов, подтверждающих расходы по строительству индивидуального жилого дома,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A63C78" w:rsidRPr="00092DE3" w:rsidRDefault="00A63C78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2.6.1.4.1.5. для оплаты паевого взноса в полном размере в качестве последнего платежа членом кооператива, для которого кооперативом </w:t>
      </w:r>
      <w:r w:rsidR="00E75F87" w:rsidRPr="00092DE3">
        <w:rPr>
          <w:sz w:val="28"/>
          <w:szCs w:val="28"/>
        </w:rPr>
        <w:t>приобретено жилое помещение, после чего данное жилое помещение переходит в собственность члена кооператива, заявитель представляет:</w:t>
      </w:r>
    </w:p>
    <w:p w:rsidR="00E75F87" w:rsidRPr="00092DE3" w:rsidRDefault="00E75F87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- </w:t>
      </w:r>
      <w:r w:rsidR="00BE0965" w:rsidRPr="00092DE3">
        <w:rPr>
          <w:sz w:val="28"/>
          <w:szCs w:val="28"/>
        </w:rPr>
        <w:t xml:space="preserve">справку о внесенной сумме паевого взноса за жилое помещение и об оставшейся сумме паевого взноса, </w:t>
      </w:r>
      <w:proofErr w:type="gramStart"/>
      <w:r w:rsidR="00BE0965" w:rsidRPr="00092DE3">
        <w:rPr>
          <w:sz w:val="28"/>
          <w:szCs w:val="28"/>
        </w:rPr>
        <w:t>необходимый</w:t>
      </w:r>
      <w:proofErr w:type="gramEnd"/>
      <w:r w:rsidR="00BE0965" w:rsidRPr="00092DE3">
        <w:rPr>
          <w:sz w:val="28"/>
          <w:szCs w:val="28"/>
        </w:rPr>
        <w:t xml:space="preserve"> для приобретения им права собственности на жилое помещение, переданное кооперативом в его пользование;</w:t>
      </w:r>
    </w:p>
    <w:p w:rsidR="00BE0965" w:rsidRPr="00092DE3" w:rsidRDefault="00BE0965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устава кооператива;</w:t>
      </w:r>
    </w:p>
    <w:p w:rsidR="00BE0965" w:rsidRPr="00092DE3" w:rsidRDefault="00BE0965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- </w:t>
      </w:r>
      <w:r w:rsidR="005A42E0" w:rsidRPr="00092DE3">
        <w:rPr>
          <w:sz w:val="28"/>
          <w:szCs w:val="28"/>
        </w:rPr>
        <w:t>выписку из реестра членов кооператива, подтверждающую его членство в кооперативе;</w:t>
      </w:r>
    </w:p>
    <w:p w:rsidR="005A42E0" w:rsidRPr="00092DE3" w:rsidRDefault="005A42E0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документа, подтверждающего право собственности кооператива на жилое помещение, которое будет передано заявителю участнику Подпрограммы;</w:t>
      </w:r>
    </w:p>
    <w:p w:rsidR="005A42E0" w:rsidRPr="00092DE3" w:rsidRDefault="005A42E0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решения о передаче жилого помещения в пользование члена кооператива.</w:t>
      </w:r>
    </w:p>
    <w:p w:rsidR="005A42E0" w:rsidRPr="00092DE3" w:rsidRDefault="005A42E0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2.6.1.4.2. в случае использования социальных выплат, предоставленных за счет бюджета Пермского края в размере 10 процентов расчетной (средней) стоимости жилья:</w:t>
      </w:r>
    </w:p>
    <w:p w:rsidR="005A42E0" w:rsidRPr="00092DE3" w:rsidRDefault="005A42E0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2.6.1.4.2.1. для оплаты договора строительного подряда на реконструкцию индивидуального жилого дома, в том числе на завершение ранее начатого строительства индивидуального жилого дома, заявитель представляет документы на строительство (реконструкцию) индивидуального жилого дома:</w:t>
      </w:r>
    </w:p>
    <w:p w:rsidR="005A42E0" w:rsidRPr="00092DE3" w:rsidRDefault="005A42E0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договор строительного подряда;</w:t>
      </w:r>
    </w:p>
    <w:p w:rsidR="005A42E0" w:rsidRPr="00092DE3" w:rsidRDefault="005A42E0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разрешению на строительство (реконструкцию);</w:t>
      </w:r>
    </w:p>
    <w:p w:rsidR="005A42E0" w:rsidRPr="00092DE3" w:rsidRDefault="005A42E0" w:rsidP="00A63C78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правоустанавливающий документ на земельный участок, на котором будет осуществляться строительство индивидуального жилого дома;</w:t>
      </w:r>
    </w:p>
    <w:p w:rsidR="005A42E0" w:rsidRPr="00092DE3" w:rsidRDefault="005A42E0" w:rsidP="005A42E0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- правоустанавливающий документ на реконструируемое жилое помещение. </w:t>
      </w:r>
    </w:p>
    <w:p w:rsidR="005A42E0" w:rsidRPr="00092DE3" w:rsidRDefault="005A42E0" w:rsidP="005A42E0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При незавершенном строительстве индивидуального жилого дома представляется копия договора строительного подряда либо копии иных документов, подтверждающих расходы по строительству индивидуального жилого дома.</w:t>
      </w:r>
    </w:p>
    <w:p w:rsidR="00CD20CB" w:rsidRDefault="005C4F40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2.6.1.4.2.2. </w:t>
      </w:r>
      <w:r w:rsidR="00FB791A" w:rsidRPr="00092DE3">
        <w:rPr>
          <w:sz w:val="28"/>
          <w:szCs w:val="28"/>
        </w:rPr>
        <w:t xml:space="preserve">на погашение основной суммы долга и уплату процентов по жилищным кредитам, </w:t>
      </w:r>
      <w:r w:rsidR="00CD20CB">
        <w:rPr>
          <w:sz w:val="28"/>
          <w:szCs w:val="28"/>
        </w:rPr>
        <w:t xml:space="preserve"> </w:t>
      </w:r>
      <w:r w:rsidR="00FB791A" w:rsidRPr="00092DE3">
        <w:rPr>
          <w:sz w:val="28"/>
          <w:szCs w:val="28"/>
        </w:rPr>
        <w:t xml:space="preserve">в том </w:t>
      </w:r>
      <w:r w:rsidR="006E20DC" w:rsidRPr="00092DE3">
        <w:rPr>
          <w:sz w:val="28"/>
          <w:szCs w:val="28"/>
        </w:rPr>
        <w:t xml:space="preserve">числе ипотечным, </w:t>
      </w:r>
      <w:r w:rsidR="00CD20CB">
        <w:rPr>
          <w:sz w:val="28"/>
          <w:szCs w:val="28"/>
        </w:rPr>
        <w:t xml:space="preserve"> </w:t>
      </w:r>
      <w:r w:rsidR="006E20DC" w:rsidRPr="00092DE3">
        <w:rPr>
          <w:sz w:val="28"/>
          <w:szCs w:val="28"/>
        </w:rPr>
        <w:t xml:space="preserve">или займам, предоставленным </w:t>
      </w:r>
      <w:proofErr w:type="gramStart"/>
      <w:r w:rsidR="006E20DC" w:rsidRPr="00092DE3">
        <w:rPr>
          <w:sz w:val="28"/>
          <w:szCs w:val="28"/>
        </w:rPr>
        <w:t>для</w:t>
      </w:r>
      <w:proofErr w:type="gramEnd"/>
      <w:r w:rsidR="006E20DC" w:rsidRPr="00092DE3">
        <w:rPr>
          <w:sz w:val="28"/>
          <w:szCs w:val="28"/>
        </w:rPr>
        <w:t xml:space="preserve"> </w:t>
      </w:r>
    </w:p>
    <w:p w:rsidR="00CD20CB" w:rsidRDefault="00CD20CB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CD20CB" w:rsidRDefault="00CD20CB" w:rsidP="00CD20CB">
      <w:pPr>
        <w:tabs>
          <w:tab w:val="left" w:pos="0"/>
          <w:tab w:val="left" w:pos="1134"/>
          <w:tab w:val="left" w:pos="1276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A63C78" w:rsidRPr="00092DE3" w:rsidRDefault="006E20DC" w:rsidP="00CD20CB">
      <w:pPr>
        <w:tabs>
          <w:tab w:val="left" w:pos="0"/>
          <w:tab w:val="left" w:pos="1134"/>
          <w:tab w:val="left" w:pos="1276"/>
        </w:tabs>
        <w:jc w:val="both"/>
        <w:rPr>
          <w:sz w:val="28"/>
          <w:szCs w:val="28"/>
        </w:rPr>
      </w:pPr>
      <w:r w:rsidRPr="00092DE3">
        <w:rPr>
          <w:sz w:val="28"/>
          <w:szCs w:val="28"/>
        </w:rPr>
        <w:t>приобретения жилья или строительства индивидуального жилого дома, заявитель представляет:</w:t>
      </w:r>
    </w:p>
    <w:p w:rsidR="006E20DC" w:rsidRPr="00092DE3" w:rsidRDefault="006E20DC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документы, указанные в подпункте 2.6.1.4.1.3. пункта 2.6. раздела 2 административного регламента;</w:t>
      </w:r>
    </w:p>
    <w:p w:rsidR="006E20DC" w:rsidRPr="00092DE3" w:rsidRDefault="006E20DC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справка кредитора (заимодавца) о сумме остатка основного долга и сумме задолженности по выплате процентов за пользование кредитом (займом).</w:t>
      </w:r>
    </w:p>
    <w:p w:rsidR="006E20DC" w:rsidRPr="00092DE3" w:rsidRDefault="006E20DC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2.6.1.4.2.3. на приобретение жилого помещения путем участия в долевом строительстве многоквартирного жилого дома заявитель представляет:</w:t>
      </w:r>
    </w:p>
    <w:p w:rsidR="006E20DC" w:rsidRPr="00092DE3" w:rsidRDefault="006E20DC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копию договора банковского счета;</w:t>
      </w:r>
    </w:p>
    <w:p w:rsidR="006E20DC" w:rsidRPr="00092DE3" w:rsidRDefault="006E20DC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- копию договора долевого участия в строительстве многоквартирного жилого дома с </w:t>
      </w:r>
      <w:r w:rsidR="001E18D5" w:rsidRPr="00092DE3">
        <w:rPr>
          <w:sz w:val="28"/>
          <w:szCs w:val="28"/>
        </w:rPr>
        <w:t>застройщиком</w:t>
      </w:r>
      <w:r w:rsidRPr="00092DE3">
        <w:rPr>
          <w:sz w:val="28"/>
          <w:szCs w:val="28"/>
        </w:rPr>
        <w:t xml:space="preserve"> жилья, зарегистрированного в органе, осуществляющем государственную регистрацию прав на недвижимое имущество </w:t>
      </w:r>
      <w:r w:rsidR="001E18D5" w:rsidRPr="00092DE3">
        <w:rPr>
          <w:sz w:val="28"/>
          <w:szCs w:val="28"/>
        </w:rPr>
        <w:t>и сделок с ним:</w:t>
      </w:r>
    </w:p>
    <w:p w:rsidR="001E18D5" w:rsidRPr="00092DE3" w:rsidRDefault="005B4645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документы, подтверждающие наличие достаточных сре</w:t>
      </w:r>
      <w:proofErr w:type="gramStart"/>
      <w:r w:rsidRPr="00092DE3">
        <w:rPr>
          <w:sz w:val="28"/>
          <w:szCs w:val="28"/>
        </w:rPr>
        <w:t>дств дл</w:t>
      </w:r>
      <w:proofErr w:type="gramEnd"/>
      <w:r w:rsidRPr="00092DE3">
        <w:rPr>
          <w:sz w:val="28"/>
          <w:szCs w:val="28"/>
        </w:rPr>
        <w:t>я оплаты приобретаемого жилого помещения в части, превышающий размер предоставляемой социальной выплаты.</w:t>
      </w:r>
    </w:p>
    <w:p w:rsidR="00633A1D" w:rsidRPr="00092DE3" w:rsidRDefault="00633A1D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2.6.2. От имени </w:t>
      </w:r>
      <w:r w:rsidR="00732CFE" w:rsidRPr="00092DE3">
        <w:rPr>
          <w:sz w:val="28"/>
          <w:szCs w:val="28"/>
        </w:rPr>
        <w:t>заявителя документы, предусмотренные подпунктами 2.6.1.1, 2.6.1.3 пункта 2.6 раздела 2 административного регламента, подпунктом 3.3.3.5 пункта 3.3 раздела 3 административного регламента,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732CFE" w:rsidRPr="00092DE3" w:rsidRDefault="00732CFE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2.6.3. </w:t>
      </w:r>
      <w:r w:rsidR="00713277" w:rsidRPr="00092DE3">
        <w:rPr>
          <w:sz w:val="28"/>
          <w:szCs w:val="28"/>
        </w:rPr>
        <w:t>Предоставленные</w:t>
      </w:r>
      <w:r w:rsidRPr="00092DE3">
        <w:rPr>
          <w:sz w:val="28"/>
          <w:szCs w:val="28"/>
        </w:rPr>
        <w:t xml:space="preserve"> документы не должны иметь подчисток, приписок,</w:t>
      </w:r>
      <w:r w:rsidR="00713277" w:rsidRPr="00092DE3">
        <w:rPr>
          <w:sz w:val="28"/>
          <w:szCs w:val="28"/>
        </w:rPr>
        <w:t xml:space="preserve"> зачеркнутых слов и иных не оговоренных в них исправлений, а также не должны быть исполнены карандашом и иметь серьезные повреждения, не позволяющие однозначно истолковать содержание таких документов.</w:t>
      </w:r>
    </w:p>
    <w:p w:rsidR="00713277" w:rsidRPr="00092DE3" w:rsidRDefault="00713277" w:rsidP="00FB791A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2.6.4. Документы на бумажных носителях предоставляются либо в двух экземплярах, один</w:t>
      </w:r>
      <w:r w:rsidR="00333A91" w:rsidRPr="00092DE3">
        <w:rPr>
          <w:sz w:val="28"/>
          <w:szCs w:val="28"/>
        </w:rPr>
        <w:t xml:space="preserve"> из которых подлинник, представляемый для обозрения и подлежащий возврату заявителю, другой – копия документа, прилагаемая к заявлению, либо в виде нотариально удостоверенных копий документов.</w:t>
      </w:r>
    </w:p>
    <w:p w:rsidR="009C5C74" w:rsidRPr="00092DE3" w:rsidRDefault="000A35AF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2.7</w:t>
      </w:r>
      <w:r w:rsidR="009C5C74" w:rsidRPr="00092DE3">
        <w:rPr>
          <w:color w:val="000000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1C3DC7" w:rsidRPr="00092DE3" w:rsidRDefault="00E758E6" w:rsidP="00C126EE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2.7</w:t>
      </w:r>
      <w:r w:rsidR="009C5C74" w:rsidRPr="00092DE3">
        <w:rPr>
          <w:color w:val="000000"/>
          <w:sz w:val="28"/>
          <w:szCs w:val="28"/>
        </w:rPr>
        <w:t>.1.</w:t>
      </w:r>
      <w:r w:rsidR="009C5C74" w:rsidRPr="00092DE3">
        <w:rPr>
          <w:color w:val="000000"/>
          <w:sz w:val="28"/>
          <w:szCs w:val="28"/>
        </w:rPr>
        <w:tab/>
        <w:t xml:space="preserve">Основанием для отказа в приеме документов, необходимых </w:t>
      </w:r>
      <w:r w:rsidR="009C5C74" w:rsidRPr="00092DE3">
        <w:rPr>
          <w:color w:val="000000"/>
          <w:sz w:val="28"/>
          <w:szCs w:val="28"/>
        </w:rPr>
        <w:br/>
        <w:t>для предоставления муниципальной услуги является:</w:t>
      </w:r>
    </w:p>
    <w:p w:rsidR="009C5C74" w:rsidRPr="00092DE3" w:rsidRDefault="00E758E6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2.7</w:t>
      </w:r>
      <w:r w:rsidR="009C5C74" w:rsidRPr="00092DE3">
        <w:rPr>
          <w:color w:val="000000"/>
          <w:sz w:val="28"/>
          <w:szCs w:val="28"/>
        </w:rPr>
        <w:t>.1.1.</w:t>
      </w:r>
      <w:r w:rsidR="009C5C74" w:rsidRPr="00092DE3">
        <w:rPr>
          <w:color w:val="000000"/>
          <w:sz w:val="28"/>
          <w:szCs w:val="28"/>
        </w:rPr>
        <w:tab/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C5C74" w:rsidRDefault="00E758E6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2.7</w:t>
      </w:r>
      <w:r w:rsidR="009C5C74" w:rsidRPr="00092DE3">
        <w:rPr>
          <w:color w:val="000000"/>
          <w:sz w:val="28"/>
          <w:szCs w:val="28"/>
        </w:rPr>
        <w:t>.1.2.</w:t>
      </w:r>
      <w:r w:rsidR="009C5C74" w:rsidRPr="00092DE3">
        <w:rPr>
          <w:color w:val="000000"/>
          <w:sz w:val="28"/>
          <w:szCs w:val="28"/>
        </w:rPr>
        <w:tab/>
        <w:t>представление документов, имеющих подчистки либо приписки, зачеркнутые слова и иные неоговоренные исправления, а также док</w:t>
      </w:r>
      <w:r w:rsidR="00175C4B" w:rsidRPr="00092DE3">
        <w:rPr>
          <w:color w:val="000000"/>
          <w:sz w:val="28"/>
          <w:szCs w:val="28"/>
        </w:rPr>
        <w:t>ументов, исполненных карандашом;</w:t>
      </w:r>
    </w:p>
    <w:p w:rsidR="00CD20CB" w:rsidRDefault="00CD20CB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CD20CB" w:rsidRDefault="00CD20CB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CD20CB" w:rsidRDefault="00CD20CB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CD20CB" w:rsidRPr="00092DE3" w:rsidRDefault="00CD20CB" w:rsidP="00CD20CB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</w:t>
      </w:r>
    </w:p>
    <w:p w:rsidR="00175C4B" w:rsidRPr="00092DE3" w:rsidRDefault="00E758E6" w:rsidP="00175C4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2.7</w:t>
      </w:r>
      <w:r w:rsidR="00175C4B" w:rsidRPr="00092DE3">
        <w:rPr>
          <w:color w:val="000000"/>
          <w:sz w:val="28"/>
          <w:szCs w:val="28"/>
        </w:rPr>
        <w:t>.1.3.непредоставление одного или нескольких документов, установленных пунктом 2.6.1. административного регламента, обязанность  по предоставлению  которых возложена на Заявителя (представителя Заявителя);</w:t>
      </w:r>
    </w:p>
    <w:p w:rsidR="00175C4B" w:rsidRPr="00092DE3" w:rsidRDefault="00175C4B" w:rsidP="00175C4B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</w:t>
      </w:r>
      <w:r w:rsidR="00E758E6" w:rsidRPr="00092DE3">
        <w:rPr>
          <w:color w:val="000000"/>
          <w:sz w:val="28"/>
          <w:szCs w:val="28"/>
        </w:rPr>
        <w:t>7</w:t>
      </w:r>
      <w:r w:rsidRPr="00092DE3">
        <w:rPr>
          <w:color w:val="000000"/>
          <w:sz w:val="28"/>
          <w:szCs w:val="28"/>
        </w:rPr>
        <w:t>.1.4. отсутствие у предста</w:t>
      </w:r>
      <w:r w:rsidR="00E758E6" w:rsidRPr="00092DE3">
        <w:rPr>
          <w:color w:val="000000"/>
          <w:sz w:val="28"/>
          <w:szCs w:val="28"/>
        </w:rPr>
        <w:t>вителя Заявителя соответствующих</w:t>
      </w:r>
      <w:r w:rsidRPr="00092DE3">
        <w:rPr>
          <w:color w:val="000000"/>
          <w:sz w:val="28"/>
          <w:szCs w:val="28"/>
        </w:rPr>
        <w:t xml:space="preserve">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 на осуществление действий у представителя).</w:t>
      </w:r>
    </w:p>
    <w:p w:rsidR="00330F06" w:rsidRPr="00092DE3" w:rsidRDefault="00E758E6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2.7</w:t>
      </w:r>
      <w:r w:rsidR="00330F06" w:rsidRPr="00092DE3">
        <w:rPr>
          <w:color w:val="000000"/>
          <w:sz w:val="28"/>
          <w:szCs w:val="28"/>
        </w:rPr>
        <w:t>.2.</w:t>
      </w:r>
      <w:r w:rsidR="00330F06" w:rsidRPr="00092DE3">
        <w:rPr>
          <w:color w:val="000000"/>
          <w:sz w:val="28"/>
          <w:szCs w:val="28"/>
        </w:rPr>
        <w:tab/>
        <w:t>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330F06" w:rsidRPr="00092DE3" w:rsidRDefault="00D33646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2.8</w:t>
      </w:r>
      <w:r w:rsidR="00330F06" w:rsidRPr="00092DE3">
        <w:rPr>
          <w:color w:val="000000"/>
          <w:sz w:val="28"/>
          <w:szCs w:val="28"/>
        </w:rPr>
        <w:t>. Исчерпывающий перечень оснований для приостановления предоставления муниципальной услуги</w:t>
      </w:r>
    </w:p>
    <w:p w:rsidR="00330F06" w:rsidRPr="00092DE3" w:rsidRDefault="00D33646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2.8</w:t>
      </w:r>
      <w:r w:rsidR="00330F06" w:rsidRPr="00092DE3">
        <w:rPr>
          <w:color w:val="000000"/>
          <w:sz w:val="28"/>
          <w:szCs w:val="28"/>
        </w:rPr>
        <w:t>.1.</w:t>
      </w:r>
      <w:r w:rsidR="00330F06" w:rsidRPr="00092DE3">
        <w:rPr>
          <w:color w:val="000000"/>
          <w:sz w:val="28"/>
          <w:szCs w:val="28"/>
        </w:rPr>
        <w:tab/>
        <w:t>Основания для приостановления пред</w:t>
      </w:r>
      <w:r w:rsidR="00DF253E" w:rsidRPr="00092DE3">
        <w:rPr>
          <w:color w:val="000000"/>
          <w:sz w:val="28"/>
          <w:szCs w:val="28"/>
        </w:rPr>
        <w:t>оставления муниципальной услуги</w:t>
      </w:r>
      <w:r w:rsidR="00330F06" w:rsidRPr="00092DE3">
        <w:rPr>
          <w:color w:val="000000"/>
          <w:sz w:val="28"/>
          <w:szCs w:val="28"/>
        </w:rPr>
        <w:t xml:space="preserve"> не предусмотрены.</w:t>
      </w:r>
    </w:p>
    <w:p w:rsidR="00330F06" w:rsidRPr="00092DE3" w:rsidRDefault="002B31CF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2.9</w:t>
      </w:r>
      <w:r w:rsidR="00330F06" w:rsidRPr="00092DE3">
        <w:rPr>
          <w:color w:val="000000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330F06" w:rsidRPr="00092DE3" w:rsidRDefault="00D94C26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2" w:name="Par0"/>
      <w:bookmarkEnd w:id="2"/>
      <w:r w:rsidRPr="00092DE3">
        <w:rPr>
          <w:color w:val="000000"/>
          <w:sz w:val="28"/>
          <w:szCs w:val="28"/>
        </w:rPr>
        <w:t>2.9</w:t>
      </w:r>
      <w:r w:rsidR="00330F06" w:rsidRPr="00092DE3">
        <w:rPr>
          <w:color w:val="000000"/>
          <w:sz w:val="28"/>
          <w:szCs w:val="28"/>
        </w:rPr>
        <w:t>.1.</w:t>
      </w:r>
      <w:r w:rsidR="00330F06" w:rsidRPr="00092DE3">
        <w:rPr>
          <w:color w:val="000000"/>
          <w:sz w:val="28"/>
          <w:szCs w:val="28"/>
        </w:rPr>
        <w:tab/>
      </w:r>
      <w:proofErr w:type="gramStart"/>
      <w:r w:rsidR="00330F06" w:rsidRPr="00092DE3">
        <w:rPr>
          <w:color w:val="000000"/>
          <w:sz w:val="28"/>
          <w:szCs w:val="28"/>
        </w:rPr>
        <w:t>Орган, предоставляющий муниципальную услугу принимает</w:t>
      </w:r>
      <w:proofErr w:type="gramEnd"/>
      <w:r w:rsidR="00330F06" w:rsidRPr="00092DE3">
        <w:rPr>
          <w:color w:val="000000"/>
          <w:sz w:val="28"/>
          <w:szCs w:val="28"/>
        </w:rPr>
        <w:t xml:space="preserve"> решение об отказе в предоставлении муниципальной услуги в случае:</w:t>
      </w:r>
    </w:p>
    <w:p w:rsidR="00175C4B" w:rsidRPr="00092DE3" w:rsidRDefault="00D94C26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2.9</w:t>
      </w:r>
      <w:r w:rsidR="008F2D43" w:rsidRPr="00092DE3">
        <w:rPr>
          <w:color w:val="000000"/>
          <w:sz w:val="28"/>
          <w:szCs w:val="28"/>
        </w:rPr>
        <w:t>.1.1</w:t>
      </w:r>
      <w:r w:rsidR="00175C4B" w:rsidRPr="00092DE3">
        <w:rPr>
          <w:color w:val="000000"/>
          <w:sz w:val="28"/>
          <w:szCs w:val="28"/>
        </w:rPr>
        <w:t xml:space="preserve">. </w:t>
      </w:r>
      <w:r w:rsidR="00F93C3B" w:rsidRPr="00092DE3">
        <w:rPr>
          <w:color w:val="000000"/>
          <w:sz w:val="28"/>
          <w:szCs w:val="28"/>
        </w:rPr>
        <w:t xml:space="preserve">в признании </w:t>
      </w:r>
      <w:r w:rsidR="003D4332" w:rsidRPr="00092DE3">
        <w:rPr>
          <w:color w:val="000000"/>
          <w:sz w:val="28"/>
          <w:szCs w:val="28"/>
        </w:rPr>
        <w:t>заявителя участником Подпрограммы в случае:</w:t>
      </w:r>
    </w:p>
    <w:p w:rsidR="003D4332" w:rsidRPr="00092DE3" w:rsidRDefault="003D4332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2.9.1.1.1. непредставления либо представления не в полном объеме документов, указанных в подпункте 2.6.1.1 пункта 2.6 </w:t>
      </w:r>
      <w:r w:rsidRPr="00092DE3">
        <w:rPr>
          <w:sz w:val="28"/>
          <w:szCs w:val="28"/>
        </w:rPr>
        <w:t>раздела 2 административного регламента;</w:t>
      </w:r>
    </w:p>
    <w:p w:rsidR="003D4332" w:rsidRPr="00092DE3" w:rsidRDefault="003D4332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2.9.1.1.2. несоответствия представленных документов требованиям, указанным в подпункте 2.6.3 </w:t>
      </w:r>
      <w:r w:rsidRPr="00092DE3">
        <w:rPr>
          <w:color w:val="000000"/>
          <w:sz w:val="28"/>
          <w:szCs w:val="28"/>
        </w:rPr>
        <w:t xml:space="preserve">пункта 2.6 </w:t>
      </w:r>
      <w:r w:rsidRPr="00092DE3">
        <w:rPr>
          <w:sz w:val="28"/>
          <w:szCs w:val="28"/>
        </w:rPr>
        <w:t>раздела 2 административного регламента;</w:t>
      </w:r>
    </w:p>
    <w:p w:rsidR="003D4332" w:rsidRPr="00092DE3" w:rsidRDefault="003D4332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2.9.1.1.3. несоответствия заявителя следующим требованиям:</w:t>
      </w:r>
    </w:p>
    <w:p w:rsidR="003D4332" w:rsidRPr="00092DE3" w:rsidRDefault="003D4332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– участницы Подпрограммы в список претендентов на получение социальной выплаты в планируемом году не превышает 35 лет;</w:t>
      </w:r>
    </w:p>
    <w:p w:rsidR="003D4332" w:rsidRPr="00092DE3" w:rsidRDefault="003D4332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092DE3">
        <w:rPr>
          <w:sz w:val="28"/>
          <w:szCs w:val="28"/>
        </w:rPr>
        <w:t>- молодая семья признана нуждающейся в жилом помещении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помещениях, а также молодая семья, поставленная на учет в качестве нуждающихся в улучшении жилищных условий</w:t>
      </w:r>
      <w:proofErr w:type="gramEnd"/>
      <w:r w:rsidR="00996712" w:rsidRPr="00092DE3">
        <w:rPr>
          <w:sz w:val="28"/>
          <w:szCs w:val="28"/>
        </w:rPr>
        <w:t xml:space="preserve"> до 1 марта 2005 г.;</w:t>
      </w:r>
    </w:p>
    <w:p w:rsidR="00996712" w:rsidRDefault="00996712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-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402B2D" w:rsidRDefault="00402B2D" w:rsidP="00175C4B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</w:p>
    <w:p w:rsidR="00402B2D" w:rsidRPr="00092DE3" w:rsidRDefault="00402B2D" w:rsidP="00402B2D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EC51E6" w:rsidRPr="00092DE3" w:rsidRDefault="00996712" w:rsidP="00EC51E6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proofErr w:type="gramStart"/>
      <w:r w:rsidRPr="00092DE3">
        <w:rPr>
          <w:sz w:val="28"/>
          <w:szCs w:val="28"/>
        </w:rPr>
        <w:t>2.9.1.1.4. подтверждения суммы денежных средств или размера стоимости имущества, находящегося в собственности члена (членов) молодой семьи, меньше расчетной (средней) стоимости жилья в части, превышающей размер предоставляемой социальной выплаты, определенной в соответствии с Порядком признания молодой семьи как семьи, имеющей достаточные доходы либо иные денежные средства для оплаты  расчетной (средней) стоимости жилья в части, превышающей размер предоставляемой социальной выплаты, утвержденным постановлением</w:t>
      </w:r>
      <w:proofErr w:type="gramEnd"/>
      <w:r w:rsidRPr="00092DE3">
        <w:rPr>
          <w:sz w:val="28"/>
          <w:szCs w:val="28"/>
        </w:rPr>
        <w:t xml:space="preserve"> Правительства Пермского края от 01.04.2014 №215-п </w:t>
      </w:r>
      <w:r w:rsidR="00EC51E6" w:rsidRPr="00092DE3">
        <w:rPr>
          <w:sz w:val="28"/>
          <w:szCs w:val="28"/>
        </w:rPr>
        <w:t>«О реализации мероприятий подпрограммы 1 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3 октября 2013 г. № 1321-п».</w:t>
      </w:r>
    </w:p>
    <w:p w:rsidR="001639FF" w:rsidRPr="00092DE3" w:rsidRDefault="001639FF" w:rsidP="00EC51E6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2.9.1.1.5. недостоверности сведений, содержащихся в представленных документах;</w:t>
      </w:r>
    </w:p>
    <w:p w:rsidR="001639FF" w:rsidRPr="00092DE3" w:rsidRDefault="001639FF" w:rsidP="00EC51E6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2.9.1.1.6. ранее реализованного права на улучшение жилищных условий с использованием государственных социальных выплат, компенсаций, субсидий и прочих выплат, связанных с приобретением (строительством) жилья и обслуживанием кредита (займа) за счет средств бюджетов бюджетной системы Российской Федерации;</w:t>
      </w:r>
    </w:p>
    <w:p w:rsidR="00EC51E6" w:rsidRPr="00092DE3" w:rsidRDefault="001639FF" w:rsidP="00EC51E6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2.9.1.2. Повторное обращение с заявлением об участии в Подпрограмме допускается после устранения оснований  для отказа, предусмотренных в подпункте 2.9.1.1 </w:t>
      </w:r>
      <w:r w:rsidRPr="00092DE3">
        <w:rPr>
          <w:color w:val="000000"/>
          <w:sz w:val="28"/>
          <w:szCs w:val="28"/>
        </w:rPr>
        <w:t xml:space="preserve">пункта 2.9 </w:t>
      </w:r>
      <w:r w:rsidRPr="00092DE3">
        <w:rPr>
          <w:sz w:val="28"/>
          <w:szCs w:val="28"/>
        </w:rPr>
        <w:t>раздела 2 административного регламента.</w:t>
      </w:r>
    </w:p>
    <w:p w:rsidR="00EC51E6" w:rsidRPr="00092DE3" w:rsidRDefault="001639FF" w:rsidP="00EC51E6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2.9.1.3. в выдаче Свидетельства в случае:</w:t>
      </w:r>
    </w:p>
    <w:p w:rsidR="001639FF" w:rsidRPr="00092DE3" w:rsidRDefault="00CE5F40" w:rsidP="00EC51E6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2.9.1.3.1. </w:t>
      </w:r>
      <w:r w:rsidR="005E06FF" w:rsidRPr="00092DE3">
        <w:rPr>
          <w:color w:val="000000"/>
          <w:sz w:val="28"/>
          <w:szCs w:val="28"/>
        </w:rPr>
        <w:t xml:space="preserve">непредставления либо представления не в полном объеме документов, указанных в подпункте 2.6.1.3 пункта 2.6 </w:t>
      </w:r>
      <w:r w:rsidR="005E06FF" w:rsidRPr="00092DE3">
        <w:rPr>
          <w:sz w:val="28"/>
          <w:szCs w:val="28"/>
        </w:rPr>
        <w:t>раздела 2 административного регламента для получения Свидетельства в срок, установленный подпунктом 3.4.3.3 пункта 3.4 раздела 3 административного регламента;</w:t>
      </w:r>
    </w:p>
    <w:p w:rsidR="005E06FF" w:rsidRPr="00092DE3" w:rsidRDefault="005E06FF" w:rsidP="00EC51E6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2.9.1.3.2. недостоверности сведений, содержащихся в представленных документах;</w:t>
      </w:r>
    </w:p>
    <w:p w:rsidR="00CE2CA8" w:rsidRPr="00092DE3" w:rsidRDefault="005E06FF" w:rsidP="00402665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2.9.1.3.3. несоответствия приобретенного (построенного) с помощью заемных средств жилого помещения требованиям подпункта 3.4.5.7 пункта 3.4. раздела 3 административного регламента.</w:t>
      </w:r>
    </w:p>
    <w:p w:rsidR="00B20EA0" w:rsidRPr="00092DE3" w:rsidRDefault="00B20EA0" w:rsidP="007F2F5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0F06" w:rsidRPr="00092DE3" w:rsidRDefault="00402665" w:rsidP="007A0A36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2.10</w:t>
      </w:r>
      <w:r w:rsidR="00330F06" w:rsidRPr="00092DE3">
        <w:rPr>
          <w:color w:val="000000"/>
          <w:sz w:val="28"/>
          <w:szCs w:val="28"/>
        </w:rPr>
        <w:t xml:space="preserve">. Перечень услуг, которые являются необходимыми и обязательными </w:t>
      </w:r>
      <w:r w:rsidR="00330F06" w:rsidRPr="00092DE3">
        <w:rPr>
          <w:color w:val="000000"/>
          <w:sz w:val="28"/>
          <w:szCs w:val="28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A0A36" w:rsidRPr="00092DE3" w:rsidRDefault="007A0A36" w:rsidP="007A0A36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</w:p>
    <w:p w:rsidR="001C3DC7" w:rsidRPr="00092DE3" w:rsidRDefault="00236881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2.10</w:t>
      </w:r>
      <w:r w:rsidR="00330F06" w:rsidRPr="00092DE3">
        <w:rPr>
          <w:color w:val="000000"/>
          <w:sz w:val="28"/>
          <w:szCs w:val="28"/>
        </w:rPr>
        <w:t>.1.</w:t>
      </w:r>
      <w:r w:rsidR="00BD65F6" w:rsidRPr="00092DE3">
        <w:rPr>
          <w:color w:val="000000"/>
          <w:sz w:val="28"/>
          <w:szCs w:val="28"/>
        </w:rPr>
        <w:t xml:space="preserve"> </w:t>
      </w:r>
      <w:r w:rsidR="00413892" w:rsidRPr="00092DE3">
        <w:rPr>
          <w:color w:val="000000"/>
          <w:sz w:val="28"/>
          <w:szCs w:val="28"/>
        </w:rPr>
        <w:t xml:space="preserve">Необходимость предоставления услуг, которые являются необходимыми </w:t>
      </w:r>
      <w:r w:rsidR="001C3DC7" w:rsidRPr="00092DE3">
        <w:rPr>
          <w:color w:val="000000"/>
          <w:sz w:val="28"/>
          <w:szCs w:val="28"/>
        </w:rPr>
        <w:t xml:space="preserve"> </w:t>
      </w:r>
      <w:r w:rsidR="00413892" w:rsidRPr="00092DE3">
        <w:rPr>
          <w:color w:val="000000"/>
          <w:sz w:val="28"/>
          <w:szCs w:val="28"/>
        </w:rPr>
        <w:t>и</w:t>
      </w:r>
      <w:r w:rsidR="001C3DC7" w:rsidRPr="00092DE3">
        <w:rPr>
          <w:color w:val="000000"/>
          <w:sz w:val="28"/>
          <w:szCs w:val="28"/>
        </w:rPr>
        <w:t xml:space="preserve">  </w:t>
      </w:r>
      <w:r w:rsidR="00413892" w:rsidRPr="00092DE3">
        <w:rPr>
          <w:color w:val="000000"/>
          <w:sz w:val="28"/>
          <w:szCs w:val="28"/>
        </w:rPr>
        <w:t xml:space="preserve"> обязательными</w:t>
      </w:r>
      <w:r w:rsidR="001C3DC7" w:rsidRPr="00092DE3">
        <w:rPr>
          <w:color w:val="000000"/>
          <w:sz w:val="28"/>
          <w:szCs w:val="28"/>
        </w:rPr>
        <w:t xml:space="preserve">  </w:t>
      </w:r>
      <w:r w:rsidR="00413892" w:rsidRPr="00092DE3">
        <w:rPr>
          <w:color w:val="000000"/>
          <w:sz w:val="28"/>
          <w:szCs w:val="28"/>
        </w:rPr>
        <w:t xml:space="preserve"> для</w:t>
      </w:r>
      <w:r w:rsidR="001C3DC7" w:rsidRPr="00092DE3">
        <w:rPr>
          <w:color w:val="000000"/>
          <w:sz w:val="28"/>
          <w:szCs w:val="28"/>
        </w:rPr>
        <w:t xml:space="preserve"> </w:t>
      </w:r>
      <w:r w:rsidR="00413892" w:rsidRPr="00092DE3">
        <w:rPr>
          <w:color w:val="000000"/>
          <w:sz w:val="28"/>
          <w:szCs w:val="28"/>
        </w:rPr>
        <w:t xml:space="preserve"> </w:t>
      </w:r>
      <w:r w:rsidR="001C3DC7" w:rsidRPr="00092DE3">
        <w:rPr>
          <w:color w:val="000000"/>
          <w:sz w:val="28"/>
          <w:szCs w:val="28"/>
        </w:rPr>
        <w:t xml:space="preserve"> </w:t>
      </w:r>
      <w:r w:rsidR="00413892" w:rsidRPr="00092DE3">
        <w:rPr>
          <w:color w:val="000000"/>
          <w:sz w:val="28"/>
          <w:szCs w:val="28"/>
        </w:rPr>
        <w:t xml:space="preserve">предоставления </w:t>
      </w:r>
      <w:r w:rsidR="001C3DC7" w:rsidRPr="00092DE3">
        <w:rPr>
          <w:color w:val="000000"/>
          <w:sz w:val="28"/>
          <w:szCs w:val="28"/>
        </w:rPr>
        <w:t xml:space="preserve"> </w:t>
      </w:r>
      <w:r w:rsidR="00413892" w:rsidRPr="00092DE3">
        <w:rPr>
          <w:color w:val="000000"/>
          <w:sz w:val="28"/>
          <w:szCs w:val="28"/>
        </w:rPr>
        <w:t xml:space="preserve">муниципальной </w:t>
      </w:r>
      <w:r w:rsidR="001C3DC7" w:rsidRPr="00092DE3">
        <w:rPr>
          <w:color w:val="000000"/>
          <w:sz w:val="28"/>
          <w:szCs w:val="28"/>
        </w:rPr>
        <w:t xml:space="preserve"> </w:t>
      </w:r>
      <w:r w:rsidR="00413892" w:rsidRPr="00092DE3">
        <w:rPr>
          <w:color w:val="000000"/>
          <w:sz w:val="28"/>
          <w:szCs w:val="28"/>
        </w:rPr>
        <w:t>услуги</w:t>
      </w:r>
      <w:r w:rsidR="00D108B9" w:rsidRPr="00092DE3">
        <w:rPr>
          <w:color w:val="000000"/>
          <w:sz w:val="28"/>
          <w:szCs w:val="28"/>
        </w:rPr>
        <w:t xml:space="preserve"> </w:t>
      </w:r>
    </w:p>
    <w:p w:rsidR="00330F06" w:rsidRPr="00092DE3" w:rsidRDefault="00D108B9" w:rsidP="001C3DC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отсутствуе</w:t>
      </w:r>
      <w:r w:rsidR="00524DE2" w:rsidRPr="00092DE3">
        <w:rPr>
          <w:color w:val="000000"/>
          <w:sz w:val="28"/>
          <w:szCs w:val="28"/>
        </w:rPr>
        <w:t xml:space="preserve">т. </w:t>
      </w:r>
    </w:p>
    <w:p w:rsidR="00330F06" w:rsidRDefault="00236881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2.11</w:t>
      </w:r>
      <w:r w:rsidR="00330F06" w:rsidRPr="00092DE3">
        <w:rPr>
          <w:color w:val="000000"/>
          <w:sz w:val="28"/>
          <w:szCs w:val="28"/>
        </w:rPr>
        <w:t xml:space="preserve">. Порядок, размер и основания взимания государственной пошлины </w:t>
      </w:r>
      <w:r w:rsidR="00330F06" w:rsidRPr="00092DE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402B2D" w:rsidRPr="00092DE3" w:rsidRDefault="00402B2D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</w:p>
    <w:p w:rsidR="00330F06" w:rsidRPr="00092DE3" w:rsidRDefault="009676D7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2.11</w:t>
      </w:r>
      <w:r w:rsidR="00330F06" w:rsidRPr="00092DE3">
        <w:rPr>
          <w:color w:val="000000"/>
          <w:sz w:val="28"/>
          <w:szCs w:val="28"/>
        </w:rPr>
        <w:t>.1.</w:t>
      </w:r>
      <w:r w:rsidR="00D108B9" w:rsidRPr="00092DE3">
        <w:rPr>
          <w:color w:val="000000"/>
          <w:sz w:val="28"/>
          <w:szCs w:val="28"/>
        </w:rPr>
        <w:t xml:space="preserve"> Плата за предоставление муниципальной услуги не взимается</w:t>
      </w:r>
      <w:r w:rsidR="00330F06" w:rsidRPr="00092DE3">
        <w:rPr>
          <w:color w:val="000000"/>
          <w:sz w:val="28"/>
          <w:szCs w:val="28"/>
        </w:rPr>
        <w:t>.</w:t>
      </w:r>
    </w:p>
    <w:p w:rsidR="00D108B9" w:rsidRPr="00092DE3" w:rsidRDefault="00E969AB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2.12</w:t>
      </w:r>
      <w:r w:rsidR="00D108B9" w:rsidRPr="00092DE3">
        <w:rPr>
          <w:color w:val="000000"/>
          <w:sz w:val="28"/>
          <w:szCs w:val="28"/>
        </w:rPr>
        <w:t xml:space="preserve">. Максимальный срок ожидания в очереди при подаче запроса </w:t>
      </w:r>
      <w:r w:rsidR="00D108B9" w:rsidRPr="00092DE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D108B9" w:rsidRPr="00092DE3" w:rsidRDefault="00E969AB" w:rsidP="0051362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2.12</w:t>
      </w:r>
      <w:r w:rsidR="00D108B9" w:rsidRPr="00092DE3">
        <w:rPr>
          <w:color w:val="000000"/>
          <w:sz w:val="28"/>
          <w:szCs w:val="28"/>
        </w:rPr>
        <w:t>.1.</w:t>
      </w:r>
      <w:r w:rsidR="00D108B9" w:rsidRPr="00092DE3">
        <w:rPr>
          <w:color w:val="000000"/>
          <w:sz w:val="28"/>
          <w:szCs w:val="28"/>
        </w:rPr>
        <w:tab/>
        <w:t xml:space="preserve">Максимальное время ожидания в очереди при подаче запроса </w:t>
      </w:r>
      <w:r w:rsidR="00D108B9" w:rsidRPr="00092DE3">
        <w:rPr>
          <w:color w:val="000000"/>
          <w:sz w:val="28"/>
          <w:szCs w:val="28"/>
        </w:rPr>
        <w:br/>
        <w:t xml:space="preserve">о предоставлении муниципальной услуги и документов, обязанность </w:t>
      </w:r>
      <w:r w:rsidR="00D108B9" w:rsidRPr="00092DE3">
        <w:rPr>
          <w:color w:val="000000"/>
          <w:sz w:val="28"/>
          <w:szCs w:val="28"/>
        </w:rPr>
        <w:br/>
        <w:t>по представлению которых возложена на заявителя, для предоставления муниципальной услуги не превышает 15 минут.</w:t>
      </w:r>
    </w:p>
    <w:p w:rsidR="00D108B9" w:rsidRPr="00092DE3" w:rsidRDefault="00E969AB" w:rsidP="0051362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2.12</w:t>
      </w:r>
      <w:r w:rsidR="00D108B9" w:rsidRPr="00092DE3">
        <w:rPr>
          <w:color w:val="000000"/>
          <w:sz w:val="28"/>
          <w:szCs w:val="28"/>
        </w:rPr>
        <w:t>.2.</w:t>
      </w:r>
      <w:r w:rsidR="00D108B9" w:rsidRPr="00092DE3">
        <w:rPr>
          <w:color w:val="000000"/>
          <w:sz w:val="28"/>
          <w:szCs w:val="28"/>
        </w:rPr>
        <w:tab/>
        <w:t>Максимальное время ожидания в очереди при получении результата предоставления муниципальной услуги не превышает 15 минут.</w:t>
      </w:r>
    </w:p>
    <w:p w:rsidR="00D108B9" w:rsidRPr="00092DE3" w:rsidRDefault="00E969AB" w:rsidP="00513626">
      <w:pPr>
        <w:autoSpaceDE w:val="0"/>
        <w:autoSpaceDN w:val="0"/>
        <w:adjustRightInd w:val="0"/>
        <w:spacing w:before="240" w:after="240"/>
        <w:ind w:firstLine="539"/>
        <w:jc w:val="center"/>
        <w:rPr>
          <w:sz w:val="28"/>
          <w:szCs w:val="28"/>
        </w:rPr>
      </w:pPr>
      <w:r w:rsidRPr="00092DE3">
        <w:rPr>
          <w:color w:val="000000"/>
          <w:sz w:val="28"/>
          <w:szCs w:val="28"/>
        </w:rPr>
        <w:t>2.13</w:t>
      </w:r>
      <w:r w:rsidR="00D108B9" w:rsidRPr="00092DE3">
        <w:rPr>
          <w:color w:val="000000"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D108B9" w:rsidRPr="00092DE3" w:rsidRDefault="00E969AB" w:rsidP="00513626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2.13</w:t>
      </w:r>
      <w:r w:rsidR="00D108B9" w:rsidRPr="00092DE3">
        <w:rPr>
          <w:color w:val="000000"/>
          <w:sz w:val="28"/>
          <w:szCs w:val="28"/>
        </w:rPr>
        <w:t>.1. Запрос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подлежат регистрации в день их поступления.</w:t>
      </w:r>
    </w:p>
    <w:p w:rsidR="00521D16" w:rsidRDefault="00E969AB" w:rsidP="00602D42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2.13</w:t>
      </w:r>
      <w:r w:rsidR="00D108B9" w:rsidRPr="00092DE3">
        <w:rPr>
          <w:color w:val="000000"/>
          <w:sz w:val="28"/>
          <w:szCs w:val="28"/>
        </w:rPr>
        <w:t xml:space="preserve">.2. Запрос о предоставлении муниципальной услуги и документы, обязанность по представлению которых возложена на заявителя, </w:t>
      </w:r>
      <w:r w:rsidR="00D108B9" w:rsidRPr="00092DE3">
        <w:rPr>
          <w:color w:val="000000"/>
          <w:sz w:val="28"/>
          <w:szCs w:val="28"/>
        </w:rPr>
        <w:br/>
        <w:t>для предоставления муниципальной услуги, поданные в МФЦ, подлежат реги</w:t>
      </w:r>
      <w:r w:rsidR="00602D42">
        <w:rPr>
          <w:color w:val="000000"/>
          <w:sz w:val="28"/>
          <w:szCs w:val="28"/>
        </w:rPr>
        <w:t>страции в день его поступления.</w:t>
      </w:r>
    </w:p>
    <w:p w:rsidR="00602D42" w:rsidRPr="00092DE3" w:rsidRDefault="00602D42" w:rsidP="00602D42">
      <w:pPr>
        <w:pStyle w:val="11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108B9" w:rsidRPr="00092DE3" w:rsidRDefault="00E969AB" w:rsidP="00521D16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2.14</w:t>
      </w:r>
      <w:r w:rsidR="00D108B9" w:rsidRPr="00092DE3">
        <w:rPr>
          <w:color w:val="000000"/>
          <w:sz w:val="28"/>
          <w:szCs w:val="28"/>
        </w:rPr>
        <w:t xml:space="preserve">. </w:t>
      </w:r>
      <w:proofErr w:type="gramStart"/>
      <w:r w:rsidR="00D108B9" w:rsidRPr="00092DE3">
        <w:rPr>
          <w:color w:val="00000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4227E8" w:rsidRPr="00092DE3" w:rsidRDefault="004227E8" w:rsidP="00521D16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</w:p>
    <w:p w:rsidR="00C126EE" w:rsidRPr="00092DE3" w:rsidRDefault="00E969AB" w:rsidP="00513626">
      <w:pPr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2.14</w:t>
      </w:r>
      <w:r w:rsidR="00D108B9" w:rsidRPr="00092DE3">
        <w:rPr>
          <w:color w:val="000000"/>
          <w:sz w:val="28"/>
          <w:szCs w:val="28"/>
        </w:rPr>
        <w:t xml:space="preserve">.1. Здание, в котором предоставляется муниципальная услуга, должно находиться </w:t>
      </w:r>
      <w:r w:rsidR="00C126EE" w:rsidRPr="00092DE3">
        <w:rPr>
          <w:color w:val="000000"/>
          <w:sz w:val="28"/>
          <w:szCs w:val="28"/>
        </w:rPr>
        <w:t xml:space="preserve">   </w:t>
      </w:r>
      <w:r w:rsidR="00D108B9" w:rsidRPr="00092DE3">
        <w:rPr>
          <w:color w:val="000000"/>
          <w:sz w:val="28"/>
          <w:szCs w:val="28"/>
        </w:rPr>
        <w:t xml:space="preserve">в </w:t>
      </w:r>
      <w:r w:rsidR="00C126EE" w:rsidRPr="00092DE3">
        <w:rPr>
          <w:color w:val="000000"/>
          <w:sz w:val="28"/>
          <w:szCs w:val="28"/>
        </w:rPr>
        <w:t xml:space="preserve">  </w:t>
      </w:r>
      <w:r w:rsidR="00D108B9" w:rsidRPr="00092DE3">
        <w:rPr>
          <w:color w:val="000000"/>
          <w:sz w:val="28"/>
          <w:szCs w:val="28"/>
        </w:rPr>
        <w:t>зоне</w:t>
      </w:r>
      <w:r w:rsidR="00C126EE" w:rsidRPr="00092DE3">
        <w:rPr>
          <w:color w:val="000000"/>
          <w:sz w:val="28"/>
          <w:szCs w:val="28"/>
        </w:rPr>
        <w:t xml:space="preserve">   </w:t>
      </w:r>
      <w:r w:rsidR="00D108B9" w:rsidRPr="00092DE3">
        <w:rPr>
          <w:color w:val="000000"/>
          <w:sz w:val="28"/>
          <w:szCs w:val="28"/>
        </w:rPr>
        <w:t xml:space="preserve"> пешеходной</w:t>
      </w:r>
      <w:r w:rsidR="00C126EE" w:rsidRPr="00092DE3">
        <w:rPr>
          <w:color w:val="000000"/>
          <w:sz w:val="28"/>
          <w:szCs w:val="28"/>
        </w:rPr>
        <w:t xml:space="preserve">  </w:t>
      </w:r>
      <w:r w:rsidR="00D108B9" w:rsidRPr="00092DE3">
        <w:rPr>
          <w:color w:val="000000"/>
          <w:sz w:val="28"/>
          <w:szCs w:val="28"/>
        </w:rPr>
        <w:t xml:space="preserve"> доступности</w:t>
      </w:r>
      <w:r w:rsidR="00C126EE" w:rsidRPr="00092DE3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 xml:space="preserve"> </w:t>
      </w:r>
      <w:r w:rsidR="00C126EE" w:rsidRPr="00092DE3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 xml:space="preserve">от </w:t>
      </w:r>
      <w:r w:rsidR="00C126EE" w:rsidRPr="00092DE3">
        <w:rPr>
          <w:color w:val="000000"/>
          <w:sz w:val="28"/>
          <w:szCs w:val="28"/>
        </w:rPr>
        <w:t xml:space="preserve">  </w:t>
      </w:r>
      <w:r w:rsidR="00D108B9" w:rsidRPr="00092DE3">
        <w:rPr>
          <w:color w:val="000000"/>
          <w:sz w:val="28"/>
          <w:szCs w:val="28"/>
        </w:rPr>
        <w:t>остановок</w:t>
      </w:r>
      <w:r w:rsidR="00C126EE" w:rsidRPr="00092DE3">
        <w:rPr>
          <w:color w:val="000000"/>
          <w:sz w:val="28"/>
          <w:szCs w:val="28"/>
        </w:rPr>
        <w:t xml:space="preserve">  </w:t>
      </w:r>
      <w:r w:rsidR="00D108B9" w:rsidRPr="00092DE3">
        <w:rPr>
          <w:color w:val="000000"/>
          <w:sz w:val="28"/>
          <w:szCs w:val="28"/>
        </w:rPr>
        <w:t xml:space="preserve"> </w:t>
      </w:r>
      <w:proofErr w:type="gramStart"/>
      <w:r w:rsidR="00D108B9" w:rsidRPr="00092DE3">
        <w:rPr>
          <w:color w:val="000000"/>
          <w:sz w:val="28"/>
          <w:szCs w:val="28"/>
        </w:rPr>
        <w:t>общественного</w:t>
      </w:r>
      <w:proofErr w:type="gramEnd"/>
      <w:r w:rsidR="00D108B9" w:rsidRPr="00092DE3">
        <w:rPr>
          <w:color w:val="000000"/>
          <w:sz w:val="28"/>
          <w:szCs w:val="28"/>
        </w:rPr>
        <w:t xml:space="preserve"> </w:t>
      </w:r>
    </w:p>
    <w:p w:rsidR="00D108B9" w:rsidRPr="00092DE3" w:rsidRDefault="00D108B9" w:rsidP="00C126EE">
      <w:pPr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осуществляется в специально выделенных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1C3DC7" w:rsidRPr="00092DE3" w:rsidRDefault="00D108B9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</w:t>
      </w:r>
      <w:r w:rsidR="001C3DC7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комфортным </w:t>
      </w:r>
      <w:r w:rsidR="001C3DC7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>условиям</w:t>
      </w:r>
      <w:r w:rsidR="001C3DC7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1C3DC7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заявителей</w:t>
      </w:r>
      <w:r w:rsidR="001C3DC7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(их</w:t>
      </w:r>
      <w:r w:rsidR="001C3DC7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представителей),</w:t>
      </w:r>
    </w:p>
    <w:p w:rsidR="00D108B9" w:rsidRPr="00092DE3" w:rsidRDefault="00D108B9" w:rsidP="00C126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для лиц с ограниченными возможностями здоровья,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br/>
        <w:t>и оптимальным условиям работы специалистов.</w:t>
      </w:r>
    </w:p>
    <w:p w:rsidR="00402B2D" w:rsidRDefault="00D108B9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</w:t>
      </w:r>
    </w:p>
    <w:p w:rsidR="00402B2D" w:rsidRDefault="00402B2D" w:rsidP="00402B2D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16</w:t>
      </w:r>
    </w:p>
    <w:p w:rsidR="00D108B9" w:rsidRPr="00092DE3" w:rsidRDefault="00D108B9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информационными табличками (вывесками) с указанием:</w:t>
      </w:r>
    </w:p>
    <w:p w:rsidR="00D108B9" w:rsidRPr="00092DE3" w:rsidRDefault="00D108B9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D108B9" w:rsidRPr="00092DE3" w:rsidRDefault="00D108B9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муниципальной услуги.</w:t>
      </w:r>
    </w:p>
    <w:p w:rsidR="00D108B9" w:rsidRPr="00092DE3" w:rsidRDefault="00D108B9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092DE3">
        <w:rPr>
          <w:color w:val="000000"/>
          <w:sz w:val="28"/>
          <w:szCs w:val="28"/>
        </w:rPr>
        <w:t>банкетками</w:t>
      </w:r>
      <w:proofErr w:type="spellEnd"/>
      <w:r w:rsidRPr="00092DE3">
        <w:rPr>
          <w:color w:val="000000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 w:rsidRPr="00092DE3">
        <w:rPr>
          <w:color w:val="000000"/>
          <w:sz w:val="28"/>
          <w:szCs w:val="28"/>
        </w:rPr>
        <w:br/>
        <w:t>в здании, но не может составлять менее 5 мест.</w:t>
      </w:r>
    </w:p>
    <w:p w:rsidR="00D108B9" w:rsidRPr="00092DE3" w:rsidRDefault="00D108B9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108B9" w:rsidRPr="00092D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="00D108B9" w:rsidRPr="00092DE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актуальную информацию о порядке предоставления муниципальной услуги.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br/>
        <w:t>на информационных стендах в соответствии с пунктом 1.3.5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.4. В соответствии с законодательством Российской Федерации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br/>
        <w:t>о социальной защите инвалидов, им обеспечиваются: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.4.1. условия беспрепятственного доступа к объекту (зданию, помещению), в которо</w:t>
      </w:r>
      <w:r w:rsidR="00436BD1">
        <w:rPr>
          <w:rFonts w:ascii="Times New Roman" w:hAnsi="Times New Roman" w:cs="Times New Roman"/>
          <w:color w:val="000000"/>
          <w:sz w:val="28"/>
          <w:szCs w:val="28"/>
        </w:rPr>
        <w:t xml:space="preserve">м она предоставляется, а также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для беспрепятственного пользования</w:t>
      </w:r>
      <w:r w:rsidR="00436BD1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транспортом, средствами связи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</w:t>
      </w:r>
      <w:r w:rsidR="00436BD1">
        <w:rPr>
          <w:rFonts w:ascii="Times New Roman" w:hAnsi="Times New Roman" w:cs="Times New Roman"/>
          <w:color w:val="000000"/>
          <w:sz w:val="28"/>
          <w:szCs w:val="28"/>
        </w:rPr>
        <w:t xml:space="preserve">и высадки из него, в том числе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.4.3. сопровождение инвалидов, имеющих стойкие расстройства функции зрения и самостоятельного передвижения;</w:t>
      </w:r>
    </w:p>
    <w:p w:rsidR="00963515" w:rsidRPr="00092DE3" w:rsidRDefault="00E969AB" w:rsidP="004227E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.4.4. надлежащее</w:t>
      </w:r>
      <w:r w:rsidR="00963515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размещение</w:t>
      </w:r>
      <w:r w:rsidR="00963515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</w:t>
      </w:r>
      <w:r w:rsidR="00963515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и носителей информации</w:t>
      </w:r>
      <w:r w:rsidR="00963515" w:rsidRPr="00092D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26EE" w:rsidRPr="00092DE3" w:rsidRDefault="00D108B9" w:rsidP="0096351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</w:t>
      </w:r>
    </w:p>
    <w:p w:rsidR="00D108B9" w:rsidRPr="00092DE3" w:rsidRDefault="00D108B9" w:rsidP="00C126E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ограничений их жизнедеятельности;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.4.5. дублирование необходимой для инвалидов звуковой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зрительной информации, а также надписей, знаков и иной текстовой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br/>
        <w:t>и графической информации знаками, выполненными рельефно-точечным шрифтом Брайля;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.4.6. допуск </w:t>
      </w:r>
      <w:proofErr w:type="spellStart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3DC7" w:rsidRPr="00092DE3" w:rsidRDefault="00D108B9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969AB" w:rsidRPr="00092DE3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>.4.7. допуск на объекты (здания, помещения), в которых предоставляются</w:t>
      </w:r>
    </w:p>
    <w:p w:rsidR="00D108B9" w:rsidRDefault="00D108B9" w:rsidP="001C3DC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DE3">
        <w:rPr>
          <w:rFonts w:ascii="Times New Roman" w:hAnsi="Times New Roman" w:cs="Times New Roman"/>
          <w:color w:val="000000"/>
          <w:sz w:val="28"/>
          <w:szCs w:val="28"/>
        </w:rPr>
        <w:t>услуги, собаки-проводника при наличии документа, подтверждающего ее специальное о</w:t>
      </w:r>
      <w:r w:rsidR="00436BD1">
        <w:rPr>
          <w:rFonts w:ascii="Times New Roman" w:hAnsi="Times New Roman" w:cs="Times New Roman"/>
          <w:color w:val="000000"/>
          <w:sz w:val="28"/>
          <w:szCs w:val="28"/>
        </w:rPr>
        <w:t xml:space="preserve">бучение и выдаваемого по форме </w:t>
      </w:r>
      <w:r w:rsidRPr="00092DE3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2B2D" w:rsidRPr="00092DE3" w:rsidRDefault="00402B2D" w:rsidP="00402B2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17</w:t>
      </w:r>
    </w:p>
    <w:p w:rsidR="00D108B9" w:rsidRPr="00092DE3" w:rsidRDefault="00E969AB" w:rsidP="0051362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.4.8. оказание инвалидам помощи в преодолении барьеров, мешающих получению ими услуг наравне с другими лицами.</w:t>
      </w:r>
    </w:p>
    <w:p w:rsidR="00521D16" w:rsidRPr="00092DE3" w:rsidRDefault="00E969AB" w:rsidP="00792D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.5. На каждой стоянке (остановке) автотранспортных средств около </w:t>
      </w:r>
      <w:proofErr w:type="gramStart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br/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D108B9" w:rsidRPr="00092DE3" w:rsidRDefault="00022875" w:rsidP="00513626">
      <w:pPr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2.15</w:t>
      </w:r>
      <w:r w:rsidR="00D108B9" w:rsidRPr="00092DE3">
        <w:rPr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D108B9" w:rsidRPr="00092DE3" w:rsidRDefault="00022875" w:rsidP="0051362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2.15</w:t>
      </w:r>
      <w:r w:rsidR="00D108B9" w:rsidRPr="00092DE3">
        <w:rPr>
          <w:color w:val="000000"/>
          <w:sz w:val="28"/>
          <w:szCs w:val="28"/>
        </w:rPr>
        <w:t>.1. Показатели доступности и качества предоставления муниципальной услуги:</w:t>
      </w:r>
    </w:p>
    <w:p w:rsidR="00D108B9" w:rsidRPr="00092DE3" w:rsidRDefault="00022875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2.15</w:t>
      </w:r>
      <w:r w:rsidR="00D108B9" w:rsidRPr="00092DE3">
        <w:rPr>
          <w:color w:val="000000"/>
          <w:sz w:val="28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="00D108B9" w:rsidRPr="00092DE3">
        <w:rPr>
          <w:color w:val="000000"/>
          <w:sz w:val="28"/>
          <w:szCs w:val="28"/>
        </w:rPr>
        <w:br/>
        <w:t>не превышает 2-х, продолжительность - не более 15 минут;</w:t>
      </w:r>
    </w:p>
    <w:p w:rsidR="00D108B9" w:rsidRPr="00092DE3" w:rsidRDefault="00022875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2.15</w:t>
      </w:r>
      <w:r w:rsidR="00D108B9" w:rsidRPr="00092DE3">
        <w:rPr>
          <w:color w:val="000000"/>
          <w:sz w:val="28"/>
          <w:szCs w:val="28"/>
        </w:rPr>
        <w:t xml:space="preserve">.1.2. возможность получения муниципальной услуги в МФЦ </w:t>
      </w:r>
      <w:r w:rsidR="00D108B9" w:rsidRPr="00092DE3">
        <w:rPr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D108B9" w:rsidRPr="00092DE3" w:rsidRDefault="00022875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2.15</w:t>
      </w:r>
      <w:r w:rsidR="00D108B9" w:rsidRPr="00092DE3">
        <w:rPr>
          <w:color w:val="000000"/>
          <w:sz w:val="28"/>
          <w:szCs w:val="28"/>
        </w:rPr>
        <w:t>.1.3. соответствие информации о порядке предоставления муниципальной услуги в местах предоставления муниципальной услуги</w:t>
      </w:r>
      <w:r w:rsidR="003F032D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>на информационных стендах, официальном сайте,</w:t>
      </w:r>
      <w:r w:rsidR="00D108B9" w:rsidRPr="00092DE3">
        <w:rPr>
          <w:b/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D108B9" w:rsidRPr="00092DE3" w:rsidRDefault="00022875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2.15</w:t>
      </w:r>
      <w:r w:rsidR="00D108B9" w:rsidRPr="00092DE3">
        <w:rPr>
          <w:color w:val="000000"/>
          <w:sz w:val="28"/>
          <w:szCs w:val="28"/>
        </w:rPr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C126EE" w:rsidRPr="00092DE3" w:rsidRDefault="00022875" w:rsidP="00A86FD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2.15</w:t>
      </w:r>
      <w:r w:rsidR="00D108B9" w:rsidRPr="00092DE3">
        <w:rPr>
          <w:color w:val="000000"/>
          <w:sz w:val="28"/>
          <w:szCs w:val="28"/>
        </w:rPr>
        <w:t>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108B9" w:rsidRPr="00092DE3" w:rsidRDefault="00022875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2.16</w:t>
      </w:r>
      <w:r w:rsidR="00D108B9" w:rsidRPr="00092DE3">
        <w:rPr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</w:t>
      </w:r>
      <w:r w:rsidR="00602D42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>государственных и муниципальных услуг и особенности предоставления муниципальной услуги в электронной форме</w:t>
      </w:r>
    </w:p>
    <w:p w:rsidR="00D108B9" w:rsidRPr="00092DE3" w:rsidRDefault="00022875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2.16</w:t>
      </w:r>
      <w:r w:rsidR="00D108B9" w:rsidRPr="00092DE3">
        <w:rPr>
          <w:color w:val="000000"/>
          <w:sz w:val="28"/>
          <w:szCs w:val="28"/>
        </w:rPr>
        <w:t>.1. Информация о муниципальной услуге:</w:t>
      </w:r>
    </w:p>
    <w:p w:rsidR="00D108B9" w:rsidRPr="00092DE3" w:rsidRDefault="00022875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2.16</w:t>
      </w:r>
      <w:r w:rsidR="00D108B9" w:rsidRPr="00092DE3">
        <w:rPr>
          <w:color w:val="000000"/>
          <w:sz w:val="28"/>
          <w:szCs w:val="28"/>
        </w:rPr>
        <w:t xml:space="preserve">.1.1. </w:t>
      </w:r>
      <w:proofErr w:type="gramStart"/>
      <w:r w:rsidR="00D108B9" w:rsidRPr="00092DE3">
        <w:rPr>
          <w:color w:val="000000"/>
          <w:sz w:val="28"/>
          <w:szCs w:val="28"/>
        </w:rPr>
        <w:t>внесена</w:t>
      </w:r>
      <w:proofErr w:type="gramEnd"/>
      <w:r w:rsidR="00D108B9" w:rsidRPr="00092DE3">
        <w:rPr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108B9" w:rsidRPr="00092DE3" w:rsidRDefault="00022875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2.16</w:t>
      </w:r>
      <w:r w:rsidR="00D108B9" w:rsidRPr="00092DE3">
        <w:rPr>
          <w:color w:val="000000"/>
          <w:sz w:val="28"/>
          <w:szCs w:val="28"/>
        </w:rPr>
        <w:t xml:space="preserve">.1.2. </w:t>
      </w:r>
      <w:proofErr w:type="gramStart"/>
      <w:r w:rsidR="00D108B9" w:rsidRPr="00092DE3">
        <w:rPr>
          <w:color w:val="000000"/>
          <w:sz w:val="28"/>
          <w:szCs w:val="28"/>
        </w:rPr>
        <w:t>размещена</w:t>
      </w:r>
      <w:proofErr w:type="gramEnd"/>
      <w:r w:rsidR="00D108B9" w:rsidRPr="00092DE3">
        <w:rPr>
          <w:color w:val="000000"/>
          <w:sz w:val="28"/>
          <w:szCs w:val="28"/>
        </w:rPr>
        <w:t xml:space="preserve"> на Едином портале.</w:t>
      </w:r>
    </w:p>
    <w:p w:rsidR="00D108B9" w:rsidRPr="00092DE3" w:rsidRDefault="00022875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2.16</w:t>
      </w:r>
      <w:r w:rsidR="00D108B9" w:rsidRPr="00092DE3">
        <w:rPr>
          <w:color w:val="000000"/>
          <w:sz w:val="28"/>
          <w:szCs w:val="28"/>
        </w:rPr>
        <w:t>.2. В случае обеспечения возможности предоставления муниципальной услуги в электронной форме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402B2D" w:rsidRDefault="00022875" w:rsidP="0051362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.2.1. по</w:t>
      </w:r>
      <w:r w:rsidR="00804A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 </w:t>
      </w:r>
      <w:r w:rsidR="00804A2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почте </w:t>
      </w:r>
      <w:r w:rsidR="00804A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предоставляющего </w:t>
      </w:r>
      <w:proofErr w:type="gramStart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proofErr w:type="gramEnd"/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2B2D" w:rsidRDefault="00402B2D" w:rsidP="00402B2D">
      <w:pPr>
        <w:pStyle w:val="ConsPlusNormal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18</w:t>
      </w:r>
    </w:p>
    <w:p w:rsidR="00D108B9" w:rsidRPr="00092DE3" w:rsidRDefault="00D108B9" w:rsidP="0051362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услугу;</w:t>
      </w:r>
    </w:p>
    <w:p w:rsidR="00D108B9" w:rsidRPr="00092DE3" w:rsidRDefault="00022875" w:rsidP="00513626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DE3"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D108B9" w:rsidRPr="00092DE3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портал.</w:t>
      </w:r>
    </w:p>
    <w:p w:rsidR="00D108B9" w:rsidRPr="00092DE3" w:rsidRDefault="00022875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2.16</w:t>
      </w:r>
      <w:r w:rsidR="00D108B9" w:rsidRPr="00092DE3">
        <w:rPr>
          <w:color w:val="000000"/>
          <w:sz w:val="28"/>
          <w:szCs w:val="28"/>
        </w:rPr>
        <w:t xml:space="preserve">.3. Запрос о предоставлении муниципальной услуги и документы, необходимые для предоставления муниципальной услуги, представляемые </w:t>
      </w:r>
      <w:r w:rsidR="00D108B9" w:rsidRPr="00092DE3">
        <w:rPr>
          <w:color w:val="000000"/>
          <w:sz w:val="28"/>
          <w:szCs w:val="28"/>
        </w:rPr>
        <w:br/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108B9" w:rsidRPr="00092DE3" w:rsidRDefault="00022875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2.16</w:t>
      </w:r>
      <w:r w:rsidR="00D108B9" w:rsidRPr="00092DE3">
        <w:rPr>
          <w:color w:val="000000"/>
          <w:sz w:val="28"/>
          <w:szCs w:val="28"/>
        </w:rPr>
        <w:t xml:space="preserve">.4. Заявитель вправе подать документы, указанные в разделе 2.6. административного регламента, в МФЦ в соответствии с соглашением </w:t>
      </w:r>
      <w:r w:rsidR="00D108B9" w:rsidRPr="00092DE3">
        <w:rPr>
          <w:color w:val="000000"/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="00D108B9" w:rsidRPr="00092DE3">
        <w:rPr>
          <w:color w:val="000000"/>
          <w:sz w:val="28"/>
          <w:szCs w:val="28"/>
        </w:rPr>
        <w:br/>
        <w:t>о взаимодействии.</w:t>
      </w:r>
    </w:p>
    <w:p w:rsidR="00D108B9" w:rsidRPr="00092DE3" w:rsidRDefault="00D108B9" w:rsidP="00513626">
      <w:pPr>
        <w:autoSpaceDE w:val="0"/>
        <w:autoSpaceDN w:val="0"/>
        <w:adjustRightInd w:val="0"/>
        <w:spacing w:before="240" w:after="240"/>
        <w:ind w:firstLine="539"/>
        <w:jc w:val="center"/>
        <w:rPr>
          <w:color w:val="000000"/>
          <w:sz w:val="28"/>
          <w:szCs w:val="28"/>
        </w:rPr>
      </w:pPr>
      <w:r w:rsidRPr="00092DE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32636" w:rsidRPr="00092DE3" w:rsidRDefault="00D108B9" w:rsidP="008932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3.1. Организация предоставления муниципальной услуги включает </w:t>
      </w:r>
      <w:r w:rsidRPr="00092DE3">
        <w:rPr>
          <w:color w:val="000000"/>
          <w:sz w:val="28"/>
          <w:szCs w:val="28"/>
        </w:rPr>
        <w:br/>
        <w:t xml:space="preserve">в себя </w:t>
      </w:r>
      <w:r w:rsidR="008932EA" w:rsidRPr="00092DE3">
        <w:rPr>
          <w:color w:val="000000"/>
          <w:sz w:val="28"/>
          <w:szCs w:val="28"/>
        </w:rPr>
        <w:t xml:space="preserve">две </w:t>
      </w:r>
      <w:proofErr w:type="spellStart"/>
      <w:r w:rsidR="008932EA" w:rsidRPr="00092DE3">
        <w:rPr>
          <w:color w:val="000000"/>
          <w:sz w:val="28"/>
          <w:szCs w:val="28"/>
        </w:rPr>
        <w:t>подуслуги</w:t>
      </w:r>
      <w:proofErr w:type="spellEnd"/>
      <w:r w:rsidRPr="00092DE3">
        <w:rPr>
          <w:color w:val="000000"/>
          <w:sz w:val="28"/>
          <w:szCs w:val="28"/>
        </w:rPr>
        <w:t>:</w:t>
      </w:r>
    </w:p>
    <w:p w:rsidR="008932EA" w:rsidRPr="00092DE3" w:rsidRDefault="00D108B9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3.1.1. </w:t>
      </w:r>
      <w:r w:rsidR="008932EA" w:rsidRPr="00092DE3">
        <w:rPr>
          <w:bCs/>
          <w:iCs/>
          <w:color w:val="000000"/>
          <w:sz w:val="28"/>
          <w:szCs w:val="28"/>
        </w:rPr>
        <w:t>признание заявителя участником Подпрограммы, которая состоит из следующих административных процедур:</w:t>
      </w:r>
    </w:p>
    <w:p w:rsidR="008932EA" w:rsidRPr="00092DE3" w:rsidRDefault="008932EA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3.1.1.1. прием, регистрация заявления о включении в состав участников Подпрограммы и документов</w:t>
      </w:r>
      <w:r w:rsidR="0039692F" w:rsidRPr="00092DE3">
        <w:rPr>
          <w:bCs/>
          <w:iCs/>
          <w:color w:val="000000"/>
          <w:sz w:val="28"/>
          <w:szCs w:val="28"/>
        </w:rPr>
        <w:t>, указанных в подпункте 2.6.1.1</w:t>
      </w:r>
      <w:r w:rsidRPr="00092DE3">
        <w:rPr>
          <w:bCs/>
          <w:iCs/>
          <w:color w:val="000000"/>
          <w:sz w:val="28"/>
          <w:szCs w:val="28"/>
        </w:rPr>
        <w:t xml:space="preserve"> пункта 2.6. раздела 2 административного регламента</w:t>
      </w:r>
      <w:r w:rsidR="00D108B9" w:rsidRPr="00092DE3">
        <w:rPr>
          <w:bCs/>
          <w:iCs/>
          <w:color w:val="000000"/>
          <w:sz w:val="28"/>
          <w:szCs w:val="28"/>
        </w:rPr>
        <w:t>;</w:t>
      </w:r>
    </w:p>
    <w:p w:rsidR="008932EA" w:rsidRPr="00092DE3" w:rsidRDefault="008932EA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3.1.1.2. рассмотрение документов</w:t>
      </w:r>
      <w:r w:rsidR="0039692F" w:rsidRPr="00092DE3">
        <w:rPr>
          <w:bCs/>
          <w:iCs/>
          <w:color w:val="000000"/>
          <w:sz w:val="28"/>
          <w:szCs w:val="28"/>
        </w:rPr>
        <w:t>, указанных в подпункте 2.6.1.1 пункта 2.6. раздела 2 административного регламента и принятие решения о включении или об отказе во включении в состав участников Подпрограммы;</w:t>
      </w:r>
    </w:p>
    <w:p w:rsidR="0039692F" w:rsidRPr="00092DE3" w:rsidRDefault="0039692F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3.1.1.3. направление заявителю решения (уведомления) о включении или об отказе во включении в состав участников Подпрограммы;</w:t>
      </w:r>
    </w:p>
    <w:p w:rsidR="0039692F" w:rsidRPr="00092DE3" w:rsidRDefault="0039692F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3.1.2. выдача Свидетельства, которая состоит из следующих административных процедур:</w:t>
      </w:r>
    </w:p>
    <w:p w:rsidR="0039692F" w:rsidRPr="00092DE3" w:rsidRDefault="0039692F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3.1.2.1. уведомление заявителя о необходимости предоставления документов для получения Свидетельства, указанных в подпункте 2.6.1.3 пункта 2.6. раздела 2 административного регламента и включении его в список молодых семей-претендентов на получение социальных выплат в соответствующем году;</w:t>
      </w:r>
    </w:p>
    <w:p w:rsidR="0039692F" w:rsidRPr="00092DE3" w:rsidRDefault="0039692F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3.1.2.2. прием, регистрация документов для выдачи Свидетельства, </w:t>
      </w:r>
      <w:r w:rsidR="005C5AED" w:rsidRPr="00092DE3">
        <w:rPr>
          <w:bCs/>
          <w:iCs/>
          <w:color w:val="000000"/>
          <w:sz w:val="28"/>
          <w:szCs w:val="28"/>
        </w:rPr>
        <w:t>указанных в подпункте 2.6.1.3 пункта 2.6. раздела 2 административного регламента;</w:t>
      </w:r>
    </w:p>
    <w:p w:rsidR="00D108B9" w:rsidRPr="00092DE3" w:rsidRDefault="005C5AED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3.1.2.3. рассмотрение заявления и документов, указанных в подпункте 2.6.1.3 пункта 2.6. раздела 2 административного регламента и принятие решения о выдаче или об отказе в выдаче Свидетельства;</w:t>
      </w:r>
    </w:p>
    <w:p w:rsidR="005C5AED" w:rsidRPr="00092DE3" w:rsidRDefault="005C5AED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3.1.2.4. направление заявителю решения (уведомления) о выдаче или об отказе в выдаче Свидетельства;</w:t>
      </w:r>
    </w:p>
    <w:p w:rsidR="005C5AED" w:rsidRDefault="005C5AED" w:rsidP="005C5AED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3.1.2.5. выдача заявителю Свидетельства.</w:t>
      </w:r>
    </w:p>
    <w:p w:rsidR="00804A29" w:rsidRDefault="00804A29" w:rsidP="005C5AED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</w:p>
    <w:p w:rsidR="00804A29" w:rsidRPr="00092DE3" w:rsidRDefault="00804A29" w:rsidP="00804A29">
      <w:pPr>
        <w:autoSpaceDE w:val="0"/>
        <w:autoSpaceDN w:val="0"/>
        <w:adjustRightInd w:val="0"/>
        <w:ind w:firstLine="54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19</w:t>
      </w:r>
    </w:p>
    <w:p w:rsidR="00605A27" w:rsidRPr="00092DE3" w:rsidRDefault="00D108B9" w:rsidP="0084098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3.2. Блок-схема предоставления </w:t>
      </w:r>
      <w:r w:rsidR="00605A27" w:rsidRPr="00092DE3">
        <w:rPr>
          <w:color w:val="000000"/>
          <w:sz w:val="28"/>
          <w:szCs w:val="28"/>
        </w:rPr>
        <w:t>муниципальной услуги приведена в</w:t>
      </w:r>
      <w:r w:rsidR="00840988" w:rsidRPr="00092DE3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 xml:space="preserve">приложении </w:t>
      </w:r>
      <w:r w:rsidR="005C5AED" w:rsidRPr="00092DE3">
        <w:rPr>
          <w:color w:val="000000"/>
          <w:sz w:val="28"/>
          <w:szCs w:val="28"/>
        </w:rPr>
        <w:t>5</w:t>
      </w:r>
      <w:r w:rsidR="00032636" w:rsidRPr="00092DE3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к административному регламенту.</w:t>
      </w:r>
    </w:p>
    <w:p w:rsidR="00032636" w:rsidRPr="00092DE3" w:rsidRDefault="00D108B9" w:rsidP="00382E3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 </w:t>
      </w:r>
      <w:r w:rsidR="00C81A37" w:rsidRPr="00092DE3">
        <w:rPr>
          <w:color w:val="000000"/>
          <w:sz w:val="28"/>
          <w:szCs w:val="28"/>
        </w:rPr>
        <w:t xml:space="preserve"> </w:t>
      </w:r>
      <w:r w:rsidR="00AC35B8" w:rsidRPr="00092DE3">
        <w:rPr>
          <w:bCs/>
          <w:iCs/>
          <w:color w:val="000000"/>
          <w:sz w:val="28"/>
          <w:szCs w:val="28"/>
        </w:rPr>
        <w:t>Признание заявителя участником Подпрограммы.</w:t>
      </w:r>
    </w:p>
    <w:p w:rsidR="00D108B9" w:rsidRPr="00092DE3" w:rsidRDefault="00D108B9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3.3.1. </w:t>
      </w:r>
      <w:r w:rsidR="00AC35B8" w:rsidRPr="00092DE3">
        <w:rPr>
          <w:color w:val="000000"/>
          <w:sz w:val="28"/>
          <w:szCs w:val="28"/>
        </w:rPr>
        <w:t>Пр</w:t>
      </w:r>
      <w:r w:rsidR="00731378" w:rsidRPr="00092DE3">
        <w:rPr>
          <w:color w:val="000000"/>
          <w:sz w:val="28"/>
          <w:szCs w:val="28"/>
        </w:rPr>
        <w:t xml:space="preserve">ием, регистрация заявления о включении в состав участников Подпрограммы и документов, </w:t>
      </w:r>
      <w:r w:rsidR="00731378" w:rsidRPr="00092DE3">
        <w:rPr>
          <w:bCs/>
          <w:iCs/>
          <w:color w:val="000000"/>
          <w:sz w:val="28"/>
          <w:szCs w:val="28"/>
        </w:rPr>
        <w:t>указанных в подпункте 2.6.1.1 пункта 2.6. раздела 2 административного регламента.</w:t>
      </w:r>
    </w:p>
    <w:p w:rsidR="00D108B9" w:rsidRPr="00092DE3" w:rsidRDefault="00D108B9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3.3.1.1. </w:t>
      </w:r>
      <w:r w:rsidR="00731378" w:rsidRPr="00092DE3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подача заявителем (его представителем) заявления о включении в состав участников Подпрограммы и документов, </w:t>
      </w:r>
      <w:r w:rsidR="00731378" w:rsidRPr="00092DE3">
        <w:rPr>
          <w:bCs/>
          <w:iCs/>
          <w:color w:val="000000"/>
          <w:sz w:val="28"/>
          <w:szCs w:val="28"/>
        </w:rPr>
        <w:t xml:space="preserve">указанных в подпункте 2.6.1.1 пункта 2.6. раздела 2 административного регламента. Заявление о включении в состав </w:t>
      </w:r>
      <w:r w:rsidR="00731378" w:rsidRPr="00092DE3">
        <w:rPr>
          <w:color w:val="000000"/>
          <w:sz w:val="28"/>
          <w:szCs w:val="28"/>
        </w:rPr>
        <w:t xml:space="preserve">участников Подпрограммы и документы, </w:t>
      </w:r>
      <w:r w:rsidR="00731378" w:rsidRPr="00092DE3">
        <w:rPr>
          <w:bCs/>
          <w:iCs/>
          <w:color w:val="000000"/>
          <w:sz w:val="28"/>
          <w:szCs w:val="28"/>
        </w:rPr>
        <w:t>указанные в подпункте 2.6.1.1 пункта 2.6. раздела 2 административного регламента</w:t>
      </w:r>
      <w:r w:rsidR="00610EB4" w:rsidRPr="00092DE3">
        <w:rPr>
          <w:bCs/>
          <w:iCs/>
          <w:color w:val="000000"/>
          <w:sz w:val="28"/>
          <w:szCs w:val="28"/>
        </w:rPr>
        <w:t xml:space="preserve"> могут быть предоставлены заявителем (его представителем)</w:t>
      </w:r>
      <w:r w:rsidR="00220782" w:rsidRPr="00092DE3">
        <w:rPr>
          <w:bCs/>
          <w:iCs/>
          <w:color w:val="000000"/>
          <w:sz w:val="28"/>
          <w:szCs w:val="28"/>
        </w:rPr>
        <w:t>:</w:t>
      </w:r>
    </w:p>
    <w:p w:rsidR="00220782" w:rsidRPr="00092DE3" w:rsidRDefault="00F40D4D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3.3.1.1.</w:t>
      </w:r>
      <w:r>
        <w:rPr>
          <w:color w:val="000000"/>
          <w:sz w:val="28"/>
          <w:szCs w:val="28"/>
        </w:rPr>
        <w:t xml:space="preserve">1. </w:t>
      </w:r>
      <w:r w:rsidR="00220782" w:rsidRPr="00092DE3">
        <w:rPr>
          <w:bCs/>
          <w:iCs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D108B9" w:rsidRPr="00092DE3" w:rsidRDefault="00F40D4D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3.3.1.1.</w:t>
      </w:r>
      <w:r>
        <w:rPr>
          <w:color w:val="000000"/>
          <w:sz w:val="28"/>
          <w:szCs w:val="28"/>
        </w:rPr>
        <w:t xml:space="preserve">2. </w:t>
      </w:r>
      <w:r w:rsidR="00220782" w:rsidRPr="00092DE3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>в электронной форме, если это не запрещено законом;</w:t>
      </w:r>
    </w:p>
    <w:p w:rsidR="00D108B9" w:rsidRPr="00092DE3" w:rsidRDefault="00F40D4D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3.3.1.1.</w:t>
      </w:r>
      <w:r>
        <w:rPr>
          <w:color w:val="000000"/>
          <w:sz w:val="28"/>
          <w:szCs w:val="28"/>
        </w:rPr>
        <w:t xml:space="preserve">3. </w:t>
      </w:r>
      <w:r w:rsidR="00220782" w:rsidRPr="00092DE3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>посредством почтовой связи на бумажном носителе;</w:t>
      </w:r>
    </w:p>
    <w:p w:rsidR="00D108B9" w:rsidRPr="00092DE3" w:rsidRDefault="00F40D4D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3.3.1.1.</w:t>
      </w:r>
      <w:r>
        <w:rPr>
          <w:color w:val="000000"/>
          <w:sz w:val="28"/>
          <w:szCs w:val="28"/>
        </w:rPr>
        <w:t>4.</w:t>
      </w:r>
      <w:r w:rsidR="00302698" w:rsidRPr="00092DE3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</w:t>
      </w:r>
      <w:r w:rsidR="00602D42">
        <w:rPr>
          <w:color w:val="000000"/>
          <w:sz w:val="28"/>
          <w:szCs w:val="28"/>
        </w:rPr>
        <w:t xml:space="preserve"> </w:t>
      </w:r>
      <w:r w:rsidR="00D108B9" w:rsidRPr="00092DE3">
        <w:rPr>
          <w:color w:val="000000"/>
          <w:sz w:val="28"/>
          <w:szCs w:val="28"/>
        </w:rPr>
        <w:t>о взаимодействии.</w:t>
      </w:r>
    </w:p>
    <w:p w:rsidR="00D108B9" w:rsidRPr="00092DE3" w:rsidRDefault="00FC3C1F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3.3.1.2. </w:t>
      </w:r>
      <w:proofErr w:type="gramStart"/>
      <w:r w:rsidR="00D108B9" w:rsidRPr="00092DE3">
        <w:rPr>
          <w:color w:val="000000"/>
          <w:sz w:val="28"/>
          <w:szCs w:val="28"/>
        </w:rPr>
        <w:t>Ответственным за исполнение административной процедуры</w:t>
      </w:r>
      <w:r w:rsidRPr="00092DE3">
        <w:rPr>
          <w:color w:val="000000"/>
          <w:sz w:val="28"/>
          <w:szCs w:val="28"/>
        </w:rPr>
        <w:t xml:space="preserve">, указанной в подпункте 3.3.1 пункта 3.3 раздела 3 административного регламента, является специалист </w:t>
      </w:r>
      <w:r w:rsidR="00032636" w:rsidRPr="00092DE3">
        <w:rPr>
          <w:color w:val="000000"/>
          <w:sz w:val="28"/>
          <w:szCs w:val="28"/>
        </w:rPr>
        <w:t>сектора жилищного фонда Управления имущественных, земельных и градостроительных отношений администрации Верещагинского городского округа</w:t>
      </w:r>
      <w:r w:rsidR="00D108B9" w:rsidRPr="00092DE3">
        <w:rPr>
          <w:color w:val="000000"/>
          <w:sz w:val="28"/>
          <w:szCs w:val="28"/>
        </w:rPr>
        <w:t>, в соответствии с должностными обязанностями (далее – ответственный за исполнение административной процедуры</w:t>
      </w:r>
      <w:r w:rsidR="00FD2808" w:rsidRPr="00092DE3">
        <w:rPr>
          <w:color w:val="000000"/>
          <w:sz w:val="28"/>
          <w:szCs w:val="28"/>
        </w:rPr>
        <w:t>, указанной в подпункте 3.3.1 пункта 3.3 раздела 3 административного регламента</w:t>
      </w:r>
      <w:r w:rsidR="00D108B9" w:rsidRPr="00092DE3">
        <w:rPr>
          <w:color w:val="000000"/>
          <w:sz w:val="28"/>
          <w:szCs w:val="28"/>
        </w:rPr>
        <w:t>).</w:t>
      </w:r>
      <w:proofErr w:type="gramEnd"/>
    </w:p>
    <w:p w:rsidR="00D108B9" w:rsidRPr="00092DE3" w:rsidRDefault="00D108B9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</w:t>
      </w:r>
      <w:r w:rsidR="00FC3C1F" w:rsidRPr="00092DE3">
        <w:rPr>
          <w:color w:val="000000"/>
          <w:sz w:val="28"/>
          <w:szCs w:val="28"/>
        </w:rPr>
        <w:t>1.</w:t>
      </w:r>
      <w:r w:rsidRPr="00092DE3">
        <w:rPr>
          <w:color w:val="000000"/>
          <w:sz w:val="28"/>
          <w:szCs w:val="28"/>
        </w:rPr>
        <w:t xml:space="preserve">3. Запрос о предоставлении муниципальной услуги, в том числе </w:t>
      </w:r>
      <w:r w:rsidRPr="00092DE3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092DE3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D108B9" w:rsidRPr="00092DE3" w:rsidRDefault="00D108B9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</w:t>
      </w:r>
      <w:r w:rsidR="003C6935" w:rsidRPr="00092DE3">
        <w:rPr>
          <w:color w:val="000000"/>
          <w:sz w:val="28"/>
          <w:szCs w:val="28"/>
        </w:rPr>
        <w:t>1.</w:t>
      </w:r>
      <w:r w:rsidRPr="00092DE3">
        <w:rPr>
          <w:color w:val="000000"/>
          <w:sz w:val="28"/>
          <w:szCs w:val="28"/>
        </w:rPr>
        <w:t>4. Ответственный за исполнение административной процедуры</w:t>
      </w:r>
      <w:r w:rsidR="003C6935" w:rsidRPr="00092DE3">
        <w:rPr>
          <w:color w:val="000000"/>
          <w:sz w:val="28"/>
          <w:szCs w:val="28"/>
        </w:rPr>
        <w:t>,</w:t>
      </w:r>
      <w:r w:rsidRPr="00092DE3">
        <w:rPr>
          <w:color w:val="000000"/>
          <w:sz w:val="28"/>
          <w:szCs w:val="28"/>
        </w:rPr>
        <w:t xml:space="preserve"> </w:t>
      </w:r>
      <w:r w:rsidR="003C6935" w:rsidRPr="00092DE3">
        <w:rPr>
          <w:color w:val="000000"/>
          <w:sz w:val="28"/>
          <w:szCs w:val="28"/>
        </w:rPr>
        <w:t>указанной в подпункте 3.3.1 пункта 3.3 раздела 3 административного регламента выполняет следующие действия</w:t>
      </w:r>
      <w:proofErr w:type="gramStart"/>
      <w:r w:rsidR="003C6935" w:rsidRPr="00092DE3">
        <w:rPr>
          <w:color w:val="000000"/>
          <w:sz w:val="28"/>
          <w:szCs w:val="28"/>
        </w:rPr>
        <w:t xml:space="preserve"> :</w:t>
      </w:r>
      <w:proofErr w:type="gramEnd"/>
    </w:p>
    <w:p w:rsidR="009C5C74" w:rsidRPr="00092DE3" w:rsidRDefault="00D108B9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</w:t>
      </w:r>
      <w:r w:rsidR="0020157E" w:rsidRPr="00092DE3">
        <w:rPr>
          <w:color w:val="000000"/>
          <w:sz w:val="28"/>
          <w:szCs w:val="28"/>
        </w:rPr>
        <w:t>1.</w:t>
      </w:r>
      <w:r w:rsidRPr="00092DE3">
        <w:rPr>
          <w:color w:val="000000"/>
          <w:sz w:val="28"/>
          <w:szCs w:val="28"/>
        </w:rPr>
        <w:t>4.1. устанавливает предмет обращения;</w:t>
      </w:r>
    </w:p>
    <w:p w:rsidR="005A468C" w:rsidRPr="00092DE3" w:rsidRDefault="005A468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</w:t>
      </w:r>
      <w:r w:rsidR="0020157E" w:rsidRPr="00092DE3">
        <w:rPr>
          <w:color w:val="000000"/>
          <w:sz w:val="28"/>
          <w:szCs w:val="28"/>
        </w:rPr>
        <w:t>1.</w:t>
      </w:r>
      <w:r w:rsidRPr="00092DE3">
        <w:rPr>
          <w:color w:val="000000"/>
          <w:sz w:val="28"/>
          <w:szCs w:val="28"/>
        </w:rPr>
        <w:t>4.2. проверяет представленные документы на соответствие требова</w:t>
      </w:r>
      <w:r w:rsidR="00792D0C" w:rsidRPr="00092DE3">
        <w:rPr>
          <w:color w:val="000000"/>
          <w:sz w:val="28"/>
          <w:szCs w:val="28"/>
        </w:rPr>
        <w:t xml:space="preserve">ниям, установленным </w:t>
      </w:r>
      <w:r w:rsidR="0020157E" w:rsidRPr="00092DE3">
        <w:rPr>
          <w:color w:val="000000"/>
          <w:sz w:val="28"/>
          <w:szCs w:val="28"/>
        </w:rPr>
        <w:t>пунктом 2.7 раздела 2 административного регламента.</w:t>
      </w:r>
    </w:p>
    <w:p w:rsidR="005A468C" w:rsidRPr="00092DE3" w:rsidRDefault="005A468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A468C" w:rsidRDefault="005A468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04A29" w:rsidRPr="00092DE3" w:rsidRDefault="00804A29" w:rsidP="00804A29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</w:t>
      </w:r>
    </w:p>
    <w:p w:rsidR="005A468C" w:rsidRPr="00092DE3" w:rsidRDefault="005A468C" w:rsidP="0051362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A468C" w:rsidRPr="00092DE3" w:rsidRDefault="005A468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092DE3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5A468C" w:rsidRPr="00092DE3" w:rsidRDefault="005A468C" w:rsidP="004227E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092DE3">
        <w:rPr>
          <w:color w:val="000000"/>
          <w:sz w:val="28"/>
          <w:szCs w:val="28"/>
        </w:rPr>
        <w:t>органом, предоставляющим муниципальную услугу,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092DE3">
        <w:rPr>
          <w:color w:val="000000"/>
          <w:sz w:val="28"/>
          <w:szCs w:val="28"/>
        </w:rPr>
        <w:t>органом, предоставляющим муниципальную услугу,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решения;</w:t>
      </w:r>
    </w:p>
    <w:p w:rsidR="005A468C" w:rsidRPr="00092DE3" w:rsidRDefault="005A468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</w:t>
      </w:r>
      <w:r w:rsidR="00585E18" w:rsidRPr="00092DE3">
        <w:rPr>
          <w:color w:val="000000"/>
          <w:sz w:val="28"/>
          <w:szCs w:val="28"/>
        </w:rPr>
        <w:t>1.</w:t>
      </w:r>
      <w:r w:rsidRPr="00092DE3">
        <w:rPr>
          <w:color w:val="000000"/>
          <w:sz w:val="28"/>
          <w:szCs w:val="28"/>
        </w:rPr>
        <w:t>4.3. регистрирует запрос о предоставлении муниципальной услуги с представленными документами в соответствии с требованиями нормативных правовых актов, правил делопроизводства, установленных в органе, предо</w:t>
      </w:r>
      <w:r w:rsidR="00585E18" w:rsidRPr="00092DE3">
        <w:rPr>
          <w:color w:val="000000"/>
          <w:sz w:val="28"/>
          <w:szCs w:val="28"/>
        </w:rPr>
        <w:t>ставляющем муниципальную услугу.</w:t>
      </w:r>
    </w:p>
    <w:p w:rsidR="005A468C" w:rsidRPr="00092DE3" w:rsidRDefault="002A2925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3.3.1.5</w:t>
      </w:r>
      <w:r w:rsidR="005A468C" w:rsidRPr="00092DE3">
        <w:rPr>
          <w:color w:val="000000"/>
          <w:sz w:val="28"/>
          <w:szCs w:val="28"/>
        </w:rPr>
        <w:t>.</w:t>
      </w:r>
      <w:r w:rsidRPr="00092DE3">
        <w:rPr>
          <w:color w:val="000000"/>
          <w:sz w:val="28"/>
          <w:szCs w:val="28"/>
        </w:rPr>
        <w:t xml:space="preserve"> </w:t>
      </w:r>
      <w:r w:rsidR="00230EA3" w:rsidRPr="00092DE3">
        <w:rPr>
          <w:color w:val="000000"/>
          <w:sz w:val="28"/>
          <w:szCs w:val="28"/>
        </w:rPr>
        <w:t xml:space="preserve">Прием заявления и документов в МФЦ осуществляется </w:t>
      </w:r>
      <w:r w:rsidR="00A77A01" w:rsidRPr="00092DE3">
        <w:rPr>
          <w:color w:val="000000"/>
          <w:sz w:val="28"/>
          <w:szCs w:val="28"/>
        </w:rPr>
        <w:t>в соответствии с соглашением о взаимодействии, заключенными между МФЦ и органом, предоставляющем муниципальную услугу</w:t>
      </w:r>
      <w:r w:rsidR="005A468C" w:rsidRPr="00092DE3">
        <w:rPr>
          <w:color w:val="000000"/>
          <w:sz w:val="28"/>
          <w:szCs w:val="28"/>
        </w:rPr>
        <w:t>.</w:t>
      </w:r>
    </w:p>
    <w:p w:rsidR="00C8646C" w:rsidRPr="00092DE3" w:rsidRDefault="00C8646C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3.3.1.6.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пунктом 2.7 </w:t>
      </w:r>
      <w:r w:rsidR="0092323A" w:rsidRPr="00092DE3">
        <w:rPr>
          <w:color w:val="000000"/>
          <w:sz w:val="28"/>
          <w:szCs w:val="28"/>
        </w:rPr>
        <w:t>раздела 2 административного регламента.</w:t>
      </w:r>
    </w:p>
    <w:p w:rsidR="0092323A" w:rsidRPr="00092DE3" w:rsidRDefault="00F669CE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3.3.2. </w:t>
      </w:r>
      <w:r w:rsidR="008549EE" w:rsidRPr="00092DE3">
        <w:rPr>
          <w:color w:val="000000"/>
          <w:sz w:val="28"/>
          <w:szCs w:val="28"/>
        </w:rPr>
        <w:t xml:space="preserve">Рассмотрение документов, указанных в подпункте 2.6.1.1 </w:t>
      </w:r>
      <w:r w:rsidR="008549EE" w:rsidRPr="00092DE3">
        <w:rPr>
          <w:bCs/>
          <w:iCs/>
          <w:color w:val="000000"/>
          <w:sz w:val="28"/>
          <w:szCs w:val="28"/>
        </w:rPr>
        <w:t>пункта 2.6. раздела 2 административного регламента и принятие решения о включении или об отказе во включении в состав участников Подпрограммы.</w:t>
      </w:r>
    </w:p>
    <w:p w:rsidR="008549EE" w:rsidRPr="00092DE3" w:rsidRDefault="008549EE" w:rsidP="00513626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3.3.2.1.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о включении в состав участников Подпрограммы и документов, указанных в подпункте 2.6.1.1 пункта 2.6. раздела 2 административного регламента.</w:t>
      </w:r>
    </w:p>
    <w:p w:rsidR="00981EDB" w:rsidRPr="00092DE3" w:rsidRDefault="00845A1E" w:rsidP="00981E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3.3.2.2. </w:t>
      </w:r>
      <w:proofErr w:type="gramStart"/>
      <w:r w:rsidRPr="00092DE3">
        <w:rPr>
          <w:bCs/>
          <w:iCs/>
          <w:color w:val="000000"/>
          <w:sz w:val="28"/>
          <w:szCs w:val="28"/>
        </w:rPr>
        <w:t xml:space="preserve">Ответственным за исполнением административной процедуры, указанной </w:t>
      </w:r>
      <w:r w:rsidR="00C75697" w:rsidRPr="00092DE3">
        <w:rPr>
          <w:color w:val="000000"/>
          <w:sz w:val="28"/>
          <w:szCs w:val="28"/>
        </w:rPr>
        <w:t xml:space="preserve">в подпункте 3.3.2 </w:t>
      </w:r>
      <w:r w:rsidR="00981EDB" w:rsidRPr="00092DE3">
        <w:rPr>
          <w:color w:val="000000"/>
          <w:sz w:val="28"/>
          <w:szCs w:val="28"/>
        </w:rPr>
        <w:t xml:space="preserve"> пункта 3.3 раздела 3 административного регламента, является специалист сектора жилищного фонда Управления имущественных, земельных и градостроительных отношений администрации Верещагинского городского округа, в соответствии с должностными обязанностями (далее – ответственный за исполнение административной процедуры</w:t>
      </w:r>
      <w:r w:rsidR="00BE4E82" w:rsidRPr="00092DE3">
        <w:rPr>
          <w:color w:val="000000"/>
          <w:sz w:val="28"/>
          <w:szCs w:val="28"/>
        </w:rPr>
        <w:t>, указанной в подпункте 3.3.2 пункта 3.3 раздела 3 административного регламента</w:t>
      </w:r>
      <w:r w:rsidR="00981EDB" w:rsidRPr="00092DE3">
        <w:rPr>
          <w:color w:val="000000"/>
          <w:sz w:val="28"/>
          <w:szCs w:val="28"/>
        </w:rPr>
        <w:t>).</w:t>
      </w:r>
      <w:proofErr w:type="gramEnd"/>
    </w:p>
    <w:p w:rsidR="00203A66" w:rsidRPr="00092DE3" w:rsidRDefault="00203A66" w:rsidP="00981ED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3.3.2.3. </w:t>
      </w:r>
      <w:proofErr w:type="gramStart"/>
      <w:r w:rsidRPr="00092DE3">
        <w:rPr>
          <w:color w:val="000000"/>
          <w:sz w:val="28"/>
          <w:szCs w:val="28"/>
        </w:rPr>
        <w:t>Ответственный</w:t>
      </w:r>
      <w:proofErr w:type="gramEnd"/>
      <w:r w:rsidRPr="00092DE3">
        <w:rPr>
          <w:color w:val="000000"/>
          <w:sz w:val="28"/>
          <w:szCs w:val="28"/>
        </w:rPr>
        <w:t xml:space="preserve"> за исполнение административной процедуры, указанной в подпункте 3.3.2 пункта 3.3. раздела 3 административного регламента:</w:t>
      </w:r>
    </w:p>
    <w:p w:rsidR="00133A34" w:rsidRPr="00092DE3" w:rsidRDefault="00203A66" w:rsidP="00133A3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3.3.2.3.1. </w:t>
      </w:r>
      <w:r w:rsidR="00133A34" w:rsidRPr="00092DE3">
        <w:rPr>
          <w:color w:val="000000"/>
          <w:sz w:val="28"/>
          <w:szCs w:val="28"/>
        </w:rPr>
        <w:t xml:space="preserve">рассматривает заявление и документы, указанные в подпункте </w:t>
      </w:r>
      <w:r w:rsidR="00133A34" w:rsidRPr="00092DE3">
        <w:rPr>
          <w:bCs/>
          <w:iCs/>
          <w:color w:val="000000"/>
          <w:sz w:val="28"/>
          <w:szCs w:val="28"/>
        </w:rPr>
        <w:t xml:space="preserve">2.6.1.1 пункта 2.6. раздела 2 административного регламента соответствии с а на </w:t>
      </w:r>
      <w:proofErr w:type="gramStart"/>
      <w:r w:rsidR="00133A34" w:rsidRPr="00092DE3">
        <w:rPr>
          <w:bCs/>
          <w:iCs/>
          <w:color w:val="000000"/>
          <w:sz w:val="28"/>
          <w:szCs w:val="28"/>
        </w:rPr>
        <w:t>соответствие</w:t>
      </w:r>
      <w:proofErr w:type="gramEnd"/>
      <w:r w:rsidR="00133A34" w:rsidRPr="00092DE3">
        <w:rPr>
          <w:bCs/>
          <w:iCs/>
          <w:color w:val="000000"/>
          <w:sz w:val="28"/>
          <w:szCs w:val="28"/>
        </w:rPr>
        <w:t xml:space="preserve"> требованиям законодательства Российской Федерации, удостоверяясь, что:</w:t>
      </w:r>
    </w:p>
    <w:p w:rsidR="00203A66" w:rsidRDefault="00133A34" w:rsidP="00133A3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3.3.2.3.1.1. документы предоставлены в полном объеме в соответствии с законодательством Российской Федерации и пункта 2.6. раздела 2 административного регламента;</w:t>
      </w:r>
    </w:p>
    <w:p w:rsidR="00804A29" w:rsidRPr="00092DE3" w:rsidRDefault="00804A29" w:rsidP="00804A29">
      <w:pPr>
        <w:autoSpaceDE w:val="0"/>
        <w:autoSpaceDN w:val="0"/>
        <w:adjustRightInd w:val="0"/>
        <w:ind w:firstLine="54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21</w:t>
      </w:r>
    </w:p>
    <w:p w:rsidR="00133A34" w:rsidRPr="00092DE3" w:rsidRDefault="00133A34" w:rsidP="00133A3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3.3.2.3.1.2. </w:t>
      </w:r>
      <w:r w:rsidR="00F43CCA" w:rsidRPr="00092DE3">
        <w:rPr>
          <w:bCs/>
          <w:iCs/>
          <w:color w:val="000000"/>
          <w:sz w:val="28"/>
          <w:szCs w:val="28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F43CCA" w:rsidRPr="00092DE3" w:rsidRDefault="00F43CCA" w:rsidP="00133A3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3.3.2.4. </w:t>
      </w:r>
      <w:proofErr w:type="gramStart"/>
      <w:r w:rsidR="00302C17" w:rsidRPr="00092DE3">
        <w:rPr>
          <w:bCs/>
          <w:iCs/>
          <w:color w:val="000000"/>
          <w:sz w:val="28"/>
          <w:szCs w:val="28"/>
        </w:rPr>
        <w:t>В срок не более чем 10 дней со дня поступления заявления сектор жилищного фонда Управления имущественных, земельных и градостроительных отношений администрации Верещагинского городского округа рассматривает поступившее заявление о включении в состав участников Подпрограммы и документы, указанные в подпункте 2.6.1.1 пункта 2.6. раздела 2 административного регламента, проверяет наличие или отсутствие оснований, предусмотренных пунктом 2.9. раздела 2 административного регламента и по результатам</w:t>
      </w:r>
      <w:proofErr w:type="gramEnd"/>
      <w:r w:rsidR="00302C17" w:rsidRPr="00092DE3">
        <w:rPr>
          <w:bCs/>
          <w:iCs/>
          <w:color w:val="000000"/>
          <w:sz w:val="28"/>
          <w:szCs w:val="28"/>
        </w:rPr>
        <w:t xml:space="preserve"> проверки совершает одно из следующих действий:</w:t>
      </w:r>
    </w:p>
    <w:p w:rsidR="00302C17" w:rsidRPr="00092DE3" w:rsidRDefault="001B7962" w:rsidP="00133A3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3.3.2.4.1. принимает решение о признании заявителя потенциальным участником Подпрограммы и включении его в список молодых семей, состоящих на учете для участия в Подпрограмме;</w:t>
      </w:r>
    </w:p>
    <w:p w:rsidR="001B7962" w:rsidRPr="00092DE3" w:rsidRDefault="001B7962" w:rsidP="00133A3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3.3.2.4.2. принимает решение об отказе в признании заявителя потенциальным участником Подпрограммы при наличии оснований, предусмотренных пунктом 2.9. раздела 2 административного регламента.</w:t>
      </w:r>
    </w:p>
    <w:p w:rsidR="00845A1E" w:rsidRPr="00092DE3" w:rsidRDefault="001B7962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3.3.3. Направление заявителю решения (уведомления) о включении и</w:t>
      </w:r>
      <w:r w:rsidRPr="00092DE3">
        <w:rPr>
          <w:color w:val="000000"/>
          <w:sz w:val="28"/>
          <w:szCs w:val="28"/>
        </w:rPr>
        <w:t>ли об отказе во включении в состав участников Подпрограммы.</w:t>
      </w:r>
    </w:p>
    <w:p w:rsidR="00083189" w:rsidRPr="00092DE3" w:rsidRDefault="00C85E0A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3.3.3.1. Основанием для начала административной процедуры является принятие решения о включении или об отказе во включении заявителя в состав участников Подпрограммы.</w:t>
      </w:r>
    </w:p>
    <w:p w:rsidR="00C85E0A" w:rsidRPr="00092DE3" w:rsidRDefault="00C85E0A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3.3.3.2. Ответственным за исполнение административной процедуры, </w:t>
      </w:r>
      <w:r w:rsidRPr="00092DE3">
        <w:rPr>
          <w:bCs/>
          <w:iCs/>
          <w:color w:val="000000"/>
          <w:sz w:val="28"/>
          <w:szCs w:val="28"/>
        </w:rPr>
        <w:t xml:space="preserve">указанной </w:t>
      </w:r>
      <w:r w:rsidRPr="00092DE3">
        <w:rPr>
          <w:color w:val="000000"/>
          <w:sz w:val="28"/>
          <w:szCs w:val="28"/>
        </w:rPr>
        <w:t>в подпункте 3.3.3  пункта 3.3 раздела 3 административного регламента, является специалист сектора жилищного фонда Управления имущественных, земельных и градостроительных отношений администрации Верещагинского городского округа, в соответствии с должностными обязанностями.</w:t>
      </w:r>
    </w:p>
    <w:p w:rsidR="00C85E0A" w:rsidRPr="00092DE3" w:rsidRDefault="00C85E0A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3.3.3.3. Решение (уведомление) о включении или об отказе во включении в состав участников Подпрограммы направляется заявителю по адресу, указанному в его заявлении о включении в состав участников Подпрограммы, либо вручается лично с отметкой о получении.</w:t>
      </w:r>
    </w:p>
    <w:p w:rsidR="0036597A" w:rsidRPr="00092DE3" w:rsidRDefault="0036597A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3.3.3.4. Срок исполнения административной процедуры не должен превышать 5 дней со дня принятия соответствующего решения.</w:t>
      </w:r>
    </w:p>
    <w:p w:rsidR="00C85E0A" w:rsidRPr="00092DE3" w:rsidRDefault="0036597A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3.3.3.5. Результатом административной процедуры является направление решения (уведомления) о включении или об отказе во включении в состав участников Подпрограммы.</w:t>
      </w:r>
    </w:p>
    <w:p w:rsidR="0036597A" w:rsidRPr="00092DE3" w:rsidRDefault="0036597A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3.3.3.6. В случае изменения сведений о количественном составе семьи, месте жительства (регистрации), семейного положения, контактной информации, а также при совершении заявителем сделок гражданско-правового характера с недвижимым имуществом заявитель в течени</w:t>
      </w:r>
      <w:proofErr w:type="gramStart"/>
      <w:r w:rsidRPr="00092DE3">
        <w:rPr>
          <w:color w:val="000000"/>
          <w:sz w:val="28"/>
          <w:szCs w:val="28"/>
        </w:rPr>
        <w:t>и</w:t>
      </w:r>
      <w:proofErr w:type="gramEnd"/>
      <w:r w:rsidRPr="00092DE3">
        <w:rPr>
          <w:color w:val="000000"/>
          <w:sz w:val="28"/>
          <w:szCs w:val="28"/>
        </w:rPr>
        <w:t xml:space="preserve"> 30 календарных дней со дня изменения сведений обязан подать в орган, предоставляющий муниципальную услугу, по месту подачи заявления на участие в Подпрограмме и  документы и (или) их копии, подтверждающие изменение указанных сведений.</w:t>
      </w:r>
    </w:p>
    <w:p w:rsidR="00804A29" w:rsidRDefault="003F4D35" w:rsidP="00D16398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Орган, предоставляющий муниципальную услугу, обязан принять вышеуказанные</w:t>
      </w:r>
      <w:r w:rsidR="00804A29">
        <w:rPr>
          <w:bCs/>
          <w:iCs/>
          <w:color w:val="000000"/>
          <w:sz w:val="28"/>
          <w:szCs w:val="28"/>
        </w:rPr>
        <w:t xml:space="preserve"> </w:t>
      </w:r>
      <w:r w:rsidRPr="00092DE3">
        <w:rPr>
          <w:bCs/>
          <w:iCs/>
          <w:color w:val="000000"/>
          <w:sz w:val="28"/>
          <w:szCs w:val="28"/>
        </w:rPr>
        <w:t xml:space="preserve"> документы и в 10-дневный срок со дня принятия </w:t>
      </w:r>
      <w:proofErr w:type="gramStart"/>
      <w:r w:rsidRPr="00092DE3">
        <w:rPr>
          <w:bCs/>
          <w:iCs/>
          <w:color w:val="000000"/>
          <w:sz w:val="28"/>
          <w:szCs w:val="28"/>
        </w:rPr>
        <w:t>вышеуказанных</w:t>
      </w:r>
      <w:proofErr w:type="gramEnd"/>
      <w:r w:rsidRPr="00092DE3">
        <w:rPr>
          <w:bCs/>
          <w:iCs/>
          <w:color w:val="000000"/>
          <w:sz w:val="28"/>
          <w:szCs w:val="28"/>
        </w:rPr>
        <w:t xml:space="preserve"> </w:t>
      </w:r>
    </w:p>
    <w:p w:rsidR="00804A29" w:rsidRDefault="00804A29" w:rsidP="00804A29">
      <w:pPr>
        <w:autoSpaceDE w:val="0"/>
        <w:autoSpaceDN w:val="0"/>
        <w:adjustRightInd w:val="0"/>
        <w:ind w:firstLine="54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22</w:t>
      </w:r>
    </w:p>
    <w:p w:rsidR="00CC3A7C" w:rsidRPr="00092DE3" w:rsidRDefault="003F4D35" w:rsidP="00804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документов учесть полученные сведения и внести </w:t>
      </w:r>
      <w:r w:rsidR="00573F6C" w:rsidRPr="00092DE3">
        <w:rPr>
          <w:bCs/>
          <w:iCs/>
          <w:color w:val="000000"/>
          <w:sz w:val="28"/>
          <w:szCs w:val="28"/>
        </w:rPr>
        <w:t>изменения</w:t>
      </w:r>
      <w:r w:rsidRPr="00092DE3">
        <w:rPr>
          <w:bCs/>
          <w:iCs/>
          <w:color w:val="000000"/>
          <w:sz w:val="28"/>
          <w:szCs w:val="28"/>
        </w:rPr>
        <w:t xml:space="preserve"> в </w:t>
      </w:r>
      <w:r w:rsidR="00573F6C" w:rsidRPr="00092DE3">
        <w:rPr>
          <w:bCs/>
          <w:iCs/>
          <w:color w:val="000000"/>
          <w:sz w:val="28"/>
          <w:szCs w:val="28"/>
        </w:rPr>
        <w:t>список</w:t>
      </w:r>
      <w:r w:rsidRPr="00092DE3">
        <w:rPr>
          <w:bCs/>
          <w:iCs/>
          <w:color w:val="000000"/>
          <w:sz w:val="28"/>
          <w:szCs w:val="28"/>
        </w:rPr>
        <w:t xml:space="preserve"> молодых семей, состоящих на учете для участия в Подпрограмме в соответствии с пунктом 4.14. Порядка реализации </w:t>
      </w:r>
      <w:r w:rsidR="00D355D0" w:rsidRPr="00092DE3">
        <w:rPr>
          <w:bCs/>
          <w:iCs/>
          <w:color w:val="000000"/>
          <w:sz w:val="28"/>
          <w:szCs w:val="28"/>
        </w:rPr>
        <w:t xml:space="preserve">мероприятий по обеспечению жильем молодых семей подпрограммы 1 </w:t>
      </w:r>
      <w:r w:rsidR="008F6676" w:rsidRPr="00092DE3">
        <w:rPr>
          <w:sz w:val="28"/>
          <w:szCs w:val="28"/>
        </w:rPr>
        <w:t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3 октября 2013 г. № 1321-п», утвержденного постановлением Правительства Пермского края от 01.04.2014 № 215-п.</w:t>
      </w:r>
    </w:p>
    <w:p w:rsidR="008F6676" w:rsidRPr="00092DE3" w:rsidRDefault="00CC3A7C" w:rsidP="00CC3A7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92DE3">
        <w:rPr>
          <w:sz w:val="28"/>
          <w:szCs w:val="28"/>
        </w:rPr>
        <w:t>3.4. Выдача Свидетельства</w:t>
      </w:r>
    </w:p>
    <w:p w:rsidR="008F6676" w:rsidRPr="00092DE3" w:rsidRDefault="008F6676" w:rsidP="001B7962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</w:p>
    <w:p w:rsidR="00CC3A7C" w:rsidRPr="00092DE3" w:rsidRDefault="00CC3A7C" w:rsidP="001B7962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3.4.1. Уведомление заявителя о необходимости предоставления документов для получения Свидетельства, указанных в подпункте 2.6.1.3. пункта 2.6 раздела 2 административного регламента и включении его в список молодых семей – претендентов на получение социальных выплат в соответствующем году.</w:t>
      </w:r>
    </w:p>
    <w:p w:rsidR="00CC3A7C" w:rsidRPr="00092DE3" w:rsidRDefault="00CC3A7C" w:rsidP="001B7962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3.4.1.1. Основанием для начала административной процедуры является утверждение Министерством социального развития Пермского края</w:t>
      </w:r>
      <w:r w:rsidR="00FC3826">
        <w:rPr>
          <w:bCs/>
          <w:iCs/>
          <w:color w:val="000000"/>
          <w:sz w:val="28"/>
          <w:szCs w:val="28"/>
        </w:rPr>
        <w:t xml:space="preserve"> (далее – Министерство)</w:t>
      </w:r>
      <w:r w:rsidRPr="00092DE3">
        <w:rPr>
          <w:bCs/>
          <w:iCs/>
          <w:color w:val="000000"/>
          <w:sz w:val="28"/>
          <w:szCs w:val="28"/>
        </w:rPr>
        <w:t xml:space="preserve"> списка молодых семей – претендентов на получение социальных выплат в соответствующем году (далее – Основной список) и доведения до органа, предоставляющего муниципальную услугу, уведомлений о лимитах бюджетных обязательств, предусмотренных на предоставление субсидий из бюджета Пермского края, предназначенных для предоставления социальных выплат.</w:t>
      </w:r>
    </w:p>
    <w:p w:rsidR="00CC3A7C" w:rsidRPr="00092DE3" w:rsidRDefault="00D16398" w:rsidP="001B7962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3.4.1.2. </w:t>
      </w:r>
      <w:proofErr w:type="gramStart"/>
      <w:r w:rsidR="00BD6223" w:rsidRPr="00092DE3">
        <w:rPr>
          <w:bCs/>
          <w:iCs/>
          <w:color w:val="000000"/>
          <w:sz w:val="28"/>
          <w:szCs w:val="28"/>
        </w:rPr>
        <w:t>В рамках реализации Подпрограммы орган, предоставляющий муниципальную услугу до 01 июня года, предшествующего планируемому формирует и представляет в Министерство  список молодых семей на получение социальной выплаты в планируемом году (далее – Предварительный список).</w:t>
      </w:r>
      <w:proofErr w:type="gramEnd"/>
    </w:p>
    <w:p w:rsidR="004C274C" w:rsidRPr="00092DE3" w:rsidRDefault="00BD6223" w:rsidP="004C2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Министерство на основании Предварительных списков, поступивших от органов местного самоуправления</w:t>
      </w:r>
      <w:r w:rsidR="004C274C" w:rsidRPr="00092DE3">
        <w:rPr>
          <w:bCs/>
          <w:iCs/>
          <w:color w:val="000000"/>
          <w:sz w:val="28"/>
          <w:szCs w:val="28"/>
        </w:rPr>
        <w:t>,</w:t>
      </w:r>
      <w:r w:rsidRPr="00092DE3">
        <w:rPr>
          <w:bCs/>
          <w:iCs/>
          <w:color w:val="000000"/>
          <w:sz w:val="28"/>
          <w:szCs w:val="28"/>
        </w:rPr>
        <w:t xml:space="preserve"> с учетом средств</w:t>
      </w:r>
      <w:r w:rsidR="004C274C" w:rsidRPr="00092DE3">
        <w:rPr>
          <w:bCs/>
          <w:iCs/>
          <w:color w:val="000000"/>
          <w:sz w:val="28"/>
          <w:szCs w:val="28"/>
        </w:rPr>
        <w:t>,</w:t>
      </w:r>
      <w:r w:rsidRPr="00092DE3">
        <w:rPr>
          <w:bCs/>
          <w:iCs/>
          <w:color w:val="000000"/>
          <w:sz w:val="28"/>
          <w:szCs w:val="28"/>
        </w:rPr>
        <w:t xml:space="preserve"> которые планируется выделить на </w:t>
      </w:r>
      <w:proofErr w:type="spellStart"/>
      <w:r w:rsidRPr="00092DE3">
        <w:rPr>
          <w:bCs/>
          <w:iCs/>
          <w:color w:val="000000"/>
          <w:sz w:val="28"/>
          <w:szCs w:val="28"/>
        </w:rPr>
        <w:t>софинансирование</w:t>
      </w:r>
      <w:proofErr w:type="spellEnd"/>
      <w:r w:rsidRPr="00092DE3">
        <w:rPr>
          <w:bCs/>
          <w:iCs/>
          <w:color w:val="000000"/>
          <w:sz w:val="28"/>
          <w:szCs w:val="28"/>
        </w:rPr>
        <w:t xml:space="preserve"> мероприятий подпрограммы 1 </w:t>
      </w:r>
      <w:r w:rsidR="004C274C" w:rsidRPr="00092DE3">
        <w:rPr>
          <w:sz w:val="28"/>
          <w:szCs w:val="28"/>
        </w:rPr>
        <w:t xml:space="preserve"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 из бюджета Пермского края и (или) местных бюджетов на соответствующий год, и средств, предоставляемых организациями, участвующими в реализации </w:t>
      </w:r>
      <w:r w:rsidR="004C274C" w:rsidRPr="00092DE3">
        <w:rPr>
          <w:bCs/>
          <w:iCs/>
          <w:color w:val="000000"/>
          <w:sz w:val="28"/>
          <w:szCs w:val="28"/>
        </w:rPr>
        <w:t xml:space="preserve">подпрограммы 1 </w:t>
      </w:r>
      <w:r w:rsidR="004C274C" w:rsidRPr="00092DE3">
        <w:rPr>
          <w:sz w:val="28"/>
          <w:szCs w:val="28"/>
        </w:rPr>
        <w:t>«Социальная поддержка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за исключением организаций, предоставляющих жилищные кредиты и займы, формирует и утверждает сводный список молодых семей, изъявивших желание получить социальную выплату в планируемом году (далее – Сводный список).</w:t>
      </w:r>
    </w:p>
    <w:p w:rsidR="00804A29" w:rsidRDefault="004C274C" w:rsidP="004C274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На основании Сводного списка и с учетом объема субсидий, предоставляемых из федерального бюджета, </w:t>
      </w:r>
      <w:r w:rsidR="00614D41" w:rsidRPr="00092DE3">
        <w:rPr>
          <w:sz w:val="28"/>
          <w:szCs w:val="28"/>
        </w:rPr>
        <w:t xml:space="preserve">размера бюджетных ассигнований, предусматриваемых в бюджете Пермского края и (или) местных бюджетах на соответствующий год на </w:t>
      </w:r>
      <w:proofErr w:type="spellStart"/>
      <w:r w:rsidR="00614D41" w:rsidRPr="00092DE3">
        <w:rPr>
          <w:sz w:val="28"/>
          <w:szCs w:val="28"/>
        </w:rPr>
        <w:t>софинансирование</w:t>
      </w:r>
      <w:proofErr w:type="spellEnd"/>
      <w:r w:rsidR="00614D41" w:rsidRPr="00092DE3">
        <w:rPr>
          <w:sz w:val="28"/>
          <w:szCs w:val="28"/>
        </w:rPr>
        <w:t xml:space="preserve"> мероприятий подпрограммы </w:t>
      </w:r>
      <w:r w:rsidR="0089734A" w:rsidRPr="00092DE3">
        <w:rPr>
          <w:bCs/>
          <w:iCs/>
          <w:color w:val="000000"/>
          <w:sz w:val="28"/>
          <w:szCs w:val="28"/>
        </w:rPr>
        <w:t xml:space="preserve">1 </w:t>
      </w:r>
      <w:r w:rsidR="0089734A" w:rsidRPr="00092DE3">
        <w:rPr>
          <w:sz w:val="28"/>
          <w:szCs w:val="28"/>
        </w:rPr>
        <w:t xml:space="preserve">«Социальная поддержка семей </w:t>
      </w:r>
      <w:r w:rsidR="00804A29">
        <w:rPr>
          <w:sz w:val="28"/>
          <w:szCs w:val="28"/>
        </w:rPr>
        <w:t xml:space="preserve"> </w:t>
      </w:r>
      <w:r w:rsidR="0089734A" w:rsidRPr="00092DE3">
        <w:rPr>
          <w:sz w:val="28"/>
          <w:szCs w:val="28"/>
        </w:rPr>
        <w:t xml:space="preserve">с </w:t>
      </w:r>
      <w:r w:rsidR="00804A29">
        <w:rPr>
          <w:sz w:val="28"/>
          <w:szCs w:val="28"/>
        </w:rPr>
        <w:t xml:space="preserve"> </w:t>
      </w:r>
      <w:r w:rsidR="0089734A" w:rsidRPr="00092DE3">
        <w:rPr>
          <w:sz w:val="28"/>
          <w:szCs w:val="28"/>
        </w:rPr>
        <w:t>детьми. Профилактика социального сиротства и</w:t>
      </w:r>
    </w:p>
    <w:p w:rsidR="00804A29" w:rsidRDefault="00804A29" w:rsidP="00804A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</w:p>
    <w:p w:rsidR="004C274C" w:rsidRPr="00092DE3" w:rsidRDefault="0089734A" w:rsidP="00804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защита прав детей-сирот» государственной программы «Социальная поддержка жителей Пермского края», Основной список утверждается приказом Министерства в течение 10 рабочих дней с момента доведения лимитов бюджетных обязатель</w:t>
      </w:r>
      <w:proofErr w:type="gramStart"/>
      <w:r w:rsidRPr="00092DE3">
        <w:rPr>
          <w:sz w:val="28"/>
          <w:szCs w:val="28"/>
        </w:rPr>
        <w:t>ств гл</w:t>
      </w:r>
      <w:proofErr w:type="gramEnd"/>
      <w:r w:rsidRPr="00092DE3">
        <w:rPr>
          <w:sz w:val="28"/>
          <w:szCs w:val="28"/>
        </w:rPr>
        <w:t>авным распорядителем средств федерального бюджета.</w:t>
      </w:r>
    </w:p>
    <w:p w:rsidR="004C274C" w:rsidRPr="00092DE3" w:rsidRDefault="0089734A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3.4.1.3. </w:t>
      </w:r>
      <w:r w:rsidR="000610FB" w:rsidRPr="00092DE3">
        <w:rPr>
          <w:color w:val="000000"/>
          <w:sz w:val="28"/>
          <w:szCs w:val="28"/>
        </w:rPr>
        <w:t xml:space="preserve">Ответственным за исполнение административной процедуры, </w:t>
      </w:r>
      <w:r w:rsidR="000610FB" w:rsidRPr="00092DE3">
        <w:rPr>
          <w:bCs/>
          <w:iCs/>
          <w:color w:val="000000"/>
          <w:sz w:val="28"/>
          <w:szCs w:val="28"/>
        </w:rPr>
        <w:t xml:space="preserve">указанной </w:t>
      </w:r>
      <w:r w:rsidR="000610FB" w:rsidRPr="00092DE3">
        <w:rPr>
          <w:color w:val="000000"/>
          <w:sz w:val="28"/>
          <w:szCs w:val="28"/>
        </w:rPr>
        <w:t>в подпункте 3.4.1.  пункта 3.4 раздела 3 административного регламента, является специалист сектора жилищного фонда Управления имущественных, земельных и градостроительных отношений администрации Верещагинского городского округа, в соответствии с должностными обязанностями.</w:t>
      </w:r>
    </w:p>
    <w:p w:rsidR="000610FB" w:rsidRPr="00092DE3" w:rsidRDefault="000610FB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3.4.1.4. </w:t>
      </w:r>
      <w:r w:rsidR="00406DD8" w:rsidRPr="00092DE3">
        <w:rPr>
          <w:color w:val="000000"/>
          <w:sz w:val="28"/>
          <w:szCs w:val="28"/>
        </w:rPr>
        <w:t>Срок исполнения административной процедуры:</w:t>
      </w:r>
    </w:p>
    <w:p w:rsidR="00C13ABB" w:rsidRPr="00092DE3" w:rsidRDefault="00C13ABB" w:rsidP="001B79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- по уведомлению заявителя о включении его в Основной список не должен превышать 10 дней со дня утверждения соответствующего списка Министерством;</w:t>
      </w:r>
    </w:p>
    <w:p w:rsidR="00C13ABB" w:rsidRPr="00092DE3" w:rsidRDefault="00C13ABB" w:rsidP="001B7962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- по уведомлению заявителя о необходимости предоставления документов для получения Свидетельства, указанных в подпункте 2.6.1.3. пункта 2.6. раздела 2 административного </w:t>
      </w:r>
      <w:r w:rsidR="00575E56" w:rsidRPr="00092DE3">
        <w:rPr>
          <w:color w:val="000000"/>
          <w:sz w:val="28"/>
          <w:szCs w:val="28"/>
        </w:rPr>
        <w:t>регламента</w:t>
      </w:r>
      <w:r w:rsidRPr="00092DE3">
        <w:rPr>
          <w:color w:val="000000"/>
          <w:sz w:val="28"/>
          <w:szCs w:val="28"/>
        </w:rPr>
        <w:t xml:space="preserve">, не должен превышать 5 рабочих дней после получения органом, предоставляющим муниципальную услугу, </w:t>
      </w:r>
    </w:p>
    <w:p w:rsidR="00C13ABB" w:rsidRPr="00092DE3" w:rsidRDefault="00BD6223" w:rsidP="001B7962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 </w:t>
      </w:r>
      <w:r w:rsidR="00C13ABB" w:rsidRPr="00092DE3">
        <w:rPr>
          <w:bCs/>
          <w:iCs/>
          <w:color w:val="000000"/>
          <w:sz w:val="28"/>
          <w:szCs w:val="28"/>
        </w:rPr>
        <w:t xml:space="preserve">Уведомлений о лимитах бюджетных обязательств, предусмотренных </w:t>
      </w:r>
      <w:r w:rsidR="00575E56" w:rsidRPr="00092DE3">
        <w:rPr>
          <w:bCs/>
          <w:iCs/>
          <w:color w:val="000000"/>
          <w:sz w:val="28"/>
          <w:szCs w:val="28"/>
        </w:rPr>
        <w:t>для</w:t>
      </w:r>
      <w:r w:rsidR="00C13ABB" w:rsidRPr="00092DE3">
        <w:rPr>
          <w:bCs/>
          <w:iCs/>
          <w:color w:val="000000"/>
          <w:sz w:val="28"/>
          <w:szCs w:val="28"/>
        </w:rPr>
        <w:t xml:space="preserve"> предоставления социальных выплат.</w:t>
      </w:r>
    </w:p>
    <w:p w:rsidR="00575E56" w:rsidRPr="00092DE3" w:rsidRDefault="00C13ABB" w:rsidP="001B7962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3.4.1.5. </w:t>
      </w:r>
      <w:r w:rsidR="00575E56" w:rsidRPr="00092DE3">
        <w:rPr>
          <w:bCs/>
          <w:iCs/>
          <w:color w:val="000000"/>
          <w:sz w:val="28"/>
          <w:szCs w:val="28"/>
        </w:rPr>
        <w:t>Уведомление</w:t>
      </w:r>
      <w:r w:rsidRPr="00092DE3">
        <w:rPr>
          <w:bCs/>
          <w:iCs/>
          <w:color w:val="000000"/>
          <w:sz w:val="28"/>
          <w:szCs w:val="28"/>
        </w:rPr>
        <w:t xml:space="preserve"> о необходимости предоставления документов для получения Свидетельства и включении его в список молодых семей – претендентов на получение социальных выплат в соответствующем году направляется заявителю по адресу, указанному в его заявлении о включении в состав участников Подпрограммы, либо вручается лично с отметкой о </w:t>
      </w:r>
      <w:r w:rsidR="00575E56" w:rsidRPr="00092DE3">
        <w:rPr>
          <w:bCs/>
          <w:iCs/>
          <w:color w:val="000000"/>
          <w:sz w:val="28"/>
          <w:szCs w:val="28"/>
        </w:rPr>
        <w:t>получении</w:t>
      </w:r>
      <w:r w:rsidRPr="00092DE3">
        <w:rPr>
          <w:bCs/>
          <w:iCs/>
          <w:color w:val="000000"/>
          <w:sz w:val="28"/>
          <w:szCs w:val="28"/>
        </w:rPr>
        <w:t xml:space="preserve">. </w:t>
      </w:r>
    </w:p>
    <w:p w:rsidR="00575E56" w:rsidRPr="00092DE3" w:rsidRDefault="000758E5" w:rsidP="0004318E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 xml:space="preserve">3.4.1.6. Результатом административной процедуры </w:t>
      </w:r>
      <w:r w:rsidR="0004318E" w:rsidRPr="00092DE3">
        <w:rPr>
          <w:bCs/>
          <w:iCs/>
          <w:color w:val="000000"/>
          <w:sz w:val="28"/>
          <w:szCs w:val="28"/>
        </w:rPr>
        <w:t>является направление заявителю уведомления о необходимости предоставления документов для получения Свидетельства и включении его в Основной список.</w:t>
      </w:r>
    </w:p>
    <w:p w:rsidR="000758E5" w:rsidRPr="00092DE3" w:rsidRDefault="0004318E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3.4.2.</w:t>
      </w:r>
      <w:r w:rsidR="000758E5" w:rsidRPr="00092DE3">
        <w:rPr>
          <w:color w:val="000000"/>
          <w:sz w:val="28"/>
          <w:szCs w:val="28"/>
        </w:rPr>
        <w:t xml:space="preserve"> Прием, регистрация заявления </w:t>
      </w:r>
      <w:r w:rsidRPr="00092DE3">
        <w:rPr>
          <w:color w:val="000000"/>
          <w:sz w:val="28"/>
          <w:szCs w:val="28"/>
        </w:rPr>
        <w:t xml:space="preserve">и </w:t>
      </w:r>
      <w:r w:rsidR="000758E5" w:rsidRPr="00092DE3">
        <w:rPr>
          <w:color w:val="000000"/>
          <w:sz w:val="28"/>
          <w:szCs w:val="28"/>
        </w:rPr>
        <w:t>документов</w:t>
      </w:r>
      <w:r w:rsidRPr="00092DE3">
        <w:rPr>
          <w:color w:val="000000"/>
          <w:sz w:val="28"/>
          <w:szCs w:val="28"/>
        </w:rPr>
        <w:t xml:space="preserve"> для выдачи Свидетельства</w:t>
      </w:r>
      <w:r w:rsidR="000758E5" w:rsidRPr="00092DE3">
        <w:rPr>
          <w:color w:val="000000"/>
          <w:sz w:val="28"/>
          <w:szCs w:val="28"/>
        </w:rPr>
        <w:t xml:space="preserve">, </w:t>
      </w:r>
      <w:r w:rsidR="000758E5" w:rsidRPr="00092DE3">
        <w:rPr>
          <w:bCs/>
          <w:iCs/>
          <w:color w:val="000000"/>
          <w:sz w:val="28"/>
          <w:szCs w:val="28"/>
        </w:rPr>
        <w:t>ука</w:t>
      </w:r>
      <w:r w:rsidRPr="00092DE3">
        <w:rPr>
          <w:bCs/>
          <w:iCs/>
          <w:color w:val="000000"/>
          <w:sz w:val="28"/>
          <w:szCs w:val="28"/>
        </w:rPr>
        <w:t>занных в подпункте 2.6.1.3</w:t>
      </w:r>
      <w:r w:rsidR="000758E5" w:rsidRPr="00092DE3">
        <w:rPr>
          <w:bCs/>
          <w:iCs/>
          <w:color w:val="000000"/>
          <w:sz w:val="28"/>
          <w:szCs w:val="28"/>
        </w:rPr>
        <w:t xml:space="preserve"> пункта 2.6. раздела 2 административного регламента.</w:t>
      </w:r>
    </w:p>
    <w:p w:rsidR="000758E5" w:rsidRPr="00092DE3" w:rsidRDefault="000758E5" w:rsidP="000758E5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3.3.1.1. Основанием для начала административной процедуры является </w:t>
      </w:r>
      <w:r w:rsidR="0004318E" w:rsidRPr="00092DE3">
        <w:rPr>
          <w:color w:val="000000"/>
          <w:sz w:val="28"/>
          <w:szCs w:val="28"/>
        </w:rPr>
        <w:t xml:space="preserve">предоставление </w:t>
      </w:r>
      <w:r w:rsidRPr="00092DE3">
        <w:rPr>
          <w:color w:val="000000"/>
          <w:sz w:val="28"/>
          <w:szCs w:val="28"/>
        </w:rPr>
        <w:t xml:space="preserve"> заявителем </w:t>
      </w:r>
      <w:r w:rsidR="0004318E" w:rsidRPr="00092DE3">
        <w:rPr>
          <w:color w:val="000000"/>
          <w:sz w:val="28"/>
          <w:szCs w:val="28"/>
        </w:rPr>
        <w:t>– претендентом на получение социальной выплаты заявления и документов для получения Свидетельства</w:t>
      </w:r>
      <w:r w:rsidRPr="00092DE3">
        <w:rPr>
          <w:color w:val="000000"/>
          <w:sz w:val="28"/>
          <w:szCs w:val="28"/>
        </w:rPr>
        <w:t xml:space="preserve">, </w:t>
      </w:r>
      <w:r w:rsidRPr="00092DE3">
        <w:rPr>
          <w:bCs/>
          <w:iCs/>
          <w:color w:val="000000"/>
          <w:sz w:val="28"/>
          <w:szCs w:val="28"/>
        </w:rPr>
        <w:t>ука</w:t>
      </w:r>
      <w:r w:rsidR="0004318E" w:rsidRPr="00092DE3">
        <w:rPr>
          <w:bCs/>
          <w:iCs/>
          <w:color w:val="000000"/>
          <w:sz w:val="28"/>
          <w:szCs w:val="28"/>
        </w:rPr>
        <w:t>занных в подпункте 2.6.1.3</w:t>
      </w:r>
      <w:r w:rsidRPr="00092DE3">
        <w:rPr>
          <w:bCs/>
          <w:iCs/>
          <w:color w:val="000000"/>
          <w:sz w:val="28"/>
          <w:szCs w:val="28"/>
        </w:rPr>
        <w:t xml:space="preserve"> пункта 2.6. раздела 2 административного регламента. </w:t>
      </w:r>
      <w:r w:rsidR="0004318E" w:rsidRPr="00092DE3">
        <w:rPr>
          <w:color w:val="000000"/>
          <w:sz w:val="28"/>
          <w:szCs w:val="28"/>
        </w:rPr>
        <w:t xml:space="preserve">Заявление и документы, </w:t>
      </w:r>
      <w:r w:rsidR="0004318E" w:rsidRPr="00092DE3">
        <w:rPr>
          <w:bCs/>
          <w:iCs/>
          <w:color w:val="000000"/>
          <w:sz w:val="28"/>
          <w:szCs w:val="28"/>
        </w:rPr>
        <w:t xml:space="preserve">указанные в подпункте 2.6.1.3 пункта 2.6. раздела 2 административного регламента </w:t>
      </w:r>
      <w:r w:rsidRPr="00092DE3">
        <w:rPr>
          <w:bCs/>
          <w:iCs/>
          <w:color w:val="000000"/>
          <w:sz w:val="28"/>
          <w:szCs w:val="28"/>
        </w:rPr>
        <w:t>могут быть предоставлены заявителем (его представителем):</w:t>
      </w:r>
    </w:p>
    <w:p w:rsidR="000758E5" w:rsidRPr="00092DE3" w:rsidRDefault="003D6CFE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3.3.1.1.1.</w:t>
      </w:r>
      <w:r w:rsidR="000758E5" w:rsidRPr="00092DE3">
        <w:rPr>
          <w:bCs/>
          <w:iCs/>
          <w:color w:val="000000"/>
          <w:sz w:val="28"/>
          <w:szCs w:val="28"/>
        </w:rPr>
        <w:t xml:space="preserve"> при личном обращении в орган, предоставляющий муниципальную услугу;</w:t>
      </w:r>
    </w:p>
    <w:p w:rsidR="000758E5" w:rsidRPr="00092DE3" w:rsidRDefault="003D6CFE" w:rsidP="003D6CF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3.3.1.1.2.</w:t>
      </w:r>
      <w:r w:rsidR="000758E5" w:rsidRPr="00092DE3">
        <w:rPr>
          <w:color w:val="000000"/>
          <w:sz w:val="28"/>
          <w:szCs w:val="28"/>
        </w:rPr>
        <w:t xml:space="preserve"> в электронной форме, если это не запрещено законом;</w:t>
      </w:r>
    </w:p>
    <w:p w:rsidR="000758E5" w:rsidRPr="00092DE3" w:rsidRDefault="003D6CFE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3.3.1.1.3.</w:t>
      </w:r>
      <w:r w:rsidR="000758E5" w:rsidRPr="00092DE3">
        <w:rPr>
          <w:color w:val="000000"/>
          <w:sz w:val="28"/>
          <w:szCs w:val="28"/>
        </w:rPr>
        <w:t xml:space="preserve"> посредством почтовой связи на бумажном носителе;</w:t>
      </w:r>
    </w:p>
    <w:p w:rsidR="00804A29" w:rsidRDefault="003D6CFE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3.3.1.1.4. </w:t>
      </w:r>
      <w:r w:rsidR="000758E5" w:rsidRPr="00092DE3">
        <w:rPr>
          <w:color w:val="000000"/>
          <w:sz w:val="28"/>
          <w:szCs w:val="28"/>
        </w:rPr>
        <w:t xml:space="preserve">при обращении в МФЦ, в соответствии с соглашением о взаимодействии, </w:t>
      </w:r>
      <w:r w:rsidR="00804A29">
        <w:rPr>
          <w:color w:val="000000"/>
          <w:sz w:val="28"/>
          <w:szCs w:val="28"/>
        </w:rPr>
        <w:t xml:space="preserve">  </w:t>
      </w:r>
      <w:r w:rsidR="000758E5" w:rsidRPr="00092DE3">
        <w:rPr>
          <w:color w:val="000000"/>
          <w:sz w:val="28"/>
          <w:szCs w:val="28"/>
        </w:rPr>
        <w:t>заключенным</w:t>
      </w:r>
      <w:r w:rsidR="00804A29">
        <w:rPr>
          <w:color w:val="000000"/>
          <w:sz w:val="28"/>
          <w:szCs w:val="28"/>
        </w:rPr>
        <w:t xml:space="preserve">   </w:t>
      </w:r>
      <w:r w:rsidR="000758E5" w:rsidRPr="00092DE3">
        <w:rPr>
          <w:color w:val="000000"/>
          <w:sz w:val="28"/>
          <w:szCs w:val="28"/>
        </w:rPr>
        <w:t xml:space="preserve"> между</w:t>
      </w:r>
      <w:r w:rsidR="00804A29">
        <w:rPr>
          <w:color w:val="000000"/>
          <w:sz w:val="28"/>
          <w:szCs w:val="28"/>
        </w:rPr>
        <w:t xml:space="preserve">   </w:t>
      </w:r>
      <w:r w:rsidR="000758E5" w:rsidRPr="00092DE3">
        <w:rPr>
          <w:color w:val="000000"/>
          <w:sz w:val="28"/>
          <w:szCs w:val="28"/>
        </w:rPr>
        <w:t xml:space="preserve">МФЦ </w:t>
      </w:r>
      <w:r w:rsidR="00804A29">
        <w:rPr>
          <w:color w:val="000000"/>
          <w:sz w:val="28"/>
          <w:szCs w:val="28"/>
        </w:rPr>
        <w:t xml:space="preserve">  </w:t>
      </w:r>
      <w:r w:rsidR="000758E5" w:rsidRPr="00092DE3">
        <w:rPr>
          <w:color w:val="000000"/>
          <w:sz w:val="28"/>
          <w:szCs w:val="28"/>
        </w:rPr>
        <w:t>и</w:t>
      </w:r>
      <w:r w:rsidR="00804A29">
        <w:rPr>
          <w:color w:val="000000"/>
          <w:sz w:val="28"/>
          <w:szCs w:val="28"/>
        </w:rPr>
        <w:t xml:space="preserve">  </w:t>
      </w:r>
      <w:r w:rsidR="000758E5" w:rsidRPr="00092DE3">
        <w:rPr>
          <w:color w:val="000000"/>
          <w:sz w:val="28"/>
          <w:szCs w:val="28"/>
        </w:rPr>
        <w:t xml:space="preserve"> органом, </w:t>
      </w:r>
      <w:r w:rsidR="00804A29">
        <w:rPr>
          <w:color w:val="000000"/>
          <w:sz w:val="28"/>
          <w:szCs w:val="28"/>
        </w:rPr>
        <w:t xml:space="preserve">  </w:t>
      </w:r>
      <w:r w:rsidR="000758E5" w:rsidRPr="00092DE3">
        <w:rPr>
          <w:color w:val="000000"/>
          <w:sz w:val="28"/>
          <w:szCs w:val="28"/>
        </w:rPr>
        <w:t>предоставляющим</w:t>
      </w:r>
    </w:p>
    <w:p w:rsidR="00804A29" w:rsidRDefault="00804A29" w:rsidP="00804A29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24</w:t>
      </w:r>
    </w:p>
    <w:p w:rsidR="000758E5" w:rsidRPr="00092DE3" w:rsidRDefault="000758E5" w:rsidP="00804A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муниципальную услугу, с момента вступления в силу соглашения </w:t>
      </w:r>
      <w:r w:rsidRPr="00092DE3">
        <w:rPr>
          <w:color w:val="000000"/>
          <w:sz w:val="28"/>
          <w:szCs w:val="28"/>
        </w:rPr>
        <w:br/>
        <w:t>о взаимодействии.</w:t>
      </w:r>
    </w:p>
    <w:p w:rsidR="000758E5" w:rsidRPr="00092DE3" w:rsidRDefault="006650C4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</w:t>
      </w:r>
      <w:r w:rsidR="000758E5" w:rsidRPr="00092DE3">
        <w:rPr>
          <w:color w:val="000000"/>
          <w:sz w:val="28"/>
          <w:szCs w:val="28"/>
        </w:rPr>
        <w:t xml:space="preserve">.2. </w:t>
      </w:r>
      <w:proofErr w:type="gramStart"/>
      <w:r w:rsidR="000758E5" w:rsidRPr="00092DE3">
        <w:rPr>
          <w:color w:val="000000"/>
          <w:sz w:val="28"/>
          <w:szCs w:val="28"/>
        </w:rPr>
        <w:t>Ответственным за исполнение административной процедуры, указанн</w:t>
      </w:r>
      <w:r w:rsidR="003B0B6E" w:rsidRPr="00092DE3">
        <w:rPr>
          <w:color w:val="000000"/>
          <w:sz w:val="28"/>
          <w:szCs w:val="28"/>
        </w:rPr>
        <w:t>ой в подпункте 3.4.2 пункта 3.4</w:t>
      </w:r>
      <w:r w:rsidR="000758E5" w:rsidRPr="00092DE3">
        <w:rPr>
          <w:color w:val="000000"/>
          <w:sz w:val="28"/>
          <w:szCs w:val="28"/>
        </w:rPr>
        <w:t xml:space="preserve"> раздела 3 административного регламента, является специалист сектора жилищного фонда Управления имущественных, земельных и градостроительных отношений администрации Верещагинского городского округа, в соответствии с должностными обязанностями (далее – ответственный за исполнение административной процедуры, указанной </w:t>
      </w:r>
      <w:r w:rsidR="003B0B6E" w:rsidRPr="00092DE3">
        <w:rPr>
          <w:color w:val="000000"/>
          <w:sz w:val="28"/>
          <w:szCs w:val="28"/>
        </w:rPr>
        <w:t>в подпункте 3.4.2 пункта 3.4</w:t>
      </w:r>
      <w:r w:rsidR="000758E5" w:rsidRPr="00092DE3">
        <w:rPr>
          <w:color w:val="000000"/>
          <w:sz w:val="28"/>
          <w:szCs w:val="28"/>
        </w:rPr>
        <w:t xml:space="preserve"> раздела 3 административного регламента).</w:t>
      </w:r>
      <w:proofErr w:type="gramEnd"/>
    </w:p>
    <w:p w:rsidR="000758E5" w:rsidRPr="00092DE3" w:rsidRDefault="001B7589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</w:t>
      </w:r>
      <w:r w:rsidR="000758E5" w:rsidRPr="00092DE3">
        <w:rPr>
          <w:color w:val="000000"/>
          <w:sz w:val="28"/>
          <w:szCs w:val="28"/>
        </w:rPr>
        <w:t xml:space="preserve">.3. Запрос о предоставлении муниципальной услуги, в том числе </w:t>
      </w:r>
      <w:r w:rsidR="000758E5" w:rsidRPr="00092DE3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="000758E5" w:rsidRPr="00092DE3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0758E5" w:rsidRPr="00092DE3" w:rsidRDefault="008F02BA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</w:t>
      </w:r>
      <w:r w:rsidR="000758E5" w:rsidRPr="00092DE3">
        <w:rPr>
          <w:color w:val="000000"/>
          <w:sz w:val="28"/>
          <w:szCs w:val="28"/>
        </w:rPr>
        <w:t xml:space="preserve">.4. </w:t>
      </w:r>
      <w:proofErr w:type="gramStart"/>
      <w:r w:rsidR="000758E5" w:rsidRPr="00092DE3">
        <w:rPr>
          <w:color w:val="000000"/>
          <w:sz w:val="28"/>
          <w:szCs w:val="28"/>
        </w:rPr>
        <w:t>Ответственный</w:t>
      </w:r>
      <w:proofErr w:type="gramEnd"/>
      <w:r w:rsidR="000758E5" w:rsidRPr="00092DE3">
        <w:rPr>
          <w:color w:val="000000"/>
          <w:sz w:val="28"/>
          <w:szCs w:val="28"/>
        </w:rPr>
        <w:t xml:space="preserve"> за исполнение административной процедуры, указанн</w:t>
      </w:r>
      <w:r w:rsidRPr="00092DE3">
        <w:rPr>
          <w:color w:val="000000"/>
          <w:sz w:val="28"/>
          <w:szCs w:val="28"/>
        </w:rPr>
        <w:t>ой в подпункте 3.4.2 пункта 3.4</w:t>
      </w:r>
      <w:r w:rsidR="000758E5" w:rsidRPr="00092DE3">
        <w:rPr>
          <w:color w:val="000000"/>
          <w:sz w:val="28"/>
          <w:szCs w:val="28"/>
        </w:rPr>
        <w:t xml:space="preserve"> раздела 3 административного регламента выполняет следующие действия:</w:t>
      </w:r>
    </w:p>
    <w:p w:rsidR="000758E5" w:rsidRPr="00092DE3" w:rsidRDefault="008F02BA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3.4.2.4.1</w:t>
      </w:r>
      <w:r w:rsidR="000758E5" w:rsidRPr="00092DE3">
        <w:rPr>
          <w:color w:val="000000"/>
          <w:sz w:val="28"/>
          <w:szCs w:val="28"/>
        </w:rPr>
        <w:t>. устанавливает предмет обращения;</w:t>
      </w:r>
    </w:p>
    <w:p w:rsidR="000758E5" w:rsidRPr="00092DE3" w:rsidRDefault="000758E5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</w:t>
      </w:r>
      <w:r w:rsidR="008F02BA" w:rsidRPr="00092DE3">
        <w:rPr>
          <w:color w:val="000000"/>
          <w:sz w:val="28"/>
          <w:szCs w:val="28"/>
        </w:rPr>
        <w:t>4.2.</w:t>
      </w:r>
      <w:r w:rsidRPr="00092DE3">
        <w:rPr>
          <w:color w:val="000000"/>
          <w:sz w:val="28"/>
          <w:szCs w:val="28"/>
        </w:rPr>
        <w:t>4.2. проверяет представленные документы на соответствие требованиям, установленным пунктом 2.7 раздела 2 административного регламента.</w:t>
      </w:r>
    </w:p>
    <w:p w:rsidR="000758E5" w:rsidRPr="00092DE3" w:rsidRDefault="000758E5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758E5" w:rsidRPr="00092DE3" w:rsidRDefault="000758E5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0758E5" w:rsidRPr="00092DE3" w:rsidRDefault="000758E5" w:rsidP="000758E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0758E5" w:rsidRPr="00092DE3" w:rsidRDefault="000758E5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092DE3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0758E5" w:rsidRPr="00092DE3" w:rsidRDefault="000758E5" w:rsidP="000758E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092DE3">
        <w:rPr>
          <w:color w:val="000000"/>
          <w:sz w:val="28"/>
          <w:szCs w:val="28"/>
        </w:rPr>
        <w:t>органом, предоставляющим муниципальную услугу,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092DE3">
        <w:rPr>
          <w:color w:val="000000"/>
          <w:sz w:val="28"/>
          <w:szCs w:val="28"/>
        </w:rPr>
        <w:t>органом, предоставляющим муниципальную услугу,</w:t>
      </w:r>
      <w:r w:rsidR="00882174" w:rsidRPr="00092DE3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</w:p>
    <w:p w:rsidR="000758E5" w:rsidRPr="00092DE3" w:rsidRDefault="000758E5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</w:t>
      </w:r>
      <w:r w:rsidR="00882174" w:rsidRPr="00092DE3">
        <w:rPr>
          <w:color w:val="000000"/>
          <w:sz w:val="28"/>
          <w:szCs w:val="28"/>
        </w:rPr>
        <w:t>4.2.</w:t>
      </w:r>
      <w:r w:rsidRPr="00092DE3">
        <w:rPr>
          <w:color w:val="000000"/>
          <w:sz w:val="28"/>
          <w:szCs w:val="28"/>
        </w:rPr>
        <w:t xml:space="preserve">4.3. регистрирует </w:t>
      </w:r>
      <w:r w:rsidR="00882174" w:rsidRPr="00092DE3">
        <w:rPr>
          <w:color w:val="000000"/>
          <w:sz w:val="28"/>
          <w:szCs w:val="28"/>
        </w:rPr>
        <w:t>заявление о выдаче Свидетельства</w:t>
      </w:r>
      <w:r w:rsidRPr="00092DE3">
        <w:rPr>
          <w:color w:val="000000"/>
          <w:sz w:val="28"/>
          <w:szCs w:val="28"/>
        </w:rPr>
        <w:t xml:space="preserve">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услугу.</w:t>
      </w:r>
    </w:p>
    <w:p w:rsidR="00882174" w:rsidRDefault="00882174" w:rsidP="008821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3.4.2.4.4. оформляет расписку в получении от заявителя документов с указанием из перечня и даты их получения органом, предоставляющим муниципальную услугу.</w:t>
      </w:r>
    </w:p>
    <w:p w:rsidR="00963AA7" w:rsidRDefault="00963AA7" w:rsidP="008821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3AA7" w:rsidRDefault="00963AA7" w:rsidP="0088217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3AA7" w:rsidRPr="00092DE3" w:rsidRDefault="00963AA7" w:rsidP="00963AA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25</w:t>
      </w:r>
    </w:p>
    <w:p w:rsidR="000758E5" w:rsidRPr="00092DE3" w:rsidRDefault="00882174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3.4.2.5.</w:t>
      </w:r>
      <w:r w:rsidR="000758E5" w:rsidRPr="00092DE3">
        <w:rPr>
          <w:color w:val="000000"/>
          <w:sz w:val="28"/>
          <w:szCs w:val="28"/>
        </w:rPr>
        <w:t xml:space="preserve"> Прием заявления и документов в МФЦ осуществляется в соответствии с соглашением о взаимодействии, заключенными между МФЦ и органом, предоставляющем муниципальную услугу.</w:t>
      </w:r>
    </w:p>
    <w:p w:rsidR="000758E5" w:rsidRPr="00092DE3" w:rsidRDefault="00882174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3.4.2</w:t>
      </w:r>
      <w:r w:rsidR="000758E5" w:rsidRPr="00092DE3">
        <w:rPr>
          <w:color w:val="000000"/>
          <w:sz w:val="28"/>
          <w:szCs w:val="28"/>
        </w:rPr>
        <w:t>.6.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пунктом 2.7 раздела 2 административного регламента.</w:t>
      </w:r>
    </w:p>
    <w:p w:rsidR="00882174" w:rsidRPr="00092DE3" w:rsidRDefault="00882174" w:rsidP="0088217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3.4.3.</w:t>
      </w:r>
      <w:r w:rsidR="000758E5" w:rsidRPr="00092DE3">
        <w:rPr>
          <w:color w:val="000000"/>
          <w:sz w:val="28"/>
          <w:szCs w:val="28"/>
        </w:rPr>
        <w:t xml:space="preserve"> Рассмотрение </w:t>
      </w:r>
      <w:r w:rsidRPr="00092DE3">
        <w:rPr>
          <w:color w:val="000000"/>
          <w:sz w:val="28"/>
          <w:szCs w:val="28"/>
        </w:rPr>
        <w:t xml:space="preserve">заявления и </w:t>
      </w:r>
      <w:r w:rsidR="000758E5" w:rsidRPr="00092DE3">
        <w:rPr>
          <w:color w:val="000000"/>
          <w:sz w:val="28"/>
          <w:szCs w:val="28"/>
        </w:rPr>
        <w:t>документо</w:t>
      </w:r>
      <w:r w:rsidRPr="00092DE3">
        <w:rPr>
          <w:color w:val="000000"/>
          <w:sz w:val="28"/>
          <w:szCs w:val="28"/>
        </w:rPr>
        <w:t>в, указанных в подпункте 2.6.1.3</w:t>
      </w:r>
      <w:r w:rsidR="000758E5" w:rsidRPr="00092DE3">
        <w:rPr>
          <w:color w:val="000000"/>
          <w:sz w:val="28"/>
          <w:szCs w:val="28"/>
        </w:rPr>
        <w:t xml:space="preserve"> </w:t>
      </w:r>
      <w:r w:rsidR="000758E5" w:rsidRPr="00092DE3">
        <w:rPr>
          <w:bCs/>
          <w:iCs/>
          <w:color w:val="000000"/>
          <w:sz w:val="28"/>
          <w:szCs w:val="28"/>
        </w:rPr>
        <w:t>пункта 2.6. раздела 2 административного регламента и принятие решения о</w:t>
      </w:r>
      <w:r w:rsidRPr="00092DE3">
        <w:rPr>
          <w:bCs/>
          <w:iCs/>
          <w:color w:val="000000"/>
          <w:sz w:val="28"/>
          <w:szCs w:val="28"/>
        </w:rPr>
        <w:t xml:space="preserve"> выдаче или об отказе в выдаче Свидетельства</w:t>
      </w:r>
      <w:r w:rsidR="000758E5" w:rsidRPr="00092DE3">
        <w:rPr>
          <w:bCs/>
          <w:iCs/>
          <w:color w:val="000000"/>
          <w:sz w:val="28"/>
          <w:szCs w:val="28"/>
        </w:rPr>
        <w:t>.</w:t>
      </w:r>
    </w:p>
    <w:p w:rsidR="00882174" w:rsidRPr="00092DE3" w:rsidRDefault="00882174" w:rsidP="00882174">
      <w:pPr>
        <w:autoSpaceDE w:val="0"/>
        <w:autoSpaceDN w:val="0"/>
        <w:adjustRightInd w:val="0"/>
        <w:ind w:firstLine="540"/>
        <w:jc w:val="both"/>
        <w:rPr>
          <w:bCs/>
          <w:iCs/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3.4.3.1.</w:t>
      </w:r>
      <w:r w:rsidR="000758E5" w:rsidRPr="00092DE3">
        <w:rPr>
          <w:bCs/>
          <w:iCs/>
          <w:color w:val="000000"/>
          <w:sz w:val="28"/>
          <w:szCs w:val="28"/>
        </w:rPr>
        <w:t xml:space="preserve"> Основанием для начала административной процедуры является получение ответственным за исполнение административной процедуры зарегистрированного заявления </w:t>
      </w:r>
      <w:r w:rsidRPr="00092DE3">
        <w:rPr>
          <w:bCs/>
          <w:iCs/>
          <w:color w:val="000000"/>
          <w:sz w:val="28"/>
          <w:szCs w:val="28"/>
        </w:rPr>
        <w:t>и документов, указанных в подпункте 2.6.1.3</w:t>
      </w:r>
      <w:r w:rsidR="000758E5" w:rsidRPr="00092DE3">
        <w:rPr>
          <w:bCs/>
          <w:iCs/>
          <w:color w:val="000000"/>
          <w:sz w:val="28"/>
          <w:szCs w:val="28"/>
        </w:rPr>
        <w:t xml:space="preserve"> пункта 2.6. раздела 2 административного регламента.</w:t>
      </w:r>
    </w:p>
    <w:p w:rsidR="000758E5" w:rsidRPr="00092DE3" w:rsidRDefault="00882174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bCs/>
          <w:iCs/>
          <w:color w:val="000000"/>
          <w:sz w:val="28"/>
          <w:szCs w:val="28"/>
        </w:rPr>
        <w:t>3.4.3</w:t>
      </w:r>
      <w:r w:rsidR="000758E5" w:rsidRPr="00092DE3">
        <w:rPr>
          <w:bCs/>
          <w:iCs/>
          <w:color w:val="000000"/>
          <w:sz w:val="28"/>
          <w:szCs w:val="28"/>
        </w:rPr>
        <w:t xml:space="preserve">.2. Ответственным за исполнением административной процедуры, указанной </w:t>
      </w:r>
      <w:r w:rsidRPr="00092DE3">
        <w:rPr>
          <w:color w:val="000000"/>
          <w:sz w:val="28"/>
          <w:szCs w:val="28"/>
        </w:rPr>
        <w:t>в подпункте 3.4.3</w:t>
      </w:r>
      <w:r w:rsidR="000758E5" w:rsidRPr="00092DE3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 xml:space="preserve"> пункта 3.4</w:t>
      </w:r>
      <w:r w:rsidR="000758E5" w:rsidRPr="00092DE3">
        <w:rPr>
          <w:color w:val="000000"/>
          <w:sz w:val="28"/>
          <w:szCs w:val="28"/>
        </w:rPr>
        <w:t xml:space="preserve"> раздела 3 административного регламента, является специалист сектора жилищного фонда Управления имущественных, земельных и градостроительных отношений администрации Верещагинского городского округа, в соответствии с должностными обязанностями.</w:t>
      </w:r>
    </w:p>
    <w:p w:rsidR="00CB0F7C" w:rsidRPr="00092DE3" w:rsidRDefault="00184DF3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3.4.3.3. Для получения Свидетельства заявитель – претендент на получение социальной выплаты в течение 15 рабочих дней после получения уведомления о необходимости предоставления документов для получения Свидетельства направляет в орган, предоставляющей муниципальную услугу, документы, предусмотренные подпунктом 2.6.1.3 пункта 2.6 раздела 2 административного регламента</w:t>
      </w:r>
      <w:r w:rsidR="00D056A3" w:rsidRPr="00092DE3">
        <w:rPr>
          <w:color w:val="000000"/>
          <w:sz w:val="28"/>
          <w:szCs w:val="28"/>
        </w:rPr>
        <w:t>.</w:t>
      </w:r>
    </w:p>
    <w:p w:rsidR="00D056A3" w:rsidRPr="00092DE3" w:rsidRDefault="00D056A3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3.4.3.4. В срок не более чем 10 дней со дня поступления заявления и документов для выдачи Свидетельства </w:t>
      </w:r>
      <w:r w:rsidR="00421920" w:rsidRPr="00092DE3">
        <w:rPr>
          <w:color w:val="000000"/>
          <w:sz w:val="28"/>
          <w:szCs w:val="28"/>
        </w:rPr>
        <w:t>орган, предоставляющей муниципальную услугу рассматривает поступившее заявление, проверяет наличие или отсутствие оснований, предусмотренных пунктом 2.9 раздела 2 административного регламента и по результатам проверки совершает одно из следующих действий:</w:t>
      </w:r>
    </w:p>
    <w:p w:rsidR="00421920" w:rsidRPr="00092DE3" w:rsidRDefault="00421920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3.4.3.4.1. принимает решение о выдаче заявителю Свидетельства;</w:t>
      </w:r>
    </w:p>
    <w:p w:rsidR="00421920" w:rsidRPr="00092DE3" w:rsidRDefault="00421920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3.4.3.4.2. принимает решение об отказе в выдаче заявителю Свидетельства при наличии оснований, предусмотренных пунктом 2.9 раздела 2 административного регламента.</w:t>
      </w:r>
    </w:p>
    <w:p w:rsidR="00421920" w:rsidRPr="00092DE3" w:rsidRDefault="00421920" w:rsidP="000758E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3.4.4. Направление заявителю решения (уведомления) о выдаче или об отказе в  выдаче Свидетельства.</w:t>
      </w:r>
    </w:p>
    <w:p w:rsidR="001E68AA" w:rsidRPr="00092DE3" w:rsidRDefault="00421920" w:rsidP="001E68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3.4.4.1. </w:t>
      </w:r>
      <w:r w:rsidR="001E68AA" w:rsidRPr="00092DE3">
        <w:rPr>
          <w:color w:val="000000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1E68AA" w:rsidRPr="00092DE3">
        <w:rPr>
          <w:bCs/>
          <w:iCs/>
          <w:color w:val="000000"/>
          <w:sz w:val="28"/>
          <w:szCs w:val="28"/>
        </w:rPr>
        <w:t>органом, предоставляющим муниципальную услугу</w:t>
      </w:r>
      <w:r w:rsidR="001E68AA" w:rsidRPr="00092DE3">
        <w:rPr>
          <w:color w:val="000000"/>
          <w:sz w:val="28"/>
          <w:szCs w:val="28"/>
        </w:rPr>
        <w:t xml:space="preserve"> решения о выдаче или об отказе в выдаче заявителю Свидетельства.</w:t>
      </w:r>
    </w:p>
    <w:p w:rsidR="001E68AA" w:rsidRDefault="001E68AA" w:rsidP="001E68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3.4.4.2. Ответственным за исполнение административной процедуры</w:t>
      </w:r>
      <w:r w:rsidR="00CB6229" w:rsidRPr="00092DE3">
        <w:rPr>
          <w:color w:val="000000"/>
          <w:sz w:val="28"/>
          <w:szCs w:val="28"/>
        </w:rPr>
        <w:t>, указанной в подпункте 3.4.4 пункта 3.4</w:t>
      </w:r>
      <w:r w:rsidRPr="00092DE3">
        <w:rPr>
          <w:color w:val="000000"/>
          <w:sz w:val="28"/>
          <w:szCs w:val="28"/>
        </w:rPr>
        <w:t xml:space="preserve"> раздела 3 административного регламента, является специалист сектора жилищного фонда Управления имущественных, земельных и градостроительных отношений администрации Верещагинского городского округа, в соответствии с должностными обязанностями.</w:t>
      </w:r>
    </w:p>
    <w:p w:rsidR="00963AA7" w:rsidRDefault="00963AA7" w:rsidP="001E68A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3AA7" w:rsidRPr="00092DE3" w:rsidRDefault="00963AA7" w:rsidP="00963AA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26</w:t>
      </w:r>
    </w:p>
    <w:p w:rsidR="00BA75D8" w:rsidRPr="00092DE3" w:rsidRDefault="00BA75D8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3.4.4.3.</w:t>
      </w:r>
      <w:r w:rsidR="001E68AA" w:rsidRPr="00092DE3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 xml:space="preserve">Решение (уведомление) о выдаче или об отказе в  выдаче Свидетельства направляется </w:t>
      </w:r>
      <w:r w:rsidR="00D64AD3" w:rsidRPr="00092DE3">
        <w:rPr>
          <w:color w:val="000000"/>
          <w:sz w:val="28"/>
          <w:szCs w:val="28"/>
        </w:rPr>
        <w:t>заявителю</w:t>
      </w:r>
      <w:r w:rsidR="00C86F53" w:rsidRPr="00092DE3">
        <w:rPr>
          <w:color w:val="000000"/>
          <w:sz w:val="28"/>
          <w:szCs w:val="28"/>
        </w:rPr>
        <w:t xml:space="preserve"> по адресу</w:t>
      </w:r>
      <w:r w:rsidR="00D64AD3" w:rsidRPr="00092DE3">
        <w:rPr>
          <w:color w:val="000000"/>
          <w:sz w:val="28"/>
          <w:szCs w:val="28"/>
        </w:rPr>
        <w:t>, содержащемуся в его заявлении</w:t>
      </w:r>
      <w:r w:rsidR="00C86F53" w:rsidRPr="00092DE3">
        <w:rPr>
          <w:color w:val="000000"/>
          <w:sz w:val="28"/>
          <w:szCs w:val="28"/>
        </w:rPr>
        <w:t>, либо вручается лично с отметкой о получении</w:t>
      </w:r>
      <w:r w:rsidRPr="00092DE3">
        <w:rPr>
          <w:color w:val="000000"/>
          <w:sz w:val="28"/>
          <w:szCs w:val="28"/>
        </w:rPr>
        <w:t>.</w:t>
      </w:r>
    </w:p>
    <w:p w:rsidR="00C86F53" w:rsidRPr="00092DE3" w:rsidRDefault="00C86F53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3.4.4.4. </w:t>
      </w:r>
      <w:r w:rsidR="00D64AD3" w:rsidRPr="00092DE3">
        <w:rPr>
          <w:color w:val="000000"/>
          <w:sz w:val="28"/>
          <w:szCs w:val="28"/>
        </w:rPr>
        <w:t>Срок исполнения административной процедуры не должен превышать 5 дней с момента принятия соответствующего решения.</w:t>
      </w:r>
    </w:p>
    <w:p w:rsidR="00D64AD3" w:rsidRPr="00092DE3" w:rsidRDefault="00D64AD3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3.4.4.5. Результатом административной процедуры является направление решения (уведомления) о выдаче или об отказе в выдаче заявителю Свидетельства.</w:t>
      </w:r>
    </w:p>
    <w:p w:rsidR="00D64AD3" w:rsidRPr="00092DE3" w:rsidRDefault="00D64AD3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3.4.5. </w:t>
      </w:r>
      <w:r w:rsidR="00E04C94" w:rsidRPr="00092DE3">
        <w:rPr>
          <w:color w:val="000000"/>
          <w:sz w:val="28"/>
          <w:szCs w:val="28"/>
        </w:rPr>
        <w:t>Выдача заявителю Свидетельства.</w:t>
      </w:r>
    </w:p>
    <w:p w:rsidR="00E04C94" w:rsidRPr="00092DE3" w:rsidRDefault="00E04C94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3.4.5.1. Основанием для начала административной процедуры является принятие решения о выдаче заявителю Свидетельства и направление ему соответствующего решения (уведомления).</w:t>
      </w:r>
    </w:p>
    <w:p w:rsidR="00E04C94" w:rsidRPr="00092DE3" w:rsidRDefault="00E04C94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3.4.5.2. В случае принятия решения о выдаче заявителю Свидетельства </w:t>
      </w:r>
      <w:proofErr w:type="gramStart"/>
      <w:r w:rsidRPr="00092DE3">
        <w:rPr>
          <w:color w:val="000000"/>
          <w:sz w:val="28"/>
          <w:szCs w:val="28"/>
        </w:rPr>
        <w:t>орган, предоставляющий муниципальную услугу выдает</w:t>
      </w:r>
      <w:proofErr w:type="gramEnd"/>
      <w:r w:rsidRPr="00092DE3">
        <w:rPr>
          <w:color w:val="000000"/>
          <w:sz w:val="28"/>
          <w:szCs w:val="28"/>
        </w:rPr>
        <w:t xml:space="preserve"> заявителю Свидетельство и заключает с ним договор, предметом которого является оказание государственной поддержки в приобретении (строительства) жилья в рамках реализации Подпрограммы.</w:t>
      </w:r>
    </w:p>
    <w:p w:rsidR="00692603" w:rsidRPr="00092DE3" w:rsidRDefault="00B03FE0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Указанный договор содержит порядок и условия получения и использования предоставляемой социальной выплаты, обязательство государственной регистрации приобретаемого жилого помещения в общую совместную собственность всех членов семьи заявителя, указанных в  Свидетельстве, а также порядок возврата суммы социальной выплаты в бюджет соответствующего уровня в случае расторжения договора купли-продажи, договора строительного</w:t>
      </w:r>
      <w:r w:rsidR="00692603" w:rsidRPr="00092DE3">
        <w:rPr>
          <w:color w:val="000000"/>
          <w:sz w:val="28"/>
          <w:szCs w:val="28"/>
        </w:rPr>
        <w:t xml:space="preserve"> подряда, договора долевого участия в строительстве многоквартирного жилого дома или договора уступки права</w:t>
      </w:r>
      <w:proofErr w:type="gramEnd"/>
      <w:r w:rsidR="00692603" w:rsidRPr="00092DE3">
        <w:rPr>
          <w:color w:val="000000"/>
          <w:sz w:val="28"/>
          <w:szCs w:val="28"/>
        </w:rPr>
        <w:t xml:space="preserve"> требования на жилое помещение, договора с уполномоченной организацией, осуществляющей оказание услуг для участниц Подпрограммы, либо в случае признания указанных договоров </w:t>
      </w:r>
      <w:proofErr w:type="gramStart"/>
      <w:r w:rsidR="00692603" w:rsidRPr="00092DE3">
        <w:rPr>
          <w:color w:val="000000"/>
          <w:sz w:val="28"/>
          <w:szCs w:val="28"/>
        </w:rPr>
        <w:t>недействительными</w:t>
      </w:r>
      <w:proofErr w:type="gramEnd"/>
      <w:r w:rsidR="00692603" w:rsidRPr="00092DE3">
        <w:rPr>
          <w:color w:val="000000"/>
          <w:sz w:val="28"/>
          <w:szCs w:val="28"/>
        </w:rPr>
        <w:t>.</w:t>
      </w:r>
    </w:p>
    <w:p w:rsidR="00692603" w:rsidRPr="00092DE3" w:rsidRDefault="00692603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3.4.5.3.</w:t>
      </w:r>
      <w:r w:rsidR="00365022" w:rsidRPr="00092DE3">
        <w:rPr>
          <w:color w:val="000000"/>
          <w:sz w:val="28"/>
          <w:szCs w:val="28"/>
        </w:rPr>
        <w:t xml:space="preserve"> Срок действия Свидетельства составляет:</w:t>
      </w:r>
    </w:p>
    <w:p w:rsidR="00365022" w:rsidRPr="00092DE3" w:rsidRDefault="00CC40D0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3.4.5.3.</w:t>
      </w:r>
      <w:r>
        <w:rPr>
          <w:color w:val="000000"/>
          <w:sz w:val="28"/>
          <w:szCs w:val="28"/>
        </w:rPr>
        <w:t>1.</w:t>
      </w:r>
      <w:r w:rsidRPr="00092DE3">
        <w:rPr>
          <w:color w:val="000000"/>
          <w:sz w:val="28"/>
          <w:szCs w:val="28"/>
        </w:rPr>
        <w:t xml:space="preserve"> </w:t>
      </w:r>
      <w:r w:rsidR="00365022" w:rsidRPr="00092DE3">
        <w:rPr>
          <w:color w:val="000000"/>
          <w:sz w:val="28"/>
          <w:szCs w:val="28"/>
        </w:rPr>
        <w:t xml:space="preserve"> при предоставлении участникам Подпрограммы социальных выплат указанных в подпункте 3.5.5.1 пункта 3.5 раздела 3 административного регламента не более 7 месяцев </w:t>
      </w:r>
      <w:proofErr w:type="gramStart"/>
      <w:r w:rsidR="00365022" w:rsidRPr="00092DE3">
        <w:rPr>
          <w:color w:val="000000"/>
          <w:sz w:val="28"/>
          <w:szCs w:val="28"/>
        </w:rPr>
        <w:t>с даты выдачи</w:t>
      </w:r>
      <w:proofErr w:type="gramEnd"/>
      <w:r w:rsidR="00365022" w:rsidRPr="00092DE3">
        <w:rPr>
          <w:color w:val="000000"/>
          <w:sz w:val="28"/>
          <w:szCs w:val="28"/>
        </w:rPr>
        <w:t>, указанной в свидетельстве, но не позднее 15 декабря финансового года, в котором выдано Свидетельство;</w:t>
      </w:r>
    </w:p>
    <w:p w:rsidR="00365022" w:rsidRPr="00092DE3" w:rsidRDefault="00CC40D0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3.4.5.3.</w:t>
      </w:r>
      <w:r>
        <w:rPr>
          <w:color w:val="000000"/>
          <w:sz w:val="28"/>
          <w:szCs w:val="28"/>
        </w:rPr>
        <w:t>2.</w:t>
      </w:r>
      <w:r w:rsidR="00365022" w:rsidRPr="00092DE3">
        <w:rPr>
          <w:color w:val="000000"/>
          <w:sz w:val="28"/>
          <w:szCs w:val="28"/>
        </w:rPr>
        <w:t xml:space="preserve"> </w:t>
      </w:r>
      <w:r w:rsidR="001B3B99" w:rsidRPr="00092DE3">
        <w:rPr>
          <w:color w:val="000000"/>
          <w:sz w:val="28"/>
          <w:szCs w:val="28"/>
        </w:rPr>
        <w:t>при предоставлении участникам Подпрограммы социальных выплат, указанных в подпункте 3.5.5.2 пункта 3.5. раздела 3 административного регламента – 6 месяцев.</w:t>
      </w:r>
    </w:p>
    <w:p w:rsidR="001B3B99" w:rsidRPr="00092DE3" w:rsidRDefault="001B3B99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3.4.5.4. Орган, предоставляющий муниципальную услугу, ведет реестр выданных и оплаченных Свидетельств. Факт получения Свидетельства заявителем подтверждается его подписью (подписью уполномоченного лица) в книге учета выданных Свидетельств.</w:t>
      </w:r>
    </w:p>
    <w:p w:rsidR="001B3B99" w:rsidRDefault="001B3B99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При возникновении у заявителя обстоятельств, потребовавших замены выданного свидетельства заявитель предоставляет в орган, предоставляющий муниципальную услугу заявление о его замене с указанием обстоятельств, потребовавших такой замены и приложение документов, подтверждающих эти обстоятельства.</w:t>
      </w:r>
    </w:p>
    <w:p w:rsidR="00963AA7" w:rsidRPr="00092DE3" w:rsidRDefault="00963AA7" w:rsidP="00963AA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27</w:t>
      </w:r>
    </w:p>
    <w:p w:rsidR="00B36D41" w:rsidRPr="00092DE3" w:rsidRDefault="00B36D41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К указанным обстоятельствам относятся утрата, хищение или порча свидетельства, а также изменение количественного состава семьи в связи со смертью одного из членов семьи.</w:t>
      </w:r>
    </w:p>
    <w:p w:rsidR="001B3B99" w:rsidRPr="00092DE3" w:rsidRDefault="00B36D41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Орган, предоставляющий муниципальную услугу в течени</w:t>
      </w:r>
      <w:proofErr w:type="gramStart"/>
      <w:r w:rsidRPr="00092DE3">
        <w:rPr>
          <w:color w:val="000000"/>
          <w:sz w:val="28"/>
          <w:szCs w:val="28"/>
        </w:rPr>
        <w:t>и</w:t>
      </w:r>
      <w:proofErr w:type="gramEnd"/>
      <w:r w:rsidRPr="00092DE3">
        <w:rPr>
          <w:color w:val="000000"/>
          <w:sz w:val="28"/>
          <w:szCs w:val="28"/>
        </w:rPr>
        <w:t xml:space="preserve"> 30 дней с даты получения заявления о замене выданного Свидетельства выдает новое Свидетельство, в котором указывается размер социальных выплаты, предусмотренный в ранее выданном </w:t>
      </w:r>
      <w:r w:rsidR="001B3B99" w:rsidRPr="00092DE3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Свидетельстве.</w:t>
      </w:r>
    </w:p>
    <w:p w:rsidR="00B36D41" w:rsidRPr="00092DE3" w:rsidRDefault="00BB4C82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В случае замены Свидетельства по причине изменения количественного состава семьи заявителя в связи со смертью одного из членов</w:t>
      </w:r>
      <w:proofErr w:type="gramEnd"/>
      <w:r w:rsidRPr="00092DE3">
        <w:rPr>
          <w:color w:val="000000"/>
          <w:sz w:val="28"/>
          <w:szCs w:val="28"/>
        </w:rPr>
        <w:t xml:space="preserve"> семьи производится перерасчет размера социальной выплаты исходя из нового состава семьи. В новом Свидетельстве указывается срок действия, соответствующий оставшемуся сроку действия ранее выданного Свидетельства.</w:t>
      </w:r>
    </w:p>
    <w:p w:rsidR="00F656DC" w:rsidRPr="00092DE3" w:rsidRDefault="00F656DC" w:rsidP="00BA75D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В случае если в период действия Свидетельства изменяется количественный состав семьи заявителя в связи с заключением брака или его расторжением, семья заявителя должна вновь подать документы на участие в Подпрограмме с учетом нового состава семьи, при этом ранее выданное Свидетельство считается недействительным.</w:t>
      </w:r>
    </w:p>
    <w:p w:rsidR="00C30FBC" w:rsidRPr="00092DE3" w:rsidRDefault="00C30FBC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3.4.5.5. </w:t>
      </w:r>
      <w:r w:rsidR="00B03FE0" w:rsidRPr="00092DE3">
        <w:rPr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Ответственным за исполнение административной процедуры, указанной в подпункте 3.4.5 пункта 3.4 раздела 3 административного регламента, является специалист сектора жилищного фонда Управления имущественных, земельных и градостроительных отношений администрации Верещагинского городского округа, в соответствии с должностными обязанностями.</w:t>
      </w:r>
    </w:p>
    <w:p w:rsidR="00C30FBC" w:rsidRPr="00092DE3" w:rsidRDefault="00C30FBC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3.4.5.6. Срок исполнения административной процедуры не должен превышать 1 месяца после получения органом, предоставляющим муниципальную услугу, уведомления о лимитах бюджетных ассигнований из бюджета Пермского края, предназначенных для предоставления социальных выплат.</w:t>
      </w:r>
    </w:p>
    <w:p w:rsidR="0050182B" w:rsidRPr="00092DE3" w:rsidRDefault="0050182B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3.4.5.7. В случае </w:t>
      </w:r>
      <w:proofErr w:type="gramStart"/>
      <w:r w:rsidRPr="00092DE3">
        <w:rPr>
          <w:color w:val="000000"/>
          <w:sz w:val="28"/>
          <w:szCs w:val="28"/>
        </w:rPr>
        <w:t>высвобождения</w:t>
      </w:r>
      <w:proofErr w:type="gramEnd"/>
      <w:r w:rsidRPr="00092DE3">
        <w:rPr>
          <w:color w:val="000000"/>
          <w:sz w:val="28"/>
          <w:szCs w:val="28"/>
        </w:rPr>
        <w:t xml:space="preserve"> по каким либо основаниям бюджетных средств, источником которых являются субсидии из бюджета Пермского края, выделенных на реализацию Подпрограммы и предназначенных для предоставления социальных выплат заявителям – претендентам на получение социальных выплат, Свидетельства на высвободившуюся сумму средств подлежат выдаче участницам Подпрограммы.</w:t>
      </w:r>
    </w:p>
    <w:p w:rsidR="0050182B" w:rsidRPr="00092DE3" w:rsidRDefault="0050182B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3.4.5.8. </w:t>
      </w:r>
      <w:r w:rsidR="001F4494" w:rsidRPr="00092DE3">
        <w:rPr>
          <w:color w:val="000000"/>
          <w:sz w:val="28"/>
          <w:szCs w:val="28"/>
        </w:rPr>
        <w:t>Результатом административной процедуры является выдача заявителю Свидетельства.</w:t>
      </w:r>
    </w:p>
    <w:p w:rsidR="00C30FBC" w:rsidRPr="00092DE3" w:rsidRDefault="00172171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3.4.5.9. Основанием для перечисления заявителю </w:t>
      </w:r>
      <w:proofErr w:type="gramStart"/>
      <w:r w:rsidRPr="00092DE3">
        <w:rPr>
          <w:color w:val="000000"/>
          <w:sz w:val="28"/>
          <w:szCs w:val="28"/>
        </w:rPr>
        <w:t>социальной выплаты, предоставляемой по Свидетельству является</w:t>
      </w:r>
      <w:proofErr w:type="gramEnd"/>
      <w:r w:rsidRPr="00092DE3">
        <w:rPr>
          <w:color w:val="000000"/>
          <w:sz w:val="28"/>
          <w:szCs w:val="28"/>
        </w:rPr>
        <w:t xml:space="preserve"> заявка банка на перечисление бюджетных средств.</w:t>
      </w:r>
    </w:p>
    <w:p w:rsidR="00172171" w:rsidRDefault="00172171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Орган, предоставляющий муниципальную услугу, в течени</w:t>
      </w:r>
      <w:proofErr w:type="gramStart"/>
      <w:r w:rsidRPr="00092DE3">
        <w:rPr>
          <w:color w:val="000000"/>
          <w:sz w:val="28"/>
          <w:szCs w:val="28"/>
        </w:rPr>
        <w:t>и</w:t>
      </w:r>
      <w:proofErr w:type="gramEnd"/>
      <w:r w:rsidRPr="00092DE3">
        <w:rPr>
          <w:color w:val="000000"/>
          <w:sz w:val="28"/>
          <w:szCs w:val="28"/>
        </w:rPr>
        <w:t xml:space="preserve"> 5 рабочих дней с даты получения от банка заявки на перечисление бюджетных средств на банковский счет, выписки из накопительного счета участницы Подпрограммы о зачислении собственных (заемных) средств и документов, указанных в подпункте 2.6.1.4. пункта 2.6 раздела 2 административного регламента, проверяет заявку на соответствие данным о выданных Свидетельствах и документы на соответствие приобретаемого (строящегося) жилого помещения.</w:t>
      </w:r>
    </w:p>
    <w:p w:rsidR="00963AA7" w:rsidRPr="00092DE3" w:rsidRDefault="00963AA7" w:rsidP="00963AA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</w:p>
    <w:p w:rsidR="00172171" w:rsidRPr="00092DE3" w:rsidRDefault="00172171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При их соответствии в течение 5 рабочих дней направляет соответствующую заявку в адрес Министерства (далее – Заявка).</w:t>
      </w:r>
    </w:p>
    <w:p w:rsidR="00172171" w:rsidRPr="00092DE3" w:rsidRDefault="00172171" w:rsidP="00C30FB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При несоответствии данных Заявка органом, предоставляющим муниципальную услугу, в Министерство не подается и перечисление указанных средств не производится, о чем орган, предоставляющий муниципальную услугу, письменно уведомляет банк в течение 5 рабочих дней со дня выявления несоответствия.</w:t>
      </w:r>
    </w:p>
    <w:p w:rsidR="00E04C94" w:rsidRPr="00092DE3" w:rsidRDefault="00172171" w:rsidP="008243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После поступления бюджетных средств орган, предоставляющий муниципальную услугу, перечисляет средства, предоставляемые в качестве социальной выплаты, на банковский счет участницы Подпрограммы открытый в банке.</w:t>
      </w:r>
    </w:p>
    <w:p w:rsidR="00A910B3" w:rsidRPr="00092DE3" w:rsidRDefault="00A910B3" w:rsidP="00513626">
      <w:pPr>
        <w:autoSpaceDE w:val="0"/>
        <w:autoSpaceDN w:val="0"/>
        <w:adjustRightInd w:val="0"/>
        <w:spacing w:before="240" w:after="240"/>
        <w:ind w:firstLine="539"/>
        <w:jc w:val="center"/>
        <w:rPr>
          <w:b/>
          <w:bCs/>
          <w:color w:val="000000"/>
          <w:sz w:val="28"/>
          <w:szCs w:val="28"/>
        </w:rPr>
      </w:pPr>
      <w:r w:rsidRPr="00092DE3">
        <w:rPr>
          <w:b/>
          <w:color w:val="000000"/>
          <w:sz w:val="28"/>
          <w:szCs w:val="28"/>
        </w:rPr>
        <w:t xml:space="preserve">IV. Формы </w:t>
      </w:r>
      <w:proofErr w:type="gramStart"/>
      <w:r w:rsidRPr="00092DE3">
        <w:rPr>
          <w:b/>
          <w:color w:val="000000"/>
          <w:sz w:val="28"/>
          <w:szCs w:val="28"/>
        </w:rPr>
        <w:t>контроля за</w:t>
      </w:r>
      <w:proofErr w:type="gramEnd"/>
      <w:r w:rsidRPr="00092DE3">
        <w:rPr>
          <w:b/>
          <w:color w:val="000000"/>
          <w:sz w:val="28"/>
          <w:szCs w:val="28"/>
        </w:rPr>
        <w:t xml:space="preserve"> </w:t>
      </w:r>
      <w:r w:rsidRPr="00092DE3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A910B3" w:rsidRPr="00092DE3" w:rsidRDefault="00A910B3" w:rsidP="00EB3594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4.1.</w:t>
      </w:r>
      <w:r w:rsidRPr="00092DE3">
        <w:rPr>
          <w:color w:val="000000"/>
          <w:sz w:val="28"/>
          <w:szCs w:val="28"/>
        </w:rPr>
        <w:tab/>
        <w:t xml:space="preserve">Порядок осуществления текущего </w:t>
      </w:r>
      <w:proofErr w:type="gramStart"/>
      <w:r w:rsidRPr="00092DE3">
        <w:rPr>
          <w:color w:val="000000"/>
          <w:sz w:val="28"/>
          <w:szCs w:val="28"/>
        </w:rPr>
        <w:t>контроля за</w:t>
      </w:r>
      <w:proofErr w:type="gramEnd"/>
      <w:r w:rsidRPr="00092DE3">
        <w:rPr>
          <w:color w:val="000000"/>
          <w:sz w:val="28"/>
          <w:szCs w:val="28"/>
        </w:rPr>
        <w:t xml:space="preserve"> соблюдением </w:t>
      </w:r>
      <w:r w:rsidRPr="00092DE3">
        <w:rPr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B3594" w:rsidRPr="00092DE3" w:rsidRDefault="00EB3594" w:rsidP="00EB3594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</w:p>
    <w:p w:rsidR="00A910B3" w:rsidRPr="00092DE3" w:rsidRDefault="00A910B3" w:rsidP="00EB3594">
      <w:pPr>
        <w:widowControl w:val="0"/>
        <w:suppressAutoHyphens/>
        <w:spacing w:line="360" w:lineRule="exact"/>
        <w:ind w:firstLine="567"/>
        <w:jc w:val="both"/>
        <w:rPr>
          <w:sz w:val="28"/>
          <w:szCs w:val="28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EB3594" w:rsidRPr="00092DE3">
        <w:rPr>
          <w:rFonts w:eastAsia="Calibri"/>
          <w:color w:val="000000"/>
          <w:sz w:val="28"/>
          <w:szCs w:val="28"/>
          <w:lang w:eastAsia="en-US"/>
        </w:rPr>
        <w:t>главу городского округа - главу администрации  Верещагинского городского округа Пермского края</w:t>
      </w:r>
      <w:r w:rsidR="00EB3594" w:rsidRPr="00092DE3">
        <w:rPr>
          <w:sz w:val="28"/>
          <w:szCs w:val="28"/>
        </w:rPr>
        <w:t>.</w:t>
      </w:r>
    </w:p>
    <w:p w:rsidR="00C126EE" w:rsidRPr="00092DE3" w:rsidRDefault="00A910B3" w:rsidP="008B6233">
      <w:pPr>
        <w:widowControl w:val="0"/>
        <w:suppressAutoHyphens/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065AE9" w:rsidRPr="00092DE3">
        <w:rPr>
          <w:color w:val="000000"/>
          <w:sz w:val="28"/>
          <w:szCs w:val="28"/>
        </w:rPr>
        <w:t xml:space="preserve">начальником </w:t>
      </w:r>
      <w:r w:rsidR="00C126EE" w:rsidRPr="00092DE3">
        <w:rPr>
          <w:color w:val="000000"/>
          <w:sz w:val="28"/>
          <w:szCs w:val="28"/>
        </w:rPr>
        <w:t xml:space="preserve">   </w:t>
      </w:r>
      <w:r w:rsidR="00065AE9" w:rsidRPr="00092DE3">
        <w:rPr>
          <w:color w:val="000000"/>
          <w:sz w:val="28"/>
          <w:szCs w:val="28"/>
        </w:rPr>
        <w:t>Управления</w:t>
      </w:r>
      <w:r w:rsidR="00C126EE" w:rsidRPr="00092DE3">
        <w:rPr>
          <w:color w:val="000000"/>
          <w:sz w:val="28"/>
          <w:szCs w:val="28"/>
        </w:rPr>
        <w:t xml:space="preserve">  </w:t>
      </w:r>
      <w:r w:rsidR="00065AE9" w:rsidRPr="00092DE3">
        <w:rPr>
          <w:color w:val="000000"/>
          <w:sz w:val="28"/>
          <w:szCs w:val="28"/>
        </w:rPr>
        <w:t xml:space="preserve"> имущественных,</w:t>
      </w:r>
      <w:r w:rsidR="00C126EE" w:rsidRPr="00092DE3">
        <w:rPr>
          <w:color w:val="000000"/>
          <w:sz w:val="28"/>
          <w:szCs w:val="28"/>
        </w:rPr>
        <w:t xml:space="preserve">   </w:t>
      </w:r>
      <w:r w:rsidR="00065AE9" w:rsidRPr="00092DE3">
        <w:rPr>
          <w:color w:val="000000"/>
          <w:sz w:val="28"/>
          <w:szCs w:val="28"/>
        </w:rPr>
        <w:t xml:space="preserve">земельных </w:t>
      </w:r>
      <w:r w:rsidR="00C126EE" w:rsidRPr="00092DE3">
        <w:rPr>
          <w:color w:val="000000"/>
          <w:sz w:val="28"/>
          <w:szCs w:val="28"/>
        </w:rPr>
        <w:t xml:space="preserve">  </w:t>
      </w:r>
      <w:r w:rsidR="00065AE9" w:rsidRPr="00092DE3">
        <w:rPr>
          <w:color w:val="000000"/>
          <w:sz w:val="28"/>
          <w:szCs w:val="28"/>
        </w:rPr>
        <w:t xml:space="preserve">и </w:t>
      </w:r>
      <w:r w:rsidR="00C126EE" w:rsidRPr="00092DE3">
        <w:rPr>
          <w:color w:val="000000"/>
          <w:sz w:val="28"/>
          <w:szCs w:val="28"/>
        </w:rPr>
        <w:t xml:space="preserve">  </w:t>
      </w:r>
      <w:r w:rsidR="00065AE9" w:rsidRPr="00092DE3">
        <w:rPr>
          <w:color w:val="000000"/>
          <w:sz w:val="28"/>
          <w:szCs w:val="28"/>
        </w:rPr>
        <w:t xml:space="preserve">градостроительных </w:t>
      </w:r>
    </w:p>
    <w:p w:rsidR="00A910B3" w:rsidRPr="00092DE3" w:rsidRDefault="00065AE9" w:rsidP="00C126EE">
      <w:pPr>
        <w:widowControl w:val="0"/>
        <w:suppressAutoHyphens/>
        <w:spacing w:line="360" w:lineRule="exact"/>
        <w:jc w:val="both"/>
        <w:rPr>
          <w:sz w:val="28"/>
          <w:szCs w:val="28"/>
        </w:rPr>
      </w:pPr>
      <w:r w:rsidRPr="00092DE3">
        <w:rPr>
          <w:color w:val="000000"/>
          <w:sz w:val="28"/>
          <w:szCs w:val="28"/>
        </w:rPr>
        <w:t>отношений администрации В</w:t>
      </w:r>
      <w:r w:rsidR="00EB3594" w:rsidRPr="00092DE3">
        <w:rPr>
          <w:color w:val="000000"/>
          <w:sz w:val="28"/>
          <w:szCs w:val="28"/>
        </w:rPr>
        <w:t>ерещагинского городского округа</w:t>
      </w:r>
      <w:r w:rsidR="00EB3594" w:rsidRPr="00092DE3">
        <w:rPr>
          <w:rFonts w:eastAsia="Calibri"/>
          <w:color w:val="000000"/>
          <w:sz w:val="28"/>
          <w:szCs w:val="28"/>
          <w:lang w:eastAsia="en-US"/>
        </w:rPr>
        <w:t xml:space="preserve"> в </w:t>
      </w:r>
      <w:r w:rsidR="00EB3594" w:rsidRPr="00092DE3">
        <w:rPr>
          <w:rFonts w:eastAsia="Calibri"/>
          <w:sz w:val="28"/>
          <w:szCs w:val="28"/>
          <w:lang w:eastAsia="en-US"/>
        </w:rPr>
        <w:t xml:space="preserve">соответствии </w:t>
      </w:r>
      <w:r w:rsidR="00EB3594" w:rsidRPr="00092DE3">
        <w:rPr>
          <w:sz w:val="28"/>
          <w:szCs w:val="28"/>
        </w:rPr>
        <w:t xml:space="preserve"> с должностными обязанностями.</w:t>
      </w:r>
    </w:p>
    <w:p w:rsidR="00A910B3" w:rsidRPr="00092DE3" w:rsidRDefault="00A910B3" w:rsidP="00513626">
      <w:pPr>
        <w:widowControl w:val="0"/>
        <w:spacing w:before="240" w:after="2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92DE3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A910B3" w:rsidRPr="00092DE3" w:rsidRDefault="00A910B3" w:rsidP="0051362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proofErr w:type="gramStart"/>
      <w:r w:rsidRPr="00092DE3">
        <w:rPr>
          <w:color w:val="000000"/>
          <w:sz w:val="28"/>
          <w:szCs w:val="28"/>
        </w:rPr>
        <w:t>Контроль за</w:t>
      </w:r>
      <w:proofErr w:type="gramEnd"/>
      <w:r w:rsidRPr="00092DE3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910B3" w:rsidRPr="00092DE3" w:rsidRDefault="00A910B3" w:rsidP="00513626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4.2.2. </w:t>
      </w:r>
      <w:r w:rsidRPr="00092DE3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092DE3">
        <w:rPr>
          <w:color w:val="000000"/>
          <w:sz w:val="28"/>
          <w:szCs w:val="28"/>
        </w:rPr>
        <w:t xml:space="preserve"> </w:t>
      </w:r>
      <w:r w:rsidR="00D226E6" w:rsidRPr="00092DE3">
        <w:rPr>
          <w:color w:val="000000"/>
          <w:sz w:val="28"/>
          <w:szCs w:val="28"/>
        </w:rPr>
        <w:t>на основании распоряжения органа, осуществляющего муниципальную услугу.</w:t>
      </w:r>
    </w:p>
    <w:p w:rsidR="00A910B3" w:rsidRDefault="00A910B3" w:rsidP="0051362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963AA7" w:rsidRDefault="00963AA7" w:rsidP="00513626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63AA7" w:rsidRPr="00092DE3" w:rsidRDefault="00963AA7" w:rsidP="00963AA7">
      <w:pPr>
        <w:widowControl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29</w:t>
      </w:r>
    </w:p>
    <w:p w:rsidR="00A910B3" w:rsidRPr="00092DE3" w:rsidRDefault="00A910B3" w:rsidP="00513626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>4.2.3.1.</w:t>
      </w:r>
      <w:r w:rsidRPr="00092DE3">
        <w:rPr>
          <w:rFonts w:eastAsia="Calibri"/>
          <w:color w:val="000000"/>
          <w:sz w:val="28"/>
          <w:szCs w:val="28"/>
          <w:lang w:eastAsia="en-US"/>
        </w:rPr>
        <w:tab/>
        <w:t>поступление информации о нарушении положений административного регламента;</w:t>
      </w:r>
    </w:p>
    <w:p w:rsidR="00EB3594" w:rsidRPr="00092DE3" w:rsidRDefault="00A910B3" w:rsidP="00EB3594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>4.2.3.2.</w:t>
      </w:r>
      <w:r w:rsidRPr="00092DE3">
        <w:rPr>
          <w:rFonts w:eastAsia="Calibri"/>
          <w:color w:val="000000"/>
          <w:sz w:val="28"/>
          <w:szCs w:val="28"/>
          <w:lang w:eastAsia="en-US"/>
        </w:rPr>
        <w:tab/>
        <w:t>поручение руководителя органа, предоставляющего муниципальную услугу.</w:t>
      </w:r>
      <w:r w:rsidR="00EB3594"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B3594" w:rsidRPr="00092DE3" w:rsidRDefault="00EB3594" w:rsidP="005E7EE1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4.2.3.3. </w:t>
      </w:r>
      <w:r w:rsidRPr="00092DE3">
        <w:rPr>
          <w:rFonts w:eastAsia="Calibri"/>
          <w:color w:val="000000"/>
          <w:sz w:val="28"/>
          <w:szCs w:val="28"/>
          <w:lang w:eastAsia="en-US"/>
        </w:rPr>
        <w:tab/>
        <w:t>для проведения проверки полноты и качества предоставления муниципальной услуги формируется комиссия, в состав которой включаются не менее 3-х муниципальных служащих. Проверка предоставления муниципальной услуги проводится в течени</w:t>
      </w:r>
      <w:proofErr w:type="gramStart"/>
      <w:r w:rsidRPr="00092DE3">
        <w:rPr>
          <w:rFonts w:eastAsia="Calibri"/>
          <w:color w:val="000000"/>
          <w:sz w:val="28"/>
          <w:szCs w:val="28"/>
          <w:lang w:eastAsia="en-US"/>
        </w:rPr>
        <w:t>и</w:t>
      </w:r>
      <w:proofErr w:type="gramEnd"/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3-х дней.</w:t>
      </w:r>
    </w:p>
    <w:p w:rsidR="00A910B3" w:rsidRPr="00092DE3" w:rsidRDefault="00A910B3" w:rsidP="00513626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4.2.4. Результаты проверки оформляются</w:t>
      </w:r>
      <w:r w:rsidR="00D226E6" w:rsidRPr="00092DE3">
        <w:rPr>
          <w:color w:val="000000"/>
          <w:sz w:val="28"/>
          <w:szCs w:val="28"/>
        </w:rPr>
        <w:t xml:space="preserve"> актом проверки</w:t>
      </w:r>
      <w:r w:rsidR="00DE36F5">
        <w:rPr>
          <w:color w:val="000000"/>
          <w:sz w:val="28"/>
          <w:szCs w:val="28"/>
        </w:rPr>
        <w:t xml:space="preserve">, </w:t>
      </w:r>
      <w:r w:rsidRPr="00092DE3">
        <w:rPr>
          <w:color w:val="000000"/>
          <w:sz w:val="28"/>
          <w:szCs w:val="28"/>
        </w:rPr>
        <w:t>в котором отмечаются выявл</w:t>
      </w:r>
      <w:r w:rsidR="00DE36F5">
        <w:rPr>
          <w:color w:val="000000"/>
          <w:sz w:val="28"/>
          <w:szCs w:val="28"/>
        </w:rPr>
        <w:t xml:space="preserve">енные недостатки и предложения </w:t>
      </w:r>
      <w:r w:rsidRPr="00092DE3">
        <w:rPr>
          <w:color w:val="000000"/>
          <w:sz w:val="28"/>
          <w:szCs w:val="28"/>
        </w:rPr>
        <w:t>по их устранению.</w:t>
      </w:r>
    </w:p>
    <w:p w:rsidR="00A910B3" w:rsidRPr="00092DE3" w:rsidRDefault="00A910B3" w:rsidP="00513626">
      <w:pPr>
        <w:suppressLineNumbers/>
        <w:suppressAutoHyphens/>
        <w:ind w:firstLine="567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обеспечив</w:t>
      </w:r>
      <w:r w:rsidR="002B37FD">
        <w:rPr>
          <w:color w:val="000000"/>
          <w:sz w:val="28"/>
          <w:szCs w:val="28"/>
        </w:rPr>
        <w:t xml:space="preserve">ается привлечение виновных лиц </w:t>
      </w:r>
      <w:r w:rsidRPr="00092DE3">
        <w:rPr>
          <w:color w:val="000000"/>
          <w:sz w:val="28"/>
          <w:szCs w:val="28"/>
        </w:rPr>
        <w:t xml:space="preserve">к ответственности в соответствии с </w:t>
      </w:r>
      <w:hyperlink r:id="rId20" w:history="1">
        <w:r w:rsidRPr="00092DE3">
          <w:rPr>
            <w:color w:val="000000"/>
            <w:sz w:val="28"/>
            <w:szCs w:val="28"/>
          </w:rPr>
          <w:t>законодательством</w:t>
        </w:r>
      </w:hyperlink>
      <w:r w:rsidRPr="00092DE3">
        <w:rPr>
          <w:color w:val="000000"/>
          <w:sz w:val="28"/>
          <w:szCs w:val="28"/>
        </w:rPr>
        <w:t xml:space="preserve"> Российской Федерации.</w:t>
      </w:r>
    </w:p>
    <w:p w:rsidR="00A910B3" w:rsidRPr="00092DE3" w:rsidRDefault="00A910B3" w:rsidP="00513626">
      <w:pPr>
        <w:autoSpaceDE w:val="0"/>
        <w:autoSpaceDN w:val="0"/>
        <w:adjustRightInd w:val="0"/>
        <w:spacing w:before="240" w:after="24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092DE3">
        <w:rPr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092DE3">
        <w:rPr>
          <w:color w:val="000000"/>
          <w:sz w:val="28"/>
          <w:szCs w:val="28"/>
        </w:rPr>
        <w:t>контроля за</w:t>
      </w:r>
      <w:proofErr w:type="gramEnd"/>
      <w:r w:rsidRPr="00092DE3">
        <w:rPr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092DE3">
        <w:rPr>
          <w:color w:val="000000"/>
          <w:sz w:val="28"/>
          <w:szCs w:val="28"/>
        </w:rPr>
        <w:br/>
        <w:t>и организаций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092DE3">
        <w:rPr>
          <w:color w:val="000000"/>
          <w:sz w:val="28"/>
          <w:szCs w:val="28"/>
        </w:rPr>
        <w:t>органа, предоставляющего муниципальную услугу,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C126EE" w:rsidRPr="00092DE3" w:rsidRDefault="00A910B3" w:rsidP="008B6233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092DE3">
        <w:rPr>
          <w:color w:val="000000"/>
          <w:sz w:val="28"/>
          <w:szCs w:val="28"/>
        </w:rPr>
        <w:t>органа, предоставляющего муниципальную услугу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закрепляется</w:t>
      </w:r>
      <w:proofErr w:type="gramEnd"/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rFonts w:eastAsia="Calibri"/>
          <w:color w:val="000000"/>
          <w:sz w:val="28"/>
          <w:szCs w:val="28"/>
          <w:lang w:eastAsia="en-US"/>
        </w:rPr>
        <w:br/>
        <w:t>в должностных инструкциях в соответствии с требованиями законодательства</w:t>
      </w:r>
      <w:r w:rsidRPr="00092DE3">
        <w:rPr>
          <w:color w:val="000000"/>
          <w:sz w:val="28"/>
          <w:szCs w:val="28"/>
        </w:rPr>
        <w:t xml:space="preserve"> Российской Федерации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3226B0" w:rsidRPr="00092DE3" w:rsidRDefault="005878A7" w:rsidP="0051362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>4.3.3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. Для осуществления </w:t>
      </w:r>
      <w:proofErr w:type="gramStart"/>
      <w:r w:rsidR="00A910B3" w:rsidRPr="00092DE3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 предоставлением муниципальной услуги 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граждане, 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>их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 объединения 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>и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 организации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 имеют 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право </w:t>
      </w:r>
      <w:r w:rsidR="003226B0"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910B3" w:rsidRPr="00092DE3">
        <w:rPr>
          <w:rFonts w:eastAsia="Calibri"/>
          <w:color w:val="000000"/>
          <w:sz w:val="28"/>
          <w:szCs w:val="28"/>
          <w:lang w:eastAsia="en-US"/>
        </w:rPr>
        <w:t xml:space="preserve">направлять </w:t>
      </w:r>
    </w:p>
    <w:p w:rsidR="00D226E6" w:rsidRPr="00092DE3" w:rsidRDefault="00A910B3" w:rsidP="00C126E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Pr="00092DE3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092DE3">
        <w:rPr>
          <w:rFonts w:eastAsia="Calibri"/>
          <w:color w:val="000000"/>
          <w:sz w:val="28"/>
          <w:szCs w:val="28"/>
          <w:lang w:eastAsia="en-US"/>
        </w:rPr>
        <w:t>индивидуальные</w:t>
      </w:r>
      <w:r w:rsidR="00602D4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rFonts w:eastAsia="Calibri"/>
          <w:color w:val="000000"/>
          <w:sz w:val="28"/>
          <w:szCs w:val="28"/>
          <w:lang w:eastAsia="en-US"/>
        </w:rPr>
        <w:t>и коллективные обращения с предложениями, рекомендациями</w:t>
      </w:r>
      <w:r w:rsidR="00602D4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rFonts w:eastAsia="Calibri"/>
          <w:color w:val="000000"/>
          <w:sz w:val="28"/>
          <w:szCs w:val="28"/>
          <w:lang w:eastAsia="en-US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  <w:proofErr w:type="gramEnd"/>
    </w:p>
    <w:p w:rsidR="00EB3594" w:rsidRPr="00092DE3" w:rsidRDefault="00EB3594" w:rsidP="005136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10B3" w:rsidRPr="00092DE3" w:rsidRDefault="00A910B3" w:rsidP="00EB3594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092DE3">
        <w:rPr>
          <w:b/>
          <w:color w:val="000000"/>
          <w:sz w:val="28"/>
          <w:szCs w:val="28"/>
        </w:rPr>
        <w:t>V.</w:t>
      </w:r>
      <w:r w:rsidRPr="00092DE3">
        <w:rPr>
          <w:color w:val="000000"/>
          <w:sz w:val="28"/>
          <w:szCs w:val="28"/>
        </w:rPr>
        <w:t xml:space="preserve"> </w:t>
      </w:r>
      <w:r w:rsidRPr="00092DE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5878A7" w:rsidRPr="00092DE3" w:rsidRDefault="005878A7" w:rsidP="005136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3AA7" w:rsidRDefault="00A910B3" w:rsidP="00513626">
      <w:pPr>
        <w:tabs>
          <w:tab w:val="num" w:pos="1713"/>
        </w:tabs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092DE3">
        <w:rPr>
          <w:rFonts w:eastAsia="Calibri"/>
          <w:color w:val="000000"/>
          <w:sz w:val="28"/>
          <w:szCs w:val="28"/>
          <w:lang w:eastAsia="en-US"/>
        </w:rPr>
        <w:br/>
        <w:t xml:space="preserve">и (или) действие (бездействие) органа, предоставляющего муниципальную </w:t>
      </w:r>
    </w:p>
    <w:p w:rsidR="00963AA7" w:rsidRDefault="00963AA7" w:rsidP="00513626">
      <w:pPr>
        <w:tabs>
          <w:tab w:val="num" w:pos="1713"/>
        </w:tabs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63AA7" w:rsidRDefault="00963AA7" w:rsidP="00513626">
      <w:pPr>
        <w:tabs>
          <w:tab w:val="num" w:pos="1713"/>
        </w:tabs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30</w:t>
      </w:r>
    </w:p>
    <w:p w:rsidR="00A910B3" w:rsidRPr="00092DE3" w:rsidRDefault="00A910B3" w:rsidP="00513626">
      <w:pPr>
        <w:tabs>
          <w:tab w:val="num" w:pos="1713"/>
        </w:tabs>
        <w:suppressAutoHyphens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>услугу, должностных лиц органа, предоставляющего муниципальную услугу, либо муниципальных служащих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55EF" w:rsidRPr="00092DE3" w:rsidRDefault="00A910B3" w:rsidP="00ED4BF2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092DE3">
        <w:rPr>
          <w:rFonts w:eastAsia="Calibri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092DE3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A910B3" w:rsidRPr="00092DE3" w:rsidRDefault="00A910B3" w:rsidP="00513626">
      <w:pPr>
        <w:autoSpaceDE w:val="0"/>
        <w:autoSpaceDN w:val="0"/>
        <w:adjustRightInd w:val="0"/>
        <w:spacing w:before="240" w:after="2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 Предмет жалобы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092DE3">
        <w:rPr>
          <w:color w:val="000000"/>
          <w:sz w:val="28"/>
          <w:szCs w:val="28"/>
        </w:rPr>
        <w:br/>
        <w:t>в следующих случаях: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5.2.1.1.</w:t>
      </w:r>
      <w:r w:rsidRPr="00092DE3">
        <w:rPr>
          <w:color w:val="000000"/>
          <w:sz w:val="28"/>
          <w:szCs w:val="28"/>
        </w:rPr>
        <w:tab/>
        <w:t>нарушение срока</w:t>
      </w:r>
      <w:r w:rsidR="008243AE">
        <w:rPr>
          <w:color w:val="000000"/>
          <w:sz w:val="28"/>
          <w:szCs w:val="28"/>
        </w:rPr>
        <w:t xml:space="preserve"> регистрации запроса заявителя </w:t>
      </w:r>
      <w:r w:rsidRPr="00092DE3">
        <w:rPr>
          <w:color w:val="000000"/>
          <w:sz w:val="28"/>
          <w:szCs w:val="28"/>
        </w:rPr>
        <w:t>о предоставлении муниципальной услуги;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5.2.1.2.</w:t>
      </w:r>
      <w:r w:rsidRPr="00092DE3">
        <w:rPr>
          <w:color w:val="000000"/>
          <w:sz w:val="28"/>
          <w:szCs w:val="28"/>
        </w:rPr>
        <w:tab/>
        <w:t>нарушение срока предоставления муниципальной услуги;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5.2.1.3.</w:t>
      </w:r>
      <w:r w:rsidRPr="00092DE3">
        <w:rPr>
          <w:color w:val="000000"/>
          <w:sz w:val="28"/>
          <w:szCs w:val="28"/>
        </w:rPr>
        <w:tab/>
        <w:t>требование предст</w:t>
      </w:r>
      <w:r w:rsidR="008243AE">
        <w:rPr>
          <w:color w:val="000000"/>
          <w:sz w:val="28"/>
          <w:szCs w:val="28"/>
        </w:rPr>
        <w:t xml:space="preserve">авления заявителем документов, </w:t>
      </w:r>
      <w:r w:rsidR="007754A1">
        <w:rPr>
          <w:color w:val="000000"/>
          <w:sz w:val="28"/>
          <w:szCs w:val="28"/>
        </w:rPr>
        <w:t xml:space="preserve">не </w:t>
      </w:r>
      <w:r w:rsidRPr="00092DE3">
        <w:rPr>
          <w:color w:val="000000"/>
          <w:sz w:val="28"/>
          <w:szCs w:val="28"/>
        </w:rPr>
        <w:t>предусмотренных нормативными правовыми актами Российской Федерации, Пермского края, м</w:t>
      </w:r>
      <w:r w:rsidR="008243AE">
        <w:rPr>
          <w:color w:val="000000"/>
          <w:sz w:val="28"/>
          <w:szCs w:val="28"/>
        </w:rPr>
        <w:t xml:space="preserve">униципальными правовыми актами </w:t>
      </w:r>
      <w:r w:rsidRPr="00092DE3">
        <w:rPr>
          <w:color w:val="000000"/>
          <w:sz w:val="28"/>
          <w:szCs w:val="28"/>
        </w:rPr>
        <w:t>для предоставления муниципальной услуги;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5.2.1.4.</w:t>
      </w:r>
      <w:r w:rsidRPr="00092DE3">
        <w:rPr>
          <w:color w:val="000000"/>
          <w:sz w:val="28"/>
          <w:szCs w:val="28"/>
        </w:rPr>
        <w:tab/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C126EE" w:rsidRPr="00092DE3" w:rsidRDefault="00A910B3" w:rsidP="005908A9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5.2.1.5.</w:t>
      </w:r>
      <w:r w:rsidRPr="00092DE3">
        <w:rPr>
          <w:color w:val="000000"/>
          <w:sz w:val="28"/>
          <w:szCs w:val="28"/>
        </w:rPr>
        <w:tab/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 w:rsidRPr="00092DE3">
        <w:rPr>
          <w:color w:val="000000"/>
          <w:sz w:val="28"/>
          <w:szCs w:val="28"/>
        </w:rPr>
        <w:br/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5.2.1.6.</w:t>
      </w:r>
      <w:r w:rsidRPr="00092DE3">
        <w:rPr>
          <w:color w:val="000000"/>
          <w:sz w:val="28"/>
          <w:szCs w:val="28"/>
        </w:rPr>
        <w:tab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5.2.1.7.</w:t>
      </w:r>
      <w:r w:rsidRPr="00092DE3">
        <w:rPr>
          <w:color w:val="000000"/>
          <w:sz w:val="28"/>
          <w:szCs w:val="28"/>
        </w:rPr>
        <w:tab/>
        <w:t xml:space="preserve">отказ органа, предоставляющего муниципальную услугу, </w:t>
      </w:r>
      <w:r w:rsidRPr="00092DE3">
        <w:rPr>
          <w:color w:val="000000"/>
          <w:sz w:val="28"/>
          <w:szCs w:val="28"/>
        </w:rPr>
        <w:br/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5.2.2. Жалоба должна содержать: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5.2.2.1.</w:t>
      </w:r>
      <w:r w:rsidRPr="00092DE3">
        <w:rPr>
          <w:color w:val="000000"/>
          <w:sz w:val="28"/>
          <w:szCs w:val="28"/>
        </w:rPr>
        <w:tab/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092DE3">
        <w:rPr>
          <w:color w:val="000000"/>
          <w:sz w:val="28"/>
          <w:szCs w:val="28"/>
        </w:rPr>
        <w:t>5.2.2.2.</w:t>
      </w:r>
      <w:r w:rsidRPr="00092DE3">
        <w:rPr>
          <w:color w:val="000000"/>
          <w:sz w:val="28"/>
          <w:szCs w:val="28"/>
        </w:rPr>
        <w:tab/>
        <w:t>фамилию, имя, отчество (при наличии), сведения о месте жительства заявителя - физического ли</w:t>
      </w:r>
      <w:r w:rsidR="007754A1">
        <w:rPr>
          <w:color w:val="000000"/>
          <w:sz w:val="28"/>
          <w:szCs w:val="28"/>
        </w:rPr>
        <w:t xml:space="preserve">ца либо наименование, сведения </w:t>
      </w:r>
      <w:r w:rsidRPr="00092DE3">
        <w:rPr>
          <w:color w:val="000000"/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</w:t>
      </w:r>
      <w:r w:rsidR="007754A1">
        <w:rPr>
          <w:color w:val="000000"/>
          <w:sz w:val="28"/>
          <w:szCs w:val="28"/>
        </w:rPr>
        <w:t xml:space="preserve">лектронной почты (при наличии) </w:t>
      </w:r>
      <w:r w:rsidRPr="00092DE3">
        <w:rPr>
          <w:color w:val="000000"/>
          <w:sz w:val="28"/>
          <w:szCs w:val="28"/>
        </w:rPr>
        <w:t>и почтовый адрес, по которым должен быть направлен ответ заявителю;</w:t>
      </w:r>
      <w:proofErr w:type="gramEnd"/>
    </w:p>
    <w:p w:rsidR="00A910B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63AA7" w:rsidRPr="00092DE3" w:rsidRDefault="00963AA7" w:rsidP="00963AA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A910B3" w:rsidRPr="00092DE3" w:rsidRDefault="00A910B3" w:rsidP="00513626">
      <w:pPr>
        <w:tabs>
          <w:tab w:val="left" w:pos="851"/>
        </w:tabs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A910B3" w:rsidRPr="00092DE3" w:rsidRDefault="00A910B3" w:rsidP="00513626">
      <w:pPr>
        <w:tabs>
          <w:tab w:val="left" w:pos="851"/>
        </w:tabs>
        <w:autoSpaceDE w:val="0"/>
        <w:autoSpaceDN w:val="0"/>
        <w:adjustRightInd w:val="0"/>
        <w:spacing w:before="240" w:after="240"/>
        <w:ind w:left="567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5.3. Орган, предоставляющий муниципальную услугу, </w:t>
      </w:r>
      <w:r w:rsidRPr="00092DE3">
        <w:rPr>
          <w:rFonts w:eastAsia="Calibri"/>
          <w:color w:val="000000"/>
          <w:sz w:val="28"/>
          <w:szCs w:val="28"/>
          <w:lang w:eastAsia="en-US"/>
        </w:rPr>
        <w:br/>
        <w:t>и уполномоченные на рассмотрение жалобы должностные лица, которым может быть направлена жалоба</w:t>
      </w:r>
    </w:p>
    <w:p w:rsidR="00A910B3" w:rsidRPr="00092DE3" w:rsidRDefault="00A910B3" w:rsidP="00513626">
      <w:pPr>
        <w:tabs>
          <w:tab w:val="left" w:pos="851"/>
        </w:tabs>
        <w:autoSpaceDE w:val="0"/>
        <w:autoSpaceDN w:val="0"/>
        <w:adjustRightInd w:val="0"/>
        <w:spacing w:before="240" w:after="240"/>
        <w:ind w:left="567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8"/>
          <w:szCs w:val="28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092DE3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="003F18C8" w:rsidRPr="00092DE3">
        <w:rPr>
          <w:color w:val="000000"/>
          <w:sz w:val="28"/>
          <w:szCs w:val="28"/>
        </w:rPr>
        <w:t>администрацию В</w:t>
      </w:r>
      <w:r w:rsidR="0085204F" w:rsidRPr="00092DE3">
        <w:rPr>
          <w:color w:val="000000"/>
          <w:sz w:val="28"/>
          <w:szCs w:val="28"/>
        </w:rPr>
        <w:t xml:space="preserve">ерещагинского городского округа, </w:t>
      </w:r>
      <w:r w:rsidRPr="00092DE3">
        <w:rPr>
          <w:color w:val="000000"/>
          <w:sz w:val="28"/>
          <w:szCs w:val="28"/>
        </w:rPr>
        <w:t>далее орган, уполномоченный на рассмотрение жалоб.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 Порядок подачи и рассмотрения жалобы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C126EE" w:rsidRPr="00092DE3" w:rsidRDefault="00A910B3" w:rsidP="00B932CA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color w:val="000000"/>
          <w:sz w:val="28"/>
          <w:szCs w:val="28"/>
        </w:rPr>
        <w:t xml:space="preserve">5.4.1.1. непосредственно в канцелярию органа, уполномоченного </w:t>
      </w:r>
      <w:r w:rsidRPr="00092DE3">
        <w:rPr>
          <w:color w:val="000000"/>
          <w:sz w:val="28"/>
          <w:szCs w:val="28"/>
        </w:rPr>
        <w:br/>
        <w:t>на рассмотрение жалоб</w:t>
      </w:r>
      <w:r w:rsidRPr="00092DE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2DE3">
        <w:rPr>
          <w:color w:val="000000"/>
          <w:sz w:val="28"/>
          <w:szCs w:val="28"/>
        </w:rPr>
        <w:t xml:space="preserve">5.4.1.2. почтовым отправлением по адресу (месту нахождения) органа, уполномоченного </w:t>
      </w:r>
      <w:r w:rsidRPr="00092DE3">
        <w:rPr>
          <w:rFonts w:eastAsia="Calibri"/>
          <w:color w:val="000000"/>
          <w:sz w:val="28"/>
          <w:szCs w:val="28"/>
          <w:lang w:eastAsia="en-US"/>
        </w:rPr>
        <w:t>на рассмотрение жалоб;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5.4.1.3. в ходе личного приема руководителя органа, уполномоченного на рассмотрение жалоб.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5.4.2. Время приема жалоб органа, уполномоченного на рассмотрение жалоб,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5.4.3.1. официального сайта;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5.4.3.2. Единого портала;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092DE3">
        <w:rPr>
          <w:color w:val="000000"/>
          <w:sz w:val="28"/>
          <w:szCs w:val="28"/>
        </w:rPr>
        <w:br/>
        <w:t xml:space="preserve">в </w:t>
      </w:r>
      <w:hyperlink r:id="rId21" w:history="1">
        <w:r w:rsidRPr="00092DE3">
          <w:rPr>
            <w:color w:val="000000"/>
            <w:sz w:val="28"/>
            <w:szCs w:val="28"/>
          </w:rPr>
          <w:t>пункте 5</w:t>
        </w:r>
      </w:hyperlink>
      <w:r w:rsidRPr="00092DE3">
        <w:rPr>
          <w:color w:val="000000"/>
          <w:sz w:val="28"/>
          <w:szCs w:val="28"/>
        </w:rPr>
        <w:t xml:space="preserve">.2.3 административного регламента, могут быть представлены </w:t>
      </w:r>
      <w:r w:rsidRPr="00092DE3">
        <w:rPr>
          <w:color w:val="000000"/>
          <w:sz w:val="28"/>
          <w:szCs w:val="28"/>
        </w:rPr>
        <w:br/>
        <w:t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A910B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уполномоченный на рассмотрение жалоб,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63AA7" w:rsidRPr="00092DE3" w:rsidRDefault="00963AA7" w:rsidP="00963AA7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32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5.4.6. В органе, уполномоченном на рассмотрение жалоб,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11.2 Федерального закона от 27 июля 2010 г. № 210-ФЗ </w:t>
      </w:r>
      <w:r w:rsidRPr="00092DE3">
        <w:rPr>
          <w:rFonts w:eastAsia="Calibri"/>
          <w:color w:val="000000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 w:rsidRPr="00092DE3">
        <w:rPr>
          <w:color w:val="000000"/>
          <w:sz w:val="28"/>
          <w:szCs w:val="28"/>
        </w:rPr>
        <w:t>;</w:t>
      </w:r>
    </w:p>
    <w:p w:rsidR="00A910B3" w:rsidRPr="00092DE3" w:rsidRDefault="00A910B3" w:rsidP="00F933B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A910B3" w:rsidRPr="00092DE3" w:rsidRDefault="00A910B3" w:rsidP="00513626">
      <w:pPr>
        <w:autoSpaceDE w:val="0"/>
        <w:autoSpaceDN w:val="0"/>
        <w:adjustRightInd w:val="0"/>
        <w:spacing w:after="240"/>
        <w:ind w:firstLine="539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5.5. Сроки рассмотрения жалобы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5.5.1. Жалоба, поступившая в</w:t>
      </w:r>
      <w:r w:rsidRPr="00092DE3">
        <w:rPr>
          <w:i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орган, уполномоченный на рассмотрение жалоб,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2DE3">
        <w:rPr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5.5.3. Жалоба, поступившая в орган, уполномоченный на рассмотрение жалоб,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2DE3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A910B3" w:rsidRPr="00092DE3" w:rsidRDefault="00A910B3" w:rsidP="00F933B5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092DE3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226B0" w:rsidRPr="00092DE3" w:rsidRDefault="003226B0" w:rsidP="003226B0">
      <w:pPr>
        <w:autoSpaceDE w:val="0"/>
        <w:autoSpaceDN w:val="0"/>
        <w:adjustRightInd w:val="0"/>
        <w:ind w:firstLine="539"/>
        <w:jc w:val="center"/>
        <w:rPr>
          <w:color w:val="000000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5.6. Результат рассмотрения жалобы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92DE3">
        <w:rPr>
          <w:color w:val="000000"/>
          <w:sz w:val="28"/>
          <w:szCs w:val="28"/>
        </w:rPr>
        <w:t xml:space="preserve">5.6.1. </w:t>
      </w:r>
      <w:proofErr w:type="gramStart"/>
      <w:r w:rsidRPr="00092DE3">
        <w:rPr>
          <w:color w:val="000000"/>
          <w:sz w:val="28"/>
          <w:szCs w:val="28"/>
        </w:rPr>
        <w:t xml:space="preserve">По результатам рассмотрения жалобы орган, уполномоченный </w:t>
      </w:r>
      <w:r w:rsidRPr="00092DE3">
        <w:rPr>
          <w:color w:val="000000"/>
          <w:sz w:val="28"/>
          <w:szCs w:val="28"/>
        </w:rPr>
        <w:br/>
        <w:t>на рассмотрение жалоб,</w:t>
      </w:r>
      <w:r w:rsidRPr="00092DE3">
        <w:rPr>
          <w:b/>
          <w:i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 xml:space="preserve">принимает решение об удовлетворении жалобы, </w:t>
      </w:r>
      <w:r w:rsidRPr="00092DE3">
        <w:rPr>
          <w:color w:val="000000"/>
          <w:sz w:val="28"/>
          <w:szCs w:val="28"/>
        </w:rPr>
        <w:br/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 w:rsidRPr="00092DE3">
        <w:rPr>
          <w:color w:val="000000"/>
          <w:sz w:val="28"/>
          <w:szCs w:val="28"/>
        </w:rPr>
        <w:br/>
        <w:t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Pr="00092DE3">
        <w:rPr>
          <w:color w:val="000000"/>
          <w:sz w:val="28"/>
          <w:szCs w:val="28"/>
        </w:rPr>
        <w:t>, а также в иных формах, либо об отказе в ее удовлетворении.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A910B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092DE3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2DE3">
        <w:rPr>
          <w:color w:val="000000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963AA7" w:rsidRDefault="00963AA7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963AA7" w:rsidRPr="00092DE3" w:rsidRDefault="00963AA7" w:rsidP="00963AA7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33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5.6.4.</w:t>
      </w:r>
      <w:r w:rsidRPr="00092DE3">
        <w:rPr>
          <w:b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 xml:space="preserve">Орган, уполномоченный на рассмотрение жалоб, отказывает </w:t>
      </w:r>
      <w:r w:rsidRPr="00092DE3">
        <w:rPr>
          <w:color w:val="000000"/>
          <w:sz w:val="28"/>
          <w:szCs w:val="28"/>
        </w:rPr>
        <w:br/>
        <w:t>в удовлетворении жалобы в следующих случаях:</w:t>
      </w:r>
    </w:p>
    <w:p w:rsidR="007332E5" w:rsidRPr="00092DE3" w:rsidRDefault="007332E5" w:rsidP="007332E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5.6.4.1. признание жалобы не обоснованной;</w:t>
      </w:r>
    </w:p>
    <w:p w:rsidR="007332E5" w:rsidRPr="00092DE3" w:rsidRDefault="007332E5" w:rsidP="007332E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5.6.4.2. наличие вступившего в законную силу решения суда, арбитражного суда по жалобе  о том же предмете и по тем же основаниям;</w:t>
      </w:r>
    </w:p>
    <w:p w:rsidR="007332E5" w:rsidRPr="00092DE3" w:rsidRDefault="007332E5" w:rsidP="007332E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5.6.4.3.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332E5" w:rsidRPr="00092DE3" w:rsidRDefault="007332E5" w:rsidP="007332E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5.6.4.4 наличие решения по жалобе, принятого ранее в соответствии с требованиями настоящего Положения в отношении того же Заявителя (представителя Заявителя) и по тому же предмету  жалобы.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5.6.5.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5.6.6. </w:t>
      </w:r>
      <w:proofErr w:type="gramStart"/>
      <w:r w:rsidRPr="00092DE3">
        <w:rPr>
          <w:color w:val="000000"/>
          <w:sz w:val="28"/>
          <w:szCs w:val="28"/>
        </w:rPr>
        <w:t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092DE3">
        <w:rPr>
          <w:color w:val="000000"/>
          <w:sz w:val="28"/>
          <w:szCs w:val="28"/>
        </w:rPr>
        <w:t xml:space="preserve"> фамилия и почтовый адрес поддаются прочтению.</w:t>
      </w:r>
    </w:p>
    <w:p w:rsidR="00A910B3" w:rsidRPr="00092DE3" w:rsidRDefault="00A910B3" w:rsidP="005136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5.7. Порядок информирования заявителя </w:t>
      </w:r>
      <w:r w:rsidRPr="00092DE3">
        <w:rPr>
          <w:color w:val="000000"/>
          <w:sz w:val="28"/>
          <w:szCs w:val="28"/>
        </w:rPr>
        <w:br/>
        <w:t>о результатах рассмотрения жалобы</w:t>
      </w:r>
    </w:p>
    <w:p w:rsidR="00A910B3" w:rsidRPr="00092DE3" w:rsidRDefault="00A910B3" w:rsidP="00513626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5.7.1. Ответ по результатам рассмотрения жалобы</w:t>
      </w:r>
      <w:r w:rsidRPr="00092DE3">
        <w:rPr>
          <w:b/>
          <w:bCs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 xml:space="preserve">подписывается уполномоченным должностным лицом органа, уполномоченного </w:t>
      </w:r>
      <w:r w:rsidRPr="00092DE3">
        <w:rPr>
          <w:color w:val="000000"/>
          <w:sz w:val="28"/>
          <w:szCs w:val="28"/>
        </w:rPr>
        <w:br/>
        <w:t>на рассмотрение жалоб, и направляется заявителю не позднее дня, следующего за днем принятия решения, в письменной форме.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890966" w:rsidRPr="00092DE3" w:rsidRDefault="00890966" w:rsidP="00513626">
      <w:pPr>
        <w:ind w:firstLine="70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5.4. Жалоба должна содержать:</w:t>
      </w:r>
    </w:p>
    <w:p w:rsidR="00890966" w:rsidRPr="00092DE3" w:rsidRDefault="00890966" w:rsidP="00513626">
      <w:pPr>
        <w:ind w:firstLine="70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5.4.1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3AA7" w:rsidRDefault="00890966" w:rsidP="00963AA7">
      <w:pPr>
        <w:ind w:firstLine="70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 xml:space="preserve">5.4.2. фамилию, имя, отчество (последнее - при наличии), сведения о месте жительства </w:t>
      </w:r>
      <w:r w:rsidR="00963AA7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заявителя </w:t>
      </w:r>
      <w:r w:rsidR="00963AA7">
        <w:rPr>
          <w:sz w:val="28"/>
          <w:szCs w:val="28"/>
        </w:rPr>
        <w:t>–</w:t>
      </w:r>
      <w:r w:rsidRPr="00092DE3">
        <w:rPr>
          <w:sz w:val="28"/>
          <w:szCs w:val="28"/>
        </w:rPr>
        <w:t xml:space="preserve"> физического</w:t>
      </w:r>
      <w:r w:rsidR="00963AA7">
        <w:rPr>
          <w:sz w:val="28"/>
          <w:szCs w:val="28"/>
        </w:rPr>
        <w:t xml:space="preserve">  </w:t>
      </w:r>
      <w:r w:rsidRPr="00092DE3">
        <w:rPr>
          <w:sz w:val="28"/>
          <w:szCs w:val="28"/>
        </w:rPr>
        <w:t xml:space="preserve"> лица либо наименование, сведения о месте </w:t>
      </w:r>
    </w:p>
    <w:p w:rsidR="00963AA7" w:rsidRDefault="00963AA7" w:rsidP="00963AA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</w:p>
    <w:p w:rsidR="00890966" w:rsidRPr="00092DE3" w:rsidRDefault="00890966" w:rsidP="00963AA7">
      <w:pPr>
        <w:jc w:val="both"/>
        <w:rPr>
          <w:sz w:val="28"/>
          <w:szCs w:val="28"/>
        </w:rPr>
      </w:pPr>
      <w:proofErr w:type="gramStart"/>
      <w:r w:rsidRPr="00092DE3">
        <w:rPr>
          <w:sz w:val="28"/>
          <w:szCs w:val="28"/>
        </w:rPr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0966" w:rsidRPr="00092DE3" w:rsidRDefault="00890966" w:rsidP="00513626">
      <w:pPr>
        <w:ind w:firstLine="70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5.4.3.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0966" w:rsidRPr="00092DE3" w:rsidRDefault="00890966" w:rsidP="00513626">
      <w:pPr>
        <w:ind w:firstLine="709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5.8. Порядок обжалования решения по жалобе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092DE3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092DE3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</w:t>
      </w:r>
      <w:r w:rsidR="00A61E23">
        <w:rPr>
          <w:rFonts w:eastAsia="Calibri"/>
          <w:color w:val="000000"/>
          <w:sz w:val="28"/>
          <w:szCs w:val="28"/>
          <w:lang w:eastAsia="en-US"/>
        </w:rPr>
        <w:t xml:space="preserve">жащих в порядке в соответствии </w:t>
      </w:r>
      <w:r w:rsidRPr="00092DE3">
        <w:rPr>
          <w:rFonts w:eastAsia="Calibri"/>
          <w:color w:val="000000"/>
          <w:sz w:val="28"/>
          <w:szCs w:val="28"/>
          <w:lang w:eastAsia="en-US"/>
        </w:rPr>
        <w:t>с законодательством Российской Федерации.</w:t>
      </w:r>
    </w:p>
    <w:p w:rsidR="00A910B3" w:rsidRDefault="00A910B3" w:rsidP="00513626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</w:t>
      </w:r>
      <w:proofErr w:type="gramStart"/>
      <w:r w:rsidRPr="00092DE3">
        <w:rPr>
          <w:rFonts w:eastAsia="Calibri"/>
          <w:color w:val="000000"/>
          <w:sz w:val="28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092DE3">
        <w:rPr>
          <w:rFonts w:eastAsia="Calibri"/>
          <w:color w:val="000000"/>
          <w:sz w:val="28"/>
          <w:szCs w:val="28"/>
          <w:lang w:eastAsia="en-US"/>
        </w:rPr>
        <w:t xml:space="preserve"> решений, действий (бездействия) </w:t>
      </w:r>
      <w:r w:rsidRPr="00092DE3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092DE3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служащих.</w:t>
      </w:r>
    </w:p>
    <w:p w:rsidR="00375D2A" w:rsidRPr="00092DE3" w:rsidRDefault="00375D2A" w:rsidP="00513626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910B3" w:rsidRPr="00092DE3" w:rsidRDefault="00A910B3" w:rsidP="0051362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  <w:r w:rsidRPr="00092DE3">
        <w:rPr>
          <w:color w:val="000000"/>
          <w:sz w:val="28"/>
          <w:szCs w:val="28"/>
        </w:rPr>
        <w:br/>
        <w:t>необходимых для обоснования и рассмотрения жалобы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5.9.1. </w:t>
      </w:r>
      <w:proofErr w:type="gramStart"/>
      <w:r w:rsidRPr="00092DE3">
        <w:rPr>
          <w:color w:val="000000"/>
          <w:sz w:val="28"/>
          <w:szCs w:val="28"/>
        </w:rPr>
        <w:t>В случае если для написания заявления (жалобы) заявителю необходимы информация и (или</w:t>
      </w:r>
      <w:r w:rsidR="00375D2A">
        <w:rPr>
          <w:color w:val="000000"/>
          <w:sz w:val="28"/>
          <w:szCs w:val="28"/>
        </w:rPr>
        <w:t xml:space="preserve">) документы, имеющие отношение </w:t>
      </w:r>
      <w:r w:rsidRPr="00092DE3">
        <w:rPr>
          <w:color w:val="000000"/>
          <w:sz w:val="28"/>
          <w:szCs w:val="28"/>
        </w:rPr>
        <w:t xml:space="preserve">к предоставлению муниципальной услуги и находящиеся в </w:t>
      </w:r>
      <w:r w:rsidRPr="00092DE3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092DE3">
        <w:rPr>
          <w:color w:val="000000"/>
          <w:sz w:val="28"/>
          <w:szCs w:val="28"/>
        </w:rPr>
        <w:t xml:space="preserve">, соответствующие информация </w:t>
      </w:r>
      <w:r w:rsidRPr="00092DE3">
        <w:rPr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092DE3">
        <w:rPr>
          <w:i/>
          <w:color w:val="000000"/>
          <w:sz w:val="28"/>
          <w:szCs w:val="28"/>
        </w:rPr>
        <w:t xml:space="preserve">, </w:t>
      </w:r>
      <w:r w:rsidRPr="00092DE3">
        <w:rPr>
          <w:color w:val="000000"/>
          <w:sz w:val="28"/>
          <w:szCs w:val="28"/>
        </w:rPr>
        <w:t>а также в указанных информации и документах не содержатся сведения</w:t>
      </w:r>
      <w:proofErr w:type="gramEnd"/>
      <w:r w:rsidRPr="00092DE3">
        <w:rPr>
          <w:color w:val="000000"/>
          <w:sz w:val="28"/>
          <w:szCs w:val="28"/>
        </w:rPr>
        <w:t>, составляющие государственную или иную охраняемую федеральным законом тайну.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A910B3" w:rsidRPr="00092DE3" w:rsidRDefault="00A910B3" w:rsidP="00513626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подачи и рассмотрения жалобы</w:t>
      </w:r>
    </w:p>
    <w:p w:rsidR="00A910B3" w:rsidRPr="00092DE3" w:rsidRDefault="00A910B3" w:rsidP="0051362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330F06" w:rsidRDefault="00A910B3" w:rsidP="0051362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5.10.1.</w:t>
      </w:r>
      <w:r w:rsidRPr="00092DE3">
        <w:rPr>
          <w:b/>
          <w:i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092DE3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92DE3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092DE3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092DE3">
        <w:rPr>
          <w:i/>
          <w:color w:val="000000"/>
          <w:sz w:val="28"/>
          <w:szCs w:val="28"/>
        </w:rPr>
        <w:t xml:space="preserve"> </w:t>
      </w:r>
      <w:r w:rsidRPr="00092DE3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портале.</w:t>
      </w:r>
    </w:p>
    <w:p w:rsidR="00963AA7" w:rsidRDefault="004253EE" w:rsidP="004253EE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35</w:t>
      </w:r>
    </w:p>
    <w:p w:rsidR="005A1C5F" w:rsidRPr="00092DE3" w:rsidRDefault="005A1C5F" w:rsidP="005A1C5F">
      <w:pPr>
        <w:ind w:left="4820"/>
      </w:pPr>
      <w:r w:rsidRPr="00092DE3">
        <w:t>Приложение 1</w:t>
      </w:r>
    </w:p>
    <w:p w:rsidR="005A1C5F" w:rsidRPr="00092DE3" w:rsidRDefault="005A1C5F" w:rsidP="005A1C5F">
      <w:pPr>
        <w:ind w:left="4820"/>
      </w:pPr>
      <w:r w:rsidRPr="00092DE3">
        <w:t>к Административному регламенту</w:t>
      </w:r>
    </w:p>
    <w:p w:rsidR="005A1C5F" w:rsidRPr="00092DE3" w:rsidRDefault="00F64AD5" w:rsidP="005A1C5F">
      <w:pPr>
        <w:ind w:left="4820"/>
      </w:pPr>
      <w:r w:rsidRPr="00092DE3">
        <w:t xml:space="preserve">предоставления </w:t>
      </w:r>
      <w:r w:rsidR="005A1C5F" w:rsidRPr="00092DE3">
        <w:t xml:space="preserve"> муниципальной услуги «</w:t>
      </w:r>
      <w:r w:rsidR="008E34D2" w:rsidRPr="00092DE3">
        <w:t>Выдача свидетельств молодым семьям на получение социальных выплат на приобретение (строительство) жилья</w:t>
      </w:r>
      <w:r w:rsidR="005A1C5F" w:rsidRPr="00092DE3">
        <w:t>»</w:t>
      </w:r>
    </w:p>
    <w:p w:rsidR="005A1C5F" w:rsidRPr="00092DE3" w:rsidRDefault="005A1C5F" w:rsidP="005A1C5F">
      <w:pPr>
        <w:ind w:left="4536"/>
      </w:pPr>
    </w:p>
    <w:p w:rsidR="00602D42" w:rsidRDefault="00F64AD5" w:rsidP="002C7DF6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092DE3">
        <w:rPr>
          <w:sz w:val="28"/>
          <w:szCs w:val="28"/>
        </w:rPr>
        <w:t xml:space="preserve">В Управление имущественных, земельных </w:t>
      </w:r>
      <w:r w:rsidR="002C7DF6" w:rsidRPr="00092DE3">
        <w:rPr>
          <w:sz w:val="28"/>
          <w:szCs w:val="28"/>
        </w:rPr>
        <w:t xml:space="preserve">и </w:t>
      </w:r>
      <w:r w:rsidRPr="00092DE3">
        <w:rPr>
          <w:sz w:val="28"/>
          <w:szCs w:val="28"/>
        </w:rPr>
        <w:t>градостроительных отношений</w:t>
      </w:r>
      <w:r w:rsidR="002C7DF6" w:rsidRPr="00092DE3">
        <w:rPr>
          <w:sz w:val="28"/>
          <w:szCs w:val="28"/>
        </w:rPr>
        <w:t xml:space="preserve"> администрации Верещагинского </w:t>
      </w:r>
      <w:r w:rsidRPr="00092DE3">
        <w:rPr>
          <w:sz w:val="28"/>
          <w:szCs w:val="28"/>
        </w:rPr>
        <w:t>городского округа</w:t>
      </w:r>
      <w:r w:rsidR="00602D42">
        <w:rPr>
          <w:sz w:val="28"/>
          <w:szCs w:val="28"/>
        </w:rPr>
        <w:t xml:space="preserve"> </w:t>
      </w:r>
    </w:p>
    <w:p w:rsidR="002C7DF6" w:rsidRPr="00092DE3" w:rsidRDefault="00602D42" w:rsidP="002C7DF6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C7DF6" w:rsidRPr="00092DE3" w:rsidRDefault="002C7DF6" w:rsidP="006256AC">
      <w:pPr>
        <w:autoSpaceDE w:val="0"/>
        <w:autoSpaceDN w:val="0"/>
        <w:adjustRightInd w:val="0"/>
        <w:rPr>
          <w:sz w:val="28"/>
          <w:szCs w:val="28"/>
        </w:rPr>
      </w:pPr>
      <w:r w:rsidRPr="00092DE3">
        <w:rPr>
          <w:sz w:val="28"/>
          <w:szCs w:val="28"/>
        </w:rPr>
        <w:t xml:space="preserve">                                                           </w:t>
      </w:r>
    </w:p>
    <w:p w:rsidR="002C7DF6" w:rsidRPr="00092DE3" w:rsidRDefault="002C7DF6" w:rsidP="002C7DF6">
      <w:pPr>
        <w:autoSpaceDE w:val="0"/>
        <w:autoSpaceDN w:val="0"/>
        <w:adjustRightInd w:val="0"/>
        <w:rPr>
          <w:sz w:val="28"/>
          <w:szCs w:val="28"/>
        </w:rPr>
      </w:pPr>
    </w:p>
    <w:p w:rsidR="002C7DF6" w:rsidRPr="00092DE3" w:rsidRDefault="002C7DF6" w:rsidP="002C7DF6">
      <w:pPr>
        <w:autoSpaceDE w:val="0"/>
        <w:autoSpaceDN w:val="0"/>
        <w:adjustRightInd w:val="0"/>
        <w:rPr>
          <w:sz w:val="28"/>
          <w:szCs w:val="28"/>
        </w:rPr>
      </w:pPr>
      <w:r w:rsidRPr="00092DE3">
        <w:rPr>
          <w:sz w:val="28"/>
          <w:szCs w:val="28"/>
        </w:rPr>
        <w:t xml:space="preserve">                                                         ЗАЯВЛЕНИЕ</w:t>
      </w:r>
    </w:p>
    <w:p w:rsidR="00C126EE" w:rsidRPr="00092DE3" w:rsidRDefault="00C126EE" w:rsidP="002C7DF6">
      <w:pPr>
        <w:autoSpaceDE w:val="0"/>
        <w:autoSpaceDN w:val="0"/>
        <w:adjustRightInd w:val="0"/>
        <w:rPr>
          <w:sz w:val="28"/>
          <w:szCs w:val="28"/>
        </w:rPr>
      </w:pPr>
    </w:p>
    <w:p w:rsidR="006256AC" w:rsidRPr="00092DE3" w:rsidRDefault="00C126EE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sz w:val="28"/>
          <w:szCs w:val="28"/>
        </w:rPr>
        <w:tab/>
      </w:r>
      <w:r w:rsidR="006256AC" w:rsidRPr="00092DE3">
        <w:rPr>
          <w:sz w:val="28"/>
          <w:szCs w:val="28"/>
        </w:rPr>
        <w:t xml:space="preserve">Прошу включить в состав участниц подпрограммы 1 </w:t>
      </w:r>
      <w:r w:rsidR="006256AC" w:rsidRPr="00092DE3">
        <w:rPr>
          <w:rFonts w:eastAsiaTheme="minorHAnsi"/>
          <w:color w:val="000000" w:themeColor="text1"/>
          <w:sz w:val="28"/>
          <w:szCs w:val="28"/>
          <w:lang w:eastAsia="en-US"/>
        </w:rPr>
        <w:t>«Социальная поддержка</w:t>
      </w:r>
      <w:r w:rsidR="006256AC" w:rsidRPr="00092DE3">
        <w:rPr>
          <w:rFonts w:eastAsiaTheme="minorHAnsi"/>
          <w:sz w:val="28"/>
          <w:szCs w:val="28"/>
          <w:lang w:eastAsia="en-US"/>
        </w:rPr>
        <w:t xml:space="preserve"> семей с детьми. 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3 октября 2013 г. № 1321-п,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Супруг _______________________________________________________,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FD4E45">
        <w:rPr>
          <w:rFonts w:eastAsiaTheme="minorHAnsi"/>
          <w:sz w:val="28"/>
          <w:szCs w:val="28"/>
          <w:lang w:eastAsia="en-US"/>
        </w:rPr>
        <w:t xml:space="preserve">           </w:t>
      </w:r>
      <w:r w:rsidRPr="00092DE3">
        <w:rPr>
          <w:rFonts w:eastAsiaTheme="minorHAnsi"/>
          <w:sz w:val="28"/>
          <w:szCs w:val="28"/>
          <w:lang w:eastAsia="en-US"/>
        </w:rPr>
        <w:t>ФИО, дата рождения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Паспорт: серия _______№ _____________, выданный ____________________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__________________________________ «____» ____________________</w:t>
      </w:r>
      <w:proofErr w:type="gramStart"/>
      <w:r w:rsidRPr="00092DE3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092DE3">
        <w:rPr>
          <w:rFonts w:eastAsiaTheme="minorHAnsi"/>
          <w:sz w:val="28"/>
          <w:szCs w:val="28"/>
          <w:lang w:eastAsia="en-US"/>
        </w:rPr>
        <w:t>.,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2DE3">
        <w:rPr>
          <w:rFonts w:eastAsiaTheme="minorHAnsi"/>
          <w:sz w:val="28"/>
          <w:szCs w:val="28"/>
          <w:lang w:eastAsia="en-US"/>
        </w:rPr>
        <w:t>Зарегистрирован</w:t>
      </w:r>
      <w:proofErr w:type="gramEnd"/>
      <w:r w:rsidRPr="00092DE3">
        <w:rPr>
          <w:rFonts w:eastAsiaTheme="minorHAnsi"/>
          <w:sz w:val="28"/>
          <w:szCs w:val="28"/>
          <w:lang w:eastAsia="en-US"/>
        </w:rPr>
        <w:t xml:space="preserve"> по адресу: __________________________________________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_______________________________________________________________,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Фактический адрес проживания: ___________________________________,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Супруга_______________________________________________________,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FD4E45">
        <w:rPr>
          <w:rFonts w:eastAsiaTheme="minorHAnsi"/>
          <w:sz w:val="28"/>
          <w:szCs w:val="28"/>
          <w:lang w:eastAsia="en-US"/>
        </w:rPr>
        <w:t xml:space="preserve">            </w:t>
      </w:r>
      <w:r w:rsidRPr="00092DE3">
        <w:rPr>
          <w:rFonts w:eastAsiaTheme="minorHAnsi"/>
          <w:sz w:val="28"/>
          <w:szCs w:val="28"/>
          <w:lang w:eastAsia="en-US"/>
        </w:rPr>
        <w:t>ФИО, дата рождения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Паспорт: серия _______№ _____________, выданный ____________________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__________________________________ «____» ____________________</w:t>
      </w:r>
      <w:proofErr w:type="gramStart"/>
      <w:r w:rsidRPr="00092DE3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092DE3">
        <w:rPr>
          <w:rFonts w:eastAsiaTheme="minorHAnsi"/>
          <w:sz w:val="28"/>
          <w:szCs w:val="28"/>
          <w:lang w:eastAsia="en-US"/>
        </w:rPr>
        <w:t>.,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92DE3">
        <w:rPr>
          <w:rFonts w:eastAsiaTheme="minorHAnsi"/>
          <w:sz w:val="28"/>
          <w:szCs w:val="28"/>
          <w:lang w:eastAsia="en-US"/>
        </w:rPr>
        <w:t>Зарегистрирована</w:t>
      </w:r>
      <w:proofErr w:type="gramEnd"/>
      <w:r w:rsidRPr="00092DE3">
        <w:rPr>
          <w:rFonts w:eastAsiaTheme="minorHAnsi"/>
          <w:sz w:val="28"/>
          <w:szCs w:val="28"/>
          <w:lang w:eastAsia="en-US"/>
        </w:rPr>
        <w:t xml:space="preserve"> по адресу: _________________________________________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_______________________________________________________________,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Фактический адрес проживания: ___________________________________,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Дети: 1. ________________________________________________________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FD4E45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092DE3">
        <w:rPr>
          <w:rFonts w:eastAsiaTheme="minorHAnsi"/>
          <w:sz w:val="28"/>
          <w:szCs w:val="28"/>
          <w:lang w:eastAsia="en-US"/>
        </w:rPr>
        <w:t>ФИО, дата рождения</w:t>
      </w:r>
    </w:p>
    <w:p w:rsidR="006256AC" w:rsidRPr="00092DE3" w:rsidRDefault="006256A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Свидетельство о рождении (паспорт для ребенка, старш</w:t>
      </w:r>
      <w:r w:rsidR="00E11CDC" w:rsidRPr="00092DE3">
        <w:rPr>
          <w:rFonts w:eastAsiaTheme="minorHAnsi"/>
          <w:sz w:val="28"/>
          <w:szCs w:val="28"/>
          <w:lang w:eastAsia="en-US"/>
        </w:rPr>
        <w:t>е 14 лет) (ненужное вычеркнуть): серия ______________ № ___________________, выданное (</w:t>
      </w:r>
      <w:proofErr w:type="spellStart"/>
      <w:r w:rsidR="00E11CDC" w:rsidRPr="00092DE3">
        <w:rPr>
          <w:rFonts w:eastAsiaTheme="minorHAnsi"/>
          <w:sz w:val="28"/>
          <w:szCs w:val="28"/>
          <w:lang w:eastAsia="en-US"/>
        </w:rPr>
        <w:t>ый</w:t>
      </w:r>
      <w:proofErr w:type="spellEnd"/>
      <w:r w:rsidR="00E11CDC" w:rsidRPr="00092DE3">
        <w:rPr>
          <w:rFonts w:eastAsiaTheme="minorHAnsi"/>
          <w:sz w:val="28"/>
          <w:szCs w:val="28"/>
          <w:lang w:eastAsia="en-US"/>
        </w:rPr>
        <w:t>) ______________________________________________ «___» ____________ г.</w:t>
      </w:r>
    </w:p>
    <w:p w:rsidR="00E11CDC" w:rsidRPr="00092DE3" w:rsidRDefault="00E11CDC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Проживает по адресу: ___________________________________________</w:t>
      </w:r>
    </w:p>
    <w:p w:rsidR="00E11CDC" w:rsidRPr="00092DE3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2. ____________________________________________________________</w:t>
      </w:r>
    </w:p>
    <w:p w:rsidR="00E11CDC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FD4E45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092DE3">
        <w:rPr>
          <w:rFonts w:eastAsiaTheme="minorHAnsi"/>
          <w:sz w:val="28"/>
          <w:szCs w:val="28"/>
          <w:lang w:eastAsia="en-US"/>
        </w:rPr>
        <w:t>ФИО, дата рождения</w:t>
      </w:r>
    </w:p>
    <w:p w:rsidR="004253EE" w:rsidRDefault="004253EE" w:rsidP="00963AA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963AA7" w:rsidRPr="00092DE3" w:rsidRDefault="00963AA7" w:rsidP="00963AA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36</w:t>
      </w:r>
    </w:p>
    <w:p w:rsidR="00E11CDC" w:rsidRPr="00092DE3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Свидетельство о рождении (паспорт для ребенка, старше 14 лет) (ненужное вычеркнуть): серия ______________ № ___________________, выданное (</w:t>
      </w:r>
      <w:proofErr w:type="spellStart"/>
      <w:r w:rsidRPr="00092DE3">
        <w:rPr>
          <w:rFonts w:eastAsiaTheme="minorHAnsi"/>
          <w:sz w:val="28"/>
          <w:szCs w:val="28"/>
          <w:lang w:eastAsia="en-US"/>
        </w:rPr>
        <w:t>ый</w:t>
      </w:r>
      <w:proofErr w:type="spellEnd"/>
      <w:r w:rsidRPr="00092DE3">
        <w:rPr>
          <w:rFonts w:eastAsiaTheme="minorHAnsi"/>
          <w:sz w:val="28"/>
          <w:szCs w:val="28"/>
          <w:lang w:eastAsia="en-US"/>
        </w:rPr>
        <w:t>) ______________________________________________ «___» ____________ г.</w:t>
      </w:r>
    </w:p>
    <w:p w:rsidR="00E11CDC" w:rsidRPr="00092DE3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Проживает по адресу: ___________________________________________</w:t>
      </w:r>
    </w:p>
    <w:p w:rsidR="00E11CDC" w:rsidRPr="00092DE3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3. ____________________________________________________________</w:t>
      </w:r>
    </w:p>
    <w:p w:rsidR="00E11CDC" w:rsidRPr="00092DE3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                                ФИО, дата рождения</w:t>
      </w:r>
    </w:p>
    <w:p w:rsidR="00E11CDC" w:rsidRPr="00092DE3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Свидетельство о рождении (паспорт для ребенка, старше 14 лет) (ненужное вычеркнуть): серия ______________ № ___________________, выданное (</w:t>
      </w:r>
      <w:proofErr w:type="spellStart"/>
      <w:r w:rsidRPr="00092DE3">
        <w:rPr>
          <w:rFonts w:eastAsiaTheme="minorHAnsi"/>
          <w:sz w:val="28"/>
          <w:szCs w:val="28"/>
          <w:lang w:eastAsia="en-US"/>
        </w:rPr>
        <w:t>ый</w:t>
      </w:r>
      <w:proofErr w:type="spellEnd"/>
      <w:r w:rsidRPr="00092DE3">
        <w:rPr>
          <w:rFonts w:eastAsiaTheme="minorHAnsi"/>
          <w:sz w:val="28"/>
          <w:szCs w:val="28"/>
          <w:lang w:eastAsia="en-US"/>
        </w:rPr>
        <w:t>) ______________________________________________ «___» ____________ г.</w:t>
      </w:r>
    </w:p>
    <w:p w:rsidR="00E11CDC" w:rsidRPr="00092DE3" w:rsidRDefault="00E11CDC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Проживает по адресу: ___________________________________________</w:t>
      </w:r>
    </w:p>
    <w:p w:rsidR="00E11CDC" w:rsidRPr="00092DE3" w:rsidRDefault="0070780A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С условиями участия в реализации мероприятий по обеспечению жильем молодых семей </w:t>
      </w:r>
      <w:r w:rsidRPr="00092DE3">
        <w:rPr>
          <w:sz w:val="28"/>
          <w:szCs w:val="28"/>
        </w:rPr>
        <w:t xml:space="preserve">подпрограммы 1 </w:t>
      </w:r>
      <w:r w:rsidRPr="00092DE3">
        <w:rPr>
          <w:rFonts w:eastAsiaTheme="minorHAnsi"/>
          <w:color w:val="000000" w:themeColor="text1"/>
          <w:sz w:val="28"/>
          <w:szCs w:val="28"/>
          <w:lang w:eastAsia="en-US"/>
        </w:rPr>
        <w:t>«Социальная поддержка</w:t>
      </w:r>
      <w:r w:rsidRPr="00092DE3">
        <w:rPr>
          <w:rFonts w:eastAsiaTheme="minorHAnsi"/>
          <w:sz w:val="28"/>
          <w:szCs w:val="28"/>
          <w:lang w:eastAsia="en-US"/>
        </w:rPr>
        <w:t xml:space="preserve"> семей с детьми. </w:t>
      </w:r>
      <w:proofErr w:type="gramStart"/>
      <w:r w:rsidRPr="00092DE3">
        <w:rPr>
          <w:rFonts w:eastAsiaTheme="minorHAnsi"/>
          <w:sz w:val="28"/>
          <w:szCs w:val="28"/>
          <w:lang w:eastAsia="en-US"/>
        </w:rPr>
        <w:t>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3 октября 2013 г. № 1321-п,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</w:t>
      </w:r>
      <w:proofErr w:type="spellStart"/>
      <w:r w:rsidRPr="00092DE3">
        <w:rPr>
          <w:rFonts w:eastAsiaTheme="minorHAnsi"/>
          <w:sz w:val="28"/>
          <w:szCs w:val="28"/>
          <w:lang w:eastAsia="en-US"/>
        </w:rPr>
        <w:t>ны</w:t>
      </w:r>
      <w:proofErr w:type="spellEnd"/>
      <w:r w:rsidRPr="00092DE3">
        <w:rPr>
          <w:rFonts w:eastAsiaTheme="minorHAnsi"/>
          <w:sz w:val="28"/>
          <w:szCs w:val="28"/>
          <w:lang w:eastAsia="en-US"/>
        </w:rPr>
        <w:t>) и обязуюсь (емся) их выполнять.</w:t>
      </w:r>
      <w:proofErr w:type="gramEnd"/>
    </w:p>
    <w:p w:rsidR="0070780A" w:rsidRPr="00092DE3" w:rsidRDefault="00411DF6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Подтверждаю (ем), что сведения, предоставленные в заявлении, точны и исчерпывающи, и осознаю (ем), что за предоставление ложных сведений, а также за невыполнение условий использования средств социальной выплаты несу (несем) ответственность в соответствии с действующим законодательством Российской Федерации. </w:t>
      </w:r>
    </w:p>
    <w:p w:rsidR="00411DF6" w:rsidRPr="00092DE3" w:rsidRDefault="00411DF6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Обязуюсь (емся) сообщать в орган местного самоуправления по месту подачи заявления сведения об изменении количественного состава семьи, места жительства (регистрации), семейного положения, контактной информации, а также о совершении сделок гражданско-правового характера с недвижимым имуществом.</w:t>
      </w:r>
    </w:p>
    <w:p w:rsidR="00411DF6" w:rsidRPr="00092DE3" w:rsidRDefault="006165AE" w:rsidP="00E11C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Подтверждаю (ем), что ранее поддержки за счет средств федерального краевого и местного бюджетов, предоставляемых в рамках реализации программ по обеспечению жильем молодых семей для улучшения жилищных условий, не получал (ли).</w:t>
      </w:r>
    </w:p>
    <w:p w:rsidR="006165AE" w:rsidRPr="00092DE3" w:rsidRDefault="006165AE" w:rsidP="006165AE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_______________________________________________________________</w:t>
      </w:r>
    </w:p>
    <w:p w:rsidR="006165AE" w:rsidRPr="00092DE3" w:rsidRDefault="006165AE" w:rsidP="006165A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ФИО совершеннолетнего члена семьи              подпись             дата</w:t>
      </w:r>
    </w:p>
    <w:p w:rsidR="006165AE" w:rsidRPr="00092DE3" w:rsidRDefault="006165AE" w:rsidP="006165AE">
      <w:pPr>
        <w:pStyle w:val="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_______________________________________________________________</w:t>
      </w:r>
    </w:p>
    <w:p w:rsidR="006165AE" w:rsidRPr="00092DE3" w:rsidRDefault="006165AE" w:rsidP="006165A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ФИО совершеннолетнего члена семьи              подпись             дата</w:t>
      </w:r>
    </w:p>
    <w:p w:rsidR="00E11CDC" w:rsidRPr="00092DE3" w:rsidRDefault="006165AE" w:rsidP="006256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К заявлению прилагаются следующие документы:</w:t>
      </w:r>
    </w:p>
    <w:p w:rsidR="006165AE" w:rsidRPr="00092DE3" w:rsidRDefault="006165AE" w:rsidP="006165AE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6165AE" w:rsidRPr="00092DE3" w:rsidRDefault="006165AE" w:rsidP="006165AE">
      <w:pPr>
        <w:pStyle w:val="af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6165AE" w:rsidRPr="004253EE" w:rsidRDefault="006165AE" w:rsidP="004253E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 xml:space="preserve">                           наименование документа, кем и когда </w:t>
      </w:r>
      <w:proofErr w:type="gramStart"/>
      <w:r w:rsidRPr="00092DE3">
        <w:rPr>
          <w:rFonts w:eastAsiaTheme="minorHAnsi"/>
          <w:szCs w:val="28"/>
          <w:lang w:eastAsia="en-US"/>
        </w:rPr>
        <w:t>выдан</w:t>
      </w:r>
      <w:proofErr w:type="gramEnd"/>
    </w:p>
    <w:p w:rsidR="006165AE" w:rsidRPr="00092DE3" w:rsidRDefault="008C0D41" w:rsidP="006165A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Заявление и прилагаемые к нему согласно перечню документы приняты</w:t>
      </w:r>
    </w:p>
    <w:p w:rsidR="008C0D41" w:rsidRPr="00092DE3" w:rsidRDefault="008C0D41" w:rsidP="006165A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«___» _______________20 ____г.</w:t>
      </w:r>
    </w:p>
    <w:p w:rsidR="008C0D41" w:rsidRPr="00092DE3" w:rsidRDefault="008C0D41" w:rsidP="006165A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</w:t>
      </w:r>
    </w:p>
    <w:p w:rsidR="008C0D41" w:rsidRDefault="008C0D41" w:rsidP="006165A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Должность лица принявшего документы                  подпись          дата</w:t>
      </w:r>
    </w:p>
    <w:p w:rsidR="004253EE" w:rsidRPr="00092DE3" w:rsidRDefault="004253EE" w:rsidP="006165A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                                       37</w:t>
      </w:r>
    </w:p>
    <w:p w:rsidR="00C97F08" w:rsidRPr="00092DE3" w:rsidRDefault="00C97F08" w:rsidP="00C97F08">
      <w:pPr>
        <w:ind w:left="4820"/>
      </w:pPr>
      <w:r w:rsidRPr="00092DE3">
        <w:t>Приложение 2</w:t>
      </w:r>
    </w:p>
    <w:p w:rsidR="00C97F08" w:rsidRPr="00092DE3" w:rsidRDefault="00C97F08" w:rsidP="00C97F08">
      <w:pPr>
        <w:ind w:left="4820"/>
      </w:pPr>
      <w:r w:rsidRPr="00092DE3">
        <w:t>к Административному регламенту</w:t>
      </w:r>
    </w:p>
    <w:p w:rsidR="00C97F08" w:rsidRPr="00092DE3" w:rsidRDefault="00C97F08" w:rsidP="00C97F08">
      <w:pPr>
        <w:ind w:left="4820"/>
      </w:pPr>
      <w:r w:rsidRPr="00092DE3">
        <w:t>предоставления  муниципальной услуги «Выдача свидетельств молодым семьям на получение социальных выплат на приобретение (строительство) жилья»</w:t>
      </w:r>
    </w:p>
    <w:p w:rsidR="00DA2F4A" w:rsidRPr="00092DE3" w:rsidRDefault="00DA2F4A" w:rsidP="00C97F08">
      <w:pPr>
        <w:ind w:left="4820"/>
      </w:pPr>
    </w:p>
    <w:p w:rsidR="00B20EA0" w:rsidRPr="00092DE3" w:rsidRDefault="00B20EA0" w:rsidP="00B20EA0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DA2F4A" w:rsidRDefault="00DA2F4A" w:rsidP="00DA2F4A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092DE3">
        <w:rPr>
          <w:sz w:val="28"/>
          <w:szCs w:val="28"/>
        </w:rPr>
        <w:t>В Управление имущественных, земельных и градостроительных отношений администрации Верещагинского городского округа</w:t>
      </w:r>
    </w:p>
    <w:p w:rsidR="00602D42" w:rsidRPr="00092DE3" w:rsidRDefault="00602D42" w:rsidP="00DA2F4A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B20EA0" w:rsidRPr="00092DE3" w:rsidRDefault="00B20EA0" w:rsidP="00B20EA0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DA2F4A" w:rsidRPr="00092DE3" w:rsidRDefault="00DA2F4A" w:rsidP="00B20EA0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B20EA0" w:rsidRPr="0080004D" w:rsidRDefault="00DA2F4A" w:rsidP="008000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004D">
        <w:rPr>
          <w:sz w:val="28"/>
          <w:szCs w:val="28"/>
        </w:rPr>
        <w:t>СОГЛАСИЕ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Я, ___________________________________________________________________,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</w:t>
      </w:r>
      <w:r w:rsidRPr="0080004D">
        <w:rPr>
          <w:b w:val="0"/>
          <w:sz w:val="28"/>
          <w:szCs w:val="28"/>
        </w:rPr>
        <w:t>(ФИО, дата рождения)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паспорт серии _______ №</w:t>
      </w:r>
      <w:r w:rsidRPr="0080004D">
        <w:rPr>
          <w:b w:val="0"/>
          <w:sz w:val="28"/>
          <w:szCs w:val="28"/>
        </w:rPr>
        <w:t xml:space="preserve"> __________, выданны</w:t>
      </w:r>
      <w:r>
        <w:rPr>
          <w:b w:val="0"/>
          <w:sz w:val="28"/>
          <w:szCs w:val="28"/>
        </w:rPr>
        <w:t>й __________________________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80004D">
        <w:rPr>
          <w:b w:val="0"/>
          <w:sz w:val="28"/>
          <w:szCs w:val="28"/>
        </w:rPr>
        <w:t xml:space="preserve"> __________ ______ г., проживающи</w:t>
      </w:r>
      <w:proofErr w:type="gramStart"/>
      <w:r w:rsidRPr="0080004D">
        <w:rPr>
          <w:b w:val="0"/>
          <w:sz w:val="28"/>
          <w:szCs w:val="28"/>
        </w:rPr>
        <w:t>й(</w:t>
      </w:r>
      <w:proofErr w:type="gramEnd"/>
      <w:r w:rsidRPr="0080004D">
        <w:rPr>
          <w:b w:val="0"/>
          <w:sz w:val="28"/>
          <w:szCs w:val="28"/>
        </w:rPr>
        <w:t>-</w:t>
      </w:r>
      <w:proofErr w:type="spellStart"/>
      <w:r w:rsidRPr="0080004D">
        <w:rPr>
          <w:b w:val="0"/>
          <w:sz w:val="28"/>
          <w:szCs w:val="28"/>
        </w:rPr>
        <w:t>ая</w:t>
      </w:r>
      <w:proofErr w:type="spellEnd"/>
      <w:r w:rsidRPr="0080004D">
        <w:rPr>
          <w:b w:val="0"/>
          <w:sz w:val="28"/>
          <w:szCs w:val="28"/>
        </w:rPr>
        <w:t>) по адресу: ___________________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___________________________________________</w:t>
      </w:r>
      <w:r>
        <w:rPr>
          <w:b w:val="0"/>
          <w:sz w:val="28"/>
          <w:szCs w:val="28"/>
        </w:rPr>
        <w:t>___________________________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__________________________________________</w:t>
      </w:r>
      <w:r>
        <w:rPr>
          <w:b w:val="0"/>
          <w:sz w:val="28"/>
          <w:szCs w:val="28"/>
        </w:rPr>
        <w:t>__________________________</w:t>
      </w:r>
      <w:r w:rsidRPr="0080004D">
        <w:rPr>
          <w:b w:val="0"/>
          <w:sz w:val="28"/>
          <w:szCs w:val="28"/>
        </w:rPr>
        <w:t>,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супру</w:t>
      </w:r>
      <w:proofErr w:type="gramStart"/>
      <w:r w:rsidRPr="0080004D">
        <w:rPr>
          <w:b w:val="0"/>
          <w:sz w:val="28"/>
          <w:szCs w:val="28"/>
        </w:rPr>
        <w:t>г(</w:t>
      </w:r>
      <w:proofErr w:type="gramEnd"/>
      <w:r w:rsidRPr="0080004D">
        <w:rPr>
          <w:b w:val="0"/>
          <w:sz w:val="28"/>
          <w:szCs w:val="28"/>
        </w:rPr>
        <w:t>а) ________________________________________________________________,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(ФИО, дата рождения)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паспорт серии _______ №</w:t>
      </w:r>
      <w:r w:rsidRPr="0080004D">
        <w:rPr>
          <w:b w:val="0"/>
          <w:sz w:val="28"/>
          <w:szCs w:val="28"/>
        </w:rPr>
        <w:t xml:space="preserve"> __________, выданны</w:t>
      </w:r>
      <w:r>
        <w:rPr>
          <w:b w:val="0"/>
          <w:sz w:val="28"/>
          <w:szCs w:val="28"/>
        </w:rPr>
        <w:t>й ___________________________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80004D">
        <w:rPr>
          <w:b w:val="0"/>
          <w:sz w:val="28"/>
          <w:szCs w:val="28"/>
        </w:rPr>
        <w:t xml:space="preserve"> __________ _____ г., проживающи</w:t>
      </w:r>
      <w:proofErr w:type="gramStart"/>
      <w:r w:rsidRPr="0080004D">
        <w:rPr>
          <w:b w:val="0"/>
          <w:sz w:val="28"/>
          <w:szCs w:val="28"/>
        </w:rPr>
        <w:t>й(</w:t>
      </w:r>
      <w:proofErr w:type="gramEnd"/>
      <w:r w:rsidRPr="0080004D">
        <w:rPr>
          <w:b w:val="0"/>
          <w:sz w:val="28"/>
          <w:szCs w:val="28"/>
        </w:rPr>
        <w:t>-</w:t>
      </w:r>
      <w:proofErr w:type="spellStart"/>
      <w:r w:rsidRPr="0080004D">
        <w:rPr>
          <w:b w:val="0"/>
          <w:sz w:val="28"/>
          <w:szCs w:val="28"/>
        </w:rPr>
        <w:t>ая</w:t>
      </w:r>
      <w:proofErr w:type="spellEnd"/>
      <w:r w:rsidRPr="0080004D">
        <w:rPr>
          <w:b w:val="0"/>
          <w:sz w:val="28"/>
          <w:szCs w:val="28"/>
        </w:rPr>
        <w:t>) по адресу: ____________________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__________________________________________________________</w:t>
      </w:r>
      <w:r>
        <w:rPr>
          <w:b w:val="0"/>
          <w:sz w:val="28"/>
          <w:szCs w:val="28"/>
        </w:rPr>
        <w:t>____________</w:t>
      </w:r>
      <w:r w:rsidRPr="0080004D">
        <w:rPr>
          <w:b w:val="0"/>
          <w:sz w:val="28"/>
          <w:szCs w:val="28"/>
        </w:rPr>
        <w:t>,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действующи</w:t>
      </w:r>
      <w:proofErr w:type="gramStart"/>
      <w:r w:rsidRPr="0080004D">
        <w:rPr>
          <w:b w:val="0"/>
          <w:sz w:val="28"/>
          <w:szCs w:val="28"/>
        </w:rPr>
        <w:t>й(</w:t>
      </w:r>
      <w:proofErr w:type="gramEnd"/>
      <w:r w:rsidRPr="0080004D">
        <w:rPr>
          <w:b w:val="0"/>
          <w:sz w:val="28"/>
          <w:szCs w:val="28"/>
        </w:rPr>
        <w:t>-</w:t>
      </w:r>
      <w:proofErr w:type="spellStart"/>
      <w:r w:rsidRPr="0080004D">
        <w:rPr>
          <w:b w:val="0"/>
          <w:sz w:val="28"/>
          <w:szCs w:val="28"/>
        </w:rPr>
        <w:t>ая</w:t>
      </w:r>
      <w:proofErr w:type="spellEnd"/>
      <w:r w:rsidRPr="0080004D">
        <w:rPr>
          <w:b w:val="0"/>
          <w:sz w:val="28"/>
          <w:szCs w:val="28"/>
        </w:rPr>
        <w:t>, -</w:t>
      </w:r>
      <w:proofErr w:type="spellStart"/>
      <w:r w:rsidRPr="0080004D">
        <w:rPr>
          <w:b w:val="0"/>
          <w:sz w:val="28"/>
          <w:szCs w:val="28"/>
        </w:rPr>
        <w:t>ие</w:t>
      </w:r>
      <w:proofErr w:type="spellEnd"/>
      <w:r w:rsidRPr="0080004D">
        <w:rPr>
          <w:b w:val="0"/>
          <w:sz w:val="28"/>
          <w:szCs w:val="28"/>
        </w:rPr>
        <w:t>) за себя и от имени своих несовершеннолетних детей: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1. ___________________________________________________________________,</w:t>
      </w:r>
    </w:p>
    <w:p w:rsidR="0080004D" w:rsidRPr="0080004D" w:rsidRDefault="005C0FD0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80004D" w:rsidRPr="0080004D">
        <w:rPr>
          <w:b w:val="0"/>
          <w:sz w:val="28"/>
          <w:szCs w:val="28"/>
        </w:rPr>
        <w:t>(ФИО, дата рождения)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2. ___________________________________________________________________,</w:t>
      </w:r>
    </w:p>
    <w:p w:rsidR="0080004D" w:rsidRPr="0080004D" w:rsidRDefault="00862B65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80004D" w:rsidRPr="0080004D">
        <w:rPr>
          <w:b w:val="0"/>
          <w:sz w:val="28"/>
          <w:szCs w:val="28"/>
        </w:rPr>
        <w:t>(ФИО, дата рождения)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3. ___________________________________________________________________,</w:t>
      </w:r>
    </w:p>
    <w:p w:rsidR="0080004D" w:rsidRDefault="00862B65" w:rsidP="0080004D">
      <w:pPr>
        <w:pStyle w:val="1"/>
        <w:keepNext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  <w:r w:rsidR="0080004D" w:rsidRPr="0080004D">
        <w:rPr>
          <w:b w:val="0"/>
          <w:sz w:val="28"/>
          <w:szCs w:val="28"/>
        </w:rPr>
        <w:t>(ФИО, дата рождения)</w:t>
      </w:r>
    </w:p>
    <w:p w:rsidR="00D42616" w:rsidRPr="00D42616" w:rsidRDefault="00D42616" w:rsidP="00D42616"/>
    <w:p w:rsidR="004253EE" w:rsidRDefault="0080004D" w:rsidP="0080004D">
      <w:pPr>
        <w:pStyle w:val="1"/>
        <w:keepNext w:val="0"/>
        <w:adjustRightInd w:val="0"/>
        <w:jc w:val="both"/>
        <w:rPr>
          <w:b w:val="0"/>
          <w:sz w:val="28"/>
          <w:szCs w:val="28"/>
        </w:rPr>
      </w:pPr>
      <w:r w:rsidRPr="0080004D">
        <w:rPr>
          <w:b w:val="0"/>
          <w:sz w:val="28"/>
          <w:szCs w:val="28"/>
        </w:rPr>
        <w:t xml:space="preserve">в  соответствии  с требованиями </w:t>
      </w:r>
      <w:hyperlink r:id="rId22" w:history="1">
        <w:r w:rsidRPr="00D42616">
          <w:rPr>
            <w:b w:val="0"/>
            <w:sz w:val="28"/>
            <w:szCs w:val="28"/>
          </w:rPr>
          <w:t>статьи 9</w:t>
        </w:r>
      </w:hyperlink>
      <w:r w:rsidRPr="00D42616">
        <w:rPr>
          <w:b w:val="0"/>
          <w:sz w:val="28"/>
          <w:szCs w:val="28"/>
        </w:rPr>
        <w:t xml:space="preserve"> Ф</w:t>
      </w:r>
      <w:r w:rsidRPr="0080004D">
        <w:rPr>
          <w:b w:val="0"/>
          <w:sz w:val="28"/>
          <w:szCs w:val="28"/>
        </w:rPr>
        <w:t>едерального закона от 27 июля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2006  г. № 152-ФЗ «О персональных данных»</w:t>
      </w:r>
      <w:r w:rsidRPr="0080004D">
        <w:rPr>
          <w:b w:val="0"/>
          <w:sz w:val="28"/>
          <w:szCs w:val="28"/>
        </w:rPr>
        <w:t xml:space="preserve"> подтвержда</w:t>
      </w:r>
      <w:proofErr w:type="gramStart"/>
      <w:r w:rsidRPr="0080004D">
        <w:rPr>
          <w:b w:val="0"/>
          <w:sz w:val="28"/>
          <w:szCs w:val="28"/>
        </w:rPr>
        <w:t>ю(</w:t>
      </w:r>
      <w:proofErr w:type="gramEnd"/>
      <w:r w:rsidRPr="0080004D">
        <w:rPr>
          <w:b w:val="0"/>
          <w:sz w:val="28"/>
          <w:szCs w:val="28"/>
        </w:rPr>
        <w:t>-ем) свое согласие на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автоматизированную,   а   также  без  использования  средств  автоматизации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обработку  оператором моих (наших) персональных данных, включающих фамилию,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имя,  отчество,  дату  рождения,  паспортные данные, данные свидетельства о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рождении моих (наших) детей, данные свидетельства о браке, а также данных о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выданном  свидетельстве  о  праве  на  получение  социальной выплаты, сумме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предоставленной  социальной выплаты, сведений о приобретенном</w:t>
      </w:r>
      <w:r w:rsidR="004253EE">
        <w:rPr>
          <w:b w:val="0"/>
          <w:sz w:val="28"/>
          <w:szCs w:val="28"/>
        </w:rPr>
        <w:t xml:space="preserve">    </w:t>
      </w:r>
      <w:r w:rsidRPr="0080004D">
        <w:rPr>
          <w:b w:val="0"/>
          <w:sz w:val="28"/>
          <w:szCs w:val="28"/>
        </w:rPr>
        <w:t xml:space="preserve"> (построенном)</w:t>
      </w:r>
      <w:r w:rsidR="004253EE">
        <w:rPr>
          <w:b w:val="0"/>
          <w:sz w:val="28"/>
          <w:szCs w:val="28"/>
        </w:rPr>
        <w:t xml:space="preserve">   </w:t>
      </w:r>
      <w:r w:rsidR="00D42616">
        <w:rPr>
          <w:b w:val="0"/>
          <w:bCs/>
          <w:sz w:val="28"/>
          <w:szCs w:val="28"/>
        </w:rPr>
        <w:t xml:space="preserve"> </w:t>
      </w:r>
      <w:r w:rsidR="004253EE">
        <w:rPr>
          <w:b w:val="0"/>
          <w:bCs/>
          <w:sz w:val="28"/>
          <w:szCs w:val="28"/>
        </w:rPr>
        <w:t xml:space="preserve">  </w:t>
      </w:r>
      <w:r w:rsidRPr="0080004D">
        <w:rPr>
          <w:b w:val="0"/>
          <w:sz w:val="28"/>
          <w:szCs w:val="28"/>
        </w:rPr>
        <w:t>жилье,</w:t>
      </w:r>
      <w:r w:rsidR="004253EE">
        <w:rPr>
          <w:b w:val="0"/>
          <w:sz w:val="28"/>
          <w:szCs w:val="28"/>
        </w:rPr>
        <w:t xml:space="preserve">  </w:t>
      </w:r>
      <w:r w:rsidRPr="0080004D">
        <w:rPr>
          <w:b w:val="0"/>
          <w:sz w:val="28"/>
          <w:szCs w:val="28"/>
        </w:rPr>
        <w:t xml:space="preserve">  сведений  </w:t>
      </w:r>
      <w:r w:rsidR="004253EE">
        <w:rPr>
          <w:b w:val="0"/>
          <w:sz w:val="28"/>
          <w:szCs w:val="28"/>
        </w:rPr>
        <w:t xml:space="preserve">  </w:t>
      </w:r>
      <w:r w:rsidRPr="0080004D">
        <w:rPr>
          <w:b w:val="0"/>
          <w:sz w:val="28"/>
          <w:szCs w:val="28"/>
        </w:rPr>
        <w:t>о</w:t>
      </w:r>
      <w:r w:rsidR="004253EE">
        <w:rPr>
          <w:b w:val="0"/>
          <w:sz w:val="28"/>
          <w:szCs w:val="28"/>
        </w:rPr>
        <w:t xml:space="preserve">  </w:t>
      </w:r>
      <w:r w:rsidRPr="0080004D">
        <w:rPr>
          <w:b w:val="0"/>
          <w:sz w:val="28"/>
          <w:szCs w:val="28"/>
        </w:rPr>
        <w:t xml:space="preserve">  привлечении </w:t>
      </w:r>
      <w:r w:rsidR="004253EE">
        <w:rPr>
          <w:b w:val="0"/>
          <w:sz w:val="28"/>
          <w:szCs w:val="28"/>
        </w:rPr>
        <w:t xml:space="preserve">  </w:t>
      </w:r>
      <w:r w:rsidRPr="0080004D">
        <w:rPr>
          <w:b w:val="0"/>
          <w:sz w:val="28"/>
          <w:szCs w:val="28"/>
        </w:rPr>
        <w:t xml:space="preserve"> суммы  </w:t>
      </w:r>
    </w:p>
    <w:p w:rsidR="004253EE" w:rsidRDefault="004253EE" w:rsidP="004253EE">
      <w:pPr>
        <w:pStyle w:val="1"/>
        <w:keepNext w:val="0"/>
        <w:adjustRightInd w:val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38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собственных  и заемных сре</w:t>
      </w:r>
      <w:proofErr w:type="gramStart"/>
      <w:r w:rsidRPr="0080004D">
        <w:rPr>
          <w:b w:val="0"/>
          <w:sz w:val="28"/>
          <w:szCs w:val="28"/>
        </w:rPr>
        <w:t>дств дл</w:t>
      </w:r>
      <w:proofErr w:type="gramEnd"/>
      <w:r w:rsidRPr="0080004D">
        <w:rPr>
          <w:b w:val="0"/>
          <w:sz w:val="28"/>
          <w:szCs w:val="28"/>
        </w:rPr>
        <w:t>я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приобретения   (строительства)   жилья   с   целью   их  использования  для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формирования  списков молодых семей в рамках Порядка реализации мероприятий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 xml:space="preserve">по  обеспечению  жильем  молодых семей </w:t>
      </w:r>
      <w:hyperlink r:id="rId23" w:history="1">
        <w:r w:rsidRPr="00D42616">
          <w:rPr>
            <w:b w:val="0"/>
            <w:sz w:val="28"/>
            <w:szCs w:val="28"/>
          </w:rPr>
          <w:t>подпрограммы 1</w:t>
        </w:r>
      </w:hyperlink>
      <w:r w:rsidR="00D42616">
        <w:rPr>
          <w:b w:val="0"/>
          <w:sz w:val="28"/>
          <w:szCs w:val="28"/>
        </w:rPr>
        <w:t xml:space="preserve"> «</w:t>
      </w:r>
      <w:r w:rsidRPr="0080004D">
        <w:rPr>
          <w:b w:val="0"/>
          <w:sz w:val="28"/>
          <w:szCs w:val="28"/>
        </w:rPr>
        <w:t>Социальная поддержка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семей   с   детьми.   Профилактика  социального  сиротства  и  защита  прав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детей-сирот»</w:t>
      </w:r>
      <w:r w:rsidRPr="0080004D">
        <w:rPr>
          <w:b w:val="0"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 xml:space="preserve">  государственной   программы  «</w:t>
      </w:r>
      <w:r w:rsidRPr="0080004D">
        <w:rPr>
          <w:b w:val="0"/>
          <w:sz w:val="28"/>
          <w:szCs w:val="28"/>
        </w:rPr>
        <w:t>Социальная  поддержка  жителей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Пермского  края»</w:t>
      </w:r>
      <w:r w:rsidRPr="0080004D">
        <w:rPr>
          <w:b w:val="0"/>
          <w:sz w:val="28"/>
          <w:szCs w:val="28"/>
        </w:rPr>
        <w:t>,  утвержденной Постановлением Правительства Пермского края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от  3  октября  2013 г. №</w:t>
      </w:r>
      <w:r w:rsidRPr="0080004D">
        <w:rPr>
          <w:b w:val="0"/>
          <w:sz w:val="28"/>
          <w:szCs w:val="28"/>
        </w:rPr>
        <w:t xml:space="preserve"> 1321-п, формирования и представления отчетности и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передачи  данных  в  соответствии  с  Порядком  реализации  мероприятий  по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 xml:space="preserve">обеспечению жильем молодых семей </w:t>
      </w:r>
      <w:hyperlink r:id="rId24" w:history="1">
        <w:r w:rsidRPr="00D42616">
          <w:rPr>
            <w:b w:val="0"/>
            <w:sz w:val="28"/>
            <w:szCs w:val="28"/>
          </w:rPr>
          <w:t>подпрограммы 1</w:t>
        </w:r>
      </w:hyperlink>
      <w:r w:rsidR="00D42616">
        <w:rPr>
          <w:b w:val="0"/>
          <w:sz w:val="28"/>
          <w:szCs w:val="28"/>
        </w:rPr>
        <w:t xml:space="preserve"> «</w:t>
      </w:r>
      <w:r w:rsidRPr="0080004D">
        <w:rPr>
          <w:b w:val="0"/>
          <w:sz w:val="28"/>
          <w:szCs w:val="28"/>
        </w:rPr>
        <w:t>Социальная поддержка семей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 xml:space="preserve">с  детьми.  </w:t>
      </w:r>
      <w:proofErr w:type="gramStart"/>
      <w:r w:rsidRPr="0080004D">
        <w:rPr>
          <w:b w:val="0"/>
          <w:sz w:val="28"/>
          <w:szCs w:val="28"/>
        </w:rPr>
        <w:t>Профилактика  социального  сиротства и защита прав детей-сирот</w:t>
      </w:r>
      <w:r w:rsidR="00D42616">
        <w:rPr>
          <w:b w:val="0"/>
          <w:sz w:val="28"/>
          <w:szCs w:val="28"/>
        </w:rPr>
        <w:t>»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государственной  программы  «</w:t>
      </w:r>
      <w:r w:rsidRPr="0080004D">
        <w:rPr>
          <w:b w:val="0"/>
          <w:sz w:val="28"/>
          <w:szCs w:val="28"/>
        </w:rPr>
        <w:t>Социальная  п</w:t>
      </w:r>
      <w:r w:rsidR="00D42616">
        <w:rPr>
          <w:b w:val="0"/>
          <w:sz w:val="28"/>
          <w:szCs w:val="28"/>
        </w:rPr>
        <w:t>оддержка жителей Пермского края»</w:t>
      </w:r>
      <w:r w:rsidRPr="0080004D">
        <w:rPr>
          <w:b w:val="0"/>
          <w:sz w:val="28"/>
          <w:szCs w:val="28"/>
        </w:rPr>
        <w:t>,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утвержденной  Постановлением Правительства Пермского края от 3 октября 2013</w:t>
      </w:r>
      <w:r w:rsidR="00D42616">
        <w:rPr>
          <w:b w:val="0"/>
          <w:sz w:val="28"/>
          <w:szCs w:val="28"/>
        </w:rPr>
        <w:t>г.  №</w:t>
      </w:r>
      <w:r w:rsidRPr="0080004D">
        <w:rPr>
          <w:b w:val="0"/>
          <w:sz w:val="28"/>
          <w:szCs w:val="28"/>
        </w:rPr>
        <w:t xml:space="preserve">  1321-п,  а  также  мероприятий по обеспечению жильем  молодых  семей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ведом</w:t>
      </w:r>
      <w:r w:rsidR="00D42616">
        <w:rPr>
          <w:b w:val="0"/>
          <w:sz w:val="28"/>
          <w:szCs w:val="28"/>
        </w:rPr>
        <w:t>ственной  целевой  программы   «</w:t>
      </w:r>
      <w:r w:rsidRPr="0080004D">
        <w:rPr>
          <w:b w:val="0"/>
          <w:sz w:val="28"/>
          <w:szCs w:val="28"/>
        </w:rPr>
        <w:t>Оказание   государственной   поддержки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гражданам  в  обеспечении  жильем  и  оплат</w:t>
      </w:r>
      <w:r w:rsidR="00D42616">
        <w:rPr>
          <w:b w:val="0"/>
          <w:sz w:val="28"/>
          <w:szCs w:val="28"/>
        </w:rPr>
        <w:t>е  жилищно-коммунальных   услуг»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 xml:space="preserve">государственной </w:t>
      </w:r>
      <w:hyperlink r:id="rId25" w:history="1">
        <w:r w:rsidRPr="00D42616">
          <w:rPr>
            <w:b w:val="0"/>
            <w:sz w:val="28"/>
            <w:szCs w:val="28"/>
          </w:rPr>
          <w:t>программы</w:t>
        </w:r>
      </w:hyperlink>
      <w:r w:rsidR="00D42616">
        <w:rPr>
          <w:b w:val="0"/>
          <w:sz w:val="28"/>
          <w:szCs w:val="28"/>
        </w:rPr>
        <w:t xml:space="preserve"> Российской  Федерации  «</w:t>
      </w:r>
      <w:r w:rsidRPr="0080004D">
        <w:rPr>
          <w:b w:val="0"/>
          <w:sz w:val="28"/>
          <w:szCs w:val="28"/>
        </w:rPr>
        <w:t>Обеспечение  доступным  и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комфортным жильем и коммунальными услугами</w:t>
      </w:r>
      <w:r w:rsidR="00D42616">
        <w:rPr>
          <w:b w:val="0"/>
          <w:sz w:val="28"/>
          <w:szCs w:val="28"/>
        </w:rPr>
        <w:t xml:space="preserve"> граждан  Российской</w:t>
      </w:r>
      <w:proofErr w:type="gramEnd"/>
      <w:r w:rsidR="00D42616">
        <w:rPr>
          <w:b w:val="0"/>
          <w:sz w:val="28"/>
          <w:szCs w:val="28"/>
        </w:rPr>
        <w:t xml:space="preserve">  Федерации»</w:t>
      </w:r>
      <w:r w:rsidRPr="0080004D">
        <w:rPr>
          <w:b w:val="0"/>
          <w:sz w:val="28"/>
          <w:szCs w:val="28"/>
        </w:rPr>
        <w:t>,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утвержденной    Постановлением    Правительства    Российской     Федерации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от  30  декабря  2017  г.  №</w:t>
      </w:r>
      <w:r w:rsidRPr="0080004D">
        <w:rPr>
          <w:b w:val="0"/>
          <w:sz w:val="28"/>
          <w:szCs w:val="28"/>
        </w:rPr>
        <w:t xml:space="preserve">  1710, согласе</w:t>
      </w:r>
      <w:proofErr w:type="gramStart"/>
      <w:r w:rsidRPr="0080004D">
        <w:rPr>
          <w:b w:val="0"/>
          <w:sz w:val="28"/>
          <w:szCs w:val="28"/>
        </w:rPr>
        <w:t>н(</w:t>
      </w:r>
      <w:proofErr w:type="gramEnd"/>
      <w:r w:rsidRPr="0080004D">
        <w:rPr>
          <w:b w:val="0"/>
          <w:sz w:val="28"/>
          <w:szCs w:val="28"/>
        </w:rPr>
        <w:t>-а, -</w:t>
      </w:r>
      <w:proofErr w:type="spellStart"/>
      <w:r w:rsidRPr="0080004D">
        <w:rPr>
          <w:b w:val="0"/>
          <w:sz w:val="28"/>
          <w:szCs w:val="28"/>
        </w:rPr>
        <w:t>ы</w:t>
      </w:r>
      <w:proofErr w:type="spellEnd"/>
      <w:r w:rsidRPr="0080004D">
        <w:rPr>
          <w:b w:val="0"/>
          <w:sz w:val="28"/>
          <w:szCs w:val="28"/>
        </w:rPr>
        <w:t>) на обработку указанных</w:t>
      </w:r>
      <w:r w:rsidR="00D42616">
        <w:rPr>
          <w:b w:val="0"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персональных  данных  посредством  информационных  систем, используемых для</w:t>
      </w:r>
      <w:r w:rsidR="00D42616">
        <w:rPr>
          <w:b w:val="0"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 xml:space="preserve">реализации  мероприятий  по  обеспечению  жильем молодых семей, а именно </w:t>
      </w:r>
      <w:proofErr w:type="spellStart"/>
      <w:r w:rsidRPr="0080004D">
        <w:rPr>
          <w:b w:val="0"/>
          <w:sz w:val="28"/>
          <w:szCs w:val="28"/>
        </w:rPr>
        <w:t>н</w:t>
      </w:r>
      <w:r w:rsidR="00D42616">
        <w:rPr>
          <w:b w:val="0"/>
          <w:sz w:val="28"/>
          <w:szCs w:val="28"/>
        </w:rPr>
        <w:t>е</w:t>
      </w:r>
      <w:r w:rsidRPr="0080004D">
        <w:rPr>
          <w:b w:val="0"/>
          <w:sz w:val="28"/>
          <w:szCs w:val="28"/>
        </w:rPr>
        <w:t>совершение</w:t>
      </w:r>
      <w:proofErr w:type="spellEnd"/>
      <w:r w:rsidRPr="0080004D">
        <w:rPr>
          <w:b w:val="0"/>
          <w:sz w:val="28"/>
          <w:szCs w:val="28"/>
        </w:rPr>
        <w:t xml:space="preserve"> действий, предусмотренных </w:t>
      </w:r>
      <w:hyperlink r:id="rId26" w:history="1">
        <w:r w:rsidRPr="00D42616">
          <w:rPr>
            <w:b w:val="0"/>
            <w:sz w:val="28"/>
            <w:szCs w:val="28"/>
          </w:rPr>
          <w:t>пунктом 3 статьи 3</w:t>
        </w:r>
      </w:hyperlink>
      <w:r w:rsidRPr="00D42616">
        <w:rPr>
          <w:b w:val="0"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Федерального закона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от 27 июля 2006 г. № 152-ФЗ «О персональных данных»</w:t>
      </w:r>
      <w:r w:rsidRPr="0080004D">
        <w:rPr>
          <w:b w:val="0"/>
          <w:sz w:val="28"/>
          <w:szCs w:val="28"/>
        </w:rPr>
        <w:t>, включая сбор,  запись,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систематизацию, накопление, хранение,  использование,  передачу,  удаление,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уничтожение персональных данных.</w:t>
      </w:r>
    </w:p>
    <w:p w:rsidR="0080004D" w:rsidRPr="0080004D" w:rsidRDefault="0080004D" w:rsidP="00D42616">
      <w:pPr>
        <w:pStyle w:val="1"/>
        <w:keepNext w:val="0"/>
        <w:adjustRightInd w:val="0"/>
        <w:ind w:firstLine="708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Настоящее  согласие действует со дня его подписания до истечения сроков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хранения  соответствующей  информа</w:t>
      </w:r>
      <w:r w:rsidR="00D42616">
        <w:rPr>
          <w:b w:val="0"/>
          <w:sz w:val="28"/>
          <w:szCs w:val="28"/>
        </w:rPr>
        <w:t xml:space="preserve">ции  или документов, содержащих </w:t>
      </w:r>
      <w:r w:rsidRPr="0080004D">
        <w:rPr>
          <w:b w:val="0"/>
          <w:sz w:val="28"/>
          <w:szCs w:val="28"/>
        </w:rPr>
        <w:t>указанную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информацию,  определяемых  в  соответствии  с  законодательством Российской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Федерации, либо до дня отзыва в письменной форме.</w:t>
      </w:r>
    </w:p>
    <w:p w:rsidR="0080004D" w:rsidRPr="0080004D" w:rsidRDefault="0080004D" w:rsidP="00D42616">
      <w:pPr>
        <w:pStyle w:val="1"/>
        <w:keepNext w:val="0"/>
        <w:adjustRightInd w:val="0"/>
        <w:ind w:firstLine="708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Оставля</w:t>
      </w:r>
      <w:proofErr w:type="gramStart"/>
      <w:r w:rsidRPr="0080004D">
        <w:rPr>
          <w:b w:val="0"/>
          <w:sz w:val="28"/>
          <w:szCs w:val="28"/>
        </w:rPr>
        <w:t>ю(</w:t>
      </w:r>
      <w:proofErr w:type="gramEnd"/>
      <w:r w:rsidRPr="0080004D">
        <w:rPr>
          <w:b w:val="0"/>
          <w:sz w:val="28"/>
          <w:szCs w:val="28"/>
        </w:rPr>
        <w:t>-ем)  за  собой  право отозвать настоящее согласие посредством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составления  соответствующего  письменного  документа,  который  может быть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направлен  мной  (нами)  в  адрес  оператора  по  почте  заказным письмом с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уведомлением  о  вручении  либо  вручен  лично  под  расписку представителю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оператора.</w:t>
      </w:r>
    </w:p>
    <w:p w:rsidR="0080004D" w:rsidRPr="0080004D" w:rsidRDefault="0080004D" w:rsidP="00D42616">
      <w:pPr>
        <w:pStyle w:val="1"/>
        <w:keepNext w:val="0"/>
        <w:adjustRightInd w:val="0"/>
        <w:ind w:firstLine="708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Мне  (нам) известно, что в случае отзыва настоящего согласия моя (наша)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семья  будет  исключена  из  списка  молодых  семей, состоящих на учете для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 xml:space="preserve">участия в </w:t>
      </w:r>
      <w:hyperlink r:id="rId27" w:history="1">
        <w:r w:rsidRPr="00D42616">
          <w:rPr>
            <w:b w:val="0"/>
            <w:sz w:val="28"/>
            <w:szCs w:val="28"/>
          </w:rPr>
          <w:t>подпрограмме 1</w:t>
        </w:r>
      </w:hyperlink>
      <w:r w:rsidR="00D42616">
        <w:rPr>
          <w:b w:val="0"/>
          <w:sz w:val="28"/>
          <w:szCs w:val="28"/>
        </w:rPr>
        <w:t xml:space="preserve"> «</w:t>
      </w:r>
      <w:r w:rsidRPr="0080004D">
        <w:rPr>
          <w:b w:val="0"/>
          <w:sz w:val="28"/>
          <w:szCs w:val="28"/>
        </w:rPr>
        <w:t>Социальная поддержка семей с детьми. Профилактика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социального  сиро</w:t>
      </w:r>
      <w:r w:rsidR="00D42616">
        <w:rPr>
          <w:b w:val="0"/>
          <w:sz w:val="28"/>
          <w:szCs w:val="28"/>
        </w:rPr>
        <w:t>тства и защита прав детей-сирот»</w:t>
      </w:r>
      <w:r w:rsidRPr="0080004D">
        <w:rPr>
          <w:b w:val="0"/>
          <w:sz w:val="28"/>
          <w:szCs w:val="28"/>
        </w:rPr>
        <w:t xml:space="preserve"> государственной программы</w:t>
      </w:r>
      <w:r w:rsidR="00D42616">
        <w:rPr>
          <w:b w:val="0"/>
          <w:bCs/>
          <w:sz w:val="28"/>
          <w:szCs w:val="28"/>
        </w:rPr>
        <w:t xml:space="preserve"> </w:t>
      </w:r>
      <w:r w:rsidR="00D42616">
        <w:rPr>
          <w:b w:val="0"/>
          <w:sz w:val="28"/>
          <w:szCs w:val="28"/>
        </w:rPr>
        <w:t>«</w:t>
      </w:r>
      <w:r w:rsidRPr="0080004D">
        <w:rPr>
          <w:b w:val="0"/>
          <w:sz w:val="28"/>
          <w:szCs w:val="28"/>
        </w:rPr>
        <w:t>Социальная  п</w:t>
      </w:r>
      <w:r w:rsidR="00D42616">
        <w:rPr>
          <w:b w:val="0"/>
          <w:sz w:val="28"/>
          <w:szCs w:val="28"/>
        </w:rPr>
        <w:t>оддержка жителей Пермского края»</w:t>
      </w:r>
      <w:r w:rsidRPr="0080004D">
        <w:rPr>
          <w:b w:val="0"/>
          <w:sz w:val="28"/>
          <w:szCs w:val="28"/>
        </w:rPr>
        <w:t>, утвержденной Постановлением</w:t>
      </w:r>
      <w:r w:rsidR="00D42616">
        <w:rPr>
          <w:b w:val="0"/>
          <w:bCs/>
          <w:sz w:val="28"/>
          <w:szCs w:val="28"/>
        </w:rPr>
        <w:t xml:space="preserve"> </w:t>
      </w:r>
      <w:r w:rsidRPr="0080004D">
        <w:rPr>
          <w:b w:val="0"/>
          <w:sz w:val="28"/>
          <w:szCs w:val="28"/>
        </w:rPr>
        <w:t>Правительства Пермс</w:t>
      </w:r>
      <w:r w:rsidR="00D42616">
        <w:rPr>
          <w:b w:val="0"/>
          <w:sz w:val="28"/>
          <w:szCs w:val="28"/>
        </w:rPr>
        <w:t>кого края от 3 октября 2013 г. №</w:t>
      </w:r>
      <w:r w:rsidRPr="0080004D">
        <w:rPr>
          <w:b w:val="0"/>
          <w:sz w:val="28"/>
          <w:szCs w:val="28"/>
        </w:rPr>
        <w:t xml:space="preserve"> 1321-п.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1. ___________________________________________________________________,</w:t>
      </w:r>
    </w:p>
    <w:p w:rsidR="0080004D" w:rsidRPr="0080004D" w:rsidRDefault="00862B65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  <w:r w:rsidR="0080004D" w:rsidRPr="0080004D">
        <w:rPr>
          <w:b w:val="0"/>
          <w:sz w:val="28"/>
          <w:szCs w:val="28"/>
        </w:rPr>
        <w:t>(ФИО совершеннолетнего члена семьи) (подпись) (дата)</w:t>
      </w:r>
    </w:p>
    <w:p w:rsidR="0080004D" w:rsidRPr="0080004D" w:rsidRDefault="0080004D" w:rsidP="0080004D">
      <w:pPr>
        <w:pStyle w:val="1"/>
        <w:keepNext w:val="0"/>
        <w:adjustRightInd w:val="0"/>
        <w:jc w:val="both"/>
        <w:rPr>
          <w:b w:val="0"/>
          <w:bCs/>
          <w:sz w:val="28"/>
          <w:szCs w:val="28"/>
        </w:rPr>
      </w:pPr>
      <w:r w:rsidRPr="0080004D">
        <w:rPr>
          <w:b w:val="0"/>
          <w:sz w:val="28"/>
          <w:szCs w:val="28"/>
        </w:rPr>
        <w:t>2. ___________________________________________________________________.</w:t>
      </w:r>
    </w:p>
    <w:p w:rsidR="0080004D" w:rsidRDefault="00862B65" w:rsidP="0080004D">
      <w:pPr>
        <w:pStyle w:val="1"/>
        <w:keepNext w:val="0"/>
        <w:adjustRightInd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80004D" w:rsidRPr="0080004D">
        <w:rPr>
          <w:b w:val="0"/>
          <w:sz w:val="28"/>
          <w:szCs w:val="28"/>
        </w:rPr>
        <w:t>(ФИО совершеннолетнего члена семьи) (подпись) (дата)</w:t>
      </w:r>
    </w:p>
    <w:p w:rsidR="0080004D" w:rsidRPr="0080004D" w:rsidRDefault="004253EE" w:rsidP="004253E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4253EE">
        <w:rPr>
          <w:sz w:val="28"/>
          <w:szCs w:val="28"/>
        </w:rPr>
        <w:t>39</w:t>
      </w:r>
    </w:p>
    <w:p w:rsidR="004B4710" w:rsidRPr="00092DE3" w:rsidRDefault="004B4710" w:rsidP="004B4710">
      <w:pPr>
        <w:ind w:left="4820"/>
      </w:pPr>
      <w:r w:rsidRPr="00092DE3">
        <w:t>Приложение 3</w:t>
      </w:r>
    </w:p>
    <w:p w:rsidR="004B4710" w:rsidRPr="00092DE3" w:rsidRDefault="004B4710" w:rsidP="004B4710">
      <w:pPr>
        <w:ind w:left="4820"/>
      </w:pPr>
      <w:r w:rsidRPr="00092DE3">
        <w:t>к Административному регламенту</w:t>
      </w:r>
    </w:p>
    <w:p w:rsidR="004B4710" w:rsidRPr="00092DE3" w:rsidRDefault="004B4710" w:rsidP="004B4710">
      <w:pPr>
        <w:ind w:left="4820"/>
      </w:pPr>
      <w:r w:rsidRPr="00092DE3">
        <w:t>предоставления  муниципальной услуги «Выдача свидетельств молодым семьям на получение социальных выплат на приобретение (строительство) жилья»</w:t>
      </w:r>
    </w:p>
    <w:p w:rsidR="004B4710" w:rsidRPr="00092DE3" w:rsidRDefault="004B4710" w:rsidP="004B4710">
      <w:pPr>
        <w:ind w:left="4820"/>
      </w:pPr>
    </w:p>
    <w:p w:rsidR="004B4710" w:rsidRPr="00092DE3" w:rsidRDefault="004B4710" w:rsidP="004B4710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4B4710" w:rsidRDefault="004B4710" w:rsidP="004B4710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092DE3">
        <w:rPr>
          <w:sz w:val="28"/>
          <w:szCs w:val="28"/>
        </w:rPr>
        <w:t>В Управление имущественных, земельных и градостроительных отношений администрации Верещагинского городского округа</w:t>
      </w:r>
    </w:p>
    <w:p w:rsidR="00602D42" w:rsidRPr="00092DE3" w:rsidRDefault="00602D42" w:rsidP="004B4710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1E51CF" w:rsidRPr="00092DE3" w:rsidRDefault="001E51CF" w:rsidP="002C7DF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A3DB7" w:rsidRPr="00092DE3" w:rsidRDefault="004B4710" w:rsidP="004B47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2DE3">
        <w:rPr>
          <w:sz w:val="28"/>
          <w:szCs w:val="28"/>
        </w:rPr>
        <w:t>ЗАЯВЛЕНИЕ</w:t>
      </w:r>
    </w:p>
    <w:p w:rsidR="004B4710" w:rsidRPr="00092DE3" w:rsidRDefault="004B4710" w:rsidP="004B47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92DE3">
        <w:rPr>
          <w:sz w:val="28"/>
          <w:szCs w:val="28"/>
        </w:rPr>
        <w:t>О согласии или об отказе на получение социальной выплаты за счет средств бюджета Пермского края в размере 10 процентов расчетной (средней) стоимости жилья</w:t>
      </w:r>
    </w:p>
    <w:p w:rsidR="004B4710" w:rsidRPr="00092DE3" w:rsidRDefault="004B4710" w:rsidP="004B471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sz w:val="28"/>
          <w:szCs w:val="28"/>
        </w:rPr>
        <w:t xml:space="preserve">Я, </w:t>
      </w:r>
      <w:r w:rsidRPr="00092DE3">
        <w:rPr>
          <w:rFonts w:eastAsiaTheme="minorHAnsi"/>
          <w:sz w:val="28"/>
          <w:szCs w:val="28"/>
          <w:lang w:eastAsia="en-US"/>
        </w:rPr>
        <w:t>______________________________________________________________,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               ФИО, дата рождения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Паспорт: серия _______№ _____________, выданный ____________________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__________________________________ «____» ____________________</w:t>
      </w:r>
      <w:proofErr w:type="gramStart"/>
      <w:r w:rsidRPr="00092DE3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092DE3">
        <w:rPr>
          <w:rFonts w:eastAsiaTheme="minorHAnsi"/>
          <w:sz w:val="28"/>
          <w:szCs w:val="28"/>
          <w:lang w:eastAsia="en-US"/>
        </w:rPr>
        <w:t>.,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2DE3">
        <w:rPr>
          <w:sz w:val="28"/>
          <w:szCs w:val="28"/>
        </w:rPr>
        <w:t>Проживающи</w:t>
      </w:r>
      <w:proofErr w:type="gramStart"/>
      <w:r w:rsidRPr="00092DE3">
        <w:rPr>
          <w:sz w:val="28"/>
          <w:szCs w:val="28"/>
        </w:rPr>
        <w:t>й(</w:t>
      </w:r>
      <w:proofErr w:type="spellStart"/>
      <w:proofErr w:type="gramEnd"/>
      <w:r w:rsidRPr="00092DE3">
        <w:rPr>
          <w:sz w:val="28"/>
          <w:szCs w:val="28"/>
        </w:rPr>
        <w:t>ая</w:t>
      </w:r>
      <w:proofErr w:type="spellEnd"/>
      <w:r w:rsidRPr="00092DE3">
        <w:rPr>
          <w:sz w:val="28"/>
          <w:szCs w:val="28"/>
        </w:rPr>
        <w:t>) по адресу: ______________________________________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Супру</w:t>
      </w:r>
      <w:proofErr w:type="gramStart"/>
      <w:r w:rsidRPr="00092DE3">
        <w:rPr>
          <w:rFonts w:eastAsiaTheme="minorHAnsi"/>
          <w:sz w:val="28"/>
          <w:szCs w:val="28"/>
          <w:lang w:eastAsia="en-US"/>
        </w:rPr>
        <w:t>г(</w:t>
      </w:r>
      <w:proofErr w:type="gramEnd"/>
      <w:r w:rsidRPr="00092DE3">
        <w:rPr>
          <w:rFonts w:eastAsiaTheme="minorHAnsi"/>
          <w:sz w:val="28"/>
          <w:szCs w:val="28"/>
          <w:lang w:eastAsia="en-US"/>
        </w:rPr>
        <w:t>а)_______________________________________________________,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               ФИО, дата рождения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Паспорт: серия _______№ _____________, выданный ____________________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__________________________________ «____» ____________________</w:t>
      </w:r>
      <w:proofErr w:type="gramStart"/>
      <w:r w:rsidRPr="00092DE3">
        <w:rPr>
          <w:rFonts w:eastAsiaTheme="minorHAnsi"/>
          <w:sz w:val="28"/>
          <w:szCs w:val="28"/>
          <w:lang w:eastAsia="en-US"/>
        </w:rPr>
        <w:t>г</w:t>
      </w:r>
      <w:proofErr w:type="gramEnd"/>
      <w:r w:rsidRPr="00092DE3">
        <w:rPr>
          <w:rFonts w:eastAsiaTheme="minorHAnsi"/>
          <w:sz w:val="28"/>
          <w:szCs w:val="28"/>
          <w:lang w:eastAsia="en-US"/>
        </w:rPr>
        <w:t>.,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sz w:val="28"/>
          <w:szCs w:val="28"/>
        </w:rPr>
        <w:t>Проживающи</w:t>
      </w:r>
      <w:proofErr w:type="gramStart"/>
      <w:r w:rsidRPr="00092DE3">
        <w:rPr>
          <w:sz w:val="28"/>
          <w:szCs w:val="28"/>
        </w:rPr>
        <w:t>й(</w:t>
      </w:r>
      <w:proofErr w:type="spellStart"/>
      <w:proofErr w:type="gramEnd"/>
      <w:r w:rsidRPr="00092DE3">
        <w:rPr>
          <w:sz w:val="28"/>
          <w:szCs w:val="28"/>
        </w:rPr>
        <w:t>ая</w:t>
      </w:r>
      <w:proofErr w:type="spellEnd"/>
      <w:r w:rsidRPr="00092DE3">
        <w:rPr>
          <w:sz w:val="28"/>
          <w:szCs w:val="28"/>
        </w:rPr>
        <w:t>)</w:t>
      </w:r>
      <w:r w:rsidRPr="00092DE3">
        <w:rPr>
          <w:rFonts w:eastAsiaTheme="minorHAnsi"/>
          <w:sz w:val="28"/>
          <w:szCs w:val="28"/>
          <w:lang w:eastAsia="en-US"/>
        </w:rPr>
        <w:t xml:space="preserve"> по адресу: _________________________________________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_______________________________________________________________,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Дети: 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1. _____________________________________________________________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                                ФИО, дата рождения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>2. _____________________________________________________________</w:t>
      </w:r>
    </w:p>
    <w:p w:rsidR="004B4710" w:rsidRPr="00092DE3" w:rsidRDefault="004B4710" w:rsidP="004B47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rFonts w:eastAsiaTheme="minorHAnsi"/>
          <w:sz w:val="28"/>
          <w:szCs w:val="28"/>
          <w:lang w:eastAsia="en-US"/>
        </w:rPr>
        <w:t xml:space="preserve">                                                        ФИО, дата рождения</w:t>
      </w:r>
    </w:p>
    <w:p w:rsidR="00A86FDB" w:rsidRPr="00092DE3" w:rsidRDefault="004B4710" w:rsidP="008A426E">
      <w:pPr>
        <w:rPr>
          <w:color w:val="000000"/>
        </w:rPr>
      </w:pPr>
      <w:r w:rsidRPr="00092DE3">
        <w:rPr>
          <w:color w:val="000000"/>
        </w:rPr>
        <w:t>Согласны (не согласны) на получение социальной выплаты за счет средств бюджета Пермского края в размере 10 процентов расчетной (средней) стоимости жилья.</w:t>
      </w:r>
    </w:p>
    <w:p w:rsidR="004B4710" w:rsidRPr="00092DE3" w:rsidRDefault="004B4710" w:rsidP="008A426E">
      <w:pPr>
        <w:rPr>
          <w:color w:val="000000"/>
        </w:rPr>
      </w:pPr>
    </w:p>
    <w:p w:rsidR="004B4710" w:rsidRPr="00092DE3" w:rsidRDefault="004B4710" w:rsidP="004B4710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_______________________________________________________________</w:t>
      </w:r>
    </w:p>
    <w:p w:rsidR="004B4710" w:rsidRPr="00092DE3" w:rsidRDefault="004B4710" w:rsidP="004B4710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 xml:space="preserve">    ФИО совершеннолетнего члена семьи              подпись             дата</w:t>
      </w:r>
    </w:p>
    <w:p w:rsidR="004B4710" w:rsidRPr="00092DE3" w:rsidRDefault="004B4710" w:rsidP="004B4710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_______________________________________________________________</w:t>
      </w:r>
    </w:p>
    <w:p w:rsidR="004B4710" w:rsidRPr="00092DE3" w:rsidRDefault="004B4710" w:rsidP="004B4710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 xml:space="preserve">    ФИО совершеннолетнего члена семьи              подпись             дата</w:t>
      </w:r>
    </w:p>
    <w:p w:rsidR="004B4710" w:rsidRPr="00092DE3" w:rsidRDefault="004B4710" w:rsidP="004B4710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</w:p>
    <w:p w:rsidR="004B4710" w:rsidRPr="00092DE3" w:rsidRDefault="004B4710" w:rsidP="004B4710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Заявление принято</w:t>
      </w:r>
    </w:p>
    <w:p w:rsidR="004B4710" w:rsidRPr="004253EE" w:rsidRDefault="004B4710" w:rsidP="004253EE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«____» _________ 20___г.</w:t>
      </w:r>
    </w:p>
    <w:p w:rsidR="004B4710" w:rsidRPr="00092DE3" w:rsidRDefault="004B4710" w:rsidP="004B4710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_____________________________________________________________</w:t>
      </w:r>
    </w:p>
    <w:p w:rsidR="004B4710" w:rsidRDefault="004B4710" w:rsidP="004B4710">
      <w:pPr>
        <w:pStyle w:val="af"/>
        <w:autoSpaceDE w:val="0"/>
        <w:autoSpaceDN w:val="0"/>
        <w:adjustRightInd w:val="0"/>
        <w:ind w:left="900"/>
        <w:jc w:val="both"/>
        <w:rPr>
          <w:rFonts w:eastAsiaTheme="minorHAnsi"/>
          <w:szCs w:val="28"/>
          <w:lang w:eastAsia="en-US"/>
        </w:rPr>
      </w:pPr>
      <w:r w:rsidRPr="00092DE3">
        <w:rPr>
          <w:rFonts w:eastAsiaTheme="minorHAnsi"/>
          <w:szCs w:val="28"/>
          <w:lang w:eastAsia="en-US"/>
        </w:rPr>
        <w:t>Должность лица принявшего документы                  подпись          дата</w:t>
      </w:r>
    </w:p>
    <w:p w:rsidR="004253EE" w:rsidRPr="004253EE" w:rsidRDefault="004253EE" w:rsidP="004253E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                                                                            </w:t>
      </w:r>
      <w:r w:rsidRPr="004253EE">
        <w:rPr>
          <w:rFonts w:eastAsiaTheme="minorHAnsi"/>
          <w:sz w:val="28"/>
          <w:szCs w:val="28"/>
          <w:lang w:eastAsia="en-US"/>
        </w:rPr>
        <w:t>40</w:t>
      </w:r>
    </w:p>
    <w:p w:rsidR="00FD77BB" w:rsidRPr="00092DE3" w:rsidRDefault="00FD77BB" w:rsidP="00B2215B">
      <w:pPr>
        <w:ind w:left="4820"/>
      </w:pPr>
    </w:p>
    <w:p w:rsidR="00B2215B" w:rsidRPr="00092DE3" w:rsidRDefault="00B2215B" w:rsidP="00B2215B">
      <w:pPr>
        <w:ind w:left="4820"/>
      </w:pPr>
      <w:r w:rsidRPr="00092DE3">
        <w:t>Приложение 4</w:t>
      </w:r>
    </w:p>
    <w:p w:rsidR="00B2215B" w:rsidRPr="00092DE3" w:rsidRDefault="00B2215B" w:rsidP="00B2215B">
      <w:pPr>
        <w:ind w:left="4820"/>
      </w:pPr>
      <w:r w:rsidRPr="00092DE3">
        <w:t>к Административному регламенту</w:t>
      </w:r>
    </w:p>
    <w:p w:rsidR="00B2215B" w:rsidRPr="00092DE3" w:rsidRDefault="00B2215B" w:rsidP="00B2215B">
      <w:pPr>
        <w:ind w:left="4820"/>
      </w:pPr>
      <w:r w:rsidRPr="00092DE3">
        <w:t>предоставления  муниципальной услуги «Выдача свидетельств молодым семьям на получение социальных выплат на приобретение (строительство) жилья»</w:t>
      </w:r>
    </w:p>
    <w:p w:rsidR="00B2215B" w:rsidRPr="00092DE3" w:rsidRDefault="00B2215B" w:rsidP="00B2215B">
      <w:pPr>
        <w:ind w:left="4820"/>
      </w:pPr>
    </w:p>
    <w:p w:rsidR="00B2215B" w:rsidRPr="00092DE3" w:rsidRDefault="00B2215B" w:rsidP="00B2215B">
      <w:pPr>
        <w:autoSpaceDE w:val="0"/>
        <w:autoSpaceDN w:val="0"/>
        <w:adjustRightInd w:val="0"/>
        <w:ind w:left="4111"/>
        <w:rPr>
          <w:sz w:val="28"/>
          <w:szCs w:val="28"/>
        </w:rPr>
      </w:pPr>
    </w:p>
    <w:p w:rsidR="00602D42" w:rsidRDefault="00B2215B" w:rsidP="00B2215B">
      <w:pPr>
        <w:autoSpaceDE w:val="0"/>
        <w:autoSpaceDN w:val="0"/>
        <w:adjustRightInd w:val="0"/>
        <w:ind w:left="4111"/>
        <w:rPr>
          <w:sz w:val="28"/>
          <w:szCs w:val="28"/>
        </w:rPr>
      </w:pPr>
      <w:r w:rsidRPr="00092DE3">
        <w:rPr>
          <w:sz w:val="28"/>
          <w:szCs w:val="28"/>
        </w:rPr>
        <w:t>В Управление имущественных, земельных и градостроительных отношений администрации Верещагинского городского округа</w:t>
      </w:r>
      <w:r w:rsidR="00602D42">
        <w:rPr>
          <w:sz w:val="28"/>
          <w:szCs w:val="28"/>
        </w:rPr>
        <w:t xml:space="preserve"> </w:t>
      </w:r>
    </w:p>
    <w:p w:rsidR="00B2215B" w:rsidRPr="00092DE3" w:rsidRDefault="00602D42" w:rsidP="00B2215B">
      <w:pPr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4B4710" w:rsidRPr="00092DE3" w:rsidRDefault="00FD77BB" w:rsidP="004B4710">
      <w:pPr>
        <w:pStyle w:val="af"/>
        <w:ind w:left="720"/>
        <w:rPr>
          <w:color w:val="000000"/>
        </w:rPr>
      </w:pPr>
      <w:r w:rsidRPr="00092DE3">
        <w:rPr>
          <w:color w:val="000000"/>
        </w:rPr>
        <w:t xml:space="preserve">                                                 От _____________________________________</w:t>
      </w:r>
    </w:p>
    <w:p w:rsidR="00FD77BB" w:rsidRPr="00092DE3" w:rsidRDefault="00FD77BB" w:rsidP="004B4710">
      <w:pPr>
        <w:pStyle w:val="af"/>
        <w:ind w:left="720"/>
        <w:rPr>
          <w:color w:val="000000"/>
        </w:rPr>
      </w:pPr>
      <w:r w:rsidRPr="00092DE3">
        <w:rPr>
          <w:color w:val="000000"/>
        </w:rPr>
        <w:t xml:space="preserve">                                                 </w:t>
      </w:r>
      <w:proofErr w:type="gramStart"/>
      <w:r w:rsidRPr="00092DE3">
        <w:rPr>
          <w:color w:val="000000"/>
        </w:rPr>
        <w:t>Проживающего</w:t>
      </w:r>
      <w:proofErr w:type="gramEnd"/>
      <w:r w:rsidRPr="00092DE3">
        <w:rPr>
          <w:color w:val="000000"/>
        </w:rPr>
        <w:t xml:space="preserve"> по адресу: _________________</w:t>
      </w:r>
    </w:p>
    <w:p w:rsidR="00FD77BB" w:rsidRPr="00092DE3" w:rsidRDefault="00FD77BB" w:rsidP="004B4710">
      <w:pPr>
        <w:pStyle w:val="af"/>
        <w:ind w:left="720"/>
        <w:rPr>
          <w:color w:val="000000"/>
        </w:rPr>
      </w:pPr>
      <w:r w:rsidRPr="00092DE3">
        <w:rPr>
          <w:color w:val="000000"/>
        </w:rPr>
        <w:t xml:space="preserve">                                                 Тел._____________________________________</w:t>
      </w:r>
    </w:p>
    <w:p w:rsidR="00FD77BB" w:rsidRPr="00092DE3" w:rsidRDefault="00FD77BB" w:rsidP="004B4710">
      <w:pPr>
        <w:pStyle w:val="af"/>
        <w:ind w:left="720"/>
        <w:rPr>
          <w:color w:val="000000"/>
        </w:rPr>
      </w:pPr>
      <w:r w:rsidRPr="00092DE3">
        <w:rPr>
          <w:color w:val="000000"/>
        </w:rPr>
        <w:t xml:space="preserve">                                                 </w:t>
      </w:r>
      <w:proofErr w:type="spellStart"/>
      <w:r w:rsidRPr="00092DE3">
        <w:rPr>
          <w:color w:val="000000"/>
        </w:rPr>
        <w:t>Эл</w:t>
      </w:r>
      <w:proofErr w:type="gramStart"/>
      <w:r w:rsidRPr="00092DE3">
        <w:rPr>
          <w:color w:val="000000"/>
        </w:rPr>
        <w:t>.п</w:t>
      </w:r>
      <w:proofErr w:type="gramEnd"/>
      <w:r w:rsidRPr="00092DE3">
        <w:rPr>
          <w:color w:val="000000"/>
        </w:rPr>
        <w:t>очта</w:t>
      </w:r>
      <w:proofErr w:type="spellEnd"/>
      <w:r w:rsidRPr="00092DE3">
        <w:rPr>
          <w:color w:val="000000"/>
        </w:rPr>
        <w:t xml:space="preserve"> _________________________________</w:t>
      </w:r>
    </w:p>
    <w:p w:rsidR="004B4710" w:rsidRPr="00092DE3" w:rsidRDefault="004B4710" w:rsidP="004B4710">
      <w:pPr>
        <w:pStyle w:val="af"/>
        <w:ind w:left="720"/>
        <w:rPr>
          <w:color w:val="000000"/>
        </w:rPr>
      </w:pPr>
    </w:p>
    <w:p w:rsidR="004B4710" w:rsidRPr="00092DE3" w:rsidRDefault="004B4710" w:rsidP="004B4710">
      <w:pPr>
        <w:pStyle w:val="af"/>
        <w:ind w:left="720"/>
        <w:rPr>
          <w:color w:val="000000"/>
        </w:rPr>
      </w:pPr>
    </w:p>
    <w:p w:rsidR="004B4710" w:rsidRPr="00092DE3" w:rsidRDefault="00B40656" w:rsidP="00B40656">
      <w:pPr>
        <w:pStyle w:val="af"/>
        <w:ind w:left="720"/>
        <w:jc w:val="center"/>
        <w:rPr>
          <w:color w:val="000000"/>
        </w:rPr>
      </w:pPr>
      <w:r w:rsidRPr="00092DE3">
        <w:rPr>
          <w:color w:val="000000"/>
        </w:rPr>
        <w:t>ЗАЯВЛЕНИЕ</w:t>
      </w:r>
    </w:p>
    <w:p w:rsidR="00B40656" w:rsidRPr="00092DE3" w:rsidRDefault="00B40656" w:rsidP="00B40656">
      <w:pPr>
        <w:pStyle w:val="af"/>
        <w:ind w:left="720"/>
        <w:jc w:val="center"/>
        <w:rPr>
          <w:color w:val="000000"/>
        </w:rPr>
      </w:pPr>
    </w:p>
    <w:p w:rsidR="00B40656" w:rsidRPr="00092DE3" w:rsidRDefault="00B40656" w:rsidP="00B132B8">
      <w:pPr>
        <w:ind w:firstLine="540"/>
        <w:rPr>
          <w:color w:val="000000"/>
          <w:sz w:val="28"/>
          <w:szCs w:val="28"/>
        </w:rPr>
      </w:pPr>
      <w:r w:rsidRPr="00092DE3">
        <w:rPr>
          <w:color w:val="000000"/>
          <w:sz w:val="28"/>
          <w:szCs w:val="28"/>
        </w:rPr>
        <w:t>Прошу выдать свидетельство о праве на получение социальной выплаты __________________________________ молодой семье _________________.</w:t>
      </w:r>
    </w:p>
    <w:p w:rsidR="00B40656" w:rsidRPr="00092DE3" w:rsidRDefault="00B40656" w:rsidP="00B40656">
      <w:pPr>
        <w:pStyle w:val="af"/>
        <w:ind w:left="720"/>
        <w:jc w:val="center"/>
        <w:rPr>
          <w:color w:val="000000"/>
          <w:szCs w:val="28"/>
        </w:rPr>
      </w:pPr>
    </w:p>
    <w:p w:rsidR="00B132B8" w:rsidRPr="00092DE3" w:rsidRDefault="00B132B8" w:rsidP="00B13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92DE3">
        <w:rPr>
          <w:color w:val="000000"/>
          <w:sz w:val="28"/>
          <w:szCs w:val="28"/>
        </w:rPr>
        <w:t xml:space="preserve">С условиями участия в </w:t>
      </w:r>
      <w:r w:rsidRPr="00092DE3">
        <w:rPr>
          <w:sz w:val="28"/>
          <w:szCs w:val="28"/>
        </w:rPr>
        <w:t xml:space="preserve">подпрограмме 1 </w:t>
      </w:r>
      <w:r w:rsidRPr="00092DE3">
        <w:rPr>
          <w:rFonts w:eastAsiaTheme="minorHAnsi"/>
          <w:color w:val="000000" w:themeColor="text1"/>
          <w:sz w:val="28"/>
          <w:szCs w:val="28"/>
          <w:lang w:eastAsia="en-US"/>
        </w:rPr>
        <w:t>«Социальная поддержка</w:t>
      </w:r>
      <w:r w:rsidRPr="00092DE3">
        <w:rPr>
          <w:rFonts w:eastAsiaTheme="minorHAnsi"/>
          <w:sz w:val="28"/>
          <w:szCs w:val="28"/>
          <w:lang w:eastAsia="en-US"/>
        </w:rPr>
        <w:t xml:space="preserve"> семей с детьми. </w:t>
      </w:r>
      <w:proofErr w:type="gramStart"/>
      <w:r w:rsidRPr="00092DE3">
        <w:rPr>
          <w:rFonts w:eastAsiaTheme="minorHAnsi"/>
          <w:sz w:val="28"/>
          <w:szCs w:val="28"/>
          <w:lang w:eastAsia="en-US"/>
        </w:rPr>
        <w:t>Профилактика социального сиротства и защита прав детей-сирот» государственной программы «Социальная поддержка жителей Пермского края», утвержденной Постановлением Правительства Пермского края от 3 октября 2013 г. № 1321-п,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ознакомлен (</w:t>
      </w:r>
      <w:proofErr w:type="spellStart"/>
      <w:r w:rsidRPr="00092DE3">
        <w:rPr>
          <w:rFonts w:eastAsiaTheme="minorHAnsi"/>
          <w:sz w:val="28"/>
          <w:szCs w:val="28"/>
          <w:lang w:eastAsia="en-US"/>
        </w:rPr>
        <w:t>ны</w:t>
      </w:r>
      <w:proofErr w:type="spellEnd"/>
      <w:r w:rsidRPr="00092DE3">
        <w:rPr>
          <w:rFonts w:eastAsiaTheme="minorHAnsi"/>
          <w:sz w:val="28"/>
          <w:szCs w:val="28"/>
          <w:lang w:eastAsia="en-US"/>
        </w:rPr>
        <w:t>) и обязуюсь (емся) их выполнять.</w:t>
      </w:r>
      <w:proofErr w:type="gramEnd"/>
    </w:p>
    <w:p w:rsidR="00B40656" w:rsidRPr="00092DE3" w:rsidRDefault="00B40656" w:rsidP="004B4710">
      <w:pPr>
        <w:pStyle w:val="af"/>
        <w:ind w:left="720"/>
        <w:rPr>
          <w:color w:val="000000"/>
        </w:rPr>
      </w:pPr>
    </w:p>
    <w:p w:rsidR="004B4710" w:rsidRPr="00092DE3" w:rsidRDefault="00B132B8" w:rsidP="004B4710">
      <w:pPr>
        <w:pStyle w:val="af"/>
        <w:ind w:left="720"/>
        <w:rPr>
          <w:color w:val="000000"/>
        </w:rPr>
      </w:pPr>
      <w:r w:rsidRPr="00092DE3">
        <w:rPr>
          <w:color w:val="000000"/>
        </w:rPr>
        <w:t xml:space="preserve">                               __________________________________________________</w:t>
      </w:r>
    </w:p>
    <w:p w:rsidR="00B132B8" w:rsidRPr="00092DE3" w:rsidRDefault="00B132B8" w:rsidP="004B4710">
      <w:pPr>
        <w:pStyle w:val="af"/>
        <w:ind w:left="720"/>
        <w:rPr>
          <w:color w:val="000000"/>
        </w:rPr>
      </w:pPr>
      <w:r w:rsidRPr="00092DE3">
        <w:rPr>
          <w:color w:val="000000"/>
        </w:rPr>
        <w:t xml:space="preserve">                                                                              Дата, подпись</w:t>
      </w:r>
    </w:p>
    <w:p w:rsidR="004B4710" w:rsidRPr="00092DE3" w:rsidRDefault="004B4710" w:rsidP="004B4710">
      <w:pPr>
        <w:pStyle w:val="af"/>
        <w:ind w:left="720"/>
        <w:rPr>
          <w:color w:val="000000"/>
        </w:rPr>
      </w:pPr>
    </w:p>
    <w:p w:rsidR="004B4710" w:rsidRPr="00092DE3" w:rsidRDefault="004B4710" w:rsidP="004B4710">
      <w:pPr>
        <w:pStyle w:val="af"/>
        <w:ind w:left="720"/>
        <w:rPr>
          <w:color w:val="000000"/>
        </w:rPr>
      </w:pPr>
    </w:p>
    <w:p w:rsidR="004B4710" w:rsidRPr="00092DE3" w:rsidRDefault="004B4710" w:rsidP="004B4710">
      <w:pPr>
        <w:pStyle w:val="af"/>
        <w:ind w:left="720"/>
        <w:rPr>
          <w:color w:val="000000"/>
        </w:rPr>
      </w:pPr>
    </w:p>
    <w:p w:rsidR="004B4710" w:rsidRPr="00092DE3" w:rsidRDefault="004B4710" w:rsidP="004B4710">
      <w:pPr>
        <w:pStyle w:val="af"/>
        <w:ind w:left="720"/>
        <w:rPr>
          <w:color w:val="000000"/>
        </w:rPr>
      </w:pPr>
    </w:p>
    <w:p w:rsidR="004B4710" w:rsidRPr="00092DE3" w:rsidRDefault="004B4710" w:rsidP="004B4710">
      <w:pPr>
        <w:pStyle w:val="af"/>
        <w:ind w:left="720"/>
        <w:rPr>
          <w:color w:val="000000"/>
        </w:rPr>
      </w:pPr>
    </w:p>
    <w:p w:rsidR="00B132B8" w:rsidRPr="00092DE3" w:rsidRDefault="00B132B8" w:rsidP="004B4710">
      <w:pPr>
        <w:pStyle w:val="af"/>
        <w:ind w:left="720"/>
        <w:rPr>
          <w:color w:val="000000"/>
        </w:rPr>
      </w:pPr>
    </w:p>
    <w:p w:rsidR="00B132B8" w:rsidRPr="00092DE3" w:rsidRDefault="00B132B8" w:rsidP="004B4710">
      <w:pPr>
        <w:pStyle w:val="af"/>
        <w:ind w:left="720"/>
        <w:rPr>
          <w:color w:val="000000"/>
        </w:rPr>
      </w:pPr>
    </w:p>
    <w:p w:rsidR="00B132B8" w:rsidRPr="00092DE3" w:rsidRDefault="00B132B8" w:rsidP="004B4710">
      <w:pPr>
        <w:pStyle w:val="af"/>
        <w:ind w:left="720"/>
        <w:rPr>
          <w:color w:val="000000"/>
        </w:rPr>
      </w:pPr>
    </w:p>
    <w:p w:rsidR="00B132B8" w:rsidRPr="00092DE3" w:rsidRDefault="00B132B8" w:rsidP="004B4710">
      <w:pPr>
        <w:pStyle w:val="af"/>
        <w:ind w:left="720"/>
        <w:rPr>
          <w:color w:val="000000"/>
        </w:rPr>
      </w:pPr>
    </w:p>
    <w:p w:rsidR="00B132B8" w:rsidRDefault="00B132B8" w:rsidP="004B4710">
      <w:pPr>
        <w:pStyle w:val="af"/>
        <w:ind w:left="720"/>
        <w:rPr>
          <w:color w:val="000000"/>
        </w:rPr>
      </w:pPr>
    </w:p>
    <w:p w:rsidR="004253EE" w:rsidRDefault="004253EE" w:rsidP="004B4710">
      <w:pPr>
        <w:pStyle w:val="af"/>
        <w:ind w:left="720"/>
        <w:rPr>
          <w:color w:val="000000"/>
        </w:rPr>
      </w:pPr>
    </w:p>
    <w:p w:rsidR="004253EE" w:rsidRPr="00092DE3" w:rsidRDefault="004253EE" w:rsidP="004B4710">
      <w:pPr>
        <w:pStyle w:val="af"/>
        <w:ind w:left="720"/>
        <w:rPr>
          <w:color w:val="000000"/>
        </w:rPr>
      </w:pPr>
    </w:p>
    <w:p w:rsidR="00B132B8" w:rsidRDefault="004253EE" w:rsidP="004B4710">
      <w:pPr>
        <w:pStyle w:val="af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41</w:t>
      </w:r>
    </w:p>
    <w:p w:rsidR="004253EE" w:rsidRPr="00092DE3" w:rsidRDefault="004253EE" w:rsidP="004B4710">
      <w:pPr>
        <w:pStyle w:val="af"/>
        <w:ind w:left="720"/>
        <w:rPr>
          <w:color w:val="000000"/>
        </w:rPr>
      </w:pPr>
    </w:p>
    <w:p w:rsidR="00B132B8" w:rsidRPr="00092DE3" w:rsidRDefault="00B132B8" w:rsidP="00B132B8">
      <w:pPr>
        <w:ind w:left="4820"/>
      </w:pPr>
      <w:r w:rsidRPr="00092DE3">
        <w:t>Приложение 5</w:t>
      </w:r>
    </w:p>
    <w:p w:rsidR="00B132B8" w:rsidRPr="00092DE3" w:rsidRDefault="00B132B8" w:rsidP="00B132B8">
      <w:pPr>
        <w:ind w:left="4820"/>
      </w:pPr>
      <w:r w:rsidRPr="00092DE3">
        <w:t>к Административному регламенту</w:t>
      </w:r>
    </w:p>
    <w:p w:rsidR="00B132B8" w:rsidRPr="00092DE3" w:rsidRDefault="00B132B8" w:rsidP="00B132B8">
      <w:pPr>
        <w:ind w:left="4820"/>
      </w:pPr>
      <w:r w:rsidRPr="00092DE3">
        <w:t>предоставления  муниципальной услуги «Выдача свидетельств молодым семьям на получение социальных выплат на приобретение (строительство) жилья»</w:t>
      </w:r>
    </w:p>
    <w:p w:rsidR="00A433D4" w:rsidRPr="00092DE3" w:rsidRDefault="00A433D4" w:rsidP="00A433D4">
      <w:pPr>
        <w:widowControl w:val="0"/>
        <w:spacing w:line="240" w:lineRule="exact"/>
        <w:ind w:left="5670"/>
        <w:outlineLvl w:val="1"/>
      </w:pPr>
    </w:p>
    <w:p w:rsidR="00A433D4" w:rsidRPr="00092DE3" w:rsidRDefault="00A433D4" w:rsidP="00A433D4">
      <w:pPr>
        <w:spacing w:line="280" w:lineRule="exact"/>
        <w:jc w:val="right"/>
        <w:rPr>
          <w:color w:val="000000"/>
        </w:rPr>
      </w:pPr>
    </w:p>
    <w:p w:rsidR="00A433D4" w:rsidRPr="00092DE3" w:rsidRDefault="00A433D4" w:rsidP="00A433D4">
      <w:pPr>
        <w:spacing w:line="280" w:lineRule="exact"/>
        <w:jc w:val="right"/>
        <w:rPr>
          <w:color w:val="000000"/>
        </w:rPr>
      </w:pPr>
    </w:p>
    <w:p w:rsidR="00A433D4" w:rsidRPr="00092DE3" w:rsidRDefault="00A433D4" w:rsidP="00A433D4">
      <w:pPr>
        <w:widowControl w:val="0"/>
        <w:jc w:val="center"/>
        <w:rPr>
          <w:caps/>
          <w:color w:val="000000"/>
        </w:rPr>
      </w:pPr>
      <w:r w:rsidRPr="00092DE3">
        <w:rPr>
          <w:caps/>
          <w:color w:val="000000"/>
        </w:rPr>
        <w:t>Блок-схема</w:t>
      </w:r>
    </w:p>
    <w:p w:rsidR="00A433D4" w:rsidRPr="00092DE3" w:rsidRDefault="00A433D4" w:rsidP="00A433D4">
      <w:pPr>
        <w:widowControl w:val="0"/>
        <w:jc w:val="center"/>
        <w:rPr>
          <w:color w:val="000000"/>
        </w:rPr>
      </w:pPr>
      <w:r w:rsidRPr="00092DE3">
        <w:rPr>
          <w:color w:val="000000"/>
        </w:rPr>
        <w:t xml:space="preserve">предоставления муниципальной услуги </w:t>
      </w:r>
      <w:r w:rsidR="00A86FDB" w:rsidRPr="00092DE3">
        <w:t>«</w:t>
      </w:r>
      <w:r w:rsidR="00B132B8" w:rsidRPr="00092DE3">
        <w:t>Выдача свидетельств молодым семьям на получение социальных выплат на приобретение (строительство) жилья</w:t>
      </w:r>
      <w:r w:rsidR="00A86FDB" w:rsidRPr="00092DE3">
        <w:t>»</w:t>
      </w:r>
    </w:p>
    <w:p w:rsidR="00A433D4" w:rsidRPr="00092DE3" w:rsidRDefault="00A433D4" w:rsidP="00A433D4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A433D4" w:rsidRPr="00092DE3" w:rsidRDefault="00891907" w:rsidP="00A433D4">
      <w:pPr>
        <w:spacing w:line="280" w:lineRule="exact"/>
        <w:rPr>
          <w:color w:val="000000"/>
        </w:rPr>
      </w:pPr>
      <w:r w:rsidRPr="00891907">
        <w:rPr>
          <w:noProof/>
          <w:color w:val="000000"/>
          <w:sz w:val="28"/>
          <w:szCs w:val="20"/>
        </w:rPr>
        <w:pict>
          <v:rect id="Прямоугольник 34" o:spid="_x0000_s1091" style="position:absolute;margin-left:49.1pt;margin-top:4.1pt;width:393pt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JJTQIAAFo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R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">
            <v:textbox>
              <w:txbxContent>
                <w:p w:rsidR="00AC4E8E" w:rsidRPr="00A95269" w:rsidRDefault="00AC4E8E" w:rsidP="00A433D4">
                  <w:pPr>
                    <w:jc w:val="center"/>
                  </w:pPr>
                  <w:r w:rsidRPr="00A95269">
                    <w:t xml:space="preserve">Прием </w:t>
                  </w:r>
                  <w:r>
                    <w:t>запроса о</w:t>
                  </w:r>
                  <w:r w:rsidRPr="00A95269">
                    <w:t xml:space="preserve"> предоставлени</w:t>
                  </w:r>
                  <w:r>
                    <w:t>и</w:t>
                  </w:r>
                  <w:r w:rsidRPr="00A95269">
                    <w:t xml:space="preserve"> муниципальной услуги</w:t>
                  </w:r>
                </w:p>
                <w:p w:rsidR="00AC4E8E" w:rsidRPr="00A95269" w:rsidRDefault="00AC4E8E" w:rsidP="00A433D4">
                  <w:pPr>
                    <w:jc w:val="center"/>
                  </w:pPr>
                  <w:r w:rsidRPr="00A95269">
                    <w:t>и документов</w:t>
                  </w:r>
                </w:p>
              </w:txbxContent>
            </v:textbox>
          </v:rect>
        </w:pict>
      </w:r>
    </w:p>
    <w:p w:rsidR="00A433D4" w:rsidRPr="00092DE3" w:rsidRDefault="00A433D4" w:rsidP="00A433D4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098" type="#_x0000_t32" style="position:absolute;margin-left:250.85pt;margin-top:9.45pt;width:.75pt;height:1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wNYg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">
            <v:stroke endarrow="block"/>
          </v:shape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rect id="Прямоугольник 32" o:spid="_x0000_s1092" style="position:absolute;margin-left:49.1pt;margin-top:4.05pt;width:393pt;height:4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">
            <v:textbox>
              <w:txbxContent>
                <w:p w:rsidR="00AC4E8E" w:rsidRPr="00A95269" w:rsidRDefault="00AC4E8E" w:rsidP="00A433D4">
                  <w:pPr>
                    <w:jc w:val="center"/>
                  </w:pPr>
                  <w:r w:rsidRPr="00A95269">
                    <w:t xml:space="preserve">Проверка соответствия </w:t>
                  </w:r>
                  <w:r>
                    <w:t>запроса</w:t>
                  </w:r>
                  <w:r w:rsidRPr="00A95269">
                    <w:t xml:space="preserve">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A433D4" w:rsidRPr="00092DE3" w:rsidRDefault="00A433D4" w:rsidP="00A433D4">
      <w:pPr>
        <w:jc w:val="center"/>
        <w:rPr>
          <w:color w:val="000000"/>
        </w:rPr>
      </w:pPr>
      <w:r w:rsidRPr="00092DE3">
        <w:rPr>
          <w:rFonts w:ascii="Courier New" w:hAnsi="Courier New" w:cs="Courier New"/>
          <w:color w:val="000000"/>
          <w:sz w:val="20"/>
        </w:rPr>
        <w:tab/>
      </w:r>
      <w:r w:rsidRPr="00092DE3">
        <w:rPr>
          <w:color w:val="000000"/>
        </w:rPr>
        <w:t>межведомственных запросов)</w:t>
      </w:r>
    </w:p>
    <w:p w:rsidR="00A433D4" w:rsidRPr="00092DE3" w:rsidRDefault="00A433D4" w:rsidP="00A433D4">
      <w:pPr>
        <w:tabs>
          <w:tab w:val="left" w:pos="1710"/>
        </w:tabs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shape id="Прямая со стрелкой 31" o:spid="_x0000_s1100" type="#_x0000_t32" style="position:absolute;margin-left:358.1pt;margin-top:10.35pt;width:.75pt;height:1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nvYAIAAHoEAAAOAAAAZHJzL2Uyb0RvYy54bWysVEtu2zAQ3RfoHQjuHUmOncRC5KCQ7G7S&#10;NkDSA9AiZRGlSIJkLBtFgbQXyBF6hW666Ac5g3yjDmnZbdpNUVQLaqjhvH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">
            <v:stroke endarrow="block"/>
          </v:shape>
        </w:pict>
      </w:r>
      <w:r w:rsidRPr="00891907">
        <w:rPr>
          <w:noProof/>
          <w:color w:val="000000"/>
          <w:sz w:val="28"/>
        </w:rPr>
        <w:pict>
          <v:shape id="Прямая со стрелкой 30" o:spid="_x0000_s1099" type="#_x0000_t32" style="position:absolute;margin-left:132.35pt;margin-top:9.6pt;width:.75pt;height:1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OeYQIAAHoEAAAOAAAAZHJzL2Uyb0RvYy54bWysVEtu2zAQ3RfoHQjuHUmOncRC5KCQ7G7S&#10;NkDSA9AkZRGlSIFkLBtFgbQXyBF6hW666Ac5g3yjDmnZbdpNUVQLaqgZvn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">
            <v:stroke endarrow="block"/>
          </v:shape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rect id="Прямоугольник 29" o:spid="_x0000_s1097" style="position:absolute;margin-left:271.85pt;margin-top:4.95pt;width:170.25pt;height:7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TUUQIAAGE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">
            <v:textbox>
              <w:txbxContent>
                <w:p w:rsidR="00AC4E8E" w:rsidRPr="00A95269" w:rsidRDefault="00AC4E8E" w:rsidP="00A433D4">
                  <w:pPr>
                    <w:jc w:val="center"/>
                  </w:pPr>
                  <w:r w:rsidRPr="00A95269">
                    <w:t>Уведомление об отказе в приеме документов</w:t>
                  </w:r>
                </w:p>
              </w:txbxContent>
            </v:textbox>
          </v:rect>
        </w:pict>
      </w:r>
      <w:r w:rsidRPr="00891907">
        <w:rPr>
          <w:noProof/>
          <w:color w:val="000000"/>
          <w:sz w:val="28"/>
        </w:rPr>
        <w:pict>
          <v:rect id="Прямоугольник 28" o:spid="_x0000_s1093" style="position:absolute;margin-left:49.1pt;margin-top:4.95pt;width:165.75pt;height:7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">
            <v:textbox>
              <w:txbxContent>
                <w:p w:rsidR="00AC4E8E" w:rsidRPr="00A95269" w:rsidRDefault="00AC4E8E" w:rsidP="00A433D4">
                  <w:pPr>
                    <w:jc w:val="center"/>
                  </w:pPr>
                  <w:r w:rsidRPr="00A95269">
                    <w:t xml:space="preserve">Регистрация </w:t>
                  </w:r>
                  <w:r>
                    <w:t>запроса</w:t>
                  </w:r>
                </w:p>
                <w:p w:rsidR="00AC4E8E" w:rsidRPr="00A95269" w:rsidRDefault="00AC4E8E" w:rsidP="00A433D4">
                  <w:pPr>
                    <w:jc w:val="center"/>
                  </w:pPr>
                  <w:r w:rsidRPr="00A95269">
                    <w:t>и документов, необходимых</w:t>
                  </w:r>
                </w:p>
                <w:p w:rsidR="00AC4E8E" w:rsidRPr="00A95269" w:rsidRDefault="00AC4E8E" w:rsidP="00A433D4">
                  <w:pPr>
                    <w:jc w:val="center"/>
                  </w:pPr>
                  <w:r w:rsidRPr="00A95269">
                    <w:t>для предоставления муниципальной услуги</w:t>
                  </w:r>
                </w:p>
              </w:txbxContent>
            </v:textbox>
          </v:rect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shape id="Прямая со стрелкой 26" o:spid="_x0000_s1101" type="#_x0000_t32" style="position:absolute;margin-left:133.1pt;margin-top:7.45pt;width:.75pt;height:1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">
            <v:stroke endarrow="block"/>
          </v:shape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rect id="Прямоугольник 25" o:spid="_x0000_s1096" style="position:absolute;margin-left:49.1pt;margin-top:5.8pt;width:393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">
            <v:textbox>
              <w:txbxContent>
                <w:p w:rsidR="00AC4E8E" w:rsidRPr="00A95269" w:rsidRDefault="00AC4E8E" w:rsidP="00A433D4">
                  <w:pPr>
                    <w:jc w:val="center"/>
                  </w:pPr>
                  <w:proofErr w:type="gramStart"/>
                  <w:r w:rsidRPr="00A95269">
                    <w:t>Рассмотрение документов, необходимых для предоставления муниципальной услуги (при необходимости направление</w:t>
                  </w:r>
                  <w:proofErr w:type="gramEnd"/>
                </w:p>
                <w:p w:rsidR="00AC4E8E" w:rsidRPr="00A95269" w:rsidRDefault="00AC4E8E" w:rsidP="00A433D4">
                  <w:pPr>
                    <w:jc w:val="center"/>
                  </w:pPr>
                  <w:r w:rsidRPr="00A95269">
                    <w:t>межведомственных запросов)</w:t>
                  </w:r>
                </w:p>
              </w:txbxContent>
            </v:textbox>
          </v:rect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shape id="Прямая со стрелкой 24" o:spid="_x0000_s1104" type="#_x0000_t32" style="position:absolute;margin-left:358.1pt;margin-top:3.2pt;width:.75pt;height:17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">
            <v:stroke endarrow="block"/>
          </v:shape>
        </w:pict>
      </w:r>
      <w:r w:rsidRPr="00891907">
        <w:rPr>
          <w:noProof/>
          <w:color w:val="000000"/>
          <w:sz w:val="28"/>
        </w:rPr>
        <w:pict>
          <v:shape id="Прямая со стрелкой 23" o:spid="_x0000_s1103" type="#_x0000_t32" style="position:absolute;margin-left:133.85pt;margin-top:3.2pt;width:.75pt;height:1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">
            <v:stroke endarrow="block"/>
          </v:shape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rect id="Прямоугольник 21" o:spid="_x0000_s1095" style="position:absolute;margin-left:49.1pt;margin-top:3.3pt;width:170.25pt;height:74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">
            <v:textbox>
              <w:txbxContent>
                <w:p w:rsidR="00AC4E8E" w:rsidRPr="00075C9E" w:rsidRDefault="00AC4E8E" w:rsidP="00A433D4">
                  <w:pPr>
                    <w:jc w:val="center"/>
                  </w:pPr>
                  <w:r>
                    <w:t xml:space="preserve">Принятие решения о предоставлении муниципальной услуги </w:t>
                  </w:r>
                </w:p>
              </w:txbxContent>
            </v:textbox>
          </v:rect>
        </w:pict>
      </w:r>
      <w:r w:rsidRPr="00891907">
        <w:rPr>
          <w:noProof/>
          <w:color w:val="000000"/>
          <w:sz w:val="28"/>
        </w:rPr>
        <w:pict>
          <v:rect id="Прямоугольник 22" o:spid="_x0000_s1094" style="position:absolute;margin-left:275.6pt;margin-top:3.3pt;width:170.25pt;height:10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">
            <v:textbox>
              <w:txbxContent>
                <w:p w:rsidR="00AC4E8E" w:rsidRPr="00075C9E" w:rsidRDefault="00AC4E8E" w:rsidP="00A433D4">
                  <w:pPr>
                    <w:jc w:val="center"/>
                  </w:pPr>
                  <w:r>
                    <w:t xml:space="preserve">Принятие решения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shape id="Прямая со стрелкой 3" o:spid="_x0000_s1107" type="#_x0000_t32" style="position:absolute;margin-left:133.45pt;margin-top:9.45pt;width:.75pt;height:1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">
            <v:stroke endarrow="block"/>
          </v:shape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092DE3" w:rsidRDefault="00891907" w:rsidP="00A433D4">
      <w:pPr>
        <w:rPr>
          <w:rFonts w:ascii="Courier New" w:hAnsi="Courier New" w:cs="Courier New"/>
          <w:color w:val="000000"/>
          <w:sz w:val="20"/>
        </w:rPr>
      </w:pPr>
      <w:r w:rsidRPr="00891907">
        <w:rPr>
          <w:noProof/>
          <w:color w:val="000000"/>
          <w:sz w:val="28"/>
        </w:rPr>
        <w:pict>
          <v:shape id="Прямая со стрелкой 20" o:spid="_x0000_s1105" type="#_x0000_t32" style="position:absolute;margin-left:363.7pt;margin-top:9.95pt;width:.75pt;height:1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">
            <v:stroke endarrow="block"/>
          </v:shape>
        </w:pict>
      </w:r>
    </w:p>
    <w:p w:rsidR="00A433D4" w:rsidRPr="00092DE3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7E6D3B" w:rsidRDefault="00891907" w:rsidP="00A433D4">
      <w:pPr>
        <w:rPr>
          <w:rFonts w:ascii="Courier New" w:hAnsi="Courier New" w:cs="Courier New"/>
          <w:color w:val="000000"/>
          <w:sz w:val="20"/>
        </w:rPr>
      </w:pPr>
      <w:r>
        <w:rPr>
          <w:rFonts w:ascii="Courier New" w:hAnsi="Courier New" w:cs="Courier New"/>
          <w:noProof/>
          <w:color w:val="000000"/>
          <w:sz w:val="20"/>
        </w:rPr>
        <w:pict>
          <v:rect id="Прямоугольник 2" o:spid="_x0000_s1106" style="position:absolute;margin-left:49.85pt;margin-top:4.65pt;width:396.75pt;height:60.7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" fillcolor="white [3201]" strokecolor="#f79646 [3209]" strokeweight="1pt">
            <v:textbox>
              <w:txbxContent>
                <w:p w:rsidR="00AC4E8E" w:rsidRPr="007E6D3B" w:rsidRDefault="00AC4E8E" w:rsidP="00A433D4">
                  <w:pPr>
                    <w:jc w:val="center"/>
                  </w:pPr>
                  <w:r>
                    <w:t>Н</w:t>
                  </w:r>
                  <w:r w:rsidRPr="007E6D3B">
                    <w:t xml:space="preserve">аправление заявителю </w:t>
                  </w:r>
                  <w:r>
                    <w:t>решения о предоставлении (</w:t>
                  </w:r>
                  <w:r w:rsidRPr="007E6D3B">
                    <w:t>об отказе в предоставлении</w:t>
                  </w:r>
                  <w:r>
                    <w:t>)</w:t>
                  </w:r>
                  <w:r w:rsidRPr="007E6D3B"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A433D4" w:rsidRPr="007E6D3B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7E6D3B" w:rsidRDefault="00A433D4" w:rsidP="00A433D4">
      <w:pPr>
        <w:rPr>
          <w:rFonts w:ascii="Courier New" w:hAnsi="Courier New" w:cs="Courier New"/>
          <w:color w:val="000000"/>
          <w:sz w:val="20"/>
        </w:rPr>
      </w:pPr>
    </w:p>
    <w:p w:rsidR="00A433D4" w:rsidRPr="00B2676C" w:rsidRDefault="00A433D4" w:rsidP="00A433D4">
      <w:pPr>
        <w:autoSpaceDE w:val="0"/>
        <w:autoSpaceDN w:val="0"/>
        <w:spacing w:line="280" w:lineRule="exact"/>
        <w:rPr>
          <w:color w:val="000000"/>
          <w:szCs w:val="28"/>
        </w:rPr>
      </w:pPr>
    </w:p>
    <w:p w:rsidR="00A433D4" w:rsidRDefault="00A433D4" w:rsidP="0054765D">
      <w:pPr>
        <w:ind w:left="4820"/>
      </w:pPr>
    </w:p>
    <w:p w:rsidR="00A433D4" w:rsidRDefault="00A433D4" w:rsidP="0054765D">
      <w:pPr>
        <w:ind w:left="4820"/>
      </w:pPr>
    </w:p>
    <w:p w:rsidR="00A433D4" w:rsidRDefault="00A433D4" w:rsidP="0054765D">
      <w:pPr>
        <w:ind w:left="4820"/>
      </w:pPr>
    </w:p>
    <w:p w:rsidR="00510441" w:rsidRPr="00836CE0" w:rsidRDefault="00510441" w:rsidP="00A12DA1">
      <w:pPr>
        <w:rPr>
          <w:sz w:val="28"/>
          <w:szCs w:val="28"/>
        </w:rPr>
      </w:pPr>
    </w:p>
    <w:p w:rsidR="00510441" w:rsidRDefault="00510441" w:rsidP="0054765D">
      <w:pPr>
        <w:ind w:left="4820"/>
      </w:pPr>
    </w:p>
    <w:p w:rsidR="00510441" w:rsidRDefault="00510441" w:rsidP="0054765D">
      <w:pPr>
        <w:ind w:left="4820"/>
      </w:pPr>
    </w:p>
    <w:p w:rsidR="00510441" w:rsidRPr="005A73EB" w:rsidRDefault="00510441" w:rsidP="00510441"/>
    <w:sectPr w:rsidR="00510441" w:rsidRPr="005A73EB" w:rsidSect="002B709D">
      <w:headerReference w:type="default" r:id="rId28"/>
      <w:pgSz w:w="11906" w:h="16838"/>
      <w:pgMar w:top="142" w:right="567" w:bottom="1134" w:left="1418" w:header="13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00" w:rsidRDefault="005B1C00" w:rsidP="00A63A54">
      <w:r>
        <w:separator/>
      </w:r>
    </w:p>
  </w:endnote>
  <w:endnote w:type="continuationSeparator" w:id="0">
    <w:p w:rsidR="005B1C00" w:rsidRDefault="005B1C00" w:rsidP="00A6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00" w:rsidRDefault="005B1C00" w:rsidP="00A63A54">
      <w:r>
        <w:separator/>
      </w:r>
    </w:p>
  </w:footnote>
  <w:footnote w:type="continuationSeparator" w:id="0">
    <w:p w:rsidR="005B1C00" w:rsidRDefault="005B1C00" w:rsidP="00A63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8E" w:rsidRDefault="00AC4E8E">
    <w:pPr>
      <w:pStyle w:val="a9"/>
      <w:jc w:val="center"/>
    </w:pPr>
  </w:p>
  <w:p w:rsidR="00AC4E8E" w:rsidRDefault="00AC4E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E99"/>
    <w:multiLevelType w:val="hybridMultilevel"/>
    <w:tmpl w:val="E57C4204"/>
    <w:lvl w:ilvl="0" w:tplc="C8A858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02E8B"/>
    <w:multiLevelType w:val="hybridMultilevel"/>
    <w:tmpl w:val="7ADCD6BA"/>
    <w:lvl w:ilvl="0" w:tplc="1DF245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9B77EA"/>
    <w:multiLevelType w:val="hybridMultilevel"/>
    <w:tmpl w:val="E57C4204"/>
    <w:lvl w:ilvl="0" w:tplc="C8A858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341C73"/>
    <w:multiLevelType w:val="hybridMultilevel"/>
    <w:tmpl w:val="A732A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BD3"/>
    <w:rsid w:val="00005007"/>
    <w:rsid w:val="00010AB0"/>
    <w:rsid w:val="0001301D"/>
    <w:rsid w:val="000175EC"/>
    <w:rsid w:val="00022875"/>
    <w:rsid w:val="00026CB2"/>
    <w:rsid w:val="00031137"/>
    <w:rsid w:val="00032636"/>
    <w:rsid w:val="0004122D"/>
    <w:rsid w:val="000426A8"/>
    <w:rsid w:val="0004318E"/>
    <w:rsid w:val="00056A5B"/>
    <w:rsid w:val="000610FB"/>
    <w:rsid w:val="00065AE9"/>
    <w:rsid w:val="000725D7"/>
    <w:rsid w:val="000758E5"/>
    <w:rsid w:val="0008204F"/>
    <w:rsid w:val="00083189"/>
    <w:rsid w:val="000845ED"/>
    <w:rsid w:val="00084AA0"/>
    <w:rsid w:val="000907A3"/>
    <w:rsid w:val="00092DE3"/>
    <w:rsid w:val="000A35AF"/>
    <w:rsid w:val="000A39A8"/>
    <w:rsid w:val="000A6A9C"/>
    <w:rsid w:val="000A73DC"/>
    <w:rsid w:val="000A786C"/>
    <w:rsid w:val="000B02EF"/>
    <w:rsid w:val="000B17C6"/>
    <w:rsid w:val="000C3565"/>
    <w:rsid w:val="000E1A45"/>
    <w:rsid w:val="000E1E52"/>
    <w:rsid w:val="000F44F3"/>
    <w:rsid w:val="000F5FD6"/>
    <w:rsid w:val="000F6F29"/>
    <w:rsid w:val="00102C44"/>
    <w:rsid w:val="00107F03"/>
    <w:rsid w:val="00112096"/>
    <w:rsid w:val="00120014"/>
    <w:rsid w:val="00123123"/>
    <w:rsid w:val="001315B3"/>
    <w:rsid w:val="00132A69"/>
    <w:rsid w:val="00133A34"/>
    <w:rsid w:val="00140675"/>
    <w:rsid w:val="00140A10"/>
    <w:rsid w:val="00142F0F"/>
    <w:rsid w:val="00144F12"/>
    <w:rsid w:val="00147D3E"/>
    <w:rsid w:val="001533D4"/>
    <w:rsid w:val="00157930"/>
    <w:rsid w:val="00160084"/>
    <w:rsid w:val="001639FF"/>
    <w:rsid w:val="00172171"/>
    <w:rsid w:val="001740C0"/>
    <w:rsid w:val="00175C4B"/>
    <w:rsid w:val="00176B10"/>
    <w:rsid w:val="001834DA"/>
    <w:rsid w:val="00184DF3"/>
    <w:rsid w:val="00185C24"/>
    <w:rsid w:val="00197054"/>
    <w:rsid w:val="001A6DC0"/>
    <w:rsid w:val="001A7BBA"/>
    <w:rsid w:val="001B35E3"/>
    <w:rsid w:val="001B3B99"/>
    <w:rsid w:val="001B614B"/>
    <w:rsid w:val="001B7589"/>
    <w:rsid w:val="001B775D"/>
    <w:rsid w:val="001B7962"/>
    <w:rsid w:val="001C3DC7"/>
    <w:rsid w:val="001D3F63"/>
    <w:rsid w:val="001E0001"/>
    <w:rsid w:val="001E07D8"/>
    <w:rsid w:val="001E17F0"/>
    <w:rsid w:val="001E18D5"/>
    <w:rsid w:val="001E364A"/>
    <w:rsid w:val="001E51CF"/>
    <w:rsid w:val="001E68AA"/>
    <w:rsid w:val="001F1631"/>
    <w:rsid w:val="001F2FA8"/>
    <w:rsid w:val="001F4494"/>
    <w:rsid w:val="001F4ACE"/>
    <w:rsid w:val="001F5CE5"/>
    <w:rsid w:val="0020157E"/>
    <w:rsid w:val="00203A66"/>
    <w:rsid w:val="0021101F"/>
    <w:rsid w:val="00220782"/>
    <w:rsid w:val="0022225F"/>
    <w:rsid w:val="00222D43"/>
    <w:rsid w:val="00227F18"/>
    <w:rsid w:val="00230EA3"/>
    <w:rsid w:val="002335FD"/>
    <w:rsid w:val="00236881"/>
    <w:rsid w:val="0023709F"/>
    <w:rsid w:val="00240300"/>
    <w:rsid w:val="0024313D"/>
    <w:rsid w:val="002453C7"/>
    <w:rsid w:val="0024582E"/>
    <w:rsid w:val="00246A61"/>
    <w:rsid w:val="00264C9F"/>
    <w:rsid w:val="00277A00"/>
    <w:rsid w:val="002813E7"/>
    <w:rsid w:val="00281A70"/>
    <w:rsid w:val="0028360D"/>
    <w:rsid w:val="00286FB4"/>
    <w:rsid w:val="002903F4"/>
    <w:rsid w:val="0029080E"/>
    <w:rsid w:val="002931DA"/>
    <w:rsid w:val="002973AB"/>
    <w:rsid w:val="002A03B3"/>
    <w:rsid w:val="002A2925"/>
    <w:rsid w:val="002A442C"/>
    <w:rsid w:val="002B30CF"/>
    <w:rsid w:val="002B31CF"/>
    <w:rsid w:val="002B37FD"/>
    <w:rsid w:val="002B4CE3"/>
    <w:rsid w:val="002B6A3C"/>
    <w:rsid w:val="002B709D"/>
    <w:rsid w:val="002B7BFA"/>
    <w:rsid w:val="002C6AEF"/>
    <w:rsid w:val="002C7DF6"/>
    <w:rsid w:val="002D5762"/>
    <w:rsid w:val="002E79DA"/>
    <w:rsid w:val="002F6452"/>
    <w:rsid w:val="00302698"/>
    <w:rsid w:val="00302C17"/>
    <w:rsid w:val="00317994"/>
    <w:rsid w:val="00322004"/>
    <w:rsid w:val="003226B0"/>
    <w:rsid w:val="00330F06"/>
    <w:rsid w:val="00333A91"/>
    <w:rsid w:val="00336307"/>
    <w:rsid w:val="00340C93"/>
    <w:rsid w:val="00341A20"/>
    <w:rsid w:val="00341B57"/>
    <w:rsid w:val="00344DFB"/>
    <w:rsid w:val="00351577"/>
    <w:rsid w:val="00352728"/>
    <w:rsid w:val="00356533"/>
    <w:rsid w:val="003608ED"/>
    <w:rsid w:val="00362964"/>
    <w:rsid w:val="00365022"/>
    <w:rsid w:val="0036597A"/>
    <w:rsid w:val="00370F62"/>
    <w:rsid w:val="0037212E"/>
    <w:rsid w:val="00375D2A"/>
    <w:rsid w:val="00382E32"/>
    <w:rsid w:val="003850A9"/>
    <w:rsid w:val="003875A4"/>
    <w:rsid w:val="00393016"/>
    <w:rsid w:val="00394662"/>
    <w:rsid w:val="00396509"/>
    <w:rsid w:val="0039692F"/>
    <w:rsid w:val="003A194C"/>
    <w:rsid w:val="003A1AF5"/>
    <w:rsid w:val="003A6A50"/>
    <w:rsid w:val="003B0B6E"/>
    <w:rsid w:val="003B1D13"/>
    <w:rsid w:val="003B33C1"/>
    <w:rsid w:val="003B5307"/>
    <w:rsid w:val="003C4AFC"/>
    <w:rsid w:val="003C6935"/>
    <w:rsid w:val="003D3529"/>
    <w:rsid w:val="003D4332"/>
    <w:rsid w:val="003D53BE"/>
    <w:rsid w:val="003D6CFE"/>
    <w:rsid w:val="003D72D4"/>
    <w:rsid w:val="003E4382"/>
    <w:rsid w:val="003E6B3D"/>
    <w:rsid w:val="003F032D"/>
    <w:rsid w:val="003F0883"/>
    <w:rsid w:val="003F18C8"/>
    <w:rsid w:val="003F4D35"/>
    <w:rsid w:val="00402665"/>
    <w:rsid w:val="00402B2D"/>
    <w:rsid w:val="00403DFA"/>
    <w:rsid w:val="004067D9"/>
    <w:rsid w:val="00406DD8"/>
    <w:rsid w:val="00410E31"/>
    <w:rsid w:val="004117E7"/>
    <w:rsid w:val="00411DF6"/>
    <w:rsid w:val="00413892"/>
    <w:rsid w:val="00416C49"/>
    <w:rsid w:val="00421920"/>
    <w:rsid w:val="004227E8"/>
    <w:rsid w:val="004253EE"/>
    <w:rsid w:val="00436BD1"/>
    <w:rsid w:val="0043781F"/>
    <w:rsid w:val="00442798"/>
    <w:rsid w:val="004471D3"/>
    <w:rsid w:val="00447DCB"/>
    <w:rsid w:val="00450D8C"/>
    <w:rsid w:val="004549DC"/>
    <w:rsid w:val="00456F4D"/>
    <w:rsid w:val="00464A8F"/>
    <w:rsid w:val="004651E2"/>
    <w:rsid w:val="00482C4E"/>
    <w:rsid w:val="00483E2A"/>
    <w:rsid w:val="00487A55"/>
    <w:rsid w:val="00495001"/>
    <w:rsid w:val="0049773E"/>
    <w:rsid w:val="004A4461"/>
    <w:rsid w:val="004A7806"/>
    <w:rsid w:val="004B4710"/>
    <w:rsid w:val="004C274C"/>
    <w:rsid w:val="004C3590"/>
    <w:rsid w:val="004C468B"/>
    <w:rsid w:val="004D448A"/>
    <w:rsid w:val="004E17F4"/>
    <w:rsid w:val="004F5C76"/>
    <w:rsid w:val="0050010A"/>
    <w:rsid w:val="0050182B"/>
    <w:rsid w:val="00510441"/>
    <w:rsid w:val="00513626"/>
    <w:rsid w:val="0051445C"/>
    <w:rsid w:val="00521325"/>
    <w:rsid w:val="00521D16"/>
    <w:rsid w:val="00524C52"/>
    <w:rsid w:val="00524DE2"/>
    <w:rsid w:val="00526B95"/>
    <w:rsid w:val="0052720E"/>
    <w:rsid w:val="00527BD3"/>
    <w:rsid w:val="00527D2D"/>
    <w:rsid w:val="00531CEB"/>
    <w:rsid w:val="00532777"/>
    <w:rsid w:val="00544B9F"/>
    <w:rsid w:val="0054765D"/>
    <w:rsid w:val="00547D7C"/>
    <w:rsid w:val="00554FB7"/>
    <w:rsid w:val="005563AE"/>
    <w:rsid w:val="00561F9F"/>
    <w:rsid w:val="00572C82"/>
    <w:rsid w:val="00573F6C"/>
    <w:rsid w:val="00574304"/>
    <w:rsid w:val="00575E56"/>
    <w:rsid w:val="00577FEA"/>
    <w:rsid w:val="00580618"/>
    <w:rsid w:val="00585E18"/>
    <w:rsid w:val="005878A7"/>
    <w:rsid w:val="005908A9"/>
    <w:rsid w:val="00591D80"/>
    <w:rsid w:val="00591DDA"/>
    <w:rsid w:val="0059370D"/>
    <w:rsid w:val="00594132"/>
    <w:rsid w:val="00595D3C"/>
    <w:rsid w:val="00596226"/>
    <w:rsid w:val="00597A04"/>
    <w:rsid w:val="005A1C5F"/>
    <w:rsid w:val="005A42E0"/>
    <w:rsid w:val="005A468C"/>
    <w:rsid w:val="005A4BAB"/>
    <w:rsid w:val="005A55EF"/>
    <w:rsid w:val="005A6CAE"/>
    <w:rsid w:val="005B1C00"/>
    <w:rsid w:val="005B4645"/>
    <w:rsid w:val="005C0FD0"/>
    <w:rsid w:val="005C4F40"/>
    <w:rsid w:val="005C5AED"/>
    <w:rsid w:val="005D0473"/>
    <w:rsid w:val="005D67F1"/>
    <w:rsid w:val="005D74FD"/>
    <w:rsid w:val="005E06FF"/>
    <w:rsid w:val="005E7EE1"/>
    <w:rsid w:val="005F5ECC"/>
    <w:rsid w:val="0060101D"/>
    <w:rsid w:val="00601B52"/>
    <w:rsid w:val="00602D42"/>
    <w:rsid w:val="00605A27"/>
    <w:rsid w:val="00610D66"/>
    <w:rsid w:val="00610EB4"/>
    <w:rsid w:val="00612D99"/>
    <w:rsid w:val="00614D41"/>
    <w:rsid w:val="006165AE"/>
    <w:rsid w:val="00616EBF"/>
    <w:rsid w:val="006219C6"/>
    <w:rsid w:val="006226AB"/>
    <w:rsid w:val="00622DD0"/>
    <w:rsid w:val="006256AC"/>
    <w:rsid w:val="00632632"/>
    <w:rsid w:val="00633A1D"/>
    <w:rsid w:val="0064628B"/>
    <w:rsid w:val="006650C4"/>
    <w:rsid w:val="00665A0E"/>
    <w:rsid w:val="00677156"/>
    <w:rsid w:val="0068266A"/>
    <w:rsid w:val="00692603"/>
    <w:rsid w:val="006A3DB7"/>
    <w:rsid w:val="006C424D"/>
    <w:rsid w:val="006E20DC"/>
    <w:rsid w:val="006E3B36"/>
    <w:rsid w:val="006E60D5"/>
    <w:rsid w:val="006E631C"/>
    <w:rsid w:val="006E6C17"/>
    <w:rsid w:val="006E7BA4"/>
    <w:rsid w:val="006F2FD1"/>
    <w:rsid w:val="00700285"/>
    <w:rsid w:val="00700EB0"/>
    <w:rsid w:val="0070780A"/>
    <w:rsid w:val="00713277"/>
    <w:rsid w:val="007230C2"/>
    <w:rsid w:val="00731378"/>
    <w:rsid w:val="00731C18"/>
    <w:rsid w:val="00732454"/>
    <w:rsid w:val="00732CFE"/>
    <w:rsid w:val="007332E5"/>
    <w:rsid w:val="00736782"/>
    <w:rsid w:val="007505D4"/>
    <w:rsid w:val="007525D7"/>
    <w:rsid w:val="00754404"/>
    <w:rsid w:val="00756BE6"/>
    <w:rsid w:val="007600C5"/>
    <w:rsid w:val="007663F2"/>
    <w:rsid w:val="00770009"/>
    <w:rsid w:val="007754A1"/>
    <w:rsid w:val="00786318"/>
    <w:rsid w:val="00792D0C"/>
    <w:rsid w:val="0079408F"/>
    <w:rsid w:val="007A0A36"/>
    <w:rsid w:val="007A17FD"/>
    <w:rsid w:val="007A24C0"/>
    <w:rsid w:val="007B22EA"/>
    <w:rsid w:val="007B6732"/>
    <w:rsid w:val="007C1EA5"/>
    <w:rsid w:val="007C542F"/>
    <w:rsid w:val="007D4946"/>
    <w:rsid w:val="007E7F94"/>
    <w:rsid w:val="007F2F51"/>
    <w:rsid w:val="0080004D"/>
    <w:rsid w:val="00804A29"/>
    <w:rsid w:val="00804A65"/>
    <w:rsid w:val="008059D5"/>
    <w:rsid w:val="00810262"/>
    <w:rsid w:val="00814825"/>
    <w:rsid w:val="00815AE9"/>
    <w:rsid w:val="008170A9"/>
    <w:rsid w:val="008243AE"/>
    <w:rsid w:val="00826355"/>
    <w:rsid w:val="008309BB"/>
    <w:rsid w:val="00836CE0"/>
    <w:rsid w:val="00840730"/>
    <w:rsid w:val="00840988"/>
    <w:rsid w:val="00844233"/>
    <w:rsid w:val="008449D2"/>
    <w:rsid w:val="00845A1E"/>
    <w:rsid w:val="0084634A"/>
    <w:rsid w:val="008467C2"/>
    <w:rsid w:val="0085204F"/>
    <w:rsid w:val="008549EE"/>
    <w:rsid w:val="00857645"/>
    <w:rsid w:val="00862B65"/>
    <w:rsid w:val="00870468"/>
    <w:rsid w:val="00871203"/>
    <w:rsid w:val="00871DB4"/>
    <w:rsid w:val="00872580"/>
    <w:rsid w:val="00877E56"/>
    <w:rsid w:val="00882174"/>
    <w:rsid w:val="008904BD"/>
    <w:rsid w:val="00890966"/>
    <w:rsid w:val="00891907"/>
    <w:rsid w:val="008932EA"/>
    <w:rsid w:val="0089545D"/>
    <w:rsid w:val="0089734A"/>
    <w:rsid w:val="008A426E"/>
    <w:rsid w:val="008A4A5E"/>
    <w:rsid w:val="008B4BB1"/>
    <w:rsid w:val="008B6233"/>
    <w:rsid w:val="008C0D41"/>
    <w:rsid w:val="008C74D9"/>
    <w:rsid w:val="008D3D8E"/>
    <w:rsid w:val="008E34D2"/>
    <w:rsid w:val="008E497D"/>
    <w:rsid w:val="008E5C3C"/>
    <w:rsid w:val="008F02BA"/>
    <w:rsid w:val="008F12AF"/>
    <w:rsid w:val="008F1955"/>
    <w:rsid w:val="008F2D43"/>
    <w:rsid w:val="008F6676"/>
    <w:rsid w:val="008F7F51"/>
    <w:rsid w:val="00913C8F"/>
    <w:rsid w:val="009151ED"/>
    <w:rsid w:val="0092323A"/>
    <w:rsid w:val="00927F0C"/>
    <w:rsid w:val="00933CAD"/>
    <w:rsid w:val="00937E0C"/>
    <w:rsid w:val="00944779"/>
    <w:rsid w:val="009468A8"/>
    <w:rsid w:val="00956A41"/>
    <w:rsid w:val="009627F8"/>
    <w:rsid w:val="00963220"/>
    <w:rsid w:val="00963515"/>
    <w:rsid w:val="009636F3"/>
    <w:rsid w:val="00963AA7"/>
    <w:rsid w:val="009676D7"/>
    <w:rsid w:val="009761BD"/>
    <w:rsid w:val="009771C4"/>
    <w:rsid w:val="00980009"/>
    <w:rsid w:val="00981EDB"/>
    <w:rsid w:val="00992695"/>
    <w:rsid w:val="00996712"/>
    <w:rsid w:val="00997B6B"/>
    <w:rsid w:val="009A17CF"/>
    <w:rsid w:val="009A2527"/>
    <w:rsid w:val="009A42F5"/>
    <w:rsid w:val="009B646D"/>
    <w:rsid w:val="009B7883"/>
    <w:rsid w:val="009C116B"/>
    <w:rsid w:val="009C562E"/>
    <w:rsid w:val="009C5C74"/>
    <w:rsid w:val="009E32EE"/>
    <w:rsid w:val="009E59E8"/>
    <w:rsid w:val="009F327C"/>
    <w:rsid w:val="00A04B5B"/>
    <w:rsid w:val="00A051A8"/>
    <w:rsid w:val="00A05FB2"/>
    <w:rsid w:val="00A07B37"/>
    <w:rsid w:val="00A127E0"/>
    <w:rsid w:val="00A12DA1"/>
    <w:rsid w:val="00A14B88"/>
    <w:rsid w:val="00A21D4E"/>
    <w:rsid w:val="00A23E8E"/>
    <w:rsid w:val="00A24249"/>
    <w:rsid w:val="00A24818"/>
    <w:rsid w:val="00A34322"/>
    <w:rsid w:val="00A347B4"/>
    <w:rsid w:val="00A34A35"/>
    <w:rsid w:val="00A433D4"/>
    <w:rsid w:val="00A4391D"/>
    <w:rsid w:val="00A45926"/>
    <w:rsid w:val="00A6114B"/>
    <w:rsid w:val="00A61E23"/>
    <w:rsid w:val="00A63A54"/>
    <w:rsid w:val="00A63C78"/>
    <w:rsid w:val="00A719DA"/>
    <w:rsid w:val="00A72874"/>
    <w:rsid w:val="00A73CF5"/>
    <w:rsid w:val="00A77A01"/>
    <w:rsid w:val="00A82716"/>
    <w:rsid w:val="00A847AE"/>
    <w:rsid w:val="00A86FDB"/>
    <w:rsid w:val="00A910B3"/>
    <w:rsid w:val="00A940B6"/>
    <w:rsid w:val="00A96C55"/>
    <w:rsid w:val="00AA0808"/>
    <w:rsid w:val="00AA0E8F"/>
    <w:rsid w:val="00AA653C"/>
    <w:rsid w:val="00AB1103"/>
    <w:rsid w:val="00AB2D3F"/>
    <w:rsid w:val="00AC35B8"/>
    <w:rsid w:val="00AC4E8E"/>
    <w:rsid w:val="00AD06A7"/>
    <w:rsid w:val="00AD56E2"/>
    <w:rsid w:val="00AD593C"/>
    <w:rsid w:val="00AD75DC"/>
    <w:rsid w:val="00AE10EE"/>
    <w:rsid w:val="00AE2433"/>
    <w:rsid w:val="00AE2CE1"/>
    <w:rsid w:val="00AF1F53"/>
    <w:rsid w:val="00B03FE0"/>
    <w:rsid w:val="00B05177"/>
    <w:rsid w:val="00B06DB8"/>
    <w:rsid w:val="00B11C6F"/>
    <w:rsid w:val="00B132B8"/>
    <w:rsid w:val="00B201E7"/>
    <w:rsid w:val="00B20EA0"/>
    <w:rsid w:val="00B2215B"/>
    <w:rsid w:val="00B23608"/>
    <w:rsid w:val="00B253D0"/>
    <w:rsid w:val="00B35EB9"/>
    <w:rsid w:val="00B36D41"/>
    <w:rsid w:val="00B40656"/>
    <w:rsid w:val="00B670FC"/>
    <w:rsid w:val="00B713AC"/>
    <w:rsid w:val="00B7242F"/>
    <w:rsid w:val="00B8243D"/>
    <w:rsid w:val="00B83397"/>
    <w:rsid w:val="00B836AC"/>
    <w:rsid w:val="00B8469C"/>
    <w:rsid w:val="00B85EC6"/>
    <w:rsid w:val="00B92387"/>
    <w:rsid w:val="00B932CA"/>
    <w:rsid w:val="00B93714"/>
    <w:rsid w:val="00BA5F08"/>
    <w:rsid w:val="00BA75D8"/>
    <w:rsid w:val="00BB4C82"/>
    <w:rsid w:val="00BB54C2"/>
    <w:rsid w:val="00BC4D6D"/>
    <w:rsid w:val="00BD0BA6"/>
    <w:rsid w:val="00BD2F8D"/>
    <w:rsid w:val="00BD537B"/>
    <w:rsid w:val="00BD6223"/>
    <w:rsid w:val="00BD65F6"/>
    <w:rsid w:val="00BE0965"/>
    <w:rsid w:val="00BE16B5"/>
    <w:rsid w:val="00BE2EAE"/>
    <w:rsid w:val="00BE474E"/>
    <w:rsid w:val="00BE4E82"/>
    <w:rsid w:val="00BF15AB"/>
    <w:rsid w:val="00BF35D8"/>
    <w:rsid w:val="00C126EE"/>
    <w:rsid w:val="00C13ABB"/>
    <w:rsid w:val="00C14738"/>
    <w:rsid w:val="00C20A44"/>
    <w:rsid w:val="00C30FBC"/>
    <w:rsid w:val="00C33B6B"/>
    <w:rsid w:val="00C34FDA"/>
    <w:rsid w:val="00C40686"/>
    <w:rsid w:val="00C409E1"/>
    <w:rsid w:val="00C42BD1"/>
    <w:rsid w:val="00C43AED"/>
    <w:rsid w:val="00C44438"/>
    <w:rsid w:val="00C456B9"/>
    <w:rsid w:val="00C66473"/>
    <w:rsid w:val="00C67772"/>
    <w:rsid w:val="00C71B36"/>
    <w:rsid w:val="00C75697"/>
    <w:rsid w:val="00C767AE"/>
    <w:rsid w:val="00C81069"/>
    <w:rsid w:val="00C81A37"/>
    <w:rsid w:val="00C85E0A"/>
    <w:rsid w:val="00C8646C"/>
    <w:rsid w:val="00C86F53"/>
    <w:rsid w:val="00C90423"/>
    <w:rsid w:val="00C9408A"/>
    <w:rsid w:val="00C97F08"/>
    <w:rsid w:val="00CA31AB"/>
    <w:rsid w:val="00CA7555"/>
    <w:rsid w:val="00CA795A"/>
    <w:rsid w:val="00CB0F7C"/>
    <w:rsid w:val="00CB6229"/>
    <w:rsid w:val="00CC3A7C"/>
    <w:rsid w:val="00CC40D0"/>
    <w:rsid w:val="00CD20CB"/>
    <w:rsid w:val="00CE2CA8"/>
    <w:rsid w:val="00CE5942"/>
    <w:rsid w:val="00CE5F40"/>
    <w:rsid w:val="00CE7FC1"/>
    <w:rsid w:val="00CF6B76"/>
    <w:rsid w:val="00D02FCF"/>
    <w:rsid w:val="00D056A3"/>
    <w:rsid w:val="00D06250"/>
    <w:rsid w:val="00D108B9"/>
    <w:rsid w:val="00D16398"/>
    <w:rsid w:val="00D16B8C"/>
    <w:rsid w:val="00D21568"/>
    <w:rsid w:val="00D21CBD"/>
    <w:rsid w:val="00D226E6"/>
    <w:rsid w:val="00D23A52"/>
    <w:rsid w:val="00D31861"/>
    <w:rsid w:val="00D321B3"/>
    <w:rsid w:val="00D33646"/>
    <w:rsid w:val="00D346BC"/>
    <w:rsid w:val="00D355D0"/>
    <w:rsid w:val="00D42616"/>
    <w:rsid w:val="00D43DE5"/>
    <w:rsid w:val="00D510C1"/>
    <w:rsid w:val="00D523B0"/>
    <w:rsid w:val="00D60E57"/>
    <w:rsid w:val="00D62625"/>
    <w:rsid w:val="00D627B4"/>
    <w:rsid w:val="00D640C7"/>
    <w:rsid w:val="00D64AD3"/>
    <w:rsid w:val="00D676D6"/>
    <w:rsid w:val="00D74971"/>
    <w:rsid w:val="00D82F3F"/>
    <w:rsid w:val="00D900B4"/>
    <w:rsid w:val="00D901D7"/>
    <w:rsid w:val="00D94C26"/>
    <w:rsid w:val="00D96D9F"/>
    <w:rsid w:val="00D96DB4"/>
    <w:rsid w:val="00D97694"/>
    <w:rsid w:val="00DA19F8"/>
    <w:rsid w:val="00DA2F4A"/>
    <w:rsid w:val="00DA5D2A"/>
    <w:rsid w:val="00DA7AAE"/>
    <w:rsid w:val="00DB2620"/>
    <w:rsid w:val="00DB2EA1"/>
    <w:rsid w:val="00DB5730"/>
    <w:rsid w:val="00DB7C2D"/>
    <w:rsid w:val="00DC1E4A"/>
    <w:rsid w:val="00DC2E6D"/>
    <w:rsid w:val="00DC6880"/>
    <w:rsid w:val="00DD3587"/>
    <w:rsid w:val="00DD781B"/>
    <w:rsid w:val="00DE36F5"/>
    <w:rsid w:val="00DF253E"/>
    <w:rsid w:val="00DF2DC4"/>
    <w:rsid w:val="00E010E5"/>
    <w:rsid w:val="00E03DFB"/>
    <w:rsid w:val="00E04C94"/>
    <w:rsid w:val="00E11CDC"/>
    <w:rsid w:val="00E11F9B"/>
    <w:rsid w:val="00E15E1C"/>
    <w:rsid w:val="00E168D0"/>
    <w:rsid w:val="00E16B0A"/>
    <w:rsid w:val="00E21427"/>
    <w:rsid w:val="00E22EC4"/>
    <w:rsid w:val="00E26DBA"/>
    <w:rsid w:val="00E367FE"/>
    <w:rsid w:val="00E3795D"/>
    <w:rsid w:val="00E37976"/>
    <w:rsid w:val="00E4543D"/>
    <w:rsid w:val="00E50B47"/>
    <w:rsid w:val="00E52A92"/>
    <w:rsid w:val="00E537A0"/>
    <w:rsid w:val="00E554AE"/>
    <w:rsid w:val="00E66413"/>
    <w:rsid w:val="00E752BD"/>
    <w:rsid w:val="00E758E6"/>
    <w:rsid w:val="00E75F87"/>
    <w:rsid w:val="00E7633C"/>
    <w:rsid w:val="00E8041E"/>
    <w:rsid w:val="00E80528"/>
    <w:rsid w:val="00E85C60"/>
    <w:rsid w:val="00E969AB"/>
    <w:rsid w:val="00E9728F"/>
    <w:rsid w:val="00EB1C8F"/>
    <w:rsid w:val="00EB3594"/>
    <w:rsid w:val="00EC51E6"/>
    <w:rsid w:val="00EC5A03"/>
    <w:rsid w:val="00EC7C78"/>
    <w:rsid w:val="00ED3AC8"/>
    <w:rsid w:val="00ED4BF2"/>
    <w:rsid w:val="00ED6403"/>
    <w:rsid w:val="00EF506F"/>
    <w:rsid w:val="00F03E64"/>
    <w:rsid w:val="00F05E0C"/>
    <w:rsid w:val="00F12073"/>
    <w:rsid w:val="00F16575"/>
    <w:rsid w:val="00F1690F"/>
    <w:rsid w:val="00F21780"/>
    <w:rsid w:val="00F23783"/>
    <w:rsid w:val="00F2516D"/>
    <w:rsid w:val="00F26BD1"/>
    <w:rsid w:val="00F40D4D"/>
    <w:rsid w:val="00F43CCA"/>
    <w:rsid w:val="00F4480F"/>
    <w:rsid w:val="00F521EA"/>
    <w:rsid w:val="00F552D9"/>
    <w:rsid w:val="00F574D7"/>
    <w:rsid w:val="00F64AD5"/>
    <w:rsid w:val="00F656DC"/>
    <w:rsid w:val="00F65A66"/>
    <w:rsid w:val="00F669CE"/>
    <w:rsid w:val="00F772D9"/>
    <w:rsid w:val="00F81771"/>
    <w:rsid w:val="00F87296"/>
    <w:rsid w:val="00F933B5"/>
    <w:rsid w:val="00F93C3B"/>
    <w:rsid w:val="00F96115"/>
    <w:rsid w:val="00FA2DFD"/>
    <w:rsid w:val="00FA4CAB"/>
    <w:rsid w:val="00FA697E"/>
    <w:rsid w:val="00FB2CFE"/>
    <w:rsid w:val="00FB33F4"/>
    <w:rsid w:val="00FB3892"/>
    <w:rsid w:val="00FB791A"/>
    <w:rsid w:val="00FB7DBE"/>
    <w:rsid w:val="00FC3826"/>
    <w:rsid w:val="00FC3C1F"/>
    <w:rsid w:val="00FC53FD"/>
    <w:rsid w:val="00FD2808"/>
    <w:rsid w:val="00FD4E45"/>
    <w:rsid w:val="00FD77BB"/>
    <w:rsid w:val="00FE4FC3"/>
    <w:rsid w:val="00FE6A9B"/>
    <w:rsid w:val="00FE7247"/>
    <w:rsid w:val="00FF02DF"/>
    <w:rsid w:val="00FF1EFB"/>
    <w:rsid w:val="00FF261C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Прямая со стрелкой 26"/>
        <o:r id="V:Rule10" type="connector" idref="#Прямая со стрелкой 23"/>
        <o:r id="V:Rule11" type="connector" idref="#Прямая со стрелкой 3"/>
        <o:r id="V:Rule12" type="connector" idref="#Прямая со стрелкой 30"/>
        <o:r id="V:Rule13" type="connector" idref="#Прямая со стрелкой 20"/>
        <o:r id="V:Rule14" type="connector" idref="#Прямая со стрелкой 31"/>
        <o:r id="V:Rule15" type="connector" idref="#Прямая со стрелкой 33"/>
        <o:r id="V:Rule16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645"/>
    <w:pPr>
      <w:keepNext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510441"/>
    <w:pPr>
      <w:spacing w:before="240" w:after="60"/>
      <w:outlineLvl w:val="7"/>
    </w:pPr>
    <w:rPr>
      <w:rFonts w:ascii="Calibri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27B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27B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4B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576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4">
    <w:name w:val="Table Grid"/>
    <w:basedOn w:val="a1"/>
    <w:uiPriority w:val="59"/>
    <w:rsid w:val="00B3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DF2DC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DF2D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2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D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3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63A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3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егистрационные поля"/>
    <w:basedOn w:val="a"/>
    <w:rsid w:val="0060101D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s1">
    <w:name w:val="s1"/>
    <w:basedOn w:val="a0"/>
    <w:rsid w:val="003B33C1"/>
  </w:style>
  <w:style w:type="character" w:customStyle="1" w:styleId="ConsPlusNormal0">
    <w:name w:val="ConsPlusNormal Знак"/>
    <w:link w:val="ConsPlusNormal"/>
    <w:locked/>
    <w:rsid w:val="007663F2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0441"/>
    <w:rPr>
      <w:rFonts w:ascii="Calibri" w:eastAsia="Times New Roman" w:hAnsi="Calibri" w:cs="Calibri"/>
      <w:i/>
      <w:iCs/>
      <w:sz w:val="24"/>
      <w:szCs w:val="24"/>
      <w:lang w:eastAsia="ar-SA"/>
    </w:rPr>
  </w:style>
  <w:style w:type="paragraph" w:customStyle="1" w:styleId="32">
    <w:name w:val="Основной текст 32"/>
    <w:basedOn w:val="a"/>
    <w:rsid w:val="00510441"/>
    <w:pPr>
      <w:spacing w:after="120"/>
    </w:pPr>
    <w:rPr>
      <w:sz w:val="16"/>
      <w:szCs w:val="16"/>
      <w:lang w:eastAsia="ar-SA"/>
    </w:rPr>
  </w:style>
  <w:style w:type="paragraph" w:customStyle="1" w:styleId="ae">
    <w:name w:val="Таблицы (моноширинный)"/>
    <w:basedOn w:val="a"/>
    <w:next w:val="a"/>
    <w:rsid w:val="00510441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">
    <w:name w:val="List Paragraph"/>
    <w:basedOn w:val="a"/>
    <w:qFormat/>
    <w:rsid w:val="008E5C3C"/>
    <w:pPr>
      <w:ind w:left="708"/>
    </w:pPr>
    <w:rPr>
      <w:sz w:val="28"/>
      <w:szCs w:val="20"/>
    </w:rPr>
  </w:style>
  <w:style w:type="paragraph" w:styleId="af0">
    <w:name w:val="footnote text"/>
    <w:basedOn w:val="a"/>
    <w:link w:val="af1"/>
    <w:uiPriority w:val="99"/>
    <w:rsid w:val="008E5C3C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E5C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8E5C3C"/>
    <w:rPr>
      <w:vertAlign w:val="superscript"/>
    </w:rPr>
  </w:style>
  <w:style w:type="character" w:styleId="af3">
    <w:name w:val="Strong"/>
    <w:uiPriority w:val="22"/>
    <w:qFormat/>
    <w:rsid w:val="008D3D8E"/>
    <w:rPr>
      <w:b/>
      <w:bCs/>
    </w:rPr>
  </w:style>
  <w:style w:type="paragraph" w:customStyle="1" w:styleId="11">
    <w:name w:val="Обычный (веб)1"/>
    <w:basedOn w:val="a"/>
    <w:rsid w:val="00D108B9"/>
    <w:pPr>
      <w:spacing w:before="100" w:after="100"/>
    </w:pPr>
    <w:rPr>
      <w:szCs w:val="20"/>
    </w:rPr>
  </w:style>
  <w:style w:type="paragraph" w:styleId="af4">
    <w:name w:val="Normal (Web)"/>
    <w:basedOn w:val="a"/>
    <w:uiPriority w:val="99"/>
    <w:semiHidden/>
    <w:unhideWhenUsed/>
    <w:rsid w:val="00836CE0"/>
    <w:pPr>
      <w:spacing w:before="100" w:beforeAutospacing="1" w:line="363" w:lineRule="atLeast"/>
      <w:ind w:firstLine="720"/>
      <w:jc w:val="both"/>
    </w:pPr>
    <w:rPr>
      <w:color w:val="000000"/>
    </w:rPr>
  </w:style>
  <w:style w:type="paragraph" w:customStyle="1" w:styleId="western">
    <w:name w:val="western"/>
    <w:basedOn w:val="a"/>
    <w:rsid w:val="000F5FD6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eradm.ru/" TargetMode="External"/><Relationship Id="rId18" Type="http://schemas.openxmlformats.org/officeDocument/2006/relationships/hyperlink" Target="consultantplus://offline/ref=58F7B71DC8039C0C82B955F8914FC7C830AF6064F587EED0D293327D82g5z9K" TargetMode="External"/><Relationship Id="rId26" Type="http://schemas.openxmlformats.org/officeDocument/2006/relationships/hyperlink" Target="consultantplus://offline/ref=5839D005934D3F1F3285DF227AC24AE60E58D8EA870C4963C6044192789137248FCA5F441ADCA44CA3C1C7A6DC5701A9758A609C9B7F6C0Ax5C1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E0D43979D524E5903D388099EB835A245322479658233CCCDE432A9C925FDCE201F7D12B6186841D43BFo5m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C154BCB76A49FF68FC74F3E02539DFBDC1B6BD9CA171F6B3F2BD50A32BEDAB27FBD31AADF28BCA0FF0D00B17EA6F7E51AF9604937592F8CE069BSCR7F" TargetMode="External"/><Relationship Id="rId17" Type="http://schemas.openxmlformats.org/officeDocument/2006/relationships/hyperlink" Target="consultantplus://offline/ref=58F7B71DC8039C0C82B955F8914FC7C833A36F69F6D8B9D283C63Cg7z8K" TargetMode="External"/><Relationship Id="rId25" Type="http://schemas.openxmlformats.org/officeDocument/2006/relationships/hyperlink" Target="consultantplus://offline/ref=5839D005934D3F1F3285DF227AC24AE60F54DCE0850D4963C6044192789137248FCA5F441ADCA64EA3C1C7A6DC5701A9758A609C9B7F6C0Ax5C1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-perm.ru" TargetMode="External"/><Relationship Id="rId20" Type="http://schemas.openxmlformats.org/officeDocument/2006/relationships/hyperlink" Target="consultantplus://offline/main?base=LAW;n=116643;fld=134;dst=10064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C154BCB76A49FF68FC6AFEF64964D4B6CEEAB39AAA7DA5EDA6BB07FC7BEBFE67BBD54FEEB686CA02FB825258EB333807BC9404937791E4SCRCF" TargetMode="External"/><Relationship Id="rId24" Type="http://schemas.openxmlformats.org/officeDocument/2006/relationships/hyperlink" Target="consultantplus://offline/ref=5839D005934D3F1F3285C12F6CAE17ED045B80EE83064330995147C527C13171CF8A59115998AB4EAECA95FF93565DED2399609C9B7D6F165323B0x8C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ioi.ver@yandex.ru" TargetMode="External"/><Relationship Id="rId23" Type="http://schemas.openxmlformats.org/officeDocument/2006/relationships/hyperlink" Target="consultantplus://offline/ref=5839D005934D3F1F3285C12F6CAE17ED045B80EE83064330995147C527C13171CF8A59115998AB4EAECA95FF93565DED2399609C9B7D6F165323B0x8C7F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FEC154BCB76A49FF68FC6AFEF64964D4B6C9EBB49DA77DA5EDA6BB07FC7BEBFE75BB8D43ECB598CB08EED4031ESBREF" TargetMode="External"/><Relationship Id="rId19" Type="http://schemas.openxmlformats.org/officeDocument/2006/relationships/hyperlink" Target="consultantplus://offline/ref=58F7B71DC8039C0C82B955F8914FC7C830AF6065F489EED0D293327D82g5z9K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238EE2983E3DCCBBB19FC6E875A5108499B63B61734061FE32C344CEC4ADDE791BC27821986B3EFB8CDAD1D9C75E15D350282A29A0E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839D005934D3F1F3285DF227AC24AE60E58D8EA870C4963C6044192789137248FCA5F441ADCA448A2C1C7A6DC5701A9758A609C9B7F6C0Ax5C1F" TargetMode="External"/><Relationship Id="rId27" Type="http://schemas.openxmlformats.org/officeDocument/2006/relationships/hyperlink" Target="consultantplus://offline/ref=5839D005934D3F1F3285C12F6CAE17ED045B80EE83064330995147C527C13171CF8A59115998AB4EAECA95FF93565DED2399609C9B7D6F165323B0x8C7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BF775-1DC8-4619-B4E4-25A4EF6D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42</Pages>
  <Words>15519</Words>
  <Characters>88464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103776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Нина</cp:lastModifiedBy>
  <cp:revision>617</cp:revision>
  <cp:lastPrinted>2017-02-07T08:26:00Z</cp:lastPrinted>
  <dcterms:created xsi:type="dcterms:W3CDTF">2019-04-23T05:11:00Z</dcterms:created>
  <dcterms:modified xsi:type="dcterms:W3CDTF">2020-09-08T03:00:00Z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302289831</vt:i4>
  </property>
</Properties>
</file>