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DE8" w:rsidRDefault="00750DE8" w:rsidP="00750DE8">
      <w:pPr>
        <w:pStyle w:val="a3"/>
        <w:spacing w:before="84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37BC44" wp14:editId="303E79C2">
                <wp:simplePos x="0" y="0"/>
                <wp:positionH relativeFrom="page">
                  <wp:posOffset>723569</wp:posOffset>
                </wp:positionH>
                <wp:positionV relativeFrom="page">
                  <wp:posOffset>2926080</wp:posOffset>
                </wp:positionV>
                <wp:extent cx="2910177" cy="1415332"/>
                <wp:effectExtent l="0" t="0" r="5080" b="1397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0177" cy="14153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13F" w:rsidRDefault="00750DE8" w:rsidP="00750D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E613F">
                              <w:rPr>
                                <w:b/>
                                <w:sz w:val="28"/>
                                <w:szCs w:val="28"/>
                              </w:rPr>
                              <w:t>О внесении изменений в постановление</w:t>
                            </w:r>
                            <w:r w:rsidR="005E613F" w:rsidRPr="005E6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администрации муниципального образования «</w:t>
                            </w:r>
                            <w:proofErr w:type="spellStart"/>
                            <w:r w:rsidR="005E613F" w:rsidRPr="005E613F">
                              <w:rPr>
                                <w:b/>
                                <w:sz w:val="28"/>
                                <w:szCs w:val="28"/>
                              </w:rPr>
                              <w:t>Зюкайское</w:t>
                            </w:r>
                            <w:proofErr w:type="spellEnd"/>
                            <w:r w:rsidR="005E613F" w:rsidRPr="005E6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сельское поселение» Верещагинского муниципального района Пермского края</w:t>
                            </w:r>
                            <w:r w:rsidRPr="005E61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50DE8" w:rsidRPr="005E613F" w:rsidRDefault="007B17CB" w:rsidP="00750DE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613F">
                              <w:rPr>
                                <w:b/>
                                <w:sz w:val="28"/>
                                <w:szCs w:val="28"/>
                              </w:rPr>
                              <w:t>от 27.10.2017 №161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37BC44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56.95pt;margin-top:230.4pt;width:229.15pt;height:111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YquwIAAKo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" filled="f" stroked="f">
                <v:textbox inset="0,0,0,0">
                  <w:txbxContent>
                    <w:p w:rsidR="005E613F" w:rsidRDefault="00750DE8" w:rsidP="00750D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5E613F">
                        <w:rPr>
                          <w:b/>
                          <w:sz w:val="28"/>
                          <w:szCs w:val="28"/>
                        </w:rPr>
                        <w:t>О внесении изменений в постановление</w:t>
                      </w:r>
                      <w:r w:rsidR="005E613F" w:rsidRPr="005E613F">
                        <w:rPr>
                          <w:b/>
                          <w:sz w:val="28"/>
                          <w:szCs w:val="28"/>
                        </w:rPr>
                        <w:t xml:space="preserve"> администрации муниципального образования «</w:t>
                      </w:r>
                      <w:proofErr w:type="spellStart"/>
                      <w:r w:rsidR="005E613F" w:rsidRPr="005E613F">
                        <w:rPr>
                          <w:b/>
                          <w:sz w:val="28"/>
                          <w:szCs w:val="28"/>
                        </w:rPr>
                        <w:t>Зюкайское</w:t>
                      </w:r>
                      <w:proofErr w:type="spellEnd"/>
                      <w:r w:rsidR="005E613F" w:rsidRPr="005E613F">
                        <w:rPr>
                          <w:b/>
                          <w:sz w:val="28"/>
                          <w:szCs w:val="28"/>
                        </w:rPr>
                        <w:t xml:space="preserve"> сельское поселение» Верещагинского муниципального района Пермского края</w:t>
                      </w:r>
                      <w:r w:rsidRPr="005E613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750DE8" w:rsidRPr="005E613F" w:rsidRDefault="007B17CB" w:rsidP="00750DE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E613F">
                        <w:rPr>
                          <w:b/>
                          <w:sz w:val="28"/>
                          <w:szCs w:val="28"/>
                        </w:rPr>
                        <w:t>от 27.10.2017 №161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C5F3ED" wp14:editId="1B2BB7D2">
                <wp:simplePos x="0" y="0"/>
                <wp:positionH relativeFrom="page">
                  <wp:posOffset>1393190</wp:posOffset>
                </wp:positionH>
                <wp:positionV relativeFrom="page">
                  <wp:posOffset>2190750</wp:posOffset>
                </wp:positionV>
                <wp:extent cx="1292225" cy="274320"/>
                <wp:effectExtent l="2540" t="0" r="635" b="190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DE8" w:rsidRPr="00821FA5" w:rsidRDefault="00821FA5" w:rsidP="00821FA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07.05.2019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5F3ED" id="Поле 5" o:spid="_x0000_s1027" type="#_x0000_t202" style="position:absolute;left:0;text-align:left;margin-left:109.7pt;margin-top:172.5pt;width:101.75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2HAvgIAALA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" filled="f" stroked="f">
                <v:textbox inset="0,0,0,0">
                  <w:txbxContent>
                    <w:p w:rsidR="00750DE8" w:rsidRPr="00821FA5" w:rsidRDefault="00821FA5" w:rsidP="00821FA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07.05.2019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5126990</wp:posOffset>
                </wp:positionH>
                <wp:positionV relativeFrom="page">
                  <wp:posOffset>2190750</wp:posOffset>
                </wp:positionV>
                <wp:extent cx="2161540" cy="274320"/>
                <wp:effectExtent l="2540" t="0" r="0" b="190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DE8" w:rsidRPr="00821FA5" w:rsidRDefault="00821FA5" w:rsidP="00750DE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254-01-01-341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403.7pt;margin-top:172.5pt;width:170.2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" filled="f" stroked="f">
                <v:textbox inset="0,0,0,0">
                  <w:txbxContent>
                    <w:p w:rsidR="00750DE8" w:rsidRPr="00821FA5" w:rsidRDefault="00821FA5" w:rsidP="00750DE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254-01-01-341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182880</wp:posOffset>
            </wp:positionV>
            <wp:extent cx="5673090" cy="2743200"/>
            <wp:effectExtent l="0" t="0" r="3810" b="0"/>
            <wp:wrapTopAndBottom/>
            <wp:docPr id="2" name="Рисунок 2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E613F" w:rsidRDefault="005E613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750DE8" w:rsidRDefault="00750DE8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9D2157">
        <w:rPr>
          <w:sz w:val="28"/>
          <w:szCs w:val="28"/>
        </w:rPr>
        <w:t>бюджета муниципального образования «Зюкайское сельское поселение»</w:t>
      </w:r>
      <w:r w:rsidR="001259C1">
        <w:rPr>
          <w:sz w:val="28"/>
          <w:szCs w:val="28"/>
        </w:rPr>
        <w:t xml:space="preserve"> </w:t>
      </w:r>
      <w:r w:rsidR="001259C1" w:rsidRPr="001259C1">
        <w:rPr>
          <w:sz w:val="28"/>
          <w:szCs w:val="28"/>
        </w:rPr>
        <w:t xml:space="preserve">на 2019 </w:t>
      </w:r>
      <w:r w:rsidR="009659C0">
        <w:rPr>
          <w:sz w:val="28"/>
          <w:szCs w:val="28"/>
        </w:rPr>
        <w:t>год и плановый период 2020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>-</w:t>
      </w:r>
      <w:r w:rsidR="007B17CB">
        <w:rPr>
          <w:sz w:val="28"/>
          <w:szCs w:val="28"/>
        </w:rPr>
        <w:t xml:space="preserve"> </w:t>
      </w:r>
      <w:r w:rsidR="009659C0">
        <w:rPr>
          <w:sz w:val="28"/>
          <w:szCs w:val="28"/>
        </w:rPr>
        <w:t xml:space="preserve">2021 </w:t>
      </w:r>
      <w:r w:rsidR="001259C1" w:rsidRPr="001259C1">
        <w:rPr>
          <w:sz w:val="28"/>
          <w:szCs w:val="28"/>
        </w:rPr>
        <w:t>годы</w:t>
      </w:r>
      <w:r w:rsidR="009D2157">
        <w:rPr>
          <w:sz w:val="28"/>
          <w:szCs w:val="28"/>
        </w:rPr>
        <w:t>, утвержденного решением Совета Депутатов муниципального образования «Зюкайское сельское поселение» Верещагинского му</w:t>
      </w:r>
      <w:r w:rsidR="009659C0">
        <w:rPr>
          <w:sz w:val="28"/>
          <w:szCs w:val="28"/>
        </w:rPr>
        <w:t>ниципального района Пермского края</w:t>
      </w:r>
      <w:r w:rsidR="009D2157">
        <w:rPr>
          <w:sz w:val="28"/>
          <w:szCs w:val="28"/>
        </w:rPr>
        <w:t xml:space="preserve"> от </w:t>
      </w:r>
      <w:r w:rsidR="007B17CB">
        <w:rPr>
          <w:sz w:val="28"/>
          <w:szCs w:val="28"/>
        </w:rPr>
        <w:t xml:space="preserve">             </w:t>
      </w:r>
      <w:r w:rsidR="009D2157">
        <w:rPr>
          <w:sz w:val="28"/>
          <w:szCs w:val="28"/>
        </w:rPr>
        <w:t>24 декабря 201</w:t>
      </w:r>
      <w:r w:rsidR="00D634EF">
        <w:rPr>
          <w:sz w:val="28"/>
          <w:szCs w:val="28"/>
        </w:rPr>
        <w:t>8</w:t>
      </w:r>
      <w:r w:rsidR="009D215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№10/39</w:t>
      </w:r>
      <w:r w:rsidR="009D2157">
        <w:rPr>
          <w:sz w:val="28"/>
          <w:szCs w:val="28"/>
        </w:rPr>
        <w:t xml:space="preserve">, руководствуясь Уставом муниципального образования </w:t>
      </w:r>
      <w:r w:rsidR="00D634EF">
        <w:rPr>
          <w:sz w:val="28"/>
          <w:szCs w:val="28"/>
        </w:rPr>
        <w:t>«Верещагинский муниципальный район Пермского края»</w:t>
      </w:r>
      <w:r w:rsidR="007B17CB">
        <w:rPr>
          <w:sz w:val="28"/>
          <w:szCs w:val="28"/>
        </w:rPr>
        <w:t>,</w:t>
      </w:r>
      <w:r w:rsidR="00D634EF">
        <w:rPr>
          <w:sz w:val="28"/>
          <w:szCs w:val="28"/>
        </w:rPr>
        <w:t xml:space="preserve"> </w:t>
      </w:r>
    </w:p>
    <w:p w:rsidR="007B17CB" w:rsidRPr="007B17CB" w:rsidRDefault="007B17CB" w:rsidP="007B17CB">
      <w:pPr>
        <w:tabs>
          <w:tab w:val="left" w:pos="993"/>
        </w:tabs>
        <w:jc w:val="both"/>
        <w:rPr>
          <w:sz w:val="28"/>
          <w:szCs w:val="28"/>
        </w:rPr>
      </w:pPr>
      <w:r w:rsidRPr="007B17CB">
        <w:rPr>
          <w:sz w:val="28"/>
          <w:szCs w:val="28"/>
        </w:rPr>
        <w:t>администрация Верещагинского муниципального района ПОСТАНОВЛЯЕТ:</w:t>
      </w:r>
    </w:p>
    <w:p w:rsidR="007B17CB" w:rsidRPr="00817E1C" w:rsidRDefault="007B17CB" w:rsidP="00ED5D0C">
      <w:pPr>
        <w:pStyle w:val="a7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17E1C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817E1C">
        <w:rPr>
          <w:sz w:val="28"/>
          <w:szCs w:val="28"/>
        </w:rPr>
        <w:t>Зюкайское</w:t>
      </w:r>
      <w:proofErr w:type="spellEnd"/>
      <w:r w:rsidRPr="00817E1C">
        <w:rPr>
          <w:sz w:val="28"/>
          <w:szCs w:val="28"/>
        </w:rPr>
        <w:t xml:space="preserve"> сельское поселение» Верещагинского муниципального района Пермского края </w:t>
      </w:r>
      <w:r w:rsidR="00222099" w:rsidRPr="00817E1C">
        <w:rPr>
          <w:sz w:val="28"/>
          <w:szCs w:val="28"/>
        </w:rPr>
        <w:t xml:space="preserve">от 27 октября 2017 года №161 </w:t>
      </w:r>
      <w:r w:rsidR="00817E1C">
        <w:rPr>
          <w:sz w:val="28"/>
          <w:szCs w:val="28"/>
        </w:rPr>
        <w:t>«</w:t>
      </w:r>
      <w:r w:rsidR="00817E1C" w:rsidRPr="00817E1C">
        <w:rPr>
          <w:sz w:val="28"/>
          <w:szCs w:val="28"/>
        </w:rPr>
        <w:t>Об утверждении муниципальной программы «Содержание казенных учреждений, осуществляющих обеспечение деятельности по обслуживанию учреждений органов местного самоуправления МО «Зюкайское сельское поселение» на 2018 -</w:t>
      </w:r>
      <w:r w:rsidR="00222099">
        <w:rPr>
          <w:sz w:val="28"/>
          <w:szCs w:val="28"/>
        </w:rPr>
        <w:t xml:space="preserve"> </w:t>
      </w:r>
      <w:r w:rsidR="00817E1C" w:rsidRPr="00817E1C">
        <w:rPr>
          <w:sz w:val="28"/>
          <w:szCs w:val="28"/>
        </w:rPr>
        <w:t xml:space="preserve">2020 годы» </w:t>
      </w:r>
      <w:r w:rsidRPr="00817E1C">
        <w:rPr>
          <w:sz w:val="28"/>
          <w:szCs w:val="28"/>
        </w:rPr>
        <w:t>следующие изменения:</w:t>
      </w:r>
    </w:p>
    <w:p w:rsidR="009D2157" w:rsidRPr="007B17CB" w:rsidRDefault="001259C1" w:rsidP="007B17C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7B17CB">
        <w:rPr>
          <w:sz w:val="28"/>
          <w:szCs w:val="28"/>
        </w:rPr>
        <w:t xml:space="preserve">Пункт 3 </w:t>
      </w:r>
      <w:r w:rsidR="00750DE8" w:rsidRPr="007B17CB">
        <w:rPr>
          <w:sz w:val="28"/>
          <w:szCs w:val="28"/>
        </w:rPr>
        <w:t>изложить в новой редакции</w:t>
      </w:r>
      <w:r w:rsidRPr="007B17CB">
        <w:rPr>
          <w:sz w:val="28"/>
          <w:szCs w:val="28"/>
        </w:rPr>
        <w:t>:</w:t>
      </w:r>
      <w:r w:rsidR="009659C0" w:rsidRPr="007B17CB">
        <w:rPr>
          <w:sz w:val="28"/>
          <w:szCs w:val="28"/>
        </w:rPr>
        <w:t xml:space="preserve"> «</w:t>
      </w:r>
      <w:r w:rsidR="007B17CB" w:rsidRPr="007B17CB">
        <w:rPr>
          <w:sz w:val="28"/>
          <w:szCs w:val="28"/>
        </w:rPr>
        <w:t xml:space="preserve">3. </w:t>
      </w:r>
      <w:r w:rsidR="009D2157" w:rsidRPr="007B17CB">
        <w:rPr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муниципального района </w:t>
      </w:r>
      <w:proofErr w:type="spellStart"/>
      <w:r w:rsidR="009D2157" w:rsidRPr="007B17CB">
        <w:rPr>
          <w:sz w:val="28"/>
          <w:szCs w:val="28"/>
        </w:rPr>
        <w:t>Юркова</w:t>
      </w:r>
      <w:proofErr w:type="spellEnd"/>
      <w:r w:rsidR="009D2157" w:rsidRPr="007B17CB">
        <w:rPr>
          <w:sz w:val="28"/>
          <w:szCs w:val="28"/>
        </w:rPr>
        <w:t xml:space="preserve"> Е.П.»</w:t>
      </w:r>
      <w:r w:rsidR="009659C0" w:rsidRPr="007B17CB">
        <w:rPr>
          <w:sz w:val="28"/>
          <w:szCs w:val="28"/>
        </w:rPr>
        <w:t>.</w:t>
      </w:r>
      <w:r w:rsidR="009D2157" w:rsidRPr="007B17CB">
        <w:rPr>
          <w:sz w:val="28"/>
          <w:szCs w:val="28"/>
        </w:rPr>
        <w:t xml:space="preserve"> </w:t>
      </w:r>
    </w:p>
    <w:p w:rsidR="00750DE8" w:rsidRPr="009D2157" w:rsidRDefault="009D2157" w:rsidP="007B17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муниципальную п</w:t>
      </w:r>
      <w:r w:rsidR="00750DE8" w:rsidRPr="009D2157">
        <w:rPr>
          <w:sz w:val="28"/>
          <w:szCs w:val="28"/>
        </w:rPr>
        <w:t>рограмму «Содержание казенных учреждений, осуществляющих обеспечение деятельности по обслуживанию учреждений органов местного самоуправления МО «Зюкайское с</w:t>
      </w:r>
      <w:r w:rsidR="00C6475A" w:rsidRPr="009D2157">
        <w:rPr>
          <w:sz w:val="28"/>
          <w:szCs w:val="28"/>
        </w:rPr>
        <w:t>ельское поселение» на 2018 -</w:t>
      </w:r>
      <w:r w:rsidR="007B17CB">
        <w:rPr>
          <w:sz w:val="28"/>
          <w:szCs w:val="28"/>
        </w:rPr>
        <w:t xml:space="preserve"> </w:t>
      </w:r>
      <w:r w:rsidR="00C6475A" w:rsidRPr="009D2157">
        <w:rPr>
          <w:sz w:val="28"/>
          <w:szCs w:val="28"/>
        </w:rPr>
        <w:t>2021</w:t>
      </w:r>
      <w:r w:rsidR="007B17CB">
        <w:rPr>
          <w:sz w:val="28"/>
          <w:szCs w:val="28"/>
        </w:rPr>
        <w:t xml:space="preserve"> годы»» </w:t>
      </w:r>
      <w:r w:rsidR="009659C0">
        <w:rPr>
          <w:sz w:val="28"/>
          <w:szCs w:val="28"/>
        </w:rPr>
        <w:t>(</w:t>
      </w:r>
      <w:r>
        <w:rPr>
          <w:sz w:val="28"/>
          <w:szCs w:val="28"/>
        </w:rPr>
        <w:t>далее – Программа) следующие изменения</w:t>
      </w:r>
      <w:r w:rsidR="009659C0">
        <w:rPr>
          <w:sz w:val="28"/>
          <w:szCs w:val="28"/>
        </w:rPr>
        <w:t xml:space="preserve">: </w:t>
      </w:r>
    </w:p>
    <w:p w:rsidR="00750DE8" w:rsidRPr="007B17CB" w:rsidRDefault="00750DE8" w:rsidP="007B17CB">
      <w:pPr>
        <w:pStyle w:val="a7"/>
        <w:numPr>
          <w:ilvl w:val="1"/>
          <w:numId w:val="1"/>
        </w:numPr>
        <w:tabs>
          <w:tab w:val="left" w:pos="993"/>
          <w:tab w:val="left" w:pos="1276"/>
        </w:tabs>
        <w:ind w:hanging="911"/>
        <w:jc w:val="both"/>
        <w:rPr>
          <w:sz w:val="28"/>
          <w:szCs w:val="28"/>
        </w:rPr>
      </w:pPr>
      <w:r w:rsidRPr="007B17CB">
        <w:rPr>
          <w:sz w:val="28"/>
          <w:szCs w:val="28"/>
        </w:rPr>
        <w:t>П</w:t>
      </w:r>
      <w:r w:rsidR="00D634EF" w:rsidRPr="007B17CB">
        <w:rPr>
          <w:sz w:val="28"/>
          <w:szCs w:val="28"/>
        </w:rPr>
        <w:t>аспорт Программы</w:t>
      </w:r>
      <w:r w:rsidRPr="007B17CB">
        <w:rPr>
          <w:sz w:val="28"/>
          <w:szCs w:val="28"/>
        </w:rPr>
        <w:t xml:space="preserve"> изложить </w:t>
      </w:r>
      <w:r w:rsidR="009659C0" w:rsidRPr="007B17CB">
        <w:rPr>
          <w:sz w:val="28"/>
          <w:szCs w:val="28"/>
        </w:rPr>
        <w:t>в новой редакции (приложение 1);</w:t>
      </w:r>
    </w:p>
    <w:p w:rsidR="00750DE8" w:rsidRDefault="001259C1" w:rsidP="007B17CB">
      <w:pPr>
        <w:shd w:val="clear" w:color="auto" w:fill="FFFFFF"/>
        <w:tabs>
          <w:tab w:val="left" w:pos="993"/>
          <w:tab w:val="center" w:pos="4819"/>
          <w:tab w:val="left" w:pos="834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="00D634E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4552">
        <w:rPr>
          <w:sz w:val="28"/>
          <w:szCs w:val="28"/>
          <w:lang w:eastAsia="en-US"/>
        </w:rPr>
        <w:t>Финансовое обеспечение</w:t>
      </w:r>
      <w:r w:rsidR="00750DE8" w:rsidRPr="001259C1">
        <w:rPr>
          <w:bCs/>
          <w:color w:val="000000"/>
          <w:sz w:val="28"/>
          <w:szCs w:val="28"/>
        </w:rPr>
        <w:t xml:space="preserve"> </w:t>
      </w:r>
      <w:r w:rsidR="007B17CB">
        <w:rPr>
          <w:bCs/>
          <w:color w:val="000000"/>
          <w:sz w:val="28"/>
          <w:szCs w:val="28"/>
        </w:rPr>
        <w:t xml:space="preserve">Программы </w:t>
      </w:r>
      <w:r w:rsidR="00750DE8" w:rsidRPr="001259C1">
        <w:rPr>
          <w:sz w:val="28"/>
          <w:szCs w:val="28"/>
        </w:rPr>
        <w:t>изложить в новой редакции (приложение 2).</w:t>
      </w:r>
    </w:p>
    <w:p w:rsidR="00750DE8" w:rsidRDefault="00D634EF" w:rsidP="007B17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0DE8" w:rsidRPr="00750DE8">
        <w:rPr>
          <w:sz w:val="28"/>
          <w:szCs w:val="28"/>
        </w:rPr>
        <w:t>. Настоящее постановление вступает в силу с момента</w:t>
      </w:r>
      <w:r w:rsidR="00750DE8">
        <w:rPr>
          <w:sz w:val="28"/>
          <w:szCs w:val="28"/>
        </w:rPr>
        <w:t xml:space="preserve"> опубликования в районно</w:t>
      </w:r>
      <w:r>
        <w:rPr>
          <w:sz w:val="28"/>
          <w:szCs w:val="28"/>
        </w:rPr>
        <w:t xml:space="preserve">й газете «Заря» и распространяется </w:t>
      </w:r>
      <w:r w:rsidR="007B17CB">
        <w:rPr>
          <w:sz w:val="28"/>
          <w:szCs w:val="28"/>
        </w:rPr>
        <w:t>на правоотношения,</w:t>
      </w:r>
      <w:r>
        <w:rPr>
          <w:sz w:val="28"/>
          <w:szCs w:val="28"/>
        </w:rPr>
        <w:t xml:space="preserve"> возникшие с </w:t>
      </w:r>
      <w:r w:rsidR="007B17CB">
        <w:rPr>
          <w:sz w:val="28"/>
          <w:szCs w:val="28"/>
        </w:rPr>
        <w:t xml:space="preserve">       </w:t>
      </w:r>
      <w:r>
        <w:rPr>
          <w:sz w:val="28"/>
          <w:szCs w:val="28"/>
        </w:rPr>
        <w:t>01 апреля</w:t>
      </w:r>
      <w:r w:rsidR="009659C0">
        <w:rPr>
          <w:sz w:val="28"/>
          <w:szCs w:val="28"/>
        </w:rPr>
        <w:t xml:space="preserve"> 2019 года. </w:t>
      </w:r>
    </w:p>
    <w:p w:rsidR="001259C1" w:rsidRDefault="001259C1" w:rsidP="001259C1">
      <w:pPr>
        <w:ind w:firstLine="709"/>
        <w:jc w:val="both"/>
        <w:rPr>
          <w:sz w:val="28"/>
          <w:szCs w:val="28"/>
        </w:rPr>
      </w:pPr>
    </w:p>
    <w:p w:rsidR="001259C1" w:rsidRDefault="001259C1" w:rsidP="001259C1">
      <w:pPr>
        <w:ind w:firstLine="709"/>
        <w:jc w:val="both"/>
        <w:rPr>
          <w:sz w:val="28"/>
          <w:szCs w:val="28"/>
        </w:rPr>
      </w:pPr>
    </w:p>
    <w:p w:rsidR="005E613F" w:rsidRDefault="005E613F" w:rsidP="001259C1">
      <w:pPr>
        <w:ind w:firstLine="709"/>
        <w:jc w:val="both"/>
        <w:rPr>
          <w:sz w:val="28"/>
          <w:szCs w:val="28"/>
        </w:rPr>
      </w:pPr>
    </w:p>
    <w:p w:rsidR="00750DE8" w:rsidRDefault="00750DE8" w:rsidP="00750DE8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района-</w:t>
      </w:r>
    </w:p>
    <w:p w:rsidR="00750DE8" w:rsidRDefault="005E613F" w:rsidP="00750D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750DE8">
        <w:rPr>
          <w:sz w:val="28"/>
          <w:szCs w:val="28"/>
        </w:rPr>
        <w:t>лава администрации Верещагинского</w:t>
      </w:r>
    </w:p>
    <w:p w:rsidR="00750DE8" w:rsidRDefault="00750DE8"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9659C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</w:t>
      </w:r>
      <w:r w:rsidR="007B17CB">
        <w:rPr>
          <w:sz w:val="28"/>
          <w:szCs w:val="28"/>
        </w:rPr>
        <w:t xml:space="preserve"> </w:t>
      </w:r>
      <w:r>
        <w:rPr>
          <w:sz w:val="28"/>
          <w:szCs w:val="28"/>
        </w:rPr>
        <w:t>Кондратьев</w:t>
      </w:r>
    </w:p>
    <w:p w:rsidR="00750DE8" w:rsidRDefault="00750DE8"/>
    <w:p w:rsidR="00750DE8" w:rsidRDefault="00750DE8"/>
    <w:p w:rsidR="0054703D" w:rsidRDefault="0054703D">
      <w:pPr>
        <w:sectPr w:rsidR="0054703D" w:rsidSect="009659C0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9659C0" w:rsidRDefault="00D634EF" w:rsidP="00AD47B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lastRenderedPageBreak/>
        <w:t>Приложение</w:t>
      </w:r>
      <w:r w:rsidR="001259C1" w:rsidRPr="009659C0">
        <w:rPr>
          <w:bCs/>
          <w:color w:val="000000"/>
          <w:sz w:val="28"/>
          <w:szCs w:val="28"/>
        </w:rPr>
        <w:t xml:space="preserve"> 1</w:t>
      </w:r>
      <w:r w:rsidRPr="009659C0">
        <w:rPr>
          <w:bCs/>
          <w:color w:val="000000"/>
          <w:sz w:val="28"/>
          <w:szCs w:val="28"/>
        </w:rPr>
        <w:t xml:space="preserve"> </w:t>
      </w:r>
    </w:p>
    <w:p w:rsidR="00D634EF" w:rsidRPr="009659C0" w:rsidRDefault="00D634EF" w:rsidP="00AD47B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к постановлению администрации</w:t>
      </w:r>
    </w:p>
    <w:p w:rsidR="00D634EF" w:rsidRPr="009659C0" w:rsidRDefault="00D634EF" w:rsidP="00AD47B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D634EF" w:rsidRPr="009659C0" w:rsidRDefault="009659C0" w:rsidP="00AD47B9">
      <w:pPr>
        <w:shd w:val="clear" w:color="auto" w:fill="FFFFFF"/>
        <w:tabs>
          <w:tab w:val="center" w:pos="4819"/>
          <w:tab w:val="left" w:pos="8349"/>
        </w:tabs>
        <w:ind w:left="9204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0</w:t>
      </w:r>
      <w:r w:rsidR="00821FA5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>.0</w:t>
      </w:r>
      <w:r w:rsidR="00821FA5">
        <w:rPr>
          <w:bCs/>
          <w:color w:val="000000"/>
          <w:sz w:val="28"/>
          <w:szCs w:val="28"/>
        </w:rPr>
        <w:t>5</w:t>
      </w:r>
      <w:r w:rsidR="00D634EF" w:rsidRPr="009659C0">
        <w:rPr>
          <w:bCs/>
          <w:color w:val="000000"/>
          <w:sz w:val="28"/>
          <w:szCs w:val="28"/>
        </w:rPr>
        <w:t>.2019 №</w:t>
      </w:r>
      <w:r w:rsidR="00821FA5">
        <w:rPr>
          <w:bCs/>
          <w:color w:val="000000"/>
          <w:sz w:val="28"/>
          <w:szCs w:val="28"/>
        </w:rPr>
        <w:t xml:space="preserve"> 254-01-01-341</w:t>
      </w:r>
    </w:p>
    <w:p w:rsidR="0054703D" w:rsidRPr="009659C0" w:rsidRDefault="00D634EF" w:rsidP="00AD47B9">
      <w:pPr>
        <w:shd w:val="clear" w:color="auto" w:fill="FFFFFF"/>
        <w:tabs>
          <w:tab w:val="center" w:pos="4819"/>
          <w:tab w:val="left" w:pos="8349"/>
        </w:tabs>
        <w:spacing w:before="100" w:beforeAutospacing="1"/>
        <w:ind w:left="9204"/>
        <w:outlineLvl w:val="2"/>
        <w:rPr>
          <w:b/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Прилож</w:t>
      </w:r>
      <w:r w:rsidR="001259C1" w:rsidRPr="009659C0">
        <w:rPr>
          <w:bCs/>
          <w:color w:val="000000"/>
          <w:sz w:val="28"/>
          <w:szCs w:val="28"/>
        </w:rPr>
        <w:t xml:space="preserve">ение к муниципальной программе </w:t>
      </w:r>
      <w:r w:rsidRPr="009659C0">
        <w:rPr>
          <w:sz w:val="28"/>
          <w:szCs w:val="28"/>
        </w:rPr>
        <w:t>«Содержание казенных учреждений, осуществляющих обеспечение деятельности по обслуживанию учреждений органов местного самоуправления МО «Зюкайское сельское</w:t>
      </w:r>
      <w:r w:rsidR="001259C1" w:rsidRPr="009659C0">
        <w:rPr>
          <w:sz w:val="28"/>
          <w:szCs w:val="28"/>
        </w:rPr>
        <w:t xml:space="preserve"> поселение» на 2018 -2021 годы»</w:t>
      </w:r>
      <w:r w:rsidR="0054703D" w:rsidRPr="009659C0">
        <w:rPr>
          <w:b/>
          <w:bCs/>
          <w:color w:val="000000"/>
          <w:sz w:val="28"/>
          <w:szCs w:val="28"/>
        </w:rPr>
        <w:tab/>
      </w:r>
    </w:p>
    <w:p w:rsidR="00D634EF" w:rsidRDefault="00D634EF" w:rsidP="0054703D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4703D" w:rsidRPr="00D634EF" w:rsidRDefault="0054703D" w:rsidP="00D634EF">
      <w:pPr>
        <w:shd w:val="clear" w:color="auto" w:fill="FFFFFF"/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bCs/>
          <w:color w:val="000000"/>
          <w:sz w:val="28"/>
          <w:szCs w:val="28"/>
        </w:rPr>
        <w:t xml:space="preserve">Паспорт </w:t>
      </w:r>
    </w:p>
    <w:p w:rsidR="00D634EF" w:rsidRDefault="00D634EF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  <w:r w:rsidRPr="00D634EF">
        <w:rPr>
          <w:bCs/>
          <w:color w:val="000000"/>
          <w:sz w:val="28"/>
          <w:szCs w:val="28"/>
        </w:rPr>
        <w:t>м</w:t>
      </w:r>
      <w:r w:rsidR="0054703D" w:rsidRPr="00D634EF">
        <w:rPr>
          <w:bCs/>
          <w:color w:val="000000"/>
          <w:sz w:val="28"/>
          <w:szCs w:val="28"/>
        </w:rPr>
        <w:t>униципальной программы</w:t>
      </w:r>
    </w:p>
    <w:p w:rsidR="0054703D" w:rsidRDefault="0054703D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sz w:val="28"/>
          <w:szCs w:val="28"/>
        </w:rPr>
      </w:pPr>
      <w:r w:rsidRPr="00D634EF">
        <w:rPr>
          <w:sz w:val="28"/>
          <w:szCs w:val="28"/>
        </w:rPr>
        <w:t>«Содержание казенных учреждений, осуществляющих обеспечение деятельности по обслуживанию учреждений органов местного самоуправления МО «Зюкайское сельское поселение» на 2018-2021 годы»</w:t>
      </w:r>
    </w:p>
    <w:p w:rsidR="00AD47B9" w:rsidRDefault="00AD47B9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11551"/>
      </w:tblGrid>
      <w:tr w:rsidR="00AD47B9" w:rsidRPr="00AD47B9" w:rsidTr="00AD47B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Администрация Верещагинского муниципального района</w:t>
            </w:r>
          </w:p>
        </w:tc>
      </w:tr>
      <w:tr w:rsidR="00AD47B9" w:rsidRPr="00AD47B9" w:rsidTr="00AD47B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bCs/>
                <w:color w:val="000000"/>
                <w:sz w:val="28"/>
                <w:szCs w:val="28"/>
              </w:rPr>
              <w:t>МКУ «Эверест», администрация Верещагинского муниципального района, МБУК «Зюкайский центр досуга»</w:t>
            </w:r>
          </w:p>
        </w:tc>
      </w:tr>
      <w:tr w:rsidR="00AD47B9" w:rsidRPr="00AD47B9" w:rsidTr="00AD47B9">
        <w:trPr>
          <w:trHeight w:val="450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D110C6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Программа не имеет подпрограмм</w:t>
            </w:r>
          </w:p>
        </w:tc>
      </w:tr>
      <w:tr w:rsidR="00AD47B9" w:rsidRPr="00AD47B9" w:rsidTr="00AD47B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Материально-техническое, хозяйственное обеспечение деятельности муниципальных казенных учреждений, бюджетных учреждений и организация транспортного обслуживания органов местного самоуправления поселения</w:t>
            </w:r>
          </w:p>
        </w:tc>
      </w:tr>
      <w:tr w:rsidR="00AD47B9" w:rsidRPr="00AD47B9" w:rsidTr="00AD47B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AD47B9" w:rsidP="00AD47B9">
            <w:pPr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 xml:space="preserve">-обеспечение деятельности казенных учреждений, осуществляющих свою деятельность по </w:t>
            </w:r>
            <w:r w:rsidRPr="00AD47B9">
              <w:rPr>
                <w:sz w:val="28"/>
                <w:szCs w:val="28"/>
                <w:lang w:eastAsia="en-US"/>
              </w:rPr>
              <w:lastRenderedPageBreak/>
              <w:t>обслуживанию учреждений органов местного самоуправления МО «Зюкайское сельское поселение»</w:t>
            </w:r>
          </w:p>
          <w:p w:rsidR="00AD47B9" w:rsidRPr="00AD47B9" w:rsidRDefault="00AD47B9" w:rsidP="00AD47B9">
            <w:pPr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-хозяйственное обеспечение и содержание в технически исправном состоянии зданий органов местного самоуправления, зданий муниципальных казенных и бюджетных учреждений МО «Зюкайское сельское поселение»;</w:t>
            </w:r>
          </w:p>
          <w:p w:rsidR="00AD47B9" w:rsidRPr="00AD47B9" w:rsidRDefault="00AD47B9" w:rsidP="00AD47B9">
            <w:pPr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-бесперебойное обеспечение услугами теплоснабжения казенных и бюджетных учреждений МО «Зюкайское сельское поселение»;</w:t>
            </w:r>
          </w:p>
          <w:p w:rsidR="00AD47B9" w:rsidRPr="00AD47B9" w:rsidRDefault="00AD47B9" w:rsidP="00AD47B9">
            <w:pPr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-стабильность работы транспорта, обслуживающего органы местного самоуправления, казенные и бюджетные учреждения МО «Зюкайское сельское поселение»;</w:t>
            </w:r>
          </w:p>
          <w:p w:rsidR="00AD47B9" w:rsidRPr="00AD47B9" w:rsidRDefault="00AD47B9" w:rsidP="00AD47B9">
            <w:pPr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-благоустройство территории МО «Зюкайское сельское поселение»;</w:t>
            </w:r>
          </w:p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-контроль за качеством уборки служебных и рабочих помещений органов местного самоуправления, казенных и бюджетных учреждений МО «Зюкайское сельское поселение».</w:t>
            </w:r>
          </w:p>
        </w:tc>
      </w:tr>
      <w:tr w:rsidR="00AD47B9" w:rsidRPr="00AD47B9" w:rsidTr="00AD47B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AD47B9" w:rsidP="00AD47B9">
            <w:pPr>
              <w:pStyle w:val="a7"/>
              <w:ind w:left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AD47B9">
              <w:rPr>
                <w:bCs/>
                <w:color w:val="000000"/>
                <w:sz w:val="28"/>
                <w:szCs w:val="28"/>
              </w:rPr>
              <w:t>-бесперебойность обеспечения услугами теплоснабжения муниципальных казенных и бюджетных учреждений МО «Зюкайское сельское поселение»;</w:t>
            </w:r>
          </w:p>
          <w:p w:rsidR="00AD47B9" w:rsidRPr="00AD47B9" w:rsidRDefault="00AD47B9" w:rsidP="00AD47B9">
            <w:pPr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-улучшение качества обслуживания и содержания зданий, служебных и рабочих помещений казенных и бюджетных учреждений;</w:t>
            </w:r>
          </w:p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  <w:lang w:eastAsia="en-US"/>
              </w:rPr>
              <w:t>-обеспечение контроля за транспортным обслуживанием органов местного самоуправления, казенных и бюджетных учреждений и содержание в исправном состоянии транспортных средств.</w:t>
            </w:r>
          </w:p>
        </w:tc>
      </w:tr>
      <w:tr w:rsidR="00AD47B9" w:rsidRPr="00AD47B9" w:rsidTr="00AD47B9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D47B9">
              <w:rPr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1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AD47B9" w:rsidRDefault="00AD47B9" w:rsidP="00AD47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D47B9">
              <w:rPr>
                <w:bCs/>
                <w:color w:val="000000"/>
                <w:sz w:val="28"/>
                <w:szCs w:val="28"/>
              </w:rPr>
              <w:t>2018-2021г.г.</w:t>
            </w:r>
          </w:p>
        </w:tc>
      </w:tr>
    </w:tbl>
    <w:p w:rsidR="00AD47B9" w:rsidRDefault="00AD47B9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821FA5" w:rsidRDefault="00821FA5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tbl>
      <w:tblPr>
        <w:tblW w:w="153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768"/>
        <w:gridCol w:w="732"/>
        <w:gridCol w:w="3026"/>
        <w:gridCol w:w="742"/>
        <w:gridCol w:w="840"/>
        <w:gridCol w:w="950"/>
        <w:gridCol w:w="1330"/>
        <w:gridCol w:w="260"/>
        <w:gridCol w:w="1200"/>
        <w:gridCol w:w="852"/>
        <w:gridCol w:w="1600"/>
      </w:tblGrid>
      <w:tr w:rsidR="00AD47B9" w:rsidRPr="004009D1" w:rsidTr="00AD47B9"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N п/п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Ед. изм.</w:t>
            </w:r>
          </w:p>
        </w:tc>
        <w:tc>
          <w:tcPr>
            <w:tcW w:w="7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Плановое значение целевого показателя</w:t>
            </w:r>
          </w:p>
        </w:tc>
      </w:tr>
      <w:tr w:rsidR="00AD47B9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2018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2019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2021</w:t>
            </w:r>
          </w:p>
        </w:tc>
      </w:tr>
      <w:tr w:rsidR="00AD47B9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2C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Улучшение качества обслуживания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2C521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color w:val="222222"/>
                <w:sz w:val="28"/>
                <w:szCs w:val="28"/>
                <w:shd w:val="clear" w:color="auto" w:fill="FFFFFF"/>
              </w:rPr>
              <w:t>%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2C5217" w:rsidP="002C52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100</w:t>
            </w:r>
          </w:p>
        </w:tc>
      </w:tr>
      <w:tr w:rsidR="00AD47B9" w:rsidRPr="004009D1" w:rsidTr="00AD47B9"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Расходы (тыс. руб.)</w:t>
            </w:r>
          </w:p>
        </w:tc>
      </w:tr>
      <w:tr w:rsidR="00AD47B9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Итого</w:t>
            </w:r>
          </w:p>
        </w:tc>
      </w:tr>
      <w:tr w:rsidR="004009D1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D1" w:rsidRPr="004009D1" w:rsidRDefault="004009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09D1" w:rsidRPr="004009D1" w:rsidRDefault="00400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Всего, в том числе: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Pr="004009D1" w:rsidRDefault="004009D1" w:rsidP="00697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3680,000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Pr="004009D1" w:rsidRDefault="004009D1" w:rsidP="00697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4310,931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Pr="004009D1" w:rsidRDefault="004009D1" w:rsidP="00697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4310,931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Pr="004009D1" w:rsidRDefault="004009D1" w:rsidP="00697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12301,862</w:t>
            </w:r>
          </w:p>
        </w:tc>
      </w:tr>
      <w:tr w:rsidR="00AD47B9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7B9" w:rsidRPr="004009D1" w:rsidRDefault="00AD47B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AD47B9" w:rsidRPr="004009D1" w:rsidRDefault="00AD47B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4009D1" w:rsidP="00400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3680,000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4009D1" w:rsidP="00400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4310,931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47B9" w:rsidRPr="004009D1" w:rsidRDefault="004009D1" w:rsidP="00400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4310,931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Pr="004009D1" w:rsidRDefault="004009D1" w:rsidP="00400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  <w:lang w:eastAsia="en-US"/>
              </w:rPr>
              <w:t>12301,862</w:t>
            </w:r>
          </w:p>
        </w:tc>
      </w:tr>
      <w:tr w:rsidR="004009D1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D1" w:rsidRPr="004009D1" w:rsidRDefault="004009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  <w:hideMark/>
          </w:tcPr>
          <w:p w:rsidR="004009D1" w:rsidRPr="004009D1" w:rsidRDefault="00400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Pr="004009D1" w:rsidRDefault="004009D1" w:rsidP="004009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</w:tr>
      <w:tr w:rsidR="004009D1" w:rsidRPr="004009D1" w:rsidTr="002C5217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D1" w:rsidRPr="004009D1" w:rsidRDefault="004009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09D1" w:rsidRPr="004009D1" w:rsidRDefault="00400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115407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</w:tr>
      <w:tr w:rsidR="004009D1" w:rsidRPr="004009D1" w:rsidTr="00602C79">
        <w:tc>
          <w:tcPr>
            <w:tcW w:w="3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9D1" w:rsidRPr="004009D1" w:rsidRDefault="004009D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4009D1" w:rsidRPr="004009D1" w:rsidRDefault="004009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009D1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115407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09D1" w:rsidRDefault="004009D1" w:rsidP="004009D1">
            <w:pPr>
              <w:jc w:val="center"/>
            </w:pPr>
            <w:r w:rsidRPr="008F7AAA">
              <w:rPr>
                <w:sz w:val="28"/>
                <w:szCs w:val="28"/>
                <w:lang w:eastAsia="en-US"/>
              </w:rPr>
              <w:t>0,000</w:t>
            </w:r>
          </w:p>
        </w:tc>
      </w:tr>
    </w:tbl>
    <w:p w:rsidR="00AD47B9" w:rsidRDefault="00AD47B9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AD47B9" w:rsidRDefault="00AD47B9" w:rsidP="00D634EF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  <w:sz w:val="28"/>
          <w:szCs w:val="28"/>
        </w:rPr>
      </w:pPr>
    </w:p>
    <w:p w:rsidR="00F17329" w:rsidRDefault="00F17329" w:rsidP="0054703D">
      <w:pPr>
        <w:ind w:left="851"/>
        <w:jc w:val="center"/>
        <w:rPr>
          <w:b/>
          <w:sz w:val="28"/>
          <w:szCs w:val="28"/>
          <w:lang w:eastAsia="en-US"/>
        </w:rPr>
        <w:sectPr w:rsidR="00F17329" w:rsidSect="00AD47B9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ind w:left="9912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lastRenderedPageBreak/>
        <w:t xml:space="preserve">Приложение </w:t>
      </w:r>
      <w:r w:rsidR="001259C1" w:rsidRPr="009659C0">
        <w:rPr>
          <w:bCs/>
          <w:color w:val="000000"/>
          <w:sz w:val="28"/>
          <w:szCs w:val="28"/>
        </w:rPr>
        <w:t xml:space="preserve">2 </w:t>
      </w:r>
      <w:r w:rsidRPr="009659C0">
        <w:rPr>
          <w:bCs/>
          <w:color w:val="000000"/>
          <w:sz w:val="28"/>
          <w:szCs w:val="28"/>
        </w:rPr>
        <w:t>к постановлению администрации</w:t>
      </w: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ind w:left="9912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Верещагинского муниципального района</w:t>
      </w: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ind w:left="9912"/>
        <w:outlineLvl w:val="2"/>
        <w:rPr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от 0</w:t>
      </w:r>
      <w:r w:rsidR="00821FA5">
        <w:rPr>
          <w:bCs/>
          <w:color w:val="000000"/>
          <w:sz w:val="28"/>
          <w:szCs w:val="28"/>
        </w:rPr>
        <w:t>7</w:t>
      </w:r>
      <w:r w:rsidRPr="009659C0">
        <w:rPr>
          <w:bCs/>
          <w:color w:val="000000"/>
          <w:sz w:val="28"/>
          <w:szCs w:val="28"/>
        </w:rPr>
        <w:t>.0</w:t>
      </w:r>
      <w:r w:rsidR="00821FA5">
        <w:rPr>
          <w:bCs/>
          <w:color w:val="000000"/>
          <w:sz w:val="28"/>
          <w:szCs w:val="28"/>
        </w:rPr>
        <w:t>5</w:t>
      </w:r>
      <w:r w:rsidRPr="009659C0">
        <w:rPr>
          <w:bCs/>
          <w:color w:val="000000"/>
          <w:sz w:val="28"/>
          <w:szCs w:val="28"/>
        </w:rPr>
        <w:t>.2019 №</w:t>
      </w:r>
      <w:r w:rsidR="00821FA5">
        <w:rPr>
          <w:bCs/>
          <w:color w:val="000000"/>
          <w:sz w:val="28"/>
          <w:szCs w:val="28"/>
        </w:rPr>
        <w:t xml:space="preserve"> 254-01-01-341</w:t>
      </w:r>
    </w:p>
    <w:p w:rsidR="00F17329" w:rsidRPr="009659C0" w:rsidRDefault="00F17329" w:rsidP="00F17329">
      <w:pPr>
        <w:shd w:val="clear" w:color="auto" w:fill="FFFFFF"/>
        <w:tabs>
          <w:tab w:val="center" w:pos="4819"/>
          <w:tab w:val="left" w:pos="8349"/>
        </w:tabs>
        <w:spacing w:before="100" w:beforeAutospacing="1"/>
        <w:ind w:left="9912"/>
        <w:outlineLvl w:val="2"/>
        <w:rPr>
          <w:b/>
          <w:bCs/>
          <w:color w:val="000000"/>
          <w:sz w:val="28"/>
          <w:szCs w:val="28"/>
        </w:rPr>
      </w:pPr>
      <w:r w:rsidRPr="009659C0">
        <w:rPr>
          <w:bCs/>
          <w:color w:val="000000"/>
          <w:sz w:val="28"/>
          <w:szCs w:val="28"/>
        </w:rPr>
        <w:t>Прилож</w:t>
      </w:r>
      <w:r w:rsidR="001259C1" w:rsidRPr="009659C0">
        <w:rPr>
          <w:bCs/>
          <w:color w:val="000000"/>
          <w:sz w:val="28"/>
          <w:szCs w:val="28"/>
        </w:rPr>
        <w:t xml:space="preserve">ение к муниципальной программе </w:t>
      </w:r>
      <w:r w:rsidRPr="009659C0">
        <w:rPr>
          <w:sz w:val="28"/>
          <w:szCs w:val="28"/>
        </w:rPr>
        <w:t>«Содержание казенных учреждений, осуществляющих обеспечение деятельности по обслуживанию учреждений органов местного самоуправления МО «Зюкайское сельское поселение»</w:t>
      </w:r>
      <w:r w:rsidR="001259C1" w:rsidRPr="009659C0">
        <w:rPr>
          <w:sz w:val="28"/>
          <w:szCs w:val="28"/>
        </w:rPr>
        <w:t xml:space="preserve"> на 2018 -2021 годы»</w:t>
      </w:r>
      <w:r w:rsidRPr="009659C0">
        <w:rPr>
          <w:b/>
          <w:bCs/>
          <w:color w:val="000000"/>
          <w:sz w:val="28"/>
          <w:szCs w:val="28"/>
        </w:rPr>
        <w:tab/>
      </w:r>
    </w:p>
    <w:p w:rsidR="00F17329" w:rsidRDefault="00F17329" w:rsidP="00F17329">
      <w:pPr>
        <w:shd w:val="clear" w:color="auto" w:fill="FFFFFF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54703D" w:rsidRDefault="0054703D" w:rsidP="009659C0">
      <w:pPr>
        <w:rPr>
          <w:b/>
          <w:sz w:val="28"/>
          <w:szCs w:val="28"/>
          <w:lang w:eastAsia="en-US"/>
        </w:rPr>
      </w:pPr>
    </w:p>
    <w:p w:rsidR="0054703D" w:rsidRDefault="004009D1" w:rsidP="009659C0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sz w:val="28"/>
          <w:szCs w:val="28"/>
        </w:rPr>
      </w:pPr>
      <w:r>
        <w:rPr>
          <w:sz w:val="28"/>
          <w:szCs w:val="28"/>
          <w:lang w:eastAsia="en-US"/>
        </w:rPr>
        <w:t>Финансовое</w:t>
      </w:r>
      <w:r w:rsidR="0054703D" w:rsidRPr="00F17329">
        <w:rPr>
          <w:sz w:val="28"/>
          <w:szCs w:val="28"/>
          <w:lang w:eastAsia="en-US"/>
        </w:rPr>
        <w:t xml:space="preserve"> обоснование муниципальной программы </w:t>
      </w:r>
      <w:r w:rsidR="0054703D" w:rsidRPr="00F17329">
        <w:rPr>
          <w:sz w:val="28"/>
          <w:szCs w:val="28"/>
        </w:rPr>
        <w:t>«Содержание казенных учреждений, осуществляющих обеспечение деятельности по обслуживанию учреждений органов местного самоуправления МО «Зюкайское сельское поселение» на 2018-2021 годы»</w:t>
      </w:r>
    </w:p>
    <w:tbl>
      <w:tblPr>
        <w:tblW w:w="1437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3710"/>
        <w:gridCol w:w="3018"/>
        <w:gridCol w:w="1876"/>
        <w:gridCol w:w="1658"/>
        <w:gridCol w:w="1658"/>
        <w:gridCol w:w="1660"/>
      </w:tblGrid>
      <w:tr w:rsidR="00A93226" w:rsidRPr="00A93226" w:rsidTr="00821FA5">
        <w:trPr>
          <w:trHeight w:val="225"/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№ п/п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 xml:space="preserve">Наименование муниципальной программы, подпрограммы, задачи, мероприятия </w:t>
            </w:r>
          </w:p>
        </w:tc>
        <w:tc>
          <w:tcPr>
            <w:tcW w:w="9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 xml:space="preserve">Расходы на период действия программы, </w:t>
            </w:r>
          </w:p>
        </w:tc>
      </w:tr>
      <w:tr w:rsidR="00A93226" w:rsidRPr="00A93226" w:rsidTr="00821FA5">
        <w:trPr>
          <w:trHeight w:val="574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6" w:rsidRPr="00A93226" w:rsidRDefault="00A93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6" w:rsidRPr="00A93226" w:rsidRDefault="00A93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 xml:space="preserve">в том числе  по источникам финансирования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3226">
              <w:rPr>
                <w:sz w:val="28"/>
                <w:szCs w:val="28"/>
              </w:rPr>
              <w:t xml:space="preserve">ВСЕГО </w:t>
            </w:r>
          </w:p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 xml:space="preserve">(руб.)  </w:t>
            </w:r>
          </w:p>
        </w:tc>
        <w:tc>
          <w:tcPr>
            <w:tcW w:w="4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3226" w:rsidRPr="00A93226" w:rsidRDefault="00A93226">
            <w:pPr>
              <w:jc w:val="center"/>
              <w:rPr>
                <w:sz w:val="28"/>
                <w:szCs w:val="28"/>
              </w:rPr>
            </w:pPr>
            <w:r w:rsidRPr="00A93226">
              <w:rPr>
                <w:sz w:val="28"/>
                <w:szCs w:val="28"/>
              </w:rPr>
              <w:t xml:space="preserve">в том числе по годам </w:t>
            </w:r>
          </w:p>
          <w:p w:rsidR="00A93226" w:rsidRPr="00A93226" w:rsidRDefault="00A93226" w:rsidP="00A93226">
            <w:pPr>
              <w:jc w:val="center"/>
              <w:rPr>
                <w:sz w:val="28"/>
                <w:szCs w:val="28"/>
              </w:rPr>
            </w:pPr>
            <w:r w:rsidRPr="00A93226">
              <w:rPr>
                <w:sz w:val="28"/>
                <w:szCs w:val="28"/>
              </w:rPr>
              <w:t>(руб.)</w:t>
            </w:r>
          </w:p>
        </w:tc>
      </w:tr>
      <w:tr w:rsidR="00A93226" w:rsidRPr="00A93226" w:rsidTr="00821FA5">
        <w:trPr>
          <w:trHeight w:val="175"/>
          <w:jc w:val="center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6" w:rsidRPr="00A93226" w:rsidRDefault="00A93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6" w:rsidRPr="00A93226" w:rsidRDefault="00A93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6" w:rsidRPr="00A93226" w:rsidRDefault="00A93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226" w:rsidRPr="00A93226" w:rsidRDefault="00A9322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 w:rsidP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 xml:space="preserve">2020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  <w:lang w:eastAsia="en-US"/>
              </w:rPr>
              <w:t>2021</w:t>
            </w:r>
          </w:p>
        </w:tc>
      </w:tr>
      <w:tr w:rsidR="00A93226" w:rsidRPr="00A93226" w:rsidTr="00821FA5">
        <w:trPr>
          <w:trHeight w:val="237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2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A93226" w:rsidRPr="00A93226" w:rsidRDefault="00A93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7</w:t>
            </w:r>
          </w:p>
        </w:tc>
      </w:tr>
      <w:tr w:rsidR="00821FA5" w:rsidRPr="00A93226" w:rsidTr="00821FA5">
        <w:trPr>
          <w:trHeight w:val="173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 xml:space="preserve">Содержание казенных учреждений, </w:t>
            </w:r>
            <w:r w:rsidRPr="00A93226">
              <w:rPr>
                <w:sz w:val="28"/>
                <w:szCs w:val="28"/>
              </w:rPr>
              <w:lastRenderedPageBreak/>
              <w:t>осуществляющих обеспечение деятельности по обслуживанию учреждений органов местного самоуправления МО «Зюкайское сельское поселение» на 2018-2021 годы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3 680 000,00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4310931,00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4310,931,00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12301862,00</w:t>
            </w:r>
          </w:p>
        </w:tc>
      </w:tr>
      <w:tr w:rsidR="00821FA5" w:rsidRPr="00A93226" w:rsidTr="004F3A98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21FA5" w:rsidRPr="00A93226" w:rsidTr="004F3A98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21FA5" w:rsidRPr="00A93226" w:rsidTr="004F3A98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3 680 000,00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4310931,00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4310,931,00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12301862,00</w:t>
            </w:r>
          </w:p>
        </w:tc>
      </w:tr>
      <w:tr w:rsidR="00821FA5" w:rsidRPr="00A93226" w:rsidTr="004F3A98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FD4552" w:rsidRPr="00A93226" w:rsidTr="00FD4552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552" w:rsidRPr="00A93226" w:rsidRDefault="00FD45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552" w:rsidRPr="00A93226" w:rsidRDefault="00FD4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  <w:lang w:eastAsia="en-US"/>
              </w:rPr>
              <w:t>Обеспечение деятельности казенных учреждений, осуществляющих свою деятельность по обслуживанию учреждений органов местного самоуправления МО «Зюкайское сельское поселение»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D4552" w:rsidRPr="00A93226" w:rsidRDefault="00FD4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552" w:rsidRDefault="00FD45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3 680 000,00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552" w:rsidRDefault="00FD45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4310931,00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552" w:rsidRDefault="00FD45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4310,931,00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552" w:rsidRDefault="00FD455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12301862,00</w:t>
            </w:r>
          </w:p>
        </w:tc>
      </w:tr>
      <w:tr w:rsidR="00821FA5" w:rsidRPr="00A93226" w:rsidTr="00325C57">
        <w:trPr>
          <w:jc w:val="center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Default="00821FA5" w:rsidP="00A932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  <w:lang w:eastAsia="en-US"/>
              </w:rPr>
              <w:t>обеспечение деятельности казенных учреждений, осуществляющих свою деятельность по обслуживанию учреждений органов местного самоуправления МО «Зюкайское сельское поселение»</w:t>
            </w:r>
          </w:p>
          <w:p w:rsidR="00821FA5" w:rsidRPr="00A93226" w:rsidRDefault="00821FA5" w:rsidP="00A9322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3 680 000,00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4310931,00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4310,931,00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12301862,00</w:t>
            </w:r>
          </w:p>
        </w:tc>
      </w:tr>
      <w:tr w:rsidR="00821FA5" w:rsidRPr="00A93226" w:rsidTr="00325C57">
        <w:trPr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6971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21FA5" w:rsidRPr="00A93226" w:rsidTr="00325C57">
        <w:trPr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6971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  <w:tr w:rsidR="00821FA5" w:rsidRPr="00A93226" w:rsidTr="00325C57">
        <w:trPr>
          <w:jc w:val="center"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 w:rsidP="006971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3 680 000,00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4310931,00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4310,931,00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 w:rsidP="006971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12301862,00</w:t>
            </w:r>
          </w:p>
        </w:tc>
      </w:tr>
      <w:tr w:rsidR="00821FA5" w:rsidRPr="00A93226" w:rsidTr="00325C57">
        <w:trPr>
          <w:jc w:val="center"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21FA5" w:rsidRPr="00A93226" w:rsidRDefault="00821FA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Pr="00A93226" w:rsidRDefault="00821FA5" w:rsidP="006971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9322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FA5" w:rsidRDefault="00821FA5" w:rsidP="00A93226">
            <w:pPr>
              <w:jc w:val="center"/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:rsidR="00A93226" w:rsidRPr="009659C0" w:rsidRDefault="00A93226" w:rsidP="009659C0">
      <w:pPr>
        <w:shd w:val="clear" w:color="auto" w:fill="FFFFFF"/>
        <w:tabs>
          <w:tab w:val="center" w:pos="4819"/>
          <w:tab w:val="left" w:pos="8349"/>
        </w:tabs>
        <w:jc w:val="center"/>
        <w:outlineLvl w:val="2"/>
        <w:rPr>
          <w:bCs/>
          <w:color w:val="000000"/>
        </w:rPr>
      </w:pPr>
    </w:p>
    <w:p w:rsidR="0054703D" w:rsidRDefault="0054703D" w:rsidP="001259C1">
      <w:pPr>
        <w:jc w:val="both"/>
        <w:rPr>
          <w:rFonts w:ascii="Calibri" w:hAnsi="Calibri"/>
          <w:lang w:eastAsia="en-US"/>
        </w:rPr>
      </w:pPr>
    </w:p>
    <w:p w:rsidR="0054703D" w:rsidRDefault="0054703D" w:rsidP="001259C1">
      <w:pPr>
        <w:jc w:val="both"/>
        <w:rPr>
          <w:rFonts w:ascii="Calibri" w:hAnsi="Calibri"/>
          <w:sz w:val="28"/>
          <w:szCs w:val="28"/>
          <w:lang w:eastAsia="en-US"/>
        </w:rPr>
      </w:pPr>
    </w:p>
    <w:sectPr w:rsidR="0054703D" w:rsidSect="009659C0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8797B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abstractNum w:abstractNumId="1" w15:restartNumberingAfterBreak="0">
    <w:nsid w:val="575A6AD1"/>
    <w:multiLevelType w:val="multilevel"/>
    <w:tmpl w:val="20D4EB68"/>
    <w:lvl w:ilvl="0">
      <w:start w:val="1"/>
      <w:numFmt w:val="decimal"/>
      <w:lvlText w:val="%1"/>
      <w:lvlJc w:val="left"/>
      <w:pPr>
        <w:ind w:left="1440" w:hanging="1440"/>
      </w:pPr>
    </w:lvl>
    <w:lvl w:ilvl="1">
      <w:start w:val="1"/>
      <w:numFmt w:val="decimal"/>
      <w:lvlText w:val="%1.%2"/>
      <w:lvlJc w:val="left"/>
      <w:pPr>
        <w:ind w:left="1794" w:hanging="1440"/>
      </w:pPr>
    </w:lvl>
    <w:lvl w:ilvl="2">
      <w:start w:val="1"/>
      <w:numFmt w:val="decimal"/>
      <w:lvlText w:val="%1.%2.%3"/>
      <w:lvlJc w:val="left"/>
      <w:pPr>
        <w:ind w:left="2148" w:hanging="1440"/>
      </w:pPr>
    </w:lvl>
    <w:lvl w:ilvl="3">
      <w:start w:val="1"/>
      <w:numFmt w:val="decimal"/>
      <w:lvlText w:val="%1.%2.%3.%4"/>
      <w:lvlJc w:val="left"/>
      <w:pPr>
        <w:ind w:left="2502" w:hanging="1440"/>
      </w:pPr>
    </w:lvl>
    <w:lvl w:ilvl="4">
      <w:start w:val="1"/>
      <w:numFmt w:val="decimal"/>
      <w:lvlText w:val="%1.%2.%3.%4.%5"/>
      <w:lvlJc w:val="left"/>
      <w:pPr>
        <w:ind w:left="2856" w:hanging="1440"/>
      </w:pPr>
    </w:lvl>
    <w:lvl w:ilvl="5">
      <w:start w:val="1"/>
      <w:numFmt w:val="decimal"/>
      <w:lvlText w:val="%1.%2.%3.%4.%5.%6"/>
      <w:lvlJc w:val="left"/>
      <w:pPr>
        <w:ind w:left="3210" w:hanging="144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4278" w:hanging="1800"/>
      </w:pPr>
    </w:lvl>
    <w:lvl w:ilvl="8">
      <w:start w:val="1"/>
      <w:numFmt w:val="decimal"/>
      <w:lvlText w:val="%1.%2.%3.%4.%5.%6.%7.%8.%9"/>
      <w:lvlJc w:val="left"/>
      <w:pPr>
        <w:ind w:left="4992" w:hanging="2160"/>
      </w:pPr>
    </w:lvl>
  </w:abstractNum>
  <w:abstractNum w:abstractNumId="2" w15:restartNumberingAfterBreak="0">
    <w:nsid w:val="62FA596A"/>
    <w:multiLevelType w:val="multilevel"/>
    <w:tmpl w:val="D8523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780" w:hanging="108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940" w:hanging="1440"/>
      </w:pPr>
    </w:lvl>
    <w:lvl w:ilvl="6">
      <w:start w:val="1"/>
      <w:numFmt w:val="decimal"/>
      <w:isLgl/>
      <w:lvlText w:val="%1.%2.%3.%4.%5.%6.%7."/>
      <w:lvlJc w:val="left"/>
      <w:pPr>
        <w:ind w:left="7200" w:hanging="1800"/>
      </w:p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A7"/>
    <w:rsid w:val="001259C1"/>
    <w:rsid w:val="00222099"/>
    <w:rsid w:val="002A1AA7"/>
    <w:rsid w:val="002C5217"/>
    <w:rsid w:val="004009D1"/>
    <w:rsid w:val="00466B21"/>
    <w:rsid w:val="0054703D"/>
    <w:rsid w:val="005E613F"/>
    <w:rsid w:val="00750DE8"/>
    <w:rsid w:val="00776D24"/>
    <w:rsid w:val="007B17CB"/>
    <w:rsid w:val="00817E1C"/>
    <w:rsid w:val="00821FA5"/>
    <w:rsid w:val="00907C52"/>
    <w:rsid w:val="009659C0"/>
    <w:rsid w:val="009D2157"/>
    <w:rsid w:val="00A93226"/>
    <w:rsid w:val="00AD47B9"/>
    <w:rsid w:val="00AF1C62"/>
    <w:rsid w:val="00C35D2F"/>
    <w:rsid w:val="00C6475A"/>
    <w:rsid w:val="00D110C6"/>
    <w:rsid w:val="00D634EF"/>
    <w:rsid w:val="00F0191A"/>
    <w:rsid w:val="00F17329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262F2"/>
  <w15:docId w15:val="{7B3D7922-670C-4956-9EED-BFDD34CB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750DE8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750DE8"/>
    <w:pPr>
      <w:suppressAutoHyphens/>
      <w:spacing w:line="240" w:lineRule="exact"/>
    </w:pPr>
    <w:rPr>
      <w:szCs w:val="20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750DE8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0D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750D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21F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1F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2019-05-17T03:43:00Z</cp:lastPrinted>
  <dcterms:created xsi:type="dcterms:W3CDTF">2019-05-06T03:51:00Z</dcterms:created>
  <dcterms:modified xsi:type="dcterms:W3CDTF">2019-05-17T03:44:00Z</dcterms:modified>
</cp:coreProperties>
</file>