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97" w:rsidRPr="007D1D97" w:rsidRDefault="007D1D97" w:rsidP="007D1D97">
      <w:pPr>
        <w:spacing w:before="480" w:after="480"/>
        <w:ind w:firstLine="720"/>
        <w:jc w:val="center"/>
        <w:rPr>
          <w:b/>
          <w:color w:val="0070C0"/>
        </w:rPr>
      </w:pPr>
      <w:r w:rsidRPr="007D1D97">
        <w:rPr>
          <w:b/>
          <w:color w:val="0070C0"/>
        </w:rPr>
        <w:t>Сотый малыш на Верещагинской земле!</w:t>
      </w:r>
    </w:p>
    <w:p w:rsidR="004C503E" w:rsidRPr="007D1D97" w:rsidRDefault="00EF713D" w:rsidP="00EF713D">
      <w:pPr>
        <w:spacing w:before="480" w:after="480"/>
        <w:ind w:firstLine="720"/>
        <w:jc w:val="both"/>
        <w:rPr>
          <w:color w:val="7030A0"/>
        </w:rPr>
      </w:pPr>
      <w:r w:rsidRPr="007D1D97">
        <w:rPr>
          <w:color w:val="7030A0"/>
        </w:rPr>
        <w:t>04 марта 2014 года в отделе ЗАГС проведена торжественная церемония регистрации рождения 100–го ребёнка, рожденного на Верещагинской земле в 2014 году. Виновником торжества стал мальчик Мальцев Арсений, родивш</w:t>
      </w:r>
      <w:r w:rsidR="00105A51" w:rsidRPr="007D1D97">
        <w:rPr>
          <w:color w:val="7030A0"/>
        </w:rPr>
        <w:t>и</w:t>
      </w:r>
      <w:r w:rsidRPr="007D1D97">
        <w:rPr>
          <w:color w:val="7030A0"/>
        </w:rPr>
        <w:t xml:space="preserve">йся 25 февраля 2014 года в родильном отделении Верещагинской больницы. Такие мероприятия </w:t>
      </w:r>
      <w:r w:rsidR="007D1D97" w:rsidRPr="007D1D97">
        <w:rPr>
          <w:color w:val="7030A0"/>
        </w:rPr>
        <w:t xml:space="preserve">- </w:t>
      </w:r>
      <w:r w:rsidRPr="007D1D97">
        <w:rPr>
          <w:color w:val="7030A0"/>
        </w:rPr>
        <w:t xml:space="preserve">давняя традиция сотрудников отдела ЗАГС. Праздник прошел с участием заместителя главы района Ильенко Ю.Г., средств массовой информации, коллег по работе молодых родителей. Родители </w:t>
      </w:r>
      <w:r w:rsidR="00105A51" w:rsidRPr="007D1D97">
        <w:rPr>
          <w:color w:val="7030A0"/>
        </w:rPr>
        <w:t xml:space="preserve">новорожденного </w:t>
      </w:r>
      <w:r w:rsidRPr="007D1D97">
        <w:rPr>
          <w:color w:val="7030A0"/>
        </w:rPr>
        <w:t>не ушли без подарков и приятных впечатлений от проведенного мероприятия, которое состоялось благодаря сотрудник</w:t>
      </w:r>
      <w:r w:rsidR="00105A51" w:rsidRPr="007D1D97">
        <w:rPr>
          <w:color w:val="7030A0"/>
        </w:rPr>
        <w:t>а</w:t>
      </w:r>
      <w:r w:rsidRPr="007D1D97">
        <w:rPr>
          <w:color w:val="7030A0"/>
        </w:rPr>
        <w:t xml:space="preserve">м </w:t>
      </w:r>
      <w:r w:rsidR="00105A51" w:rsidRPr="007D1D97">
        <w:rPr>
          <w:color w:val="7030A0"/>
        </w:rPr>
        <w:t xml:space="preserve">отдела </w:t>
      </w:r>
      <w:r w:rsidRPr="007D1D97">
        <w:rPr>
          <w:color w:val="7030A0"/>
        </w:rPr>
        <w:t xml:space="preserve">ЗАГС и поддержке главы района Кондратьева С.В. </w:t>
      </w:r>
    </w:p>
    <w:p w:rsidR="00105A51" w:rsidRPr="007D1D97" w:rsidRDefault="00105A51" w:rsidP="007D1D97">
      <w:pPr>
        <w:spacing w:before="480" w:after="480"/>
        <w:rPr>
          <w:color w:val="7030A0"/>
        </w:rPr>
      </w:pPr>
      <w:r w:rsidRPr="007D1D97">
        <w:rPr>
          <w:color w:val="7030A0"/>
        </w:rPr>
        <w:t>М.С.Швецова</w:t>
      </w:r>
      <w:r w:rsidR="007D1D97" w:rsidRPr="007D1D97">
        <w:rPr>
          <w:color w:val="7030A0"/>
        </w:rPr>
        <w:t>, начальник отдела ЗАГС</w:t>
      </w:r>
    </w:p>
    <w:p w:rsidR="004C503E" w:rsidRDefault="004C503E"/>
    <w:sectPr w:rsidR="004C503E" w:rsidSect="00E853C0">
      <w:pgSz w:w="11906" w:h="16838"/>
      <w:pgMar w:top="363" w:right="567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1CE"/>
    <w:rsid w:val="00105A51"/>
    <w:rsid w:val="001A07B4"/>
    <w:rsid w:val="002E602E"/>
    <w:rsid w:val="003217BE"/>
    <w:rsid w:val="0034002A"/>
    <w:rsid w:val="00417507"/>
    <w:rsid w:val="00480E73"/>
    <w:rsid w:val="004C4185"/>
    <w:rsid w:val="004C503E"/>
    <w:rsid w:val="005050C0"/>
    <w:rsid w:val="00525BA5"/>
    <w:rsid w:val="005F2E28"/>
    <w:rsid w:val="006073D1"/>
    <w:rsid w:val="007603AD"/>
    <w:rsid w:val="007A763D"/>
    <w:rsid w:val="007C7E38"/>
    <w:rsid w:val="007D1D97"/>
    <w:rsid w:val="00804AF9"/>
    <w:rsid w:val="00836B06"/>
    <w:rsid w:val="00896E59"/>
    <w:rsid w:val="008F0986"/>
    <w:rsid w:val="009422A3"/>
    <w:rsid w:val="009A4564"/>
    <w:rsid w:val="009C32B2"/>
    <w:rsid w:val="009F6A97"/>
    <w:rsid w:val="00B00CB2"/>
    <w:rsid w:val="00C421CE"/>
    <w:rsid w:val="00DF6747"/>
    <w:rsid w:val="00E77126"/>
    <w:rsid w:val="00E853C0"/>
    <w:rsid w:val="00EB7E23"/>
    <w:rsid w:val="00EF713D"/>
    <w:rsid w:val="00F5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A5"/>
    <w:rPr>
      <w:sz w:val="28"/>
    </w:rPr>
  </w:style>
  <w:style w:type="paragraph" w:styleId="1">
    <w:name w:val="heading 1"/>
    <w:basedOn w:val="a"/>
    <w:next w:val="a"/>
    <w:qFormat/>
    <w:rsid w:val="00525BA5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25BA5"/>
    <w:pPr>
      <w:keepNext/>
      <w:ind w:firstLine="74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5BA5"/>
    <w:pPr>
      <w:jc w:val="center"/>
    </w:pPr>
    <w:rPr>
      <w:sz w:val="26"/>
    </w:rPr>
  </w:style>
  <w:style w:type="character" w:styleId="a4">
    <w:name w:val="Hyperlink"/>
    <w:rsid w:val="009422A3"/>
    <w:rPr>
      <w:color w:val="0000FF"/>
      <w:u w:val="single"/>
    </w:rPr>
  </w:style>
  <w:style w:type="paragraph" w:styleId="a5">
    <w:name w:val="Balloon Text"/>
    <w:basedOn w:val="a"/>
    <w:semiHidden/>
    <w:rsid w:val="004C4185"/>
    <w:rPr>
      <w:rFonts w:ascii="Tahoma" w:hAnsi="Tahoma" w:cs="Tahoma"/>
      <w:sz w:val="16"/>
      <w:szCs w:val="16"/>
    </w:rPr>
  </w:style>
  <w:style w:type="character" w:styleId="a6">
    <w:name w:val="FollowedHyperlink"/>
    <w:rsid w:val="006073D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736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mailto:zags_vr@zagspk.ru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Сектор информационных технологий</cp:lastModifiedBy>
  <cp:revision>4</cp:revision>
  <cp:lastPrinted>2009-02-20T04:19:00Z</cp:lastPrinted>
  <dcterms:created xsi:type="dcterms:W3CDTF">2014-03-11T07:19:00Z</dcterms:created>
  <dcterms:modified xsi:type="dcterms:W3CDTF">2014-03-14T09:15:00Z</dcterms:modified>
</cp:coreProperties>
</file>