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3B" w:rsidRPr="005A72B8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Извещение</w:t>
      </w:r>
    </w:p>
    <w:p w:rsidR="00D23D7E" w:rsidRPr="005A72B8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о проведен</w:t>
      </w:r>
      <w:r w:rsidR="004E20CD" w:rsidRPr="005A72B8">
        <w:rPr>
          <w:rFonts w:ascii="Times New Roman" w:hAnsi="Times New Roman" w:cs="Times New Roman"/>
          <w:sz w:val="24"/>
          <w:szCs w:val="24"/>
        </w:rPr>
        <w:t xml:space="preserve">ии открытого аукциона на право заключения </w:t>
      </w:r>
      <w:r w:rsidR="00B64344" w:rsidRPr="005A72B8">
        <w:rPr>
          <w:rFonts w:ascii="Times New Roman" w:hAnsi="Times New Roman" w:cs="Times New Roman"/>
          <w:sz w:val="24"/>
          <w:szCs w:val="24"/>
        </w:rPr>
        <w:t>договора аренды земельного участка</w:t>
      </w:r>
    </w:p>
    <w:p w:rsidR="00865C3B" w:rsidRPr="00D6028B" w:rsidRDefault="00865C3B" w:rsidP="00282B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28B">
        <w:rPr>
          <w:rFonts w:ascii="Times New Roman" w:hAnsi="Times New Roman" w:cs="Times New Roman"/>
          <w:spacing w:val="-6"/>
          <w:sz w:val="24"/>
          <w:szCs w:val="24"/>
        </w:rPr>
        <w:t xml:space="preserve">В соответствии с постановлением администрации Верещагинского муниципального района </w:t>
      </w:r>
      <w:r w:rsidR="00893315" w:rsidRPr="00D6028B">
        <w:rPr>
          <w:rFonts w:ascii="Times New Roman" w:hAnsi="Times New Roman" w:cs="Times New Roman"/>
          <w:sz w:val="24"/>
          <w:szCs w:val="24"/>
        </w:rPr>
        <w:t xml:space="preserve">от </w:t>
      </w:r>
      <w:r w:rsidR="00D6028B" w:rsidRPr="00D6028B">
        <w:rPr>
          <w:rFonts w:ascii="Times New Roman" w:hAnsi="Times New Roman" w:cs="Times New Roman"/>
          <w:color w:val="000000" w:themeColor="text1"/>
          <w:sz w:val="24"/>
          <w:szCs w:val="24"/>
        </w:rPr>
        <w:t>08.12.2020</w:t>
      </w:r>
      <w:r w:rsidR="00044934" w:rsidRPr="00D60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893315" w:rsidRPr="00D60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bookmarkStart w:id="0" w:name="_GoBack"/>
      <w:bookmarkEnd w:id="0"/>
      <w:r w:rsidR="00D6028B" w:rsidRPr="00D6028B">
        <w:rPr>
          <w:rFonts w:ascii="Times New Roman" w:hAnsi="Times New Roman" w:cs="Times New Roman"/>
          <w:color w:val="000000" w:themeColor="text1"/>
          <w:sz w:val="24"/>
          <w:szCs w:val="24"/>
        </w:rPr>
        <w:t>254-01-01-2020</w:t>
      </w:r>
      <w:r w:rsidRPr="00D6028B">
        <w:rPr>
          <w:rFonts w:ascii="Times New Roman" w:hAnsi="Times New Roman" w:cs="Times New Roman"/>
          <w:sz w:val="24"/>
          <w:szCs w:val="24"/>
        </w:rPr>
        <w:t xml:space="preserve"> администрацией Вере</w:t>
      </w:r>
      <w:r w:rsidR="006F5AFC" w:rsidRPr="00D6028B">
        <w:rPr>
          <w:rFonts w:ascii="Times New Roman" w:hAnsi="Times New Roman" w:cs="Times New Roman"/>
          <w:sz w:val="24"/>
          <w:szCs w:val="24"/>
        </w:rPr>
        <w:t>щагинского городского округа</w:t>
      </w:r>
      <w:r w:rsidRPr="00D6028B">
        <w:rPr>
          <w:rFonts w:ascii="Times New Roman" w:hAnsi="Times New Roman" w:cs="Times New Roman"/>
          <w:sz w:val="24"/>
          <w:szCs w:val="24"/>
        </w:rPr>
        <w:t xml:space="preserve"> проводится открытый аукцион </w:t>
      </w:r>
      <w:r w:rsidR="00653456" w:rsidRPr="00D6028B">
        <w:rPr>
          <w:rFonts w:ascii="Times New Roman" w:hAnsi="Times New Roman" w:cs="Times New Roman"/>
          <w:sz w:val="24"/>
          <w:szCs w:val="24"/>
        </w:rPr>
        <w:t>на право заключения</w:t>
      </w:r>
      <w:r w:rsidR="00282BF9" w:rsidRPr="00D6028B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</w:t>
      </w:r>
      <w:r w:rsidR="00780A87" w:rsidRPr="00D6028B">
        <w:rPr>
          <w:rFonts w:ascii="Times New Roman" w:hAnsi="Times New Roman" w:cs="Times New Roman"/>
          <w:sz w:val="24"/>
          <w:szCs w:val="24"/>
        </w:rPr>
        <w:t>:</w:t>
      </w:r>
    </w:p>
    <w:p w:rsidR="00D6028B" w:rsidRPr="00D6028B" w:rsidRDefault="00D6028B" w:rsidP="00D6028B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28B">
        <w:rPr>
          <w:rFonts w:ascii="Times New Roman" w:hAnsi="Times New Roman" w:cs="Times New Roman"/>
          <w:sz w:val="24"/>
          <w:szCs w:val="24"/>
        </w:rPr>
        <w:t xml:space="preserve">Лот № 1 право заключения договора аренды земельного участка из земель населенных пунктов с кадастровым номером 59:16:0760101:504, общей площадью 4792 кв.м., разрешенное использование: выращивание зерновых и иных сельскохозяйственных культур, расположенный по адресу: </w:t>
      </w:r>
      <w:proofErr w:type="gramStart"/>
      <w:r w:rsidRPr="00D6028B">
        <w:rPr>
          <w:rFonts w:ascii="Times New Roman" w:hAnsi="Times New Roman" w:cs="Times New Roman"/>
          <w:sz w:val="24"/>
          <w:szCs w:val="24"/>
        </w:rPr>
        <w:t>Пермский край, Верещагинский район, д. Каменка, начальная цена - 178,98 руб., шаг аукциона – 5 руб., задаток – 35,80 руб., срок аренды – 10 лет;</w:t>
      </w:r>
      <w:proofErr w:type="gramEnd"/>
    </w:p>
    <w:p w:rsidR="00D6028B" w:rsidRPr="00D6028B" w:rsidRDefault="00D6028B" w:rsidP="00D6028B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28B">
        <w:rPr>
          <w:rFonts w:ascii="Times New Roman" w:hAnsi="Times New Roman" w:cs="Times New Roman"/>
          <w:sz w:val="24"/>
          <w:szCs w:val="24"/>
        </w:rPr>
        <w:t>Лот № 2 право заключения договора аренды земельного участка из земель населенных пунктов с кадастровым номером 59:16:0010122:1182, общей площадью 79 кв.м., разрешенное использование: гаражи для хранения индивидуальных легковых автомобилей и автостоянки для временного хранения легковых автомобилей (встроенные, пристроенные, встроенные подземные, встроенно-пристроенные или подземные с эксплуатируемой кровлей с выводом вентиляции на крыши жилых домов), для размещения индивидуальных гаражей</w:t>
      </w:r>
      <w:proofErr w:type="gramEnd"/>
      <w:r w:rsidRPr="00D6028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6028B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D6028B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D6028B">
        <w:rPr>
          <w:rFonts w:ascii="Times New Roman" w:hAnsi="Times New Roman" w:cs="Times New Roman"/>
          <w:sz w:val="24"/>
          <w:szCs w:val="24"/>
        </w:rPr>
        <w:t>Пермский край, Верещагинский городской округ, г. Верещагино, ул. Фрунзе, начальная цена – 531 руб., шаг аукциона – 10 руб., задаток – 106,2 руб., срок аренды – 2 года 6 месяцев;</w:t>
      </w:r>
      <w:proofErr w:type="gramEnd"/>
    </w:p>
    <w:p w:rsidR="00D6028B" w:rsidRPr="00D6028B" w:rsidRDefault="00D6028B" w:rsidP="00D6028B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28B">
        <w:rPr>
          <w:rFonts w:ascii="Times New Roman" w:hAnsi="Times New Roman" w:cs="Times New Roman"/>
          <w:sz w:val="24"/>
          <w:szCs w:val="24"/>
        </w:rPr>
        <w:t>Лот № 3 право заключения договора аренды земельного участка из земель сельскохозяйственного назначения с кадастровым номером 59:16:3020101:956, общей площадью 108982 кв.м., разрешенное использование: сельскохозяйственное использование, расположенный по адресу: Пермский край, Верещагинский городской округ, начальная цена – 369,78 руб., шаг аукциона – 10 руб., задаток – 73,96, срок аренды – 10 лет;</w:t>
      </w:r>
    </w:p>
    <w:p w:rsidR="00D6028B" w:rsidRPr="00D6028B" w:rsidRDefault="00D6028B" w:rsidP="00D6028B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28B">
        <w:rPr>
          <w:rFonts w:ascii="Times New Roman" w:hAnsi="Times New Roman" w:cs="Times New Roman"/>
          <w:sz w:val="24"/>
          <w:szCs w:val="24"/>
        </w:rPr>
        <w:t xml:space="preserve">Лот № 4 право заключения договора аренды земельного участка из земель сельскохозяйственного назначения с кадастровым номером 59:16:3020101:958, общей площадью 136090 кв.м., разрешенное использование: сельскохозяйственное использование, расположенный по адресу: </w:t>
      </w:r>
      <w:proofErr w:type="gramStart"/>
      <w:r w:rsidRPr="00D6028B">
        <w:rPr>
          <w:rFonts w:ascii="Times New Roman" w:hAnsi="Times New Roman" w:cs="Times New Roman"/>
          <w:sz w:val="24"/>
          <w:szCs w:val="24"/>
        </w:rPr>
        <w:t>Пермский край, Верещагинский городской округ, начальная цена – 461,75 руб., шаг аукциона – 10 руб., задаток – 92,35 руб., срок аренды – 10 лет;</w:t>
      </w:r>
      <w:proofErr w:type="gramEnd"/>
    </w:p>
    <w:p w:rsidR="00D6028B" w:rsidRPr="00D6028B" w:rsidRDefault="00D6028B" w:rsidP="00D6028B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28B">
        <w:rPr>
          <w:rFonts w:ascii="Times New Roman" w:hAnsi="Times New Roman" w:cs="Times New Roman"/>
          <w:sz w:val="24"/>
          <w:szCs w:val="24"/>
        </w:rPr>
        <w:t xml:space="preserve">Лот № 5 право заключения договора аренды земельного участка из земель сельскохозяйственного назначения с кадастровым номером 59:16:3020101:959, общей площадью 288845 кв.м., разрешенное использование: сельскохозяйственное использование, расположенный по адресу: </w:t>
      </w:r>
      <w:proofErr w:type="gramStart"/>
      <w:r w:rsidRPr="00D6028B">
        <w:rPr>
          <w:rFonts w:ascii="Times New Roman" w:hAnsi="Times New Roman" w:cs="Times New Roman"/>
          <w:sz w:val="24"/>
          <w:szCs w:val="24"/>
        </w:rPr>
        <w:t>Пермский край, Верещагинский городской округ, начальная цена – 980,05 руб., шаг аукциона – 20 руб., задаток – 196,01 руб., срок аренды – 10 лет.</w:t>
      </w:r>
      <w:proofErr w:type="gramEnd"/>
    </w:p>
    <w:p w:rsidR="00282BF9" w:rsidRPr="00D6028B" w:rsidRDefault="00282BF9" w:rsidP="00282B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28B">
        <w:rPr>
          <w:rFonts w:ascii="Times New Roman" w:hAnsi="Times New Roman" w:cs="Times New Roman"/>
          <w:sz w:val="24"/>
          <w:szCs w:val="24"/>
        </w:rPr>
        <w:t xml:space="preserve">Дата, время и место приема заявок </w:t>
      </w:r>
      <w:r w:rsidR="00D6028B">
        <w:rPr>
          <w:rFonts w:ascii="Times New Roman" w:hAnsi="Times New Roman" w:cs="Times New Roman"/>
          <w:sz w:val="24"/>
          <w:szCs w:val="24"/>
        </w:rPr>
        <w:t>на участие в аукционе – с 11</w:t>
      </w:r>
      <w:r w:rsidRPr="00D6028B">
        <w:rPr>
          <w:rFonts w:ascii="Times New Roman" w:hAnsi="Times New Roman" w:cs="Times New Roman"/>
          <w:sz w:val="24"/>
          <w:szCs w:val="24"/>
        </w:rPr>
        <w:t xml:space="preserve"> </w:t>
      </w:r>
      <w:r w:rsidR="00D6028B">
        <w:rPr>
          <w:rFonts w:ascii="Times New Roman" w:hAnsi="Times New Roman" w:cs="Times New Roman"/>
          <w:sz w:val="24"/>
          <w:szCs w:val="24"/>
        </w:rPr>
        <w:t>декабря 2020 г. по 11</w:t>
      </w:r>
      <w:r w:rsidR="006605D9" w:rsidRPr="00D6028B">
        <w:rPr>
          <w:rFonts w:ascii="Times New Roman" w:hAnsi="Times New Roman" w:cs="Times New Roman"/>
          <w:sz w:val="24"/>
          <w:szCs w:val="24"/>
        </w:rPr>
        <w:t xml:space="preserve"> </w:t>
      </w:r>
      <w:r w:rsidR="00D6028B">
        <w:rPr>
          <w:rFonts w:ascii="Times New Roman" w:hAnsi="Times New Roman" w:cs="Times New Roman"/>
          <w:sz w:val="24"/>
          <w:szCs w:val="24"/>
        </w:rPr>
        <w:t>января 2021</w:t>
      </w:r>
      <w:r w:rsidRPr="00D6028B">
        <w:rPr>
          <w:rFonts w:ascii="Times New Roman" w:hAnsi="Times New Roman" w:cs="Times New Roman"/>
          <w:sz w:val="24"/>
          <w:szCs w:val="24"/>
        </w:rPr>
        <w:t xml:space="preserve"> г., с понедельника по пятницу с 8.00 до 17.15 часов местного времени, пятница с 8.00 до 16.00 часов местного времени (перерыв с 12.00 до 13.00), в рабочие дни, в кабинете № 206 по адресу:</w:t>
      </w:r>
      <w:proofErr w:type="gramEnd"/>
      <w:r w:rsidRPr="00D6028B">
        <w:rPr>
          <w:rFonts w:ascii="Times New Roman" w:hAnsi="Times New Roman" w:cs="Times New Roman"/>
          <w:sz w:val="24"/>
          <w:szCs w:val="24"/>
        </w:rPr>
        <w:t xml:space="preserve"> Пермский край, </w:t>
      </w:r>
      <w:proofErr w:type="gramStart"/>
      <w:r w:rsidRPr="00D602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028B">
        <w:rPr>
          <w:rFonts w:ascii="Times New Roman" w:hAnsi="Times New Roman" w:cs="Times New Roman"/>
          <w:sz w:val="24"/>
          <w:szCs w:val="24"/>
        </w:rPr>
        <w:t>. Верещагино, ул. Ленина, 26;</w:t>
      </w:r>
    </w:p>
    <w:p w:rsidR="00282BF9" w:rsidRPr="00D6028B" w:rsidRDefault="00282BF9" w:rsidP="00282B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28B">
        <w:rPr>
          <w:rFonts w:ascii="Times New Roman" w:hAnsi="Times New Roman" w:cs="Times New Roman"/>
          <w:sz w:val="24"/>
          <w:szCs w:val="24"/>
        </w:rPr>
        <w:t>Дата, время и место рассмотрения за</w:t>
      </w:r>
      <w:r w:rsidR="00D51B50" w:rsidRPr="00D6028B">
        <w:rPr>
          <w:rFonts w:ascii="Times New Roman" w:hAnsi="Times New Roman" w:cs="Times New Roman"/>
          <w:sz w:val="24"/>
          <w:szCs w:val="24"/>
        </w:rPr>
        <w:t>явок</w:t>
      </w:r>
      <w:r w:rsidR="00D6028B">
        <w:rPr>
          <w:rFonts w:ascii="Times New Roman" w:hAnsi="Times New Roman" w:cs="Times New Roman"/>
          <w:sz w:val="24"/>
          <w:szCs w:val="24"/>
        </w:rPr>
        <w:t xml:space="preserve"> на участие в аукционе  – 12</w:t>
      </w:r>
      <w:r w:rsidRPr="00D6028B">
        <w:rPr>
          <w:rFonts w:ascii="Times New Roman" w:hAnsi="Times New Roman" w:cs="Times New Roman"/>
          <w:sz w:val="24"/>
          <w:szCs w:val="24"/>
        </w:rPr>
        <w:t> </w:t>
      </w:r>
      <w:r w:rsidR="00D6028B">
        <w:rPr>
          <w:rFonts w:ascii="Times New Roman" w:hAnsi="Times New Roman" w:cs="Times New Roman"/>
          <w:sz w:val="24"/>
          <w:szCs w:val="24"/>
        </w:rPr>
        <w:t>января 2021</w:t>
      </w:r>
      <w:r w:rsidRPr="00D6028B">
        <w:rPr>
          <w:rFonts w:ascii="Times New Roman" w:hAnsi="Times New Roman" w:cs="Times New Roman"/>
          <w:sz w:val="24"/>
          <w:szCs w:val="24"/>
        </w:rPr>
        <w:t xml:space="preserve"> г. в 15 часов 00 минут местного времени, в кабинете № 206 по адресу: Пермский край, </w:t>
      </w:r>
      <w:proofErr w:type="gramStart"/>
      <w:r w:rsidRPr="00D602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028B">
        <w:rPr>
          <w:rFonts w:ascii="Times New Roman" w:hAnsi="Times New Roman" w:cs="Times New Roman"/>
          <w:sz w:val="24"/>
          <w:szCs w:val="24"/>
        </w:rPr>
        <w:t>. Верещагино, ул. Ленина, 26;</w:t>
      </w:r>
    </w:p>
    <w:p w:rsidR="00282BF9" w:rsidRPr="00D6028B" w:rsidRDefault="00282BF9" w:rsidP="00282B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28B">
        <w:rPr>
          <w:rFonts w:ascii="Times New Roman" w:hAnsi="Times New Roman" w:cs="Times New Roman"/>
          <w:sz w:val="24"/>
          <w:szCs w:val="24"/>
        </w:rPr>
        <w:t>Дата, время и место проведен</w:t>
      </w:r>
      <w:r w:rsidR="00D6028B">
        <w:rPr>
          <w:rFonts w:ascii="Times New Roman" w:hAnsi="Times New Roman" w:cs="Times New Roman"/>
          <w:sz w:val="24"/>
          <w:szCs w:val="24"/>
        </w:rPr>
        <w:t>ия аукциона – 13</w:t>
      </w:r>
      <w:r w:rsidRPr="00D6028B">
        <w:rPr>
          <w:rFonts w:ascii="Times New Roman" w:hAnsi="Times New Roman" w:cs="Times New Roman"/>
          <w:sz w:val="24"/>
          <w:szCs w:val="24"/>
        </w:rPr>
        <w:t xml:space="preserve"> </w:t>
      </w:r>
      <w:r w:rsidR="00D6028B">
        <w:rPr>
          <w:rFonts w:ascii="Times New Roman" w:hAnsi="Times New Roman" w:cs="Times New Roman"/>
          <w:sz w:val="24"/>
          <w:szCs w:val="24"/>
        </w:rPr>
        <w:t>января 2021</w:t>
      </w:r>
      <w:r w:rsidRPr="00D6028B">
        <w:rPr>
          <w:rFonts w:ascii="Times New Roman" w:hAnsi="Times New Roman" w:cs="Times New Roman"/>
          <w:sz w:val="24"/>
          <w:szCs w:val="24"/>
        </w:rPr>
        <w:t xml:space="preserve"> г. в 10 часов 00 минут местного времени, в кабинете № 207 (резервный кабинет № 206) по адресу: Пермский край, </w:t>
      </w:r>
      <w:proofErr w:type="gramStart"/>
      <w:r w:rsidRPr="00D602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028B">
        <w:rPr>
          <w:rFonts w:ascii="Times New Roman" w:hAnsi="Times New Roman" w:cs="Times New Roman"/>
          <w:sz w:val="24"/>
          <w:szCs w:val="24"/>
        </w:rPr>
        <w:t>. Верещагино, ул. Ленина, 26.</w:t>
      </w:r>
    </w:p>
    <w:p w:rsidR="006605D9" w:rsidRPr="005A72B8" w:rsidRDefault="006605D9" w:rsidP="006605D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Реквизиты для перечисления задатков:</w:t>
      </w:r>
    </w:p>
    <w:p w:rsidR="006605D9" w:rsidRPr="005A72B8" w:rsidRDefault="006605D9" w:rsidP="006605D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2B8">
        <w:rPr>
          <w:rFonts w:ascii="Times New Roman" w:hAnsi="Times New Roman" w:cs="Times New Roman"/>
          <w:color w:val="000000"/>
          <w:sz w:val="24"/>
          <w:szCs w:val="24"/>
        </w:rPr>
        <w:t>УФК по Пермскому краю (Управление имущественных, земельных и градостроительных отношений администрации Верещагинского городского округа Пермского края, л/с 05563297870), ИНН 5933012236, КПП 593301001, расчетный счет   40302810265773300232, БИК 045773001, Банк Отделение Пермь г</w:t>
      </w:r>
      <w:proofErr w:type="gramStart"/>
      <w:r w:rsidRPr="005A72B8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5A72B8">
        <w:rPr>
          <w:rFonts w:ascii="Times New Roman" w:hAnsi="Times New Roman" w:cs="Times New Roman"/>
          <w:color w:val="000000"/>
          <w:sz w:val="24"/>
          <w:szCs w:val="24"/>
        </w:rPr>
        <w:t>ермь.</w:t>
      </w:r>
    </w:p>
    <w:p w:rsidR="00282BF9" w:rsidRPr="005A72B8" w:rsidRDefault="00282BF9" w:rsidP="00282BF9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pacing w:val="-6"/>
          <w:sz w:val="24"/>
          <w:szCs w:val="24"/>
        </w:rPr>
        <w:t xml:space="preserve">Аукционная документация размещена на официальном сайте </w:t>
      </w:r>
      <w:r w:rsidRPr="005A72B8">
        <w:rPr>
          <w:rFonts w:ascii="Times New Roman" w:hAnsi="Times New Roman" w:cs="Times New Roman"/>
          <w:sz w:val="24"/>
          <w:szCs w:val="24"/>
        </w:rPr>
        <w:t>torgi.gov.ru.</w:t>
      </w:r>
    </w:p>
    <w:p w:rsidR="0049667C" w:rsidRDefault="00282BF9" w:rsidP="0049667C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За более подробной информацией вы можете обратиться по телефонам: 8 (34 254) 3 34 35; 3 28 41.</w:t>
      </w:r>
    </w:p>
    <w:p w:rsidR="0049667C" w:rsidRPr="0049667C" w:rsidRDefault="0049667C" w:rsidP="0049667C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667C" w:rsidRDefault="0049667C" w:rsidP="0049667C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9667C" w:rsidSect="0034139A">
          <w:pgSz w:w="11906" w:h="16838"/>
          <w:pgMar w:top="142" w:right="850" w:bottom="1134" w:left="851" w:header="708" w:footer="708" w:gutter="0"/>
          <w:cols w:space="708"/>
          <w:docGrid w:linePitch="360"/>
        </w:sectPr>
      </w:pP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03" w:rsidRPr="006F5AFC" w:rsidRDefault="00AE5803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5803" w:rsidRPr="006F5AFC" w:rsidSect="0049667C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5A8C"/>
    <w:rsid w:val="000304C1"/>
    <w:rsid w:val="00044934"/>
    <w:rsid w:val="00074016"/>
    <w:rsid w:val="00082116"/>
    <w:rsid w:val="000A7011"/>
    <w:rsid w:val="000E2F4F"/>
    <w:rsid w:val="00197CD5"/>
    <w:rsid w:val="001E1EE7"/>
    <w:rsid w:val="00214887"/>
    <w:rsid w:val="00217795"/>
    <w:rsid w:val="002431BC"/>
    <w:rsid w:val="0026773D"/>
    <w:rsid w:val="00282031"/>
    <w:rsid w:val="00282BF9"/>
    <w:rsid w:val="002B33D8"/>
    <w:rsid w:val="002F38A2"/>
    <w:rsid w:val="0034139A"/>
    <w:rsid w:val="003D5A8C"/>
    <w:rsid w:val="003E4C62"/>
    <w:rsid w:val="003F13F4"/>
    <w:rsid w:val="00465EDF"/>
    <w:rsid w:val="004916C5"/>
    <w:rsid w:val="0049667C"/>
    <w:rsid w:val="004B3C35"/>
    <w:rsid w:val="004E20CD"/>
    <w:rsid w:val="004F13E5"/>
    <w:rsid w:val="00517400"/>
    <w:rsid w:val="00596C1B"/>
    <w:rsid w:val="005A72B8"/>
    <w:rsid w:val="005E4542"/>
    <w:rsid w:val="006142E2"/>
    <w:rsid w:val="00616803"/>
    <w:rsid w:val="0062192A"/>
    <w:rsid w:val="00635973"/>
    <w:rsid w:val="00653456"/>
    <w:rsid w:val="00656D86"/>
    <w:rsid w:val="006605D9"/>
    <w:rsid w:val="006F5AFC"/>
    <w:rsid w:val="007271B5"/>
    <w:rsid w:val="00757C20"/>
    <w:rsid w:val="00766F2F"/>
    <w:rsid w:val="00780A87"/>
    <w:rsid w:val="007D3FE8"/>
    <w:rsid w:val="00832746"/>
    <w:rsid w:val="00857AD2"/>
    <w:rsid w:val="00865266"/>
    <w:rsid w:val="00865C3B"/>
    <w:rsid w:val="00873A41"/>
    <w:rsid w:val="00875D2B"/>
    <w:rsid w:val="00893315"/>
    <w:rsid w:val="008A058D"/>
    <w:rsid w:val="008A342C"/>
    <w:rsid w:val="008A355C"/>
    <w:rsid w:val="008A7B57"/>
    <w:rsid w:val="0090164A"/>
    <w:rsid w:val="00912534"/>
    <w:rsid w:val="0096546F"/>
    <w:rsid w:val="00A06332"/>
    <w:rsid w:val="00A31668"/>
    <w:rsid w:val="00AE22D0"/>
    <w:rsid w:val="00AE4E30"/>
    <w:rsid w:val="00AE5803"/>
    <w:rsid w:val="00B1087C"/>
    <w:rsid w:val="00B2715A"/>
    <w:rsid w:val="00B64344"/>
    <w:rsid w:val="00B97646"/>
    <w:rsid w:val="00BD5FDC"/>
    <w:rsid w:val="00C90712"/>
    <w:rsid w:val="00CA53C0"/>
    <w:rsid w:val="00CD4A00"/>
    <w:rsid w:val="00CF638A"/>
    <w:rsid w:val="00CF75EB"/>
    <w:rsid w:val="00CF77DB"/>
    <w:rsid w:val="00D22C25"/>
    <w:rsid w:val="00D23D7E"/>
    <w:rsid w:val="00D51B50"/>
    <w:rsid w:val="00D6028B"/>
    <w:rsid w:val="00DB6102"/>
    <w:rsid w:val="00DD49C1"/>
    <w:rsid w:val="00ED519D"/>
    <w:rsid w:val="00F37F32"/>
    <w:rsid w:val="00F47BB7"/>
    <w:rsid w:val="00F9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  <w:style w:type="paragraph" w:customStyle="1" w:styleId="a4">
    <w:name w:val="Исполнитель"/>
    <w:basedOn w:val="a5"/>
    <w:rsid w:val="00B97646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9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646"/>
  </w:style>
  <w:style w:type="character" w:styleId="a7">
    <w:name w:val="Hyperlink"/>
    <w:basedOn w:val="a0"/>
    <w:uiPriority w:val="99"/>
    <w:semiHidden/>
    <w:unhideWhenUsed/>
    <w:rsid w:val="008327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E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016A8-F442-4FDA-89A7-FDBE9AEB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Spec220OZO</dc:creator>
  <cp:lastModifiedBy>Виктор</cp:lastModifiedBy>
  <cp:revision>42</cp:revision>
  <cp:lastPrinted>2020-12-11T09:36:00Z</cp:lastPrinted>
  <dcterms:created xsi:type="dcterms:W3CDTF">2019-03-13T05:01:00Z</dcterms:created>
  <dcterms:modified xsi:type="dcterms:W3CDTF">2020-12-14T09:16:00Z</dcterms:modified>
</cp:coreProperties>
</file>