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16" w:rsidRDefault="00732881" w:rsidP="009B6A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B47A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  <w:r w:rsidR="009B6A3D">
        <w:rPr>
          <w:b/>
          <w:color w:val="000000"/>
          <w:sz w:val="28"/>
          <w:szCs w:val="28"/>
        </w:rPr>
        <w:t xml:space="preserve"> ПЕРМСКОГО КРАЯ</w:t>
      </w:r>
    </w:p>
    <w:p w:rsidR="00732881" w:rsidRDefault="00732881" w:rsidP="009B6A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9B6A3D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B47A51">
        <w:rPr>
          <w:color w:val="000000"/>
          <w:sz w:val="28"/>
          <w:szCs w:val="28"/>
        </w:rPr>
        <w:t>.11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EE7F6A">
        <w:rPr>
          <w:color w:val="000000"/>
          <w:sz w:val="28"/>
          <w:szCs w:val="28"/>
        </w:rPr>
        <w:t xml:space="preserve">      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 w:rsidR="006D41E1">
        <w:rPr>
          <w:color w:val="000000"/>
          <w:sz w:val="28"/>
          <w:szCs w:val="28"/>
        </w:rPr>
        <w:t>6</w:t>
      </w:r>
      <w:r w:rsidR="00732881" w:rsidRPr="00732881">
        <w:rPr>
          <w:color w:val="000000"/>
          <w:sz w:val="28"/>
          <w:szCs w:val="28"/>
        </w:rPr>
        <w:t xml:space="preserve"> – р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О назн</w:t>
      </w:r>
      <w:r w:rsidR="005F0B3E">
        <w:rPr>
          <w:color w:val="000000"/>
          <w:sz w:val="28"/>
          <w:szCs w:val="28"/>
        </w:rPr>
        <w:t>ачении внепланового пятого</w:t>
      </w:r>
      <w:r w:rsidRPr="00732881">
        <w:rPr>
          <w:color w:val="000000"/>
          <w:sz w:val="28"/>
          <w:szCs w:val="28"/>
        </w:rPr>
        <w:t xml:space="preserve"> заседания</w:t>
      </w:r>
    </w:p>
    <w:p w:rsidR="009B6A3D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  <w:r w:rsidR="009B6A3D">
        <w:rPr>
          <w:color w:val="000000"/>
          <w:sz w:val="28"/>
          <w:szCs w:val="28"/>
        </w:rPr>
        <w:t xml:space="preserve"> </w:t>
      </w:r>
    </w:p>
    <w:p w:rsidR="00732881" w:rsidRDefault="009B6A3D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Пермского края </w:t>
      </w:r>
      <w:r w:rsidR="00732881">
        <w:rPr>
          <w:color w:val="000000"/>
          <w:sz w:val="28"/>
          <w:szCs w:val="28"/>
        </w:rPr>
        <w:t>первого</w:t>
      </w:r>
      <w:r w:rsidR="00732881" w:rsidRPr="00732881">
        <w:rPr>
          <w:color w:val="000000"/>
          <w:sz w:val="28"/>
          <w:szCs w:val="28"/>
        </w:rPr>
        <w:t xml:space="preserve"> созыва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C9593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письменных </w:t>
      </w:r>
      <w:proofErr w:type="gramStart"/>
      <w:r>
        <w:rPr>
          <w:color w:val="000000"/>
          <w:sz w:val="28"/>
          <w:szCs w:val="28"/>
        </w:rPr>
        <w:t>обращений</w:t>
      </w:r>
      <w:r w:rsidR="00732881" w:rsidRPr="00732881">
        <w:rPr>
          <w:color w:val="000000"/>
          <w:sz w:val="28"/>
          <w:szCs w:val="28"/>
        </w:rPr>
        <w:t xml:space="preserve"> </w:t>
      </w:r>
      <w:r w:rsidR="00E20845">
        <w:rPr>
          <w:color w:val="000000"/>
          <w:sz w:val="28"/>
          <w:szCs w:val="28"/>
        </w:rPr>
        <w:t xml:space="preserve"> главы</w:t>
      </w:r>
      <w:proofErr w:type="gramEnd"/>
      <w:r w:rsidR="00E20845">
        <w:rPr>
          <w:color w:val="000000"/>
          <w:sz w:val="28"/>
          <w:szCs w:val="28"/>
        </w:rPr>
        <w:t xml:space="preserve"> муниципального района</w:t>
      </w:r>
      <w:r w:rsidR="00EE7F6A">
        <w:rPr>
          <w:color w:val="000000"/>
          <w:sz w:val="28"/>
          <w:szCs w:val="28"/>
        </w:rPr>
        <w:t xml:space="preserve"> – главы администрации </w:t>
      </w:r>
      <w:r w:rsidR="00E20845">
        <w:rPr>
          <w:color w:val="000000"/>
          <w:sz w:val="28"/>
          <w:szCs w:val="28"/>
        </w:rPr>
        <w:t>Верещагинского муниципального района</w:t>
      </w:r>
      <w:r w:rsidR="00732881" w:rsidRPr="00732881">
        <w:rPr>
          <w:color w:val="000000"/>
          <w:sz w:val="28"/>
          <w:szCs w:val="28"/>
        </w:rPr>
        <w:t>, в соотве</w:t>
      </w:r>
      <w:r w:rsidR="00732881">
        <w:rPr>
          <w:color w:val="000000"/>
          <w:sz w:val="28"/>
          <w:szCs w:val="28"/>
        </w:rPr>
        <w:t>тствии с разделом 5 Регламента Думы Верещагинского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Верещагинского городского округа от 18</w:t>
      </w:r>
      <w:r w:rsidR="00AB658B">
        <w:rPr>
          <w:color w:val="000000"/>
          <w:sz w:val="28"/>
          <w:szCs w:val="28"/>
        </w:rPr>
        <w:t xml:space="preserve"> сентября </w:t>
      </w:r>
      <w:r w:rsidR="00732881">
        <w:rPr>
          <w:color w:val="000000"/>
          <w:sz w:val="28"/>
          <w:szCs w:val="28"/>
        </w:rPr>
        <w:t>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32881" w:rsidRPr="00732881">
        <w:rPr>
          <w:color w:val="000000"/>
          <w:sz w:val="28"/>
          <w:szCs w:val="28"/>
        </w:rPr>
        <w:t>:</w:t>
      </w:r>
    </w:p>
    <w:p w:rsidR="00732881" w:rsidRPr="005F0B3E" w:rsidRDefault="00732881" w:rsidP="005F0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 Н</w:t>
      </w:r>
      <w:r w:rsidR="005F0B3E" w:rsidRPr="005F0B3E">
        <w:rPr>
          <w:color w:val="000000"/>
          <w:sz w:val="28"/>
          <w:szCs w:val="28"/>
        </w:rPr>
        <w:t>азначить внеплановое пятое</w:t>
      </w:r>
      <w:r w:rsidRPr="005F0B3E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9B6A3D">
        <w:rPr>
          <w:color w:val="000000"/>
          <w:sz w:val="28"/>
          <w:szCs w:val="28"/>
        </w:rPr>
        <w:t>ого округа  первого созыва на 06</w:t>
      </w:r>
      <w:r w:rsidR="00AB658B">
        <w:rPr>
          <w:color w:val="000000"/>
          <w:sz w:val="28"/>
          <w:szCs w:val="28"/>
        </w:rPr>
        <w:t xml:space="preserve"> ноября </w:t>
      </w:r>
      <w:r w:rsidRPr="005F0B3E">
        <w:rPr>
          <w:color w:val="000000"/>
          <w:sz w:val="28"/>
          <w:szCs w:val="28"/>
        </w:rPr>
        <w:t xml:space="preserve">2019 года с 11-00 часов в </w:t>
      </w:r>
      <w:proofErr w:type="spellStart"/>
      <w:r w:rsidRPr="005F0B3E">
        <w:rPr>
          <w:color w:val="000000"/>
          <w:sz w:val="28"/>
          <w:szCs w:val="28"/>
        </w:rPr>
        <w:t>конференц</w:t>
      </w:r>
      <w:bookmarkStart w:id="0" w:name="_GoBack"/>
      <w:bookmarkEnd w:id="0"/>
      <w:proofErr w:type="spellEnd"/>
      <w:r w:rsidRPr="005F0B3E">
        <w:rPr>
          <w:color w:val="000000"/>
          <w:sz w:val="28"/>
          <w:szCs w:val="28"/>
        </w:rPr>
        <w:t>– зале администрации района (второй этаж, кабинет 207) с повесткой дня:</w:t>
      </w:r>
    </w:p>
    <w:p w:rsidR="00732881" w:rsidRPr="005F0B3E" w:rsidRDefault="005B574E" w:rsidP="005F0B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1.1.</w:t>
      </w:r>
      <w:r w:rsidR="009B6A3D">
        <w:rPr>
          <w:color w:val="000000"/>
          <w:sz w:val="28"/>
          <w:szCs w:val="28"/>
        </w:rPr>
        <w:t xml:space="preserve"> О Положении о Думе Верещагинского городского округа Пермского края</w:t>
      </w:r>
      <w:r w:rsidR="00732881" w:rsidRPr="005F0B3E">
        <w:rPr>
          <w:color w:val="000000"/>
          <w:sz w:val="28"/>
          <w:szCs w:val="28"/>
        </w:rPr>
        <w:t>;</w:t>
      </w:r>
    </w:p>
    <w:p w:rsidR="005F0B3E" w:rsidRPr="005F0B3E" w:rsidRDefault="00732881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E3463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82023" w:rsidRPr="005F0B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6A3D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Положения об аппарате Думы Верещагинского городского округа Пермского края</w:t>
      </w:r>
      <w:r w:rsidR="005F0B3E" w:rsidRPr="005F0B3E">
        <w:rPr>
          <w:rFonts w:ascii="Times New Roman" w:hAnsi="Times New Roman" w:cs="Times New Roman"/>
          <w:sz w:val="28"/>
          <w:szCs w:val="28"/>
        </w:rPr>
        <w:t>;</w:t>
      </w:r>
    </w:p>
    <w:p w:rsidR="005F0B3E" w:rsidRDefault="001E3463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B6A3D">
        <w:rPr>
          <w:rFonts w:ascii="Times New Roman" w:hAnsi="Times New Roman" w:cs="Times New Roman"/>
          <w:sz w:val="28"/>
          <w:szCs w:val="28"/>
        </w:rPr>
        <w:t>. Об утверждении Положения</w:t>
      </w:r>
      <w:r w:rsidR="0041787D">
        <w:rPr>
          <w:rFonts w:ascii="Times New Roman" w:hAnsi="Times New Roman" w:cs="Times New Roman"/>
          <w:sz w:val="28"/>
          <w:szCs w:val="28"/>
        </w:rPr>
        <w:t xml:space="preserve"> и состава </w:t>
      </w:r>
      <w:r w:rsidR="009B6A3D">
        <w:rPr>
          <w:rFonts w:ascii="Times New Roman" w:hAnsi="Times New Roman" w:cs="Times New Roman"/>
          <w:sz w:val="28"/>
          <w:szCs w:val="28"/>
        </w:rPr>
        <w:t xml:space="preserve"> постоянных комисси</w:t>
      </w:r>
      <w:r w:rsidR="0041787D">
        <w:rPr>
          <w:rFonts w:ascii="Times New Roman" w:hAnsi="Times New Roman" w:cs="Times New Roman"/>
          <w:sz w:val="28"/>
          <w:szCs w:val="28"/>
        </w:rPr>
        <w:t>й</w:t>
      </w:r>
      <w:r w:rsidR="009B6A3D">
        <w:rPr>
          <w:rFonts w:ascii="Times New Roman" w:hAnsi="Times New Roman" w:cs="Times New Roman"/>
          <w:sz w:val="28"/>
          <w:szCs w:val="28"/>
        </w:rPr>
        <w:t xml:space="preserve"> Думы Верещагинского городского округа Пермского края</w:t>
      </w:r>
      <w:r w:rsidR="005F0B3E" w:rsidRPr="005F0B3E">
        <w:rPr>
          <w:rFonts w:ascii="Times New Roman" w:hAnsi="Times New Roman" w:cs="Times New Roman"/>
          <w:sz w:val="28"/>
          <w:szCs w:val="28"/>
        </w:rPr>
        <w:t>;</w:t>
      </w:r>
    </w:p>
    <w:p w:rsidR="00732881" w:rsidRPr="00732881" w:rsidRDefault="00732881" w:rsidP="00631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732881" w:rsidRDefault="00732881" w:rsidP="00786412">
      <w:pPr>
        <w:spacing w:after="0"/>
      </w:pPr>
    </w:p>
    <w:p w:rsidR="00732881" w:rsidRDefault="00732881" w:rsidP="00732881">
      <w:pPr>
        <w:spacing w:after="0"/>
        <w:ind w:firstLine="709"/>
      </w:pP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Pr="00732881">
        <w:rPr>
          <w:rFonts w:ascii="Times New Roman" w:hAnsi="Times New Roman" w:cs="Times New Roman"/>
          <w:sz w:val="28"/>
          <w:szCs w:val="28"/>
        </w:rPr>
        <w:t xml:space="preserve">                                         Н.Н.Конева</w:t>
      </w:r>
    </w:p>
    <w:sectPr w:rsidR="00732881" w:rsidRPr="00732881" w:rsidSect="00B47A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2881"/>
    <w:rsid w:val="000E7AA9"/>
    <w:rsid w:val="00186216"/>
    <w:rsid w:val="0019413D"/>
    <w:rsid w:val="001E3463"/>
    <w:rsid w:val="002A3AB7"/>
    <w:rsid w:val="00340C81"/>
    <w:rsid w:val="00347F01"/>
    <w:rsid w:val="003F5078"/>
    <w:rsid w:val="0041787D"/>
    <w:rsid w:val="004468DF"/>
    <w:rsid w:val="00486111"/>
    <w:rsid w:val="00537321"/>
    <w:rsid w:val="00571F19"/>
    <w:rsid w:val="005B574E"/>
    <w:rsid w:val="005E2D2B"/>
    <w:rsid w:val="005F0B3E"/>
    <w:rsid w:val="00631A5E"/>
    <w:rsid w:val="00672417"/>
    <w:rsid w:val="006A0187"/>
    <w:rsid w:val="006D41E1"/>
    <w:rsid w:val="006D4B6A"/>
    <w:rsid w:val="00732881"/>
    <w:rsid w:val="00786412"/>
    <w:rsid w:val="008911B9"/>
    <w:rsid w:val="00970B90"/>
    <w:rsid w:val="00983F58"/>
    <w:rsid w:val="009B6A3D"/>
    <w:rsid w:val="00AB658B"/>
    <w:rsid w:val="00AE2F2A"/>
    <w:rsid w:val="00B47A51"/>
    <w:rsid w:val="00B94254"/>
    <w:rsid w:val="00BD2390"/>
    <w:rsid w:val="00C95939"/>
    <w:rsid w:val="00D246C1"/>
    <w:rsid w:val="00DD1655"/>
    <w:rsid w:val="00E17AE2"/>
    <w:rsid w:val="00E20845"/>
    <w:rsid w:val="00E44593"/>
    <w:rsid w:val="00EE2FAA"/>
    <w:rsid w:val="00EE61E7"/>
    <w:rsid w:val="00EE7F6A"/>
    <w:rsid w:val="00F82023"/>
    <w:rsid w:val="00F85EA9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8032"/>
  <w15:docId w15:val="{CFD7A2B2-8303-47C4-B0B6-D85035D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39</cp:revision>
  <cp:lastPrinted>2019-10-07T05:31:00Z</cp:lastPrinted>
  <dcterms:created xsi:type="dcterms:W3CDTF">2019-09-23T06:20:00Z</dcterms:created>
  <dcterms:modified xsi:type="dcterms:W3CDTF">2019-11-05T12:36:00Z</dcterms:modified>
</cp:coreProperties>
</file>