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500"/>
      </w:tblGrid>
      <w:tr w:rsidR="00831E43" w:rsidRPr="00D96467" w:rsidTr="00AA6DD4">
        <w:tc>
          <w:tcPr>
            <w:tcW w:w="5637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831E43" w:rsidRPr="00D96467" w:rsidRDefault="00953738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УТВЕРЖДЕН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Pr="00D96467" w:rsidRDefault="00AC4507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07.09.</w:t>
            </w:r>
            <w:r w:rsidR="00831E43">
              <w:rPr>
                <w:sz w:val="28"/>
                <w:szCs w:val="28"/>
              </w:rPr>
              <w:t>2020г. №</w:t>
            </w:r>
            <w:r w:rsidR="002019CE">
              <w:rPr>
                <w:sz w:val="28"/>
                <w:szCs w:val="28"/>
              </w:rPr>
              <w:t>254-01-01-</w:t>
            </w:r>
            <w:r>
              <w:rPr>
                <w:sz w:val="28"/>
                <w:szCs w:val="28"/>
              </w:rPr>
              <w:t>1352</w:t>
            </w:r>
            <w:bookmarkStart w:id="0" w:name="_GoBack"/>
            <w:bookmarkEnd w:id="0"/>
          </w:p>
        </w:tc>
      </w:tr>
    </w:tbl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1E43" w:rsidRDefault="0096236D" w:rsidP="0082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92EE6" w:rsidRDefault="00823EF2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на базе которых создаются пункты временного размещения населения Верещагинского городского округа пострадавшего в </w:t>
      </w:r>
      <w:r w:rsidR="00C417F6">
        <w:rPr>
          <w:rFonts w:ascii="Times New Roman" w:hAnsi="Times New Roman" w:cs="Times New Roman"/>
          <w:bCs/>
          <w:sz w:val="28"/>
          <w:szCs w:val="28"/>
        </w:rPr>
        <w:t xml:space="preserve">чрезвычайных </w:t>
      </w:r>
      <w:r w:rsidR="0003423C">
        <w:rPr>
          <w:rFonts w:ascii="Times New Roman" w:hAnsi="Times New Roman" w:cs="Times New Roman"/>
          <w:bCs/>
          <w:sz w:val="28"/>
          <w:szCs w:val="28"/>
        </w:rPr>
        <w:t>ситуациях</w:t>
      </w:r>
      <w:r w:rsidR="00C417F6">
        <w:rPr>
          <w:rFonts w:ascii="Times New Roman" w:hAnsi="Times New Roman" w:cs="Times New Roman"/>
          <w:bCs/>
          <w:sz w:val="28"/>
          <w:szCs w:val="28"/>
        </w:rPr>
        <w:t xml:space="preserve"> прир</w:t>
      </w:r>
      <w:r>
        <w:rPr>
          <w:rFonts w:ascii="Times New Roman" w:hAnsi="Times New Roman" w:cs="Times New Roman"/>
          <w:bCs/>
          <w:sz w:val="28"/>
          <w:szCs w:val="28"/>
        </w:rPr>
        <w:t>одного и техногенного характера</w:t>
      </w:r>
    </w:p>
    <w:p w:rsidR="00C417F6" w:rsidRDefault="00C417F6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4948" w:type="pct"/>
        <w:tblLayout w:type="fixed"/>
        <w:tblLook w:val="04A0" w:firstRow="1" w:lastRow="0" w:firstColumn="1" w:lastColumn="0" w:noHBand="0" w:noVBand="1"/>
      </w:tblPr>
      <w:tblGrid>
        <w:gridCol w:w="533"/>
        <w:gridCol w:w="4254"/>
        <w:gridCol w:w="3403"/>
        <w:gridCol w:w="1842"/>
      </w:tblGrid>
      <w:tr w:rsidR="00823EF2" w:rsidTr="0003423C">
        <w:tc>
          <w:tcPr>
            <w:tcW w:w="26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82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базе которых создае</w:t>
            </w: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тся  ПВР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Адрес  развертывания ПВР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 xml:space="preserve">Вместимость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ПВР, </w:t>
            </w: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823EF2" w:rsidTr="0003423C">
        <w:tc>
          <w:tcPr>
            <w:tcW w:w="266" w:type="pct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0" w:type="pct"/>
            <w:shd w:val="clear" w:color="auto" w:fill="FFFFFF" w:themeFill="background1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6" w:type="pct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8" w:type="pct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23EF2" w:rsidTr="0003423C"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МБОУ «ВОК» СП № 1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г. Верещагино,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ул. Ленина, д. 15,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823EF2" w:rsidTr="0003423C"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МБОУ «ВОК» СП № 2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г. Верещагино,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ул. Ленина, д. 27,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823EF2" w:rsidTr="0003423C"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МБОУ «ВОК» СП Гимназия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г. Верещагино, ул. Коммунистическая, д. 56,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823EF2" w:rsidTr="0003423C">
        <w:trPr>
          <w:trHeight w:val="866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МБООУ «Верещагинская общеобразовательная санаторная школа-интернат»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г. Верещагино,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ул. Пролетарская, д. 45,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823EF2" w:rsidTr="0003423C"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МБОУ «ВОК» СП  № 121</w:t>
            </w: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г. Верещагино, ул. Железнодорожная, д. 25,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823EF2" w:rsidTr="0003423C">
        <w:trPr>
          <w:trHeight w:val="1165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МС(К)ОУ «Верещагинская  специальная (коррекционная) общеобразовательная школа-интернат 8 вида»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г. Верещагино,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ул. К. Маркса, 2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823EF2" w:rsidTr="0003423C">
        <w:trPr>
          <w:trHeight w:val="838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191EB0" w:rsidP="0019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823EF2" w:rsidRPr="00823EF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23EF2" w:rsidRPr="00823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«Верещагинский районный музейно-культурный  центр»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г. Верещагино,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ул. Ленина, д. 20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823EF2" w:rsidTr="0003423C">
        <w:trPr>
          <w:trHeight w:val="566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0342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3423C">
              <w:rPr>
                <w:rFonts w:ascii="Times New Roman" w:hAnsi="Times New Roman" w:cs="Times New Roman"/>
                <w:sz w:val="26"/>
                <w:szCs w:val="26"/>
              </w:rPr>
              <w:t>УК Городской центр кино и досуга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г. Верещагино,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ул. Ленина, д. 10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823EF2" w:rsidTr="0003423C">
        <w:trPr>
          <w:trHeight w:val="688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МБУК Городской дворец досуга и творчества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г. Верещагино, ул. Железнодорожная,  д. 16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823EF2" w:rsidTr="0003423C">
        <w:trPr>
          <w:trHeight w:val="556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CB6E10" w:rsidP="00C65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C65F9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  <w:r w:rsidR="00C65F9B">
              <w:rPr>
                <w:rFonts w:ascii="Times New Roman" w:hAnsi="Times New Roman" w:cs="Times New Roman"/>
                <w:sz w:val="26"/>
                <w:szCs w:val="26"/>
              </w:rPr>
              <w:t xml:space="preserve"> «ВОК» СП</w:t>
            </w:r>
            <w:r w:rsidR="00823EF2" w:rsidRPr="00823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«Зюкайская </w:t>
            </w:r>
            <w:r w:rsidR="00C65F9B">
              <w:rPr>
                <w:rFonts w:ascii="Times New Roman" w:hAnsi="Times New Roman" w:cs="Times New Roman"/>
                <w:sz w:val="26"/>
                <w:szCs w:val="26"/>
              </w:rPr>
              <w:t>школа» (детский сад)</w:t>
            </w:r>
          </w:p>
        </w:tc>
        <w:tc>
          <w:tcPr>
            <w:tcW w:w="1696" w:type="pct"/>
            <w:vAlign w:val="center"/>
          </w:tcPr>
          <w:p w:rsidR="000222FD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п. Зюкайка,</w:t>
            </w:r>
            <w:r w:rsidR="00022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3EF2" w:rsidRPr="00823EF2" w:rsidRDefault="00CB6E10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Тимиряз</w:t>
            </w:r>
            <w:r w:rsidR="000222FD" w:rsidRPr="00823EF2">
              <w:rPr>
                <w:rFonts w:ascii="Times New Roman" w:hAnsi="Times New Roman" w:cs="Times New Roman"/>
                <w:sz w:val="26"/>
                <w:szCs w:val="26"/>
              </w:rPr>
              <w:t>ева</w:t>
            </w:r>
            <w:r w:rsidR="00823EF2" w:rsidRPr="00823EF2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18" w:type="pct"/>
            <w:vAlign w:val="center"/>
          </w:tcPr>
          <w:p w:rsidR="00823EF2" w:rsidRPr="00823EF2" w:rsidRDefault="005C7073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3EF2" w:rsidRPr="00823EF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23EF2" w:rsidTr="0003423C">
        <w:trPr>
          <w:trHeight w:val="706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МБУК Вознесенский сельский центр досуга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с. Вознесенское,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ул.  Трудовая, д. 4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823EF2" w:rsidTr="0003423C">
        <w:trPr>
          <w:trHeight w:val="561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МБУК Нижнегалинский сельский центр досуга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д. Нижнее Галино,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ул. Советская, д. 11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823EF2" w:rsidTr="0003423C">
        <w:trPr>
          <w:trHeight w:val="697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МБУК Путинский сельский центр досуга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с.  Путино,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ул. Комсомольская, д. 16,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823EF2" w:rsidTr="0003423C">
        <w:trPr>
          <w:trHeight w:val="692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МБУК Сепычевский сельский центр досуга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с. Сепыч,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ул. Мира, д. 7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823EF2" w:rsidTr="0003423C">
        <w:trPr>
          <w:trHeight w:val="688"/>
        </w:trPr>
        <w:tc>
          <w:tcPr>
            <w:tcW w:w="266" w:type="pct"/>
            <w:vAlign w:val="center"/>
          </w:tcPr>
          <w:p w:rsidR="00823EF2" w:rsidRPr="00823EF2" w:rsidRDefault="00823EF2" w:rsidP="00314D13">
            <w:pPr>
              <w:tabs>
                <w:tab w:val="left" w:pos="-142"/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120" w:type="pct"/>
            <w:shd w:val="clear" w:color="auto" w:fill="FFFFFF" w:themeFill="background1"/>
            <w:vAlign w:val="center"/>
          </w:tcPr>
          <w:p w:rsidR="00823EF2" w:rsidRPr="00823EF2" w:rsidRDefault="00823EF2" w:rsidP="00314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МБУК Бородульский сельский центр досуга</w:t>
            </w:r>
          </w:p>
        </w:tc>
        <w:tc>
          <w:tcPr>
            <w:tcW w:w="1696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д. Бородули,</w:t>
            </w:r>
          </w:p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ул. Мира, д. 5</w:t>
            </w:r>
          </w:p>
        </w:tc>
        <w:tc>
          <w:tcPr>
            <w:tcW w:w="918" w:type="pct"/>
            <w:vAlign w:val="center"/>
          </w:tcPr>
          <w:p w:rsidR="00823EF2" w:rsidRPr="00823EF2" w:rsidRDefault="00823EF2" w:rsidP="00314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EF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:rsidR="00203805" w:rsidRPr="00093FAF" w:rsidRDefault="00203805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805" w:rsidRPr="00093FAF" w:rsidSect="00823EF2">
      <w:pgSz w:w="11906" w:h="16838"/>
      <w:pgMar w:top="851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366"/>
    <w:rsid w:val="000222FD"/>
    <w:rsid w:val="0003423C"/>
    <w:rsid w:val="00093FAF"/>
    <w:rsid w:val="000968E4"/>
    <w:rsid w:val="000C0366"/>
    <w:rsid w:val="000C194A"/>
    <w:rsid w:val="001071C2"/>
    <w:rsid w:val="00121A57"/>
    <w:rsid w:val="00191EB0"/>
    <w:rsid w:val="001B25A0"/>
    <w:rsid w:val="002019CE"/>
    <w:rsid w:val="00203805"/>
    <w:rsid w:val="00206DAC"/>
    <w:rsid w:val="00244205"/>
    <w:rsid w:val="002701F5"/>
    <w:rsid w:val="00286B16"/>
    <w:rsid w:val="002A492C"/>
    <w:rsid w:val="002A5A2C"/>
    <w:rsid w:val="002C77F0"/>
    <w:rsid w:val="002D73E1"/>
    <w:rsid w:val="002F0E3B"/>
    <w:rsid w:val="00302C62"/>
    <w:rsid w:val="00317B32"/>
    <w:rsid w:val="0033290A"/>
    <w:rsid w:val="003372EE"/>
    <w:rsid w:val="00363517"/>
    <w:rsid w:val="00367673"/>
    <w:rsid w:val="0037225D"/>
    <w:rsid w:val="003A5B1E"/>
    <w:rsid w:val="003B3A0B"/>
    <w:rsid w:val="003E5B97"/>
    <w:rsid w:val="004653E0"/>
    <w:rsid w:val="004A6C97"/>
    <w:rsid w:val="004B014A"/>
    <w:rsid w:val="004D643B"/>
    <w:rsid w:val="0051299E"/>
    <w:rsid w:val="005221A2"/>
    <w:rsid w:val="005349DE"/>
    <w:rsid w:val="00582E23"/>
    <w:rsid w:val="0058491A"/>
    <w:rsid w:val="005C7073"/>
    <w:rsid w:val="005E1AEC"/>
    <w:rsid w:val="006147F4"/>
    <w:rsid w:val="0063128B"/>
    <w:rsid w:val="006565CD"/>
    <w:rsid w:val="0069315A"/>
    <w:rsid w:val="00696D60"/>
    <w:rsid w:val="006C5457"/>
    <w:rsid w:val="006E02D4"/>
    <w:rsid w:val="006E0614"/>
    <w:rsid w:val="006F3112"/>
    <w:rsid w:val="006F7E13"/>
    <w:rsid w:val="00733489"/>
    <w:rsid w:val="00763B27"/>
    <w:rsid w:val="0076538B"/>
    <w:rsid w:val="00793DB2"/>
    <w:rsid w:val="007C6C22"/>
    <w:rsid w:val="007E4AEF"/>
    <w:rsid w:val="007F5BB2"/>
    <w:rsid w:val="008103C6"/>
    <w:rsid w:val="0082256B"/>
    <w:rsid w:val="00823EF2"/>
    <w:rsid w:val="00831E43"/>
    <w:rsid w:val="00850216"/>
    <w:rsid w:val="00867575"/>
    <w:rsid w:val="008912BB"/>
    <w:rsid w:val="008C1AC7"/>
    <w:rsid w:val="008E6DCF"/>
    <w:rsid w:val="008F1840"/>
    <w:rsid w:val="00912E53"/>
    <w:rsid w:val="009202DA"/>
    <w:rsid w:val="00953738"/>
    <w:rsid w:val="0096236D"/>
    <w:rsid w:val="009C2664"/>
    <w:rsid w:val="009C7DE5"/>
    <w:rsid w:val="00A00DF1"/>
    <w:rsid w:val="00A3344C"/>
    <w:rsid w:val="00A5026E"/>
    <w:rsid w:val="00A60EA6"/>
    <w:rsid w:val="00A8259F"/>
    <w:rsid w:val="00A908A6"/>
    <w:rsid w:val="00AC4507"/>
    <w:rsid w:val="00AE02A1"/>
    <w:rsid w:val="00B80801"/>
    <w:rsid w:val="00B939A6"/>
    <w:rsid w:val="00BB2ED0"/>
    <w:rsid w:val="00BE7C35"/>
    <w:rsid w:val="00C22E06"/>
    <w:rsid w:val="00C417F6"/>
    <w:rsid w:val="00C63DC1"/>
    <w:rsid w:val="00C65F9B"/>
    <w:rsid w:val="00C82FD5"/>
    <w:rsid w:val="00C92EE6"/>
    <w:rsid w:val="00CA5527"/>
    <w:rsid w:val="00CB6E10"/>
    <w:rsid w:val="00CD6946"/>
    <w:rsid w:val="00CE0949"/>
    <w:rsid w:val="00D12121"/>
    <w:rsid w:val="00D1638E"/>
    <w:rsid w:val="00D478C9"/>
    <w:rsid w:val="00D47BF5"/>
    <w:rsid w:val="00D51BDC"/>
    <w:rsid w:val="00D629B7"/>
    <w:rsid w:val="00D731F8"/>
    <w:rsid w:val="00DC0D7C"/>
    <w:rsid w:val="00DD392E"/>
    <w:rsid w:val="00DD6BCC"/>
    <w:rsid w:val="00E230D9"/>
    <w:rsid w:val="00E50D44"/>
    <w:rsid w:val="00E90140"/>
    <w:rsid w:val="00EB6A30"/>
    <w:rsid w:val="00EC7A65"/>
    <w:rsid w:val="00ED753E"/>
    <w:rsid w:val="00EE2581"/>
    <w:rsid w:val="00EE3E30"/>
    <w:rsid w:val="00F10E18"/>
    <w:rsid w:val="00F15180"/>
    <w:rsid w:val="00F15FBB"/>
    <w:rsid w:val="00F35387"/>
    <w:rsid w:val="00F61AC0"/>
    <w:rsid w:val="00FB3E8C"/>
    <w:rsid w:val="00FB7CC2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692B"/>
  <w15:docId w15:val="{5592D161-9011-471C-BF1F-F2D8C2B5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51B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BDC"/>
  </w:style>
  <w:style w:type="paragraph" w:styleId="a5">
    <w:name w:val="Normal (Web)"/>
    <w:basedOn w:val="a"/>
    <w:rsid w:val="00D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DC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23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49</cp:revision>
  <cp:lastPrinted>2020-08-17T05:10:00Z</cp:lastPrinted>
  <dcterms:created xsi:type="dcterms:W3CDTF">2020-02-13T04:13:00Z</dcterms:created>
  <dcterms:modified xsi:type="dcterms:W3CDTF">2020-09-10T08:35:00Z</dcterms:modified>
</cp:coreProperties>
</file>