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C3B" w:rsidRPr="00656D86" w:rsidRDefault="00865C3B" w:rsidP="00865C3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56D86">
        <w:rPr>
          <w:rFonts w:ascii="Times New Roman" w:hAnsi="Times New Roman" w:cs="Times New Roman"/>
          <w:sz w:val="28"/>
          <w:szCs w:val="28"/>
        </w:rPr>
        <w:t>Извещение</w:t>
      </w:r>
    </w:p>
    <w:p w:rsidR="00875D2B" w:rsidRPr="00656D86" w:rsidRDefault="00865C3B" w:rsidP="00865C3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56D86">
        <w:rPr>
          <w:rFonts w:ascii="Times New Roman" w:hAnsi="Times New Roman" w:cs="Times New Roman"/>
          <w:sz w:val="28"/>
          <w:szCs w:val="28"/>
        </w:rPr>
        <w:t>о проведен</w:t>
      </w:r>
      <w:r w:rsidR="004E20CD" w:rsidRPr="00656D86">
        <w:rPr>
          <w:rFonts w:ascii="Times New Roman" w:hAnsi="Times New Roman" w:cs="Times New Roman"/>
          <w:sz w:val="28"/>
          <w:szCs w:val="28"/>
        </w:rPr>
        <w:t>ии открытого аукциона на право заключения договоров аренды</w:t>
      </w:r>
      <w:r w:rsidRPr="00656D86">
        <w:rPr>
          <w:rFonts w:ascii="Times New Roman" w:hAnsi="Times New Roman" w:cs="Times New Roman"/>
          <w:sz w:val="28"/>
          <w:szCs w:val="28"/>
        </w:rPr>
        <w:t xml:space="preserve"> земельных участков</w:t>
      </w:r>
      <w:r w:rsidR="006359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3D7E" w:rsidRPr="00656D86" w:rsidRDefault="00D23D7E" w:rsidP="00865C3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65C3B" w:rsidRPr="00832746" w:rsidRDefault="00865C3B" w:rsidP="00865C3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2746">
        <w:rPr>
          <w:rFonts w:ascii="Times New Roman" w:hAnsi="Times New Roman" w:cs="Times New Roman"/>
          <w:spacing w:val="-6"/>
          <w:sz w:val="28"/>
          <w:szCs w:val="28"/>
        </w:rPr>
        <w:t xml:space="preserve">В соответствии с постановлением администрации Верещагинского муниципального района </w:t>
      </w:r>
      <w:r w:rsidR="00893315" w:rsidRPr="00832746">
        <w:rPr>
          <w:rFonts w:ascii="Times New Roman" w:hAnsi="Times New Roman" w:cs="Times New Roman"/>
          <w:sz w:val="28"/>
          <w:szCs w:val="28"/>
        </w:rPr>
        <w:t xml:space="preserve">от </w:t>
      </w:r>
      <w:r w:rsidR="006F5AFC">
        <w:rPr>
          <w:rFonts w:ascii="Times New Roman" w:hAnsi="Times New Roman" w:cs="Times New Roman"/>
          <w:color w:val="000000" w:themeColor="text1"/>
          <w:sz w:val="28"/>
          <w:szCs w:val="28"/>
        </w:rPr>
        <w:t>18.03.2020</w:t>
      </w:r>
      <w:r w:rsidR="00044934" w:rsidRPr="008327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="00893315" w:rsidRPr="008327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832746">
        <w:rPr>
          <w:rFonts w:ascii="Times New Roman" w:hAnsi="Times New Roman" w:cs="Times New Roman"/>
          <w:color w:val="000000" w:themeColor="text1"/>
          <w:sz w:val="28"/>
          <w:szCs w:val="28"/>
        </w:rPr>
        <w:t>254-01-01-</w:t>
      </w:r>
      <w:r w:rsidR="006F5AFC">
        <w:rPr>
          <w:rFonts w:ascii="Times New Roman" w:hAnsi="Times New Roman" w:cs="Times New Roman"/>
          <w:color w:val="000000" w:themeColor="text1"/>
          <w:sz w:val="28"/>
          <w:szCs w:val="28"/>
        </w:rPr>
        <w:t>446</w:t>
      </w:r>
      <w:r w:rsidRPr="00832746">
        <w:rPr>
          <w:rFonts w:ascii="Times New Roman" w:hAnsi="Times New Roman" w:cs="Times New Roman"/>
          <w:sz w:val="28"/>
          <w:szCs w:val="28"/>
        </w:rPr>
        <w:t xml:space="preserve"> администрацией Вере</w:t>
      </w:r>
      <w:r w:rsidR="006F5AFC">
        <w:rPr>
          <w:rFonts w:ascii="Times New Roman" w:hAnsi="Times New Roman" w:cs="Times New Roman"/>
          <w:sz w:val="28"/>
          <w:szCs w:val="28"/>
        </w:rPr>
        <w:t>щагинского городского округа</w:t>
      </w:r>
      <w:r w:rsidRPr="00832746">
        <w:rPr>
          <w:rFonts w:ascii="Times New Roman" w:hAnsi="Times New Roman" w:cs="Times New Roman"/>
          <w:sz w:val="28"/>
          <w:szCs w:val="28"/>
        </w:rPr>
        <w:t xml:space="preserve"> проводится открытый аукцион </w:t>
      </w:r>
      <w:r w:rsidR="00653456" w:rsidRPr="00832746">
        <w:rPr>
          <w:rFonts w:ascii="Times New Roman" w:hAnsi="Times New Roman" w:cs="Times New Roman"/>
          <w:sz w:val="28"/>
          <w:szCs w:val="28"/>
        </w:rPr>
        <w:t>на право заключения</w:t>
      </w:r>
      <w:r w:rsidR="000A7011" w:rsidRPr="00832746">
        <w:rPr>
          <w:rFonts w:ascii="Times New Roman" w:hAnsi="Times New Roman" w:cs="Times New Roman"/>
          <w:sz w:val="28"/>
          <w:szCs w:val="28"/>
        </w:rPr>
        <w:t xml:space="preserve"> договоров аренды </w:t>
      </w:r>
      <w:r w:rsidRPr="00832746">
        <w:rPr>
          <w:rFonts w:ascii="Times New Roman" w:hAnsi="Times New Roman" w:cs="Times New Roman"/>
          <w:sz w:val="28"/>
          <w:szCs w:val="28"/>
        </w:rPr>
        <w:t>следующих земельных участков</w:t>
      </w:r>
      <w:r w:rsidR="00780A87" w:rsidRPr="00832746">
        <w:rPr>
          <w:rFonts w:ascii="Times New Roman" w:hAnsi="Times New Roman" w:cs="Times New Roman"/>
          <w:sz w:val="28"/>
          <w:szCs w:val="28"/>
        </w:rPr>
        <w:t>:</w:t>
      </w:r>
    </w:p>
    <w:p w:rsidR="006F5AFC" w:rsidRPr="006F5AFC" w:rsidRDefault="006F5AFC" w:rsidP="006F5AFC">
      <w:pPr>
        <w:pStyle w:val="1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AFC">
        <w:rPr>
          <w:rFonts w:ascii="Times New Roman" w:hAnsi="Times New Roman" w:cs="Times New Roman"/>
          <w:sz w:val="28"/>
          <w:szCs w:val="28"/>
        </w:rPr>
        <w:t xml:space="preserve">Лот № 1 право заключения договора аренды земельного участка из земель населенных пунктов с кадастровым номером 59:16:0010143:256, общей площадью 232 кв.м., разрешенное использование: индивидуальные гаражи, гаражные боксы, расположенный по адресу: </w:t>
      </w:r>
      <w:proofErr w:type="gramStart"/>
      <w:r w:rsidRPr="006F5AFC">
        <w:rPr>
          <w:rFonts w:ascii="Times New Roman" w:hAnsi="Times New Roman" w:cs="Times New Roman"/>
          <w:sz w:val="28"/>
          <w:szCs w:val="28"/>
        </w:rPr>
        <w:t>Пермский край, Верещагинский район, г. Верещагино, ул. К. Маркса, начальная цена</w:t>
      </w:r>
      <w:proofErr w:type="gramEnd"/>
      <w:r w:rsidRPr="006F5AFC">
        <w:rPr>
          <w:rFonts w:ascii="Times New Roman" w:hAnsi="Times New Roman" w:cs="Times New Roman"/>
          <w:sz w:val="28"/>
          <w:szCs w:val="28"/>
        </w:rPr>
        <w:t xml:space="preserve"> 1245,14 руб., шаг аукциона - 25 руб., задаток – 249,03 руб., срок аренды – 5 лет;</w:t>
      </w:r>
    </w:p>
    <w:p w:rsidR="006F5AFC" w:rsidRPr="006F5AFC" w:rsidRDefault="006F5AFC" w:rsidP="006F5AFC">
      <w:pPr>
        <w:pStyle w:val="1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AFC">
        <w:rPr>
          <w:rFonts w:ascii="Times New Roman" w:hAnsi="Times New Roman" w:cs="Times New Roman"/>
          <w:sz w:val="28"/>
          <w:szCs w:val="28"/>
        </w:rPr>
        <w:t xml:space="preserve">Лот № 2 право заключения договора аренды земельного участка из земель населенных пунктов с кадастровым номером 59:16:0010122:1178, общей площадью 31 кв.м., разрешенное использование: гаражи для хранения индивидуальных легковых автомобилей и автопарковки для временного хранения легковых автомобилей, расположенный по адресу: </w:t>
      </w:r>
      <w:proofErr w:type="gramStart"/>
      <w:r w:rsidRPr="006F5AFC">
        <w:rPr>
          <w:rFonts w:ascii="Times New Roman" w:hAnsi="Times New Roman" w:cs="Times New Roman"/>
          <w:sz w:val="28"/>
          <w:szCs w:val="28"/>
        </w:rPr>
        <w:t>Пермский край, Верещагинский район, г. Верещагино, р-н Центральный, начальная цена – 192,59 руб., шаг аукциона – 5 руб., задаток – 38,52 руб., срок аренды – 5 лет;</w:t>
      </w:r>
      <w:proofErr w:type="gramEnd"/>
    </w:p>
    <w:p w:rsidR="006F5AFC" w:rsidRPr="006F5AFC" w:rsidRDefault="006F5AFC" w:rsidP="006F5AFC">
      <w:pPr>
        <w:pStyle w:val="1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AFC">
        <w:rPr>
          <w:rFonts w:ascii="Times New Roman" w:hAnsi="Times New Roman" w:cs="Times New Roman"/>
          <w:sz w:val="28"/>
          <w:szCs w:val="28"/>
        </w:rPr>
        <w:t xml:space="preserve">Лот № 3 право заключения договора аренды земельного участка из земель населенных пунктов с кадастровым номером 59:16:0820109:647, общей площадью 100 кв.м., разрешенное использование: коммунальное обслуживание, расположенный по адресу: </w:t>
      </w:r>
      <w:proofErr w:type="gramStart"/>
      <w:r w:rsidRPr="006F5AFC">
        <w:rPr>
          <w:rFonts w:ascii="Times New Roman" w:hAnsi="Times New Roman" w:cs="Times New Roman"/>
          <w:sz w:val="28"/>
          <w:szCs w:val="28"/>
        </w:rPr>
        <w:t>Пермский край, Верещагинский район, п. Зюкайка, начальная цена – 236,88 руб., шаг аукциона – 5 руб., задаток – 47,38 руб., срок аренды – 5 лет;</w:t>
      </w:r>
      <w:proofErr w:type="gramEnd"/>
    </w:p>
    <w:p w:rsidR="006F5AFC" w:rsidRPr="006F5AFC" w:rsidRDefault="006F5AFC" w:rsidP="006F5AFC">
      <w:pPr>
        <w:pStyle w:val="1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AFC">
        <w:rPr>
          <w:rFonts w:ascii="Times New Roman" w:hAnsi="Times New Roman" w:cs="Times New Roman"/>
          <w:sz w:val="28"/>
          <w:szCs w:val="28"/>
        </w:rPr>
        <w:t xml:space="preserve">Лот № 4 право заключения договора аренды земельного участка из земель населенных пунктов с кадастровым номером 59:16:0010147:87, общей площадью 38 кв.м., разрешенное использование: гаражи, гаражные боксы, расположенный по адресу: </w:t>
      </w:r>
      <w:proofErr w:type="gramStart"/>
      <w:r w:rsidRPr="006F5AFC">
        <w:rPr>
          <w:rFonts w:ascii="Times New Roman" w:hAnsi="Times New Roman" w:cs="Times New Roman"/>
          <w:sz w:val="28"/>
          <w:szCs w:val="28"/>
        </w:rPr>
        <w:t>Пермский край, г. Верещагино, с восточной стороны дома № 12 по ул. Парковая, гараж 1, начальная цена 203,5 руб., шаг аукциона – 5 руб., задаток - 40,7 руб., срок аренды – 5 лет;</w:t>
      </w:r>
      <w:proofErr w:type="gramEnd"/>
    </w:p>
    <w:p w:rsidR="006F5AFC" w:rsidRPr="006F5AFC" w:rsidRDefault="006F5AFC" w:rsidP="006F5AFC">
      <w:pPr>
        <w:pStyle w:val="1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AFC">
        <w:rPr>
          <w:rFonts w:ascii="Times New Roman" w:hAnsi="Times New Roman" w:cs="Times New Roman"/>
          <w:sz w:val="28"/>
          <w:szCs w:val="28"/>
        </w:rPr>
        <w:t xml:space="preserve">Лот № 5 право заключения договора аренды земельного участка из земель населенных пунктов с кадастровым номером 59:16:0010302:276, общей площадью 3434 кв.м., разрешенное использование: стоянки автотранспорта, расположенный по адресу: </w:t>
      </w:r>
      <w:proofErr w:type="gramStart"/>
      <w:r w:rsidRPr="006F5AFC">
        <w:rPr>
          <w:rFonts w:ascii="Times New Roman" w:hAnsi="Times New Roman" w:cs="Times New Roman"/>
          <w:sz w:val="28"/>
          <w:szCs w:val="28"/>
        </w:rPr>
        <w:t>Пермский край, Верещагинский район, г. Верещагино, ул. Верещагинская, 161а, начальная цена 46927,64 руб., шаг аукциона – 1000 руб., задаток – 9385,52 руб., срок аренды – 3 года.</w:t>
      </w:r>
      <w:proofErr w:type="gramEnd"/>
    </w:p>
    <w:p w:rsidR="00AE4E30" w:rsidRPr="00832746" w:rsidRDefault="00AE4E30" w:rsidP="00AE4E3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2746">
        <w:rPr>
          <w:rFonts w:ascii="Times New Roman" w:hAnsi="Times New Roman" w:cs="Times New Roman"/>
          <w:sz w:val="28"/>
          <w:szCs w:val="28"/>
        </w:rPr>
        <w:t>Дата, время и место приема зая</w:t>
      </w:r>
      <w:r w:rsidR="00757C20" w:rsidRPr="00832746">
        <w:rPr>
          <w:rFonts w:ascii="Times New Roman" w:hAnsi="Times New Roman" w:cs="Times New Roman"/>
          <w:sz w:val="28"/>
          <w:szCs w:val="28"/>
        </w:rPr>
        <w:t xml:space="preserve">вок на участие в аукционе – с </w:t>
      </w:r>
      <w:r w:rsidR="006F5AFC">
        <w:rPr>
          <w:rFonts w:ascii="Times New Roman" w:hAnsi="Times New Roman" w:cs="Times New Roman"/>
          <w:sz w:val="28"/>
          <w:szCs w:val="28"/>
        </w:rPr>
        <w:t>20</w:t>
      </w:r>
      <w:r w:rsidRPr="00832746">
        <w:rPr>
          <w:rFonts w:ascii="Times New Roman" w:hAnsi="Times New Roman" w:cs="Times New Roman"/>
          <w:sz w:val="28"/>
          <w:szCs w:val="28"/>
        </w:rPr>
        <w:t xml:space="preserve"> </w:t>
      </w:r>
      <w:r w:rsidR="006F5AFC">
        <w:rPr>
          <w:rFonts w:ascii="Times New Roman" w:hAnsi="Times New Roman" w:cs="Times New Roman"/>
          <w:sz w:val="28"/>
          <w:szCs w:val="28"/>
        </w:rPr>
        <w:t>марта 2020 г. по 20</w:t>
      </w:r>
      <w:r w:rsidR="00F971CF" w:rsidRPr="00832746">
        <w:rPr>
          <w:rFonts w:ascii="Times New Roman" w:hAnsi="Times New Roman" w:cs="Times New Roman"/>
          <w:sz w:val="28"/>
          <w:szCs w:val="28"/>
        </w:rPr>
        <w:t xml:space="preserve"> </w:t>
      </w:r>
      <w:r w:rsidR="006F5AFC">
        <w:rPr>
          <w:rFonts w:ascii="Times New Roman" w:hAnsi="Times New Roman" w:cs="Times New Roman"/>
          <w:sz w:val="28"/>
          <w:szCs w:val="28"/>
        </w:rPr>
        <w:t>апреля</w:t>
      </w:r>
      <w:r w:rsidRPr="00832746">
        <w:rPr>
          <w:rFonts w:ascii="Times New Roman" w:hAnsi="Times New Roman" w:cs="Times New Roman"/>
          <w:sz w:val="28"/>
          <w:szCs w:val="28"/>
        </w:rPr>
        <w:t xml:space="preserve"> 20</w:t>
      </w:r>
      <w:r w:rsidR="006F5AFC">
        <w:rPr>
          <w:rFonts w:ascii="Times New Roman" w:hAnsi="Times New Roman" w:cs="Times New Roman"/>
          <w:sz w:val="28"/>
          <w:szCs w:val="28"/>
        </w:rPr>
        <w:t>20</w:t>
      </w:r>
      <w:r w:rsidRPr="00832746">
        <w:rPr>
          <w:rFonts w:ascii="Times New Roman" w:hAnsi="Times New Roman" w:cs="Times New Roman"/>
          <w:sz w:val="28"/>
          <w:szCs w:val="28"/>
        </w:rPr>
        <w:t xml:space="preserve"> г., с понедельника по пятницу с 8.00 до 17.15 часов местного времени, пятница с 8.00 до 16.00 часов местного времени (перерыв с 12.00 до 13.00), в рабочие дни, в кабинете № 206 по адресу:</w:t>
      </w:r>
      <w:proofErr w:type="gramEnd"/>
      <w:r w:rsidRPr="00832746">
        <w:rPr>
          <w:rFonts w:ascii="Times New Roman" w:hAnsi="Times New Roman" w:cs="Times New Roman"/>
          <w:sz w:val="28"/>
          <w:szCs w:val="28"/>
        </w:rPr>
        <w:t xml:space="preserve"> Пермский край, </w:t>
      </w:r>
      <w:proofErr w:type="gramStart"/>
      <w:r w:rsidRPr="0083274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32746">
        <w:rPr>
          <w:rFonts w:ascii="Times New Roman" w:hAnsi="Times New Roman" w:cs="Times New Roman"/>
          <w:sz w:val="28"/>
          <w:szCs w:val="28"/>
        </w:rPr>
        <w:t>. Верещагино, ул. Ленина, 26;</w:t>
      </w:r>
      <w:bookmarkStart w:id="0" w:name="_GoBack"/>
      <w:bookmarkEnd w:id="0"/>
    </w:p>
    <w:p w:rsidR="00AE4E30" w:rsidRPr="00832746" w:rsidRDefault="00AE4E30" w:rsidP="00AE4E3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2746">
        <w:rPr>
          <w:rFonts w:ascii="Times New Roman" w:hAnsi="Times New Roman" w:cs="Times New Roman"/>
          <w:sz w:val="28"/>
          <w:szCs w:val="28"/>
        </w:rPr>
        <w:lastRenderedPageBreak/>
        <w:t>Дата, время и место рассмотрения з</w:t>
      </w:r>
      <w:r w:rsidR="00517400" w:rsidRPr="00832746">
        <w:rPr>
          <w:rFonts w:ascii="Times New Roman" w:hAnsi="Times New Roman" w:cs="Times New Roman"/>
          <w:sz w:val="28"/>
          <w:szCs w:val="28"/>
        </w:rPr>
        <w:t>а</w:t>
      </w:r>
      <w:r w:rsidR="006F5AFC">
        <w:rPr>
          <w:rFonts w:ascii="Times New Roman" w:hAnsi="Times New Roman" w:cs="Times New Roman"/>
          <w:sz w:val="28"/>
          <w:szCs w:val="28"/>
        </w:rPr>
        <w:t>явок на участие в аукционе  – 21</w:t>
      </w:r>
      <w:r w:rsidR="00F971CF" w:rsidRPr="00832746">
        <w:rPr>
          <w:rFonts w:ascii="Times New Roman" w:hAnsi="Times New Roman" w:cs="Times New Roman"/>
          <w:sz w:val="28"/>
          <w:szCs w:val="28"/>
        </w:rPr>
        <w:t> </w:t>
      </w:r>
      <w:r w:rsidR="006F5AFC">
        <w:rPr>
          <w:rFonts w:ascii="Times New Roman" w:hAnsi="Times New Roman" w:cs="Times New Roman"/>
          <w:sz w:val="28"/>
          <w:szCs w:val="28"/>
        </w:rPr>
        <w:t>апреля</w:t>
      </w:r>
      <w:r w:rsidRPr="00832746">
        <w:rPr>
          <w:rFonts w:ascii="Times New Roman" w:hAnsi="Times New Roman" w:cs="Times New Roman"/>
          <w:sz w:val="28"/>
          <w:szCs w:val="28"/>
        </w:rPr>
        <w:t xml:space="preserve"> 20</w:t>
      </w:r>
      <w:r w:rsidR="006F5AFC">
        <w:rPr>
          <w:rFonts w:ascii="Times New Roman" w:hAnsi="Times New Roman" w:cs="Times New Roman"/>
          <w:sz w:val="28"/>
          <w:szCs w:val="28"/>
        </w:rPr>
        <w:t>20</w:t>
      </w:r>
      <w:r w:rsidRPr="00832746">
        <w:rPr>
          <w:rFonts w:ascii="Times New Roman" w:hAnsi="Times New Roman" w:cs="Times New Roman"/>
          <w:sz w:val="28"/>
          <w:szCs w:val="28"/>
        </w:rPr>
        <w:t xml:space="preserve"> г. в 15 часов 00 минут местного времени, в кабинете № 206 по адресу: Пермский край, г. Верещагино, ул. Ленина, 26;</w:t>
      </w:r>
    </w:p>
    <w:p w:rsidR="00AE4E30" w:rsidRPr="00832746" w:rsidRDefault="00AE4E30" w:rsidP="00AE4E3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2746">
        <w:rPr>
          <w:rFonts w:ascii="Times New Roman" w:hAnsi="Times New Roman" w:cs="Times New Roman"/>
          <w:sz w:val="28"/>
          <w:szCs w:val="28"/>
        </w:rPr>
        <w:t>Дата, время</w:t>
      </w:r>
      <w:r w:rsidR="00757C20" w:rsidRPr="00832746">
        <w:rPr>
          <w:rFonts w:ascii="Times New Roman" w:hAnsi="Times New Roman" w:cs="Times New Roman"/>
          <w:sz w:val="28"/>
          <w:szCs w:val="28"/>
        </w:rPr>
        <w:t xml:space="preserve"> </w:t>
      </w:r>
      <w:r w:rsidR="002B33D8">
        <w:rPr>
          <w:rFonts w:ascii="Times New Roman" w:hAnsi="Times New Roman" w:cs="Times New Roman"/>
          <w:sz w:val="28"/>
          <w:szCs w:val="28"/>
        </w:rPr>
        <w:t>и место проведения аукциона – 23</w:t>
      </w:r>
      <w:r w:rsidRPr="00832746">
        <w:rPr>
          <w:rFonts w:ascii="Times New Roman" w:hAnsi="Times New Roman" w:cs="Times New Roman"/>
          <w:sz w:val="28"/>
          <w:szCs w:val="28"/>
        </w:rPr>
        <w:t xml:space="preserve"> </w:t>
      </w:r>
      <w:r w:rsidR="006F5AFC">
        <w:rPr>
          <w:rFonts w:ascii="Times New Roman" w:hAnsi="Times New Roman" w:cs="Times New Roman"/>
          <w:sz w:val="28"/>
          <w:szCs w:val="28"/>
        </w:rPr>
        <w:t>апреля 2020</w:t>
      </w:r>
      <w:r w:rsidRPr="00832746">
        <w:rPr>
          <w:rFonts w:ascii="Times New Roman" w:hAnsi="Times New Roman" w:cs="Times New Roman"/>
          <w:sz w:val="28"/>
          <w:szCs w:val="28"/>
        </w:rPr>
        <w:t xml:space="preserve"> г. в 10 часов 00 минут местного времени, в кабинете № 207 (резервный кабинет № 206) по адресу: Пермский край, г. Верещагино, ул. Ленина, 26.</w:t>
      </w:r>
    </w:p>
    <w:p w:rsidR="002431BC" w:rsidRPr="00832746" w:rsidRDefault="002431BC" w:rsidP="00AE4E30">
      <w:pPr>
        <w:autoSpaceDE w:val="0"/>
        <w:autoSpaceDN w:val="0"/>
        <w:adjustRightInd w:val="0"/>
        <w:spacing w:after="0" w:line="240" w:lineRule="auto"/>
        <w:ind w:left="150" w:right="150" w:firstLine="558"/>
        <w:contextualSpacing/>
        <w:rPr>
          <w:rFonts w:ascii="Times New Roman" w:hAnsi="Times New Roman" w:cs="Times New Roman"/>
          <w:sz w:val="28"/>
          <w:szCs w:val="28"/>
        </w:rPr>
      </w:pPr>
      <w:r w:rsidRPr="00832746">
        <w:rPr>
          <w:rFonts w:ascii="Times New Roman" w:hAnsi="Times New Roman" w:cs="Times New Roman"/>
          <w:spacing w:val="-6"/>
          <w:sz w:val="28"/>
          <w:szCs w:val="28"/>
        </w:rPr>
        <w:t xml:space="preserve">Аукционная документация размещена на официальном сайте </w:t>
      </w:r>
      <w:r w:rsidRPr="00832746">
        <w:rPr>
          <w:rFonts w:ascii="Times New Roman" w:hAnsi="Times New Roman" w:cs="Times New Roman"/>
          <w:sz w:val="28"/>
          <w:szCs w:val="28"/>
        </w:rPr>
        <w:t>torgi.gov.ru.</w:t>
      </w:r>
    </w:p>
    <w:p w:rsidR="00D22C25" w:rsidRPr="00AE4E30" w:rsidRDefault="00D22C25" w:rsidP="00AE4E30">
      <w:pPr>
        <w:autoSpaceDE w:val="0"/>
        <w:autoSpaceDN w:val="0"/>
        <w:adjustRightInd w:val="0"/>
        <w:spacing w:after="0" w:line="240" w:lineRule="auto"/>
        <w:ind w:left="150" w:right="150" w:firstLine="55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2746">
        <w:rPr>
          <w:rFonts w:ascii="Times New Roman" w:hAnsi="Times New Roman" w:cs="Times New Roman"/>
          <w:sz w:val="28"/>
          <w:szCs w:val="28"/>
        </w:rPr>
        <w:t>За более подробной информацией вы можете обратиться по телефонам: 8 (34 254) 3 34 35; 3 28 41.</w:t>
      </w:r>
    </w:p>
    <w:sectPr w:rsidR="00D22C25" w:rsidRPr="00AE4E30" w:rsidSect="00D22C2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D5A8C"/>
    <w:rsid w:val="000304C1"/>
    <w:rsid w:val="00044934"/>
    <w:rsid w:val="00074016"/>
    <w:rsid w:val="00082116"/>
    <w:rsid w:val="000A7011"/>
    <w:rsid w:val="000E2F4F"/>
    <w:rsid w:val="001E1EE7"/>
    <w:rsid w:val="00214887"/>
    <w:rsid w:val="00217795"/>
    <w:rsid w:val="002431BC"/>
    <w:rsid w:val="0026773D"/>
    <w:rsid w:val="002B33D8"/>
    <w:rsid w:val="002F38A2"/>
    <w:rsid w:val="003D5A8C"/>
    <w:rsid w:val="004916C5"/>
    <w:rsid w:val="004B3C35"/>
    <w:rsid w:val="004E20CD"/>
    <w:rsid w:val="004F13E5"/>
    <w:rsid w:val="00517400"/>
    <w:rsid w:val="005E4542"/>
    <w:rsid w:val="006142E2"/>
    <w:rsid w:val="00616803"/>
    <w:rsid w:val="0062192A"/>
    <w:rsid w:val="00635973"/>
    <w:rsid w:val="00653456"/>
    <w:rsid w:val="00656D86"/>
    <w:rsid w:val="006F5AFC"/>
    <w:rsid w:val="007271B5"/>
    <w:rsid w:val="00757C20"/>
    <w:rsid w:val="00780A87"/>
    <w:rsid w:val="007D3FE8"/>
    <w:rsid w:val="00832746"/>
    <w:rsid w:val="00865266"/>
    <w:rsid w:val="00865C3B"/>
    <w:rsid w:val="00873A41"/>
    <w:rsid w:val="00875D2B"/>
    <w:rsid w:val="00893315"/>
    <w:rsid w:val="008A058D"/>
    <w:rsid w:val="008A7B57"/>
    <w:rsid w:val="0090164A"/>
    <w:rsid w:val="00912534"/>
    <w:rsid w:val="0096546F"/>
    <w:rsid w:val="00A06332"/>
    <w:rsid w:val="00A31668"/>
    <w:rsid w:val="00AE22D0"/>
    <w:rsid w:val="00AE4E30"/>
    <w:rsid w:val="00B1087C"/>
    <w:rsid w:val="00B2715A"/>
    <w:rsid w:val="00B97646"/>
    <w:rsid w:val="00BD5FDC"/>
    <w:rsid w:val="00C90712"/>
    <w:rsid w:val="00CD4A00"/>
    <w:rsid w:val="00CF638A"/>
    <w:rsid w:val="00CF75EB"/>
    <w:rsid w:val="00D22C25"/>
    <w:rsid w:val="00D23D7E"/>
    <w:rsid w:val="00ED519D"/>
    <w:rsid w:val="00F37F32"/>
    <w:rsid w:val="00F47BB7"/>
    <w:rsid w:val="00F97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4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2pt">
    <w:name w:val="Основной текст + Интервал -2 pt"/>
    <w:rsid w:val="00865C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4"/>
      <w:w w:val="100"/>
      <w:position w:val="0"/>
      <w:sz w:val="24"/>
      <w:szCs w:val="24"/>
      <w:u w:val="none"/>
      <w:lang w:val="ru-RU"/>
    </w:rPr>
  </w:style>
  <w:style w:type="paragraph" w:customStyle="1" w:styleId="6">
    <w:name w:val="Знак Знак6"/>
    <w:basedOn w:val="a"/>
    <w:autoRedefine/>
    <w:rsid w:val="00865C3B"/>
    <w:pPr>
      <w:tabs>
        <w:tab w:val="left" w:pos="2160"/>
      </w:tabs>
      <w:spacing w:before="120" w:after="0" w:line="240" w:lineRule="exact"/>
      <w:jc w:val="both"/>
    </w:pPr>
    <w:rPr>
      <w:rFonts w:ascii="Tms Rmn" w:eastAsia="Times New Roman" w:hAnsi="Tms Rmn" w:cs="Tms Rmn"/>
      <w:noProof/>
      <w:sz w:val="24"/>
      <w:szCs w:val="24"/>
      <w:lang w:val="en-US" w:eastAsia="ru-RU"/>
    </w:rPr>
  </w:style>
  <w:style w:type="paragraph" w:customStyle="1" w:styleId="60">
    <w:name w:val="Знак Знак6"/>
    <w:basedOn w:val="a"/>
    <w:autoRedefine/>
    <w:rsid w:val="000A7011"/>
    <w:pPr>
      <w:tabs>
        <w:tab w:val="left" w:pos="2160"/>
      </w:tabs>
      <w:spacing w:before="120" w:after="0" w:line="240" w:lineRule="exact"/>
      <w:jc w:val="both"/>
    </w:pPr>
    <w:rPr>
      <w:rFonts w:ascii="Tms Rmn" w:eastAsia="Times New Roman" w:hAnsi="Tms Rmn" w:cs="Tms Rmn"/>
      <w:noProof/>
      <w:sz w:val="24"/>
      <w:szCs w:val="24"/>
      <w:lang w:val="en-US" w:eastAsia="ru-RU"/>
    </w:rPr>
  </w:style>
  <w:style w:type="character" w:customStyle="1" w:styleId="a3">
    <w:name w:val="Основной текст_"/>
    <w:link w:val="1"/>
    <w:rsid w:val="000A7011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3"/>
    <w:rsid w:val="000A7011"/>
    <w:pPr>
      <w:widowControl w:val="0"/>
      <w:shd w:val="clear" w:color="auto" w:fill="FFFFFF"/>
      <w:spacing w:before="60" w:after="300" w:line="245" w:lineRule="exact"/>
    </w:pPr>
    <w:rPr>
      <w:spacing w:val="2"/>
    </w:rPr>
  </w:style>
  <w:style w:type="paragraph" w:customStyle="1" w:styleId="a4">
    <w:name w:val="Исполнитель"/>
    <w:basedOn w:val="a5"/>
    <w:rsid w:val="00B97646"/>
    <w:pPr>
      <w:suppressAutoHyphens/>
      <w:spacing w:line="240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B9764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B97646"/>
  </w:style>
  <w:style w:type="character" w:styleId="a7">
    <w:name w:val="Hyperlink"/>
    <w:basedOn w:val="a0"/>
    <w:uiPriority w:val="99"/>
    <w:semiHidden/>
    <w:unhideWhenUsed/>
    <w:rsid w:val="00832746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E1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1E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2pt">
    <w:name w:val="Основной текст + Интервал -2 pt"/>
    <w:rsid w:val="00865C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4"/>
      <w:w w:val="100"/>
      <w:position w:val="0"/>
      <w:sz w:val="24"/>
      <w:szCs w:val="24"/>
      <w:u w:val="none"/>
      <w:lang w:val="ru-RU"/>
    </w:rPr>
  </w:style>
  <w:style w:type="paragraph" w:customStyle="1" w:styleId="6">
    <w:name w:val="Знак Знак6"/>
    <w:basedOn w:val="a"/>
    <w:autoRedefine/>
    <w:rsid w:val="00865C3B"/>
    <w:pPr>
      <w:tabs>
        <w:tab w:val="left" w:pos="2160"/>
      </w:tabs>
      <w:spacing w:before="120" w:after="0" w:line="240" w:lineRule="exact"/>
      <w:jc w:val="both"/>
    </w:pPr>
    <w:rPr>
      <w:rFonts w:ascii="Tms Rmn" w:eastAsia="Times New Roman" w:hAnsi="Tms Rmn" w:cs="Tms Rmn"/>
      <w:noProof/>
      <w:sz w:val="24"/>
      <w:szCs w:val="24"/>
      <w:lang w:val="en-US" w:eastAsia="ru-RU"/>
    </w:rPr>
  </w:style>
  <w:style w:type="paragraph" w:customStyle="1" w:styleId="60">
    <w:name w:val="Знак Знак6"/>
    <w:basedOn w:val="a"/>
    <w:autoRedefine/>
    <w:rsid w:val="000A7011"/>
    <w:pPr>
      <w:tabs>
        <w:tab w:val="left" w:pos="2160"/>
      </w:tabs>
      <w:spacing w:before="120" w:after="0" w:line="240" w:lineRule="exact"/>
      <w:jc w:val="both"/>
    </w:pPr>
    <w:rPr>
      <w:rFonts w:ascii="Tms Rmn" w:eastAsia="Times New Roman" w:hAnsi="Tms Rmn" w:cs="Tms Rmn"/>
      <w:noProof/>
      <w:sz w:val="24"/>
      <w:szCs w:val="24"/>
      <w:lang w:val="en-US" w:eastAsia="ru-RU"/>
    </w:rPr>
  </w:style>
  <w:style w:type="character" w:customStyle="1" w:styleId="a3">
    <w:name w:val="Основной текст_"/>
    <w:link w:val="1"/>
    <w:rsid w:val="000A7011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3"/>
    <w:rsid w:val="000A7011"/>
    <w:pPr>
      <w:widowControl w:val="0"/>
      <w:shd w:val="clear" w:color="auto" w:fill="FFFFFF"/>
      <w:spacing w:before="60" w:after="300" w:line="245" w:lineRule="exact"/>
    </w:pPr>
    <w:rPr>
      <w:spacing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7E0FB-F634-46F5-9BE5-EE68ACB48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2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Spec220OZO</dc:creator>
  <cp:lastModifiedBy>Виктор</cp:lastModifiedBy>
  <cp:revision>28</cp:revision>
  <cp:lastPrinted>2020-05-14T09:50:00Z</cp:lastPrinted>
  <dcterms:created xsi:type="dcterms:W3CDTF">2019-03-13T05:01:00Z</dcterms:created>
  <dcterms:modified xsi:type="dcterms:W3CDTF">2020-03-18T18:41:00Z</dcterms:modified>
</cp:coreProperties>
</file>