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29" w:type="dxa"/>
        <w:tblLook w:val="04A0"/>
      </w:tblPr>
      <w:tblGrid>
        <w:gridCol w:w="4042"/>
      </w:tblGrid>
      <w:tr w:rsidR="007C247B" w:rsidTr="007C247B">
        <w:tc>
          <w:tcPr>
            <w:tcW w:w="9571" w:type="dxa"/>
            <w:hideMark/>
          </w:tcPr>
          <w:p w:rsidR="007C247B" w:rsidRDefault="007C247B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C247B" w:rsidRDefault="007C247B">
            <w:pPr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C247B" w:rsidRDefault="007C247B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7C247B" w:rsidRDefault="007C247B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05.08.2019 № 254-01-01-837</w:t>
            </w:r>
          </w:p>
        </w:tc>
      </w:tr>
    </w:tbl>
    <w:p w:rsidR="007C247B" w:rsidRDefault="007C247B" w:rsidP="007C247B">
      <w:pPr>
        <w:jc w:val="both"/>
        <w:outlineLvl w:val="0"/>
        <w:rPr>
          <w:sz w:val="28"/>
          <w:szCs w:val="28"/>
        </w:rPr>
      </w:pPr>
    </w:p>
    <w:p w:rsidR="007C247B" w:rsidRDefault="007C247B" w:rsidP="007C247B">
      <w:pPr>
        <w:jc w:val="center"/>
        <w:rPr>
          <w:b/>
          <w:bCs/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праздника, посвященного Дню физкультурника </w:t>
      </w:r>
    </w:p>
    <w:p w:rsidR="007C247B" w:rsidRDefault="007C247B" w:rsidP="007C247B">
      <w:pPr>
        <w:rPr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C247B" w:rsidRDefault="007C247B" w:rsidP="007C247B">
      <w:pPr>
        <w:spacing w:after="16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Настоящее Положение определяет порядок организации и проведения районного праздника День физкультурника (далее - соревнования).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1.2. Соревнования проводятся в соответствии с постановлением администрации Верещагинского муниципального района от </w:t>
      </w:r>
      <w:r>
        <w:rPr>
          <w:sz w:val="28"/>
          <w:szCs w:val="28"/>
        </w:rPr>
        <w:t>28.12.2018 г. № 1014-п «О календарном плане организации и проведении официальных физкультурно-оздоровительных и спортивных мероприятий муниципального уровня на 2019 год».</w:t>
      </w:r>
    </w:p>
    <w:p w:rsidR="007C247B" w:rsidRDefault="007C247B" w:rsidP="007C247B">
      <w:pPr>
        <w:jc w:val="both"/>
        <w:rPr>
          <w:sz w:val="28"/>
          <w:szCs w:val="28"/>
        </w:rPr>
      </w:pPr>
    </w:p>
    <w:p w:rsidR="007C247B" w:rsidRDefault="007C247B" w:rsidP="007C247B">
      <w:pPr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Цель: содействие развитию спорта на территории Верещагинского муниципального района.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  <w:r>
        <w:rPr>
          <w:sz w:val="28"/>
          <w:szCs w:val="28"/>
        </w:rPr>
        <w:tab/>
      </w:r>
    </w:p>
    <w:p w:rsidR="007C247B" w:rsidRDefault="007C247B" w:rsidP="007C247B">
      <w:pPr>
        <w:rPr>
          <w:sz w:val="28"/>
          <w:szCs w:val="28"/>
        </w:rPr>
      </w:pPr>
      <w:r>
        <w:rPr>
          <w:sz w:val="28"/>
          <w:szCs w:val="28"/>
        </w:rPr>
        <w:t>- популяризации физкультуры и спорта среди населения;</w:t>
      </w:r>
    </w:p>
    <w:p w:rsidR="007C247B" w:rsidRDefault="007C247B" w:rsidP="007C247B">
      <w:pPr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спортсменов;</w:t>
      </w:r>
    </w:p>
    <w:p w:rsidR="007C247B" w:rsidRDefault="007C247B" w:rsidP="007C247B">
      <w:pPr>
        <w:rPr>
          <w:sz w:val="28"/>
          <w:szCs w:val="28"/>
        </w:rPr>
      </w:pPr>
      <w:r>
        <w:rPr>
          <w:sz w:val="28"/>
          <w:szCs w:val="28"/>
        </w:rPr>
        <w:t>- выявления сильнейших команд и спортсменов;</w:t>
      </w:r>
    </w:p>
    <w:p w:rsidR="007C247B" w:rsidRDefault="007C247B" w:rsidP="007C247B">
      <w:pPr>
        <w:jc w:val="both"/>
        <w:rPr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Районный праздник, посвященный Дню физкультурника, проводится 11 августа 2019 года.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г. Верещагино, ул. Ленина 15 (межшкольный стадион).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Регистрация участников и подача заявок – 10-00 часов. 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Открытие районного праздника, посвященного Дню физкультурника - 10 часов 30 минут.</w:t>
      </w:r>
    </w:p>
    <w:p w:rsidR="007C247B" w:rsidRDefault="007C247B" w:rsidP="007C247B">
      <w:pPr>
        <w:jc w:val="both"/>
        <w:rPr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4. Руководство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подготовкой и проведением мероприятия осуществляют: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культуры, молодёжи и спорта администрации муниципального района; 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дополнительного образования «Детско-юношеская спортивная школа»;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муниципальное бюджетное учреждение культуры «Верещагинский районный музейно-культурный центр»;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«Городской центр кино и досуга».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Участники и программа 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К участию в соревнованиях допускаются все граждане, занимающиеся физической культурой, спортсмены и коллективы (спортивная команда).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Состав участников согласно программе проведения районного праздника, посвященного Дню физкультурника.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Программа проведения районного праздника, посвященного Дню физкультурника (Приложение 1).</w:t>
      </w:r>
    </w:p>
    <w:p w:rsidR="007C247B" w:rsidRDefault="007C247B" w:rsidP="007C24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5.4. Состав судейской коллегии (Приложение 2).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Правила</w:t>
      </w:r>
      <w:r>
        <w:t xml:space="preserve"> </w:t>
      </w:r>
      <w:r>
        <w:rPr>
          <w:sz w:val="28"/>
          <w:szCs w:val="28"/>
        </w:rPr>
        <w:t>проведения районного праздника День физкультурника (Приложение 3).</w:t>
      </w: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6.Условия подведения итогов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В игровых видах программы команда победитель и призеры определяются по наибольшему количеству набранных очков.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легкоатлетических видах программы победители и призёры определяются по наилучшему результату.</w:t>
      </w:r>
    </w:p>
    <w:p w:rsidR="007C247B" w:rsidRDefault="007C247B" w:rsidP="007C247B">
      <w:pPr>
        <w:jc w:val="center"/>
        <w:rPr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7. Финансирование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Расходы по организации  проведения и награждения осуществляются за счет средств бюджета МО «Верещагинский муниципальный район Пермского края».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Все расходы по прибытию, отбытию и питанию участников несут командирующие организации, участвующие в соревнованиях.</w:t>
      </w:r>
    </w:p>
    <w:p w:rsidR="007C247B" w:rsidRDefault="007C247B" w:rsidP="007C247B">
      <w:pPr>
        <w:rPr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8. Награждение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Участники, занявшие 1,2,3 места, награждаются медалями, грамотами.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Команды, занявшие 1,2,3 места, награждаются медалями, дипломами. </w:t>
      </w:r>
    </w:p>
    <w:p w:rsidR="007C247B" w:rsidRDefault="007C247B" w:rsidP="007C24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8.3. Все участники награждаются сувенирной продукцией.</w:t>
      </w:r>
    </w:p>
    <w:p w:rsidR="007C247B" w:rsidRDefault="007C247B" w:rsidP="007C247B">
      <w:pPr>
        <w:jc w:val="both"/>
        <w:rPr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9. Подача заявок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Заявки подаются в судейскую коллегию во время проведения районного праздника, посвященного Дню физкультурника.</w:t>
      </w:r>
    </w:p>
    <w:p w:rsidR="007C247B" w:rsidRDefault="007C247B" w:rsidP="007C2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Предварительные заявки подаются лично по телефону 3-35-27 отдел культуры, молодёжи и спорта </w:t>
      </w:r>
      <w:proofErr w:type="spellStart"/>
      <w:r>
        <w:rPr>
          <w:sz w:val="28"/>
          <w:szCs w:val="28"/>
        </w:rPr>
        <w:t>Можаев</w:t>
      </w:r>
      <w:proofErr w:type="spellEnd"/>
      <w:r>
        <w:rPr>
          <w:sz w:val="28"/>
          <w:szCs w:val="28"/>
        </w:rPr>
        <w:t xml:space="preserve"> Александр Александрович.</w:t>
      </w:r>
    </w:p>
    <w:p w:rsidR="007C247B" w:rsidRDefault="007C247B" w:rsidP="007C247B">
      <w:pPr>
        <w:jc w:val="both"/>
        <w:rPr>
          <w:sz w:val="28"/>
          <w:szCs w:val="28"/>
        </w:rPr>
      </w:pPr>
    </w:p>
    <w:p w:rsidR="007C247B" w:rsidRDefault="007C247B" w:rsidP="007C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47B" w:rsidRDefault="007C247B" w:rsidP="007C247B">
      <w:pPr>
        <w:jc w:val="both"/>
        <w:outlineLvl w:val="0"/>
        <w:rPr>
          <w:sz w:val="28"/>
          <w:szCs w:val="28"/>
        </w:rPr>
      </w:pPr>
    </w:p>
    <w:p w:rsidR="007C247B" w:rsidRDefault="007C247B" w:rsidP="007C247B">
      <w:pPr>
        <w:jc w:val="both"/>
        <w:outlineLvl w:val="0"/>
        <w:rPr>
          <w:sz w:val="28"/>
          <w:szCs w:val="28"/>
        </w:rPr>
      </w:pPr>
    </w:p>
    <w:tbl>
      <w:tblPr>
        <w:tblW w:w="3260" w:type="dxa"/>
        <w:tblInd w:w="6487" w:type="dxa"/>
        <w:tblLook w:val="04A0"/>
      </w:tblPr>
      <w:tblGrid>
        <w:gridCol w:w="3260"/>
      </w:tblGrid>
      <w:tr w:rsidR="007C247B" w:rsidTr="007C247B">
        <w:tc>
          <w:tcPr>
            <w:tcW w:w="3260" w:type="dxa"/>
            <w:hideMark/>
          </w:tcPr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районного праздника, посвященного Дню физкультурника</w:t>
            </w:r>
          </w:p>
        </w:tc>
      </w:tr>
    </w:tbl>
    <w:p w:rsidR="007C247B" w:rsidRDefault="007C247B" w:rsidP="007C247B">
      <w:pPr>
        <w:jc w:val="both"/>
        <w:outlineLvl w:val="0"/>
        <w:rPr>
          <w:sz w:val="28"/>
          <w:szCs w:val="28"/>
        </w:rPr>
      </w:pPr>
    </w:p>
    <w:p w:rsidR="007C247B" w:rsidRDefault="007C247B" w:rsidP="007C247B">
      <w:pPr>
        <w:tabs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районного праздника, посвященного дню физкультурника </w:t>
      </w: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августа 2019 года </w:t>
      </w:r>
    </w:p>
    <w:tbl>
      <w:tblPr>
        <w:tblW w:w="100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222"/>
        <w:gridCol w:w="1336"/>
      </w:tblGrid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соревнований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10.45-11.00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классы для всех желающих в рамках дня физкультурника на первомайской площади. Вход свободный.</w:t>
            </w:r>
          </w:p>
          <w:p w:rsidR="007C247B" w:rsidRDefault="007C247B" w:rsidP="007C247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 йоге </w:t>
            </w:r>
          </w:p>
          <w:p w:rsidR="007C247B" w:rsidRDefault="007C247B" w:rsidP="007C247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en-US"/>
              </w:rPr>
              <w:t>Zumba</w:t>
            </w:r>
            <w:proofErr w:type="spellEnd"/>
            <w:r>
              <w:rPr>
                <w:sz w:val="28"/>
                <w:szCs w:val="28"/>
              </w:rPr>
              <w:t xml:space="preserve"> (танцевальное направление)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спорта для пожилых людей</w:t>
            </w:r>
          </w:p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u w:val="single"/>
              </w:rPr>
              <w:t>Эстафета</w:t>
            </w:r>
            <w:r>
              <w:rPr>
                <w:sz w:val="28"/>
                <w:szCs w:val="28"/>
              </w:rPr>
              <w:t xml:space="preserve"> с передачей эстафетной палочки. Командное первенство. Состав команды 6 человек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 более 2 муж.) Дистанция 50 м.</w:t>
            </w:r>
          </w:p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u w:val="single"/>
              </w:rPr>
              <w:t>Динамометрия.</w:t>
            </w:r>
            <w:r>
              <w:rPr>
                <w:sz w:val="28"/>
                <w:szCs w:val="28"/>
              </w:rPr>
              <w:t xml:space="preserve"> Лично-командное первенство. Состав команды 6 человек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 более 2 муж.)</w:t>
            </w:r>
          </w:p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Эстафета комбинированная</w:t>
            </w:r>
          </w:p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 первенство. Состав команды 6 человек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 более 2 муж.)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rPr>
                <w:rFonts w:ascii="Arial" w:hAnsi="Arial" w:cs="Arial"/>
                <w:color w:val="20202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испытаний нормативов Всероссийского физкультурно-спортивного комплекса «Готов к труду и обороне» (ГТО):</w:t>
            </w:r>
            <w:r>
              <w:rPr>
                <w:rFonts w:ascii="Arial" w:hAnsi="Arial" w:cs="Arial"/>
                <w:color w:val="202020"/>
                <w:sz w:val="28"/>
                <w:szCs w:val="28"/>
              </w:rPr>
              <w:t xml:space="preserve"> </w:t>
            </w:r>
          </w:p>
          <w:p w:rsidR="007C247B" w:rsidRDefault="007C247B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Бег на дистанциях,</w:t>
            </w:r>
          </w:p>
          <w:p w:rsidR="007C247B" w:rsidRDefault="007C247B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Прыжки в длину с места,</w:t>
            </w:r>
          </w:p>
          <w:p w:rsidR="007C247B" w:rsidRDefault="007C247B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Наклон вперед из положения стоя,</w:t>
            </w:r>
          </w:p>
          <w:p w:rsidR="007C247B" w:rsidRDefault="007C247B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Сгибание, разгибание рук в упоре лежа,</w:t>
            </w:r>
          </w:p>
          <w:p w:rsidR="007C247B" w:rsidRDefault="007C247B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Стрельба из пневматической винтовки</w:t>
            </w:r>
          </w:p>
          <w:p w:rsidR="007C247B" w:rsidRDefault="007C247B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Подтягивание на перекладине,</w:t>
            </w:r>
          </w:p>
          <w:p w:rsidR="007C247B" w:rsidRDefault="007C247B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Рывок гири,</w:t>
            </w:r>
          </w:p>
          <w:p w:rsidR="007C247B" w:rsidRDefault="007C247B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color w:val="202020"/>
                <w:sz w:val="28"/>
                <w:szCs w:val="28"/>
              </w:rPr>
              <w:t>положения</w:t>
            </w:r>
            <w:proofErr w:type="gramEnd"/>
            <w:r>
              <w:rPr>
                <w:color w:val="202020"/>
                <w:sz w:val="28"/>
                <w:szCs w:val="28"/>
              </w:rPr>
              <w:t xml:space="preserve"> лежа на спине (кол-во раз за 1 мин.).</w:t>
            </w:r>
          </w:p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ID-номера, который заносится в официальный протокол (прошедшие регистрацию на сайте: </w:t>
            </w:r>
            <w:proofErr w:type="spellStart"/>
            <w:r>
              <w:rPr>
                <w:sz w:val="28"/>
                <w:szCs w:val="28"/>
              </w:rPr>
              <w:t>gto.ru</w:t>
            </w:r>
            <w:proofErr w:type="spellEnd"/>
            <w:r>
              <w:rPr>
                <w:sz w:val="28"/>
                <w:szCs w:val="28"/>
              </w:rPr>
              <w:t xml:space="preserve">) и допуска врача.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Легкоатлетические виды:</w:t>
            </w:r>
          </w:p>
          <w:p w:rsidR="007C247B" w:rsidRDefault="007C247B" w:rsidP="007C247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Эстафета комбинированная</w:t>
            </w:r>
            <w:r>
              <w:rPr>
                <w:sz w:val="28"/>
                <w:szCs w:val="28"/>
              </w:rPr>
              <w:t>: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и девочки до 13лет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и девушки 14-17 лет 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 18 и старше</w:t>
            </w:r>
          </w:p>
          <w:p w:rsidR="007C247B" w:rsidRDefault="007C24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bCs/>
                <w:sz w:val="28"/>
                <w:szCs w:val="28"/>
              </w:rPr>
              <w:t>Прыжки в длину с разбега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и девочки до 13лет 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и девушки 14-17 лет 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 18 и старше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Силовые виды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Гиревой спорт рывок гири (абсолютный зачет)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- 24 кг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 – 16 кг.</w:t>
            </w:r>
          </w:p>
          <w:p w:rsidR="007C247B" w:rsidRDefault="007C247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Программа соревнований: рывок гири левой и правой рукой с суммой подъёмов обеих рук делённое на собственный вес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звешивание при выполнении упражнения)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Папа, мама, я – спортивная семья.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Пятиборье (мужчины).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 лет и старше (бег 100м.,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динамометрия, толкание ядра, прыжки в длину с места).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 (мужчины)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sz w:val="28"/>
                <w:szCs w:val="28"/>
              </w:rPr>
              <w:t>Стритболу</w:t>
            </w:r>
            <w:proofErr w:type="spellEnd"/>
            <w:r>
              <w:rPr>
                <w:sz w:val="28"/>
                <w:szCs w:val="28"/>
              </w:rPr>
              <w:t xml:space="preserve"> (3+1) девушки, юноши до 18 лет, мужчины 19 лет и старше.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7C247B" w:rsidTr="007C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района по футболу.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13.30-19.30</w:t>
            </w:r>
          </w:p>
        </w:tc>
      </w:tr>
    </w:tbl>
    <w:p w:rsidR="007C247B" w:rsidRDefault="007C247B" w:rsidP="007C247B">
      <w:pPr>
        <w:jc w:val="both"/>
        <w:outlineLvl w:val="0"/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p w:rsidR="007C247B" w:rsidRDefault="007C247B" w:rsidP="007C247B">
      <w:pPr>
        <w:tabs>
          <w:tab w:val="left" w:pos="6663"/>
        </w:tabs>
        <w:rPr>
          <w:sz w:val="28"/>
          <w:szCs w:val="28"/>
        </w:rPr>
      </w:pPr>
    </w:p>
    <w:tbl>
      <w:tblPr>
        <w:tblW w:w="3685" w:type="dxa"/>
        <w:tblInd w:w="6204" w:type="dxa"/>
        <w:tblLook w:val="04A0"/>
      </w:tblPr>
      <w:tblGrid>
        <w:gridCol w:w="3685"/>
      </w:tblGrid>
      <w:tr w:rsidR="007C247B" w:rsidTr="007C247B">
        <w:tc>
          <w:tcPr>
            <w:tcW w:w="3685" w:type="dxa"/>
            <w:hideMark/>
          </w:tcPr>
          <w:p w:rsidR="007C247B" w:rsidRDefault="007C247B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C247B" w:rsidRDefault="007C247B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</w:t>
            </w:r>
          </w:p>
          <w:p w:rsidR="007C247B" w:rsidRDefault="007C247B">
            <w:pPr>
              <w:tabs>
                <w:tab w:val="left" w:pos="6663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праздника,</w:t>
            </w:r>
          </w:p>
          <w:p w:rsidR="007C247B" w:rsidRDefault="007C247B">
            <w:pPr>
              <w:tabs>
                <w:tab w:val="left" w:pos="6663"/>
              </w:tabs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посвященного</w:t>
            </w:r>
            <w:proofErr w:type="gramEnd"/>
            <w:r>
              <w:rPr>
                <w:sz w:val="28"/>
                <w:szCs w:val="28"/>
              </w:rPr>
              <w:t xml:space="preserve"> Дню </w:t>
            </w:r>
          </w:p>
          <w:p w:rsidR="007C247B" w:rsidRDefault="007C247B">
            <w:pPr>
              <w:tabs>
                <w:tab w:val="left" w:pos="6150"/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физкультурника</w:t>
            </w:r>
          </w:p>
        </w:tc>
      </w:tr>
    </w:tbl>
    <w:p w:rsidR="007C247B" w:rsidRDefault="007C247B" w:rsidP="007C247B">
      <w:pPr>
        <w:tabs>
          <w:tab w:val="left" w:pos="6663"/>
        </w:tabs>
        <w:rPr>
          <w:i/>
          <w:iCs/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судейской коллегии</w:t>
      </w:r>
    </w:p>
    <w:p w:rsidR="007C247B" w:rsidRDefault="007C247B" w:rsidP="007C247B">
      <w:pPr>
        <w:tabs>
          <w:tab w:val="left" w:pos="3450"/>
        </w:tabs>
        <w:ind w:firstLine="360"/>
        <w:jc w:val="both"/>
        <w:rPr>
          <w:sz w:val="32"/>
          <w:szCs w:val="32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2090"/>
        <w:gridCol w:w="3967"/>
      </w:tblGrid>
      <w:tr w:rsidR="007C247B" w:rsidTr="007C247B">
        <w:trPr>
          <w:trHeight w:val="7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судейские должности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ind w:left="-108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Судьи </w:t>
            </w:r>
          </w:p>
        </w:tc>
      </w:tr>
      <w:tr w:rsidR="007C247B" w:rsidTr="007C247B">
        <w:trPr>
          <w:trHeight w:val="5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ind w:left="-108" w:right="-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7C247B" w:rsidTr="007C247B">
        <w:trPr>
          <w:trHeight w:val="7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ind w:left="-108"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Тиунова Е.А. </w:t>
            </w:r>
            <w:proofErr w:type="spellStart"/>
            <w:r>
              <w:rPr>
                <w:sz w:val="28"/>
                <w:szCs w:val="28"/>
              </w:rPr>
              <w:t>Можаева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C247B" w:rsidRDefault="007C247B">
            <w:pPr>
              <w:widowControl w:val="0"/>
              <w:adjustRightInd w:val="0"/>
              <w:spacing w:after="160" w:line="240" w:lineRule="exact"/>
              <w:ind w:left="-108"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Пастухова А.Н. </w:t>
            </w:r>
            <w:proofErr w:type="spellStart"/>
            <w:r>
              <w:rPr>
                <w:sz w:val="28"/>
                <w:szCs w:val="28"/>
              </w:rPr>
              <w:t>Можарова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</w:p>
        </w:tc>
      </w:tr>
      <w:tr w:rsidR="007C247B" w:rsidTr="007C24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ВФСК ГТО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МАУДО «ДЮСШ» </w:t>
            </w:r>
          </w:p>
        </w:tc>
      </w:tr>
      <w:tr w:rsidR="007C247B" w:rsidTr="007C24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спорта для пожилых людей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Главацких</w:t>
            </w:r>
            <w:proofErr w:type="spellEnd"/>
            <w:r>
              <w:rPr>
                <w:sz w:val="28"/>
                <w:szCs w:val="28"/>
              </w:rPr>
              <w:t xml:space="preserve"> Э.Г. (Вознесенская СОШ)</w:t>
            </w:r>
          </w:p>
        </w:tc>
      </w:tr>
      <w:tr w:rsidR="007C247B" w:rsidTr="007C247B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Эстафета комбинированная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ind w:left="72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Завьялов</w:t>
            </w:r>
            <w:proofErr w:type="spellEnd"/>
            <w:r>
              <w:rPr>
                <w:sz w:val="28"/>
                <w:szCs w:val="28"/>
              </w:rPr>
              <w:t xml:space="preserve"> В.Н. (ВСШИ) Филимонов А.А. (СОШ №1) </w:t>
            </w:r>
          </w:p>
        </w:tc>
      </w:tr>
      <w:tr w:rsidR="007C247B" w:rsidTr="007C247B">
        <w:trPr>
          <w:trHeight w:val="7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ind w:left="7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Черемных Ж.И.</w:t>
            </w:r>
          </w:p>
        </w:tc>
      </w:tr>
      <w:tr w:rsidR="007C247B" w:rsidTr="007C247B">
        <w:trPr>
          <w:trHeight w:val="8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Гиревой спорт рывок гири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ind w:left="72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Пупышев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7C247B" w:rsidTr="007C247B">
        <w:trPr>
          <w:trHeight w:val="7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Папа, мама, я – спортивная семья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/>
              <w:ind w:left="72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Дылдин</w:t>
            </w:r>
            <w:proofErr w:type="spellEnd"/>
            <w:r>
              <w:rPr>
                <w:sz w:val="28"/>
                <w:szCs w:val="28"/>
              </w:rPr>
              <w:t xml:space="preserve"> А.С., Катаев Г.Ф. (</w:t>
            </w:r>
            <w:proofErr w:type="gramStart"/>
            <w:r>
              <w:rPr>
                <w:sz w:val="28"/>
                <w:szCs w:val="28"/>
              </w:rPr>
              <w:t>Ленинская</w:t>
            </w:r>
            <w:proofErr w:type="gramEnd"/>
            <w:r>
              <w:rPr>
                <w:sz w:val="28"/>
                <w:szCs w:val="28"/>
              </w:rPr>
              <w:t xml:space="preserve"> СОШ), </w:t>
            </w:r>
          </w:p>
        </w:tc>
      </w:tr>
      <w:tr w:rsidR="007C247B" w:rsidTr="007C247B">
        <w:trPr>
          <w:trHeight w:val="7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Пятиборье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jc w:val="center"/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Мазунин</w:t>
            </w:r>
            <w:proofErr w:type="spellEnd"/>
            <w:r>
              <w:rPr>
                <w:sz w:val="28"/>
                <w:szCs w:val="28"/>
              </w:rPr>
              <w:t xml:space="preserve"> А.И. </w:t>
            </w:r>
            <w:proofErr w:type="spellStart"/>
            <w:r>
              <w:rPr>
                <w:sz w:val="28"/>
                <w:szCs w:val="28"/>
              </w:rPr>
              <w:t>Мазунина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</w:tr>
      <w:tr w:rsidR="007C247B" w:rsidTr="007C247B">
        <w:trPr>
          <w:trHeight w:val="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jc w:val="center"/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Ругалев</w:t>
            </w:r>
            <w:proofErr w:type="spellEnd"/>
            <w:r>
              <w:rPr>
                <w:sz w:val="28"/>
                <w:szCs w:val="28"/>
              </w:rPr>
              <w:t xml:space="preserve"> В.А., (СОШ №1)</w:t>
            </w:r>
          </w:p>
        </w:tc>
      </w:tr>
      <w:tr w:rsidR="007C247B" w:rsidTr="007C247B">
        <w:trPr>
          <w:trHeight w:val="6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jc w:val="center"/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А.И., (ВМТ)</w:t>
            </w:r>
          </w:p>
        </w:tc>
      </w:tr>
      <w:tr w:rsidR="007C247B" w:rsidTr="007C247B">
        <w:trPr>
          <w:trHeight w:val="6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spacing w:after="1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района по футболу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jc w:val="center"/>
            </w:pPr>
            <w:r>
              <w:rPr>
                <w:sz w:val="28"/>
                <w:szCs w:val="28"/>
              </w:rPr>
              <w:t>Межшкольный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widowControl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 А.М.</w:t>
            </w:r>
          </w:p>
          <w:p w:rsidR="007C247B" w:rsidRDefault="007C247B">
            <w:pPr>
              <w:widowControl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7C247B" w:rsidRDefault="007C247B" w:rsidP="007C247B">
      <w:pPr>
        <w:jc w:val="center"/>
        <w:rPr>
          <w:sz w:val="32"/>
          <w:szCs w:val="32"/>
        </w:rPr>
      </w:pPr>
    </w:p>
    <w:p w:rsidR="007C247B" w:rsidRDefault="007C247B" w:rsidP="007C247B">
      <w:pPr>
        <w:rPr>
          <w:sz w:val="32"/>
          <w:szCs w:val="32"/>
        </w:rPr>
      </w:pPr>
    </w:p>
    <w:p w:rsidR="007C247B" w:rsidRDefault="007C247B" w:rsidP="007C247B">
      <w:pPr>
        <w:rPr>
          <w:sz w:val="32"/>
          <w:szCs w:val="32"/>
        </w:rPr>
      </w:pPr>
    </w:p>
    <w:p w:rsidR="007C247B" w:rsidRDefault="007C247B" w:rsidP="007C247B">
      <w:pPr>
        <w:rPr>
          <w:sz w:val="32"/>
          <w:szCs w:val="32"/>
        </w:rPr>
      </w:pPr>
    </w:p>
    <w:p w:rsidR="007C247B" w:rsidRDefault="007C247B" w:rsidP="007C247B">
      <w:pPr>
        <w:rPr>
          <w:sz w:val="32"/>
          <w:szCs w:val="32"/>
        </w:rPr>
      </w:pPr>
    </w:p>
    <w:p w:rsidR="007C247B" w:rsidRDefault="007C247B" w:rsidP="007C247B">
      <w:pPr>
        <w:rPr>
          <w:sz w:val="32"/>
          <w:szCs w:val="32"/>
        </w:rPr>
      </w:pPr>
    </w:p>
    <w:tbl>
      <w:tblPr>
        <w:tblW w:w="3510" w:type="dxa"/>
        <w:tblInd w:w="6345" w:type="dxa"/>
        <w:tblLook w:val="04A0"/>
      </w:tblPr>
      <w:tblGrid>
        <w:gridCol w:w="3510"/>
      </w:tblGrid>
      <w:tr w:rsidR="007C247B" w:rsidTr="007C247B">
        <w:tc>
          <w:tcPr>
            <w:tcW w:w="3510" w:type="dxa"/>
            <w:hideMark/>
          </w:tcPr>
          <w:p w:rsidR="007C247B" w:rsidRDefault="007C247B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7C247B" w:rsidRDefault="007C247B">
            <w:pPr>
              <w:tabs>
                <w:tab w:val="left" w:pos="6237"/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</w:t>
            </w:r>
          </w:p>
          <w:p w:rsidR="007C247B" w:rsidRDefault="007C247B">
            <w:pPr>
              <w:tabs>
                <w:tab w:val="left" w:pos="6237"/>
                <w:tab w:val="left" w:pos="7005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праздника,</w:t>
            </w:r>
          </w:p>
          <w:p w:rsidR="007C247B" w:rsidRDefault="007C247B">
            <w:pPr>
              <w:tabs>
                <w:tab w:val="left" w:pos="6237"/>
                <w:tab w:val="left" w:pos="7005"/>
              </w:tabs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посвященного</w:t>
            </w:r>
            <w:proofErr w:type="gramEnd"/>
            <w:r>
              <w:rPr>
                <w:sz w:val="28"/>
                <w:szCs w:val="28"/>
              </w:rPr>
              <w:t xml:space="preserve"> Дню </w:t>
            </w:r>
          </w:p>
          <w:p w:rsidR="007C247B" w:rsidRDefault="007C247B">
            <w:pPr>
              <w:tabs>
                <w:tab w:val="left" w:pos="6237"/>
                <w:tab w:val="left" w:pos="7005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физкультурника </w:t>
            </w:r>
          </w:p>
        </w:tc>
      </w:tr>
    </w:tbl>
    <w:p w:rsidR="007C247B" w:rsidRDefault="007C247B" w:rsidP="007C247B">
      <w:pPr>
        <w:tabs>
          <w:tab w:val="left" w:pos="6237"/>
        </w:tabs>
      </w:pPr>
    </w:p>
    <w:p w:rsidR="007C247B" w:rsidRDefault="007C247B" w:rsidP="007C247B">
      <w:pPr>
        <w:tabs>
          <w:tab w:val="left" w:pos="7005"/>
        </w:tabs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районного праздника, посвященного Дню физкультурника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center"/>
        <w:rPr>
          <w:sz w:val="28"/>
          <w:szCs w:val="28"/>
        </w:rPr>
      </w:pP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Легкоатлетические виды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Победитель и призёры в легкоатлетических видах определяются по наилучшему результату в абсолютном зачете.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both"/>
        <w:rPr>
          <w:color w:val="000000"/>
          <w:spacing w:val="1"/>
          <w:sz w:val="28"/>
          <w:szCs w:val="28"/>
        </w:rPr>
      </w:pP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Гиревой спорт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Победитель и призёры </w:t>
      </w:r>
      <w:proofErr w:type="gramStart"/>
      <w:r>
        <w:rPr>
          <w:color w:val="000000"/>
          <w:spacing w:val="1"/>
          <w:sz w:val="28"/>
          <w:szCs w:val="28"/>
        </w:rPr>
        <w:t>в</w:t>
      </w:r>
      <w:proofErr w:type="gramEnd"/>
      <w:r>
        <w:rPr>
          <w:color w:val="000000"/>
          <w:spacing w:val="1"/>
          <w:sz w:val="28"/>
          <w:szCs w:val="28"/>
        </w:rPr>
        <w:t xml:space="preserve"> определяются по наилучшему результату.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center"/>
        <w:rPr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 спорта для пожилых людей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Победитель и призёры в комплексном зачете определяются по наименьшей сумме очков-</w:t>
      </w:r>
      <w:r>
        <w:rPr>
          <w:color w:val="000000"/>
          <w:sz w:val="28"/>
          <w:szCs w:val="28"/>
        </w:rPr>
        <w:t>мест, набранных во всех видах программы</w:t>
      </w:r>
      <w:r>
        <w:rPr>
          <w:color w:val="000000"/>
          <w:spacing w:val="-1"/>
          <w:sz w:val="28"/>
          <w:szCs w:val="28"/>
        </w:rPr>
        <w:t>.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center"/>
        <w:rPr>
          <w:sz w:val="28"/>
          <w:szCs w:val="28"/>
        </w:rPr>
      </w:pP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Папа, мама, я – спортивная семья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призеры определяются по лучшему результату.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center"/>
        <w:rPr>
          <w:sz w:val="28"/>
          <w:szCs w:val="28"/>
        </w:rPr>
      </w:pP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Пятиборье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Победитель и призёры в комплексном зачете определяются по наименьшей сумме очков-</w:t>
      </w:r>
      <w:r>
        <w:rPr>
          <w:color w:val="000000"/>
          <w:sz w:val="28"/>
          <w:szCs w:val="28"/>
        </w:rPr>
        <w:t>мест, набранных в 5-и видах</w:t>
      </w:r>
      <w:r>
        <w:rPr>
          <w:color w:val="000000"/>
          <w:spacing w:val="-1"/>
          <w:sz w:val="28"/>
          <w:szCs w:val="28"/>
        </w:rPr>
        <w:t>.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center"/>
        <w:rPr>
          <w:sz w:val="28"/>
          <w:szCs w:val="28"/>
        </w:rPr>
      </w:pP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Турнир по волейболу</w:t>
      </w:r>
    </w:p>
    <w:p w:rsidR="007C247B" w:rsidRDefault="007C247B" w:rsidP="007C247B">
      <w:pPr>
        <w:shd w:val="clear" w:color="auto" w:fill="FFFFFF"/>
        <w:tabs>
          <w:tab w:val="left" w:pos="3773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Турнир проводится по олимпийской системе на выбывание.</w:t>
      </w:r>
    </w:p>
    <w:p w:rsidR="007C247B" w:rsidRDefault="007C247B" w:rsidP="007C247B">
      <w:pPr>
        <w:jc w:val="center"/>
        <w:rPr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Турнир по </w:t>
      </w:r>
      <w:proofErr w:type="spellStart"/>
      <w:r>
        <w:rPr>
          <w:sz w:val="28"/>
          <w:szCs w:val="28"/>
        </w:rPr>
        <w:t>Стритболу</w:t>
      </w:r>
      <w:proofErr w:type="spellEnd"/>
    </w:p>
    <w:p w:rsidR="007C247B" w:rsidRDefault="007C247B" w:rsidP="007C247B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на площадке состоит из трех игроков, плюс 1 запасной, максимальный состав в заявку 4 человека. Продолжительность матча 8 мин. «грязного времени», или до 9 очков.</w:t>
      </w:r>
    </w:p>
    <w:p w:rsidR="007C247B" w:rsidRDefault="007C247B" w:rsidP="007C247B">
      <w:pPr>
        <w:jc w:val="center"/>
        <w:rPr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Финал Кубка района по футболу</w:t>
      </w:r>
    </w:p>
    <w:p w:rsidR="007C247B" w:rsidRDefault="007C247B" w:rsidP="007C247B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ничейного результата назначается серия пенальти: 5 пенальти с каждой стороны, далее по одному пенальти до выявления победителя.</w:t>
      </w:r>
    </w:p>
    <w:p w:rsidR="007C247B" w:rsidRDefault="007C247B" w:rsidP="007C247B">
      <w:pPr>
        <w:rPr>
          <w:sz w:val="28"/>
          <w:szCs w:val="28"/>
        </w:rPr>
      </w:pPr>
    </w:p>
    <w:p w:rsidR="007C247B" w:rsidRDefault="007C247B" w:rsidP="007C247B">
      <w:pPr>
        <w:rPr>
          <w:sz w:val="28"/>
          <w:szCs w:val="28"/>
        </w:rPr>
      </w:pPr>
    </w:p>
    <w:p w:rsidR="007C247B" w:rsidRDefault="007C247B" w:rsidP="007C247B">
      <w:pPr>
        <w:rPr>
          <w:sz w:val="28"/>
          <w:szCs w:val="28"/>
        </w:rPr>
      </w:pPr>
    </w:p>
    <w:p w:rsidR="007C247B" w:rsidRDefault="007C247B" w:rsidP="007C247B">
      <w:pPr>
        <w:rPr>
          <w:sz w:val="28"/>
          <w:szCs w:val="28"/>
        </w:rPr>
      </w:pPr>
    </w:p>
    <w:p w:rsidR="007C247B" w:rsidRDefault="007C247B" w:rsidP="007C247B">
      <w:pPr>
        <w:rPr>
          <w:sz w:val="28"/>
          <w:szCs w:val="28"/>
        </w:rPr>
      </w:pPr>
    </w:p>
    <w:p w:rsidR="007C247B" w:rsidRDefault="007C247B" w:rsidP="007C247B">
      <w:pPr>
        <w:rPr>
          <w:sz w:val="28"/>
          <w:szCs w:val="28"/>
        </w:rPr>
      </w:pPr>
    </w:p>
    <w:tbl>
      <w:tblPr>
        <w:tblW w:w="4644" w:type="dxa"/>
        <w:tblInd w:w="5211" w:type="dxa"/>
        <w:tblLook w:val="04A0"/>
      </w:tblPr>
      <w:tblGrid>
        <w:gridCol w:w="4644"/>
      </w:tblGrid>
      <w:tr w:rsidR="007C247B" w:rsidTr="007C247B">
        <w:tc>
          <w:tcPr>
            <w:tcW w:w="4644" w:type="dxa"/>
            <w:hideMark/>
          </w:tcPr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Верещагинского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7C247B" w:rsidRDefault="007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05.08.2019 № 254-01-01-837</w:t>
            </w:r>
          </w:p>
        </w:tc>
      </w:tr>
    </w:tbl>
    <w:p w:rsidR="007C247B" w:rsidRDefault="007C247B" w:rsidP="007C247B">
      <w:pPr>
        <w:rPr>
          <w:sz w:val="28"/>
          <w:szCs w:val="28"/>
        </w:rPr>
      </w:pPr>
    </w:p>
    <w:p w:rsidR="007C247B" w:rsidRDefault="007C247B" w:rsidP="007C247B">
      <w:pPr>
        <w:ind w:left="4821" w:firstLine="708"/>
        <w:rPr>
          <w:sz w:val="28"/>
          <w:szCs w:val="28"/>
        </w:rPr>
      </w:pP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районного праздника, посвященного</w:t>
      </w:r>
    </w:p>
    <w:p w:rsidR="007C247B" w:rsidRDefault="007C247B" w:rsidP="007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Дню физкультурника</w:t>
      </w:r>
    </w:p>
    <w:p w:rsidR="007C247B" w:rsidRDefault="007C247B" w:rsidP="007C247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965"/>
        <w:gridCol w:w="3441"/>
        <w:gridCol w:w="3629"/>
      </w:tblGrid>
      <w:tr w:rsidR="007C247B" w:rsidTr="007C24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ответственности</w:t>
            </w:r>
          </w:p>
        </w:tc>
      </w:tr>
      <w:tr w:rsidR="007C247B" w:rsidTr="007C24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B" w:rsidRDefault="007C247B" w:rsidP="007C247B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Нохрин Д.А.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заседаний оргкомитета</w:t>
            </w:r>
          </w:p>
        </w:tc>
      </w:tr>
      <w:tr w:rsidR="007C247B" w:rsidTr="007C24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B" w:rsidRDefault="007C247B" w:rsidP="007C247B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Тиунова Л.В.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«Верещагинский районный музейно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ультурный центр»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</w:t>
            </w:r>
          </w:p>
        </w:tc>
      </w:tr>
      <w:tr w:rsidR="007C247B" w:rsidTr="007C247B">
        <w:trPr>
          <w:trHeight w:val="10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B" w:rsidRDefault="007C247B" w:rsidP="007C247B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администрации муниципального района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размещение торговли на месте проведения мероприятия</w:t>
            </w:r>
          </w:p>
        </w:tc>
      </w:tr>
      <w:tr w:rsidR="007C247B" w:rsidTr="007C247B">
        <w:trPr>
          <w:trHeight w:val="6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B" w:rsidRDefault="007C247B" w:rsidP="007C247B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В.В.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МАУДО «Детско-юношеская спортивная школа»</w:t>
            </w:r>
          </w:p>
          <w:p w:rsidR="007C247B" w:rsidRDefault="007C24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испытаний тестов ВФСК ГТО обеспечение судейской бригады ВФСК ГТО, финансирование мероприятия </w:t>
            </w:r>
          </w:p>
        </w:tc>
      </w:tr>
      <w:tr w:rsidR="007C247B" w:rsidTr="007C247B">
        <w:trPr>
          <w:trHeight w:val="48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B" w:rsidRDefault="007C247B" w:rsidP="007C247B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Мосягина К.А.</w:t>
            </w:r>
          </w:p>
          <w:p w:rsidR="007C247B" w:rsidRDefault="007C2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Т.о. начальника отдела культуры, молодёжи и спорта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проведением мероприятия</w:t>
            </w:r>
          </w:p>
          <w:p w:rsidR="007C247B" w:rsidRDefault="007C247B">
            <w:pPr>
              <w:jc w:val="both"/>
              <w:rPr>
                <w:sz w:val="28"/>
                <w:szCs w:val="28"/>
              </w:rPr>
            </w:pPr>
          </w:p>
        </w:tc>
      </w:tr>
      <w:tr w:rsidR="007C247B" w:rsidTr="007C247B">
        <w:trPr>
          <w:trHeight w:val="48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B" w:rsidRDefault="007C247B" w:rsidP="007C247B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культуры, молодежи и спорта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</w:p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7C247B" w:rsidTr="007C247B">
        <w:trPr>
          <w:trHeight w:val="48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B" w:rsidRDefault="007C247B" w:rsidP="007C247B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Плешивых С.И.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ХЭГ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7B" w:rsidRDefault="007C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подвоза оборудования, персонала обслуживающего мероприятие</w:t>
            </w:r>
          </w:p>
        </w:tc>
      </w:tr>
    </w:tbl>
    <w:p w:rsidR="007C247B" w:rsidRDefault="007C247B" w:rsidP="007C247B">
      <w:pPr>
        <w:rPr>
          <w:sz w:val="28"/>
          <w:szCs w:val="28"/>
        </w:rPr>
      </w:pPr>
    </w:p>
    <w:p w:rsidR="007401BE" w:rsidRDefault="007401BE"/>
    <w:sectPr w:rsidR="007401BE" w:rsidSect="0076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5BB"/>
    <w:multiLevelType w:val="hybridMultilevel"/>
    <w:tmpl w:val="1728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04A"/>
    <w:multiLevelType w:val="multilevel"/>
    <w:tmpl w:val="98F6AB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">
    <w:nsid w:val="2D085164"/>
    <w:multiLevelType w:val="hybridMultilevel"/>
    <w:tmpl w:val="55180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6D4013"/>
    <w:multiLevelType w:val="hybridMultilevel"/>
    <w:tmpl w:val="C65C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1732DE"/>
    <w:rsid w:val="00005288"/>
    <w:rsid w:val="00091925"/>
    <w:rsid w:val="000B5DE3"/>
    <w:rsid w:val="000B671C"/>
    <w:rsid w:val="000C0C4F"/>
    <w:rsid w:val="000D4E04"/>
    <w:rsid w:val="000F3BB6"/>
    <w:rsid w:val="000F7E5B"/>
    <w:rsid w:val="0011633B"/>
    <w:rsid w:val="00140A03"/>
    <w:rsid w:val="00151D9B"/>
    <w:rsid w:val="001732DE"/>
    <w:rsid w:val="00186183"/>
    <w:rsid w:val="001A4874"/>
    <w:rsid w:val="001B309E"/>
    <w:rsid w:val="001C43A2"/>
    <w:rsid w:val="001F2B16"/>
    <w:rsid w:val="00227731"/>
    <w:rsid w:val="00257F61"/>
    <w:rsid w:val="0029191C"/>
    <w:rsid w:val="00297DCD"/>
    <w:rsid w:val="002B7249"/>
    <w:rsid w:val="0031632E"/>
    <w:rsid w:val="00333714"/>
    <w:rsid w:val="0034218E"/>
    <w:rsid w:val="00380EA2"/>
    <w:rsid w:val="00386F7D"/>
    <w:rsid w:val="003A257D"/>
    <w:rsid w:val="003A56DF"/>
    <w:rsid w:val="00440005"/>
    <w:rsid w:val="0047218D"/>
    <w:rsid w:val="00481FA8"/>
    <w:rsid w:val="004B7908"/>
    <w:rsid w:val="00573DA9"/>
    <w:rsid w:val="00584D91"/>
    <w:rsid w:val="005A6086"/>
    <w:rsid w:val="00633CBF"/>
    <w:rsid w:val="00641DAF"/>
    <w:rsid w:val="00661D39"/>
    <w:rsid w:val="00685D4A"/>
    <w:rsid w:val="006B501D"/>
    <w:rsid w:val="006C68C6"/>
    <w:rsid w:val="006D562B"/>
    <w:rsid w:val="00736DD0"/>
    <w:rsid w:val="007401BE"/>
    <w:rsid w:val="0076049C"/>
    <w:rsid w:val="00767199"/>
    <w:rsid w:val="007B033B"/>
    <w:rsid w:val="007C247B"/>
    <w:rsid w:val="007E6C53"/>
    <w:rsid w:val="007F3EA7"/>
    <w:rsid w:val="008076C8"/>
    <w:rsid w:val="00832CF2"/>
    <w:rsid w:val="00842EBD"/>
    <w:rsid w:val="00887B84"/>
    <w:rsid w:val="00890A24"/>
    <w:rsid w:val="008C79B3"/>
    <w:rsid w:val="008D6033"/>
    <w:rsid w:val="0099045A"/>
    <w:rsid w:val="0099251A"/>
    <w:rsid w:val="009C5E18"/>
    <w:rsid w:val="009F4222"/>
    <w:rsid w:val="00A32CC0"/>
    <w:rsid w:val="00A409C6"/>
    <w:rsid w:val="00A519DF"/>
    <w:rsid w:val="00A54456"/>
    <w:rsid w:val="00A60703"/>
    <w:rsid w:val="00A70523"/>
    <w:rsid w:val="00A713B0"/>
    <w:rsid w:val="00A82741"/>
    <w:rsid w:val="00AA7D61"/>
    <w:rsid w:val="00AB053E"/>
    <w:rsid w:val="00AC5368"/>
    <w:rsid w:val="00AE465F"/>
    <w:rsid w:val="00B4423A"/>
    <w:rsid w:val="00BC0B0F"/>
    <w:rsid w:val="00BE6922"/>
    <w:rsid w:val="00BF2AA1"/>
    <w:rsid w:val="00BF3673"/>
    <w:rsid w:val="00C14055"/>
    <w:rsid w:val="00C576EE"/>
    <w:rsid w:val="00C64F66"/>
    <w:rsid w:val="00C67D1D"/>
    <w:rsid w:val="00C842EC"/>
    <w:rsid w:val="00CF1308"/>
    <w:rsid w:val="00D046D1"/>
    <w:rsid w:val="00D0726F"/>
    <w:rsid w:val="00D1555F"/>
    <w:rsid w:val="00D27480"/>
    <w:rsid w:val="00D6498E"/>
    <w:rsid w:val="00D90781"/>
    <w:rsid w:val="00D91C27"/>
    <w:rsid w:val="00D93166"/>
    <w:rsid w:val="00DB117E"/>
    <w:rsid w:val="00DC4E19"/>
    <w:rsid w:val="00DD66AA"/>
    <w:rsid w:val="00E56E00"/>
    <w:rsid w:val="00E73369"/>
    <w:rsid w:val="00EA145D"/>
    <w:rsid w:val="00EB12CB"/>
    <w:rsid w:val="00EC6353"/>
    <w:rsid w:val="00F412D3"/>
    <w:rsid w:val="00F47491"/>
    <w:rsid w:val="00F5363E"/>
    <w:rsid w:val="00F6075D"/>
    <w:rsid w:val="00F9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1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7C8A-3968-4C1A-8F85-2A3BF17D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2018-07-13T07:50:00Z</cp:lastPrinted>
  <dcterms:created xsi:type="dcterms:W3CDTF">2019-08-01T12:59:00Z</dcterms:created>
  <dcterms:modified xsi:type="dcterms:W3CDTF">2019-08-05T12:15:00Z</dcterms:modified>
</cp:coreProperties>
</file>