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0C06EA">
        <w:rPr>
          <w:rFonts w:ascii="Times New Roman" w:hAnsi="Times New Roman" w:cs="Times New Roman"/>
          <w:sz w:val="28"/>
          <w:szCs w:val="28"/>
        </w:rPr>
        <w:t>13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0C06EA" w:rsidRDefault="000C06EA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06EA">
        <w:rPr>
          <w:rFonts w:ascii="Times New Roman" w:hAnsi="Times New Roman" w:cs="Times New Roman"/>
          <w:b/>
          <w:sz w:val="28"/>
          <w:szCs w:val="24"/>
        </w:rPr>
        <w:t>Дотации из районного фонда финансовой поддержки поселений на 2017-2018 годы</w:t>
      </w:r>
    </w:p>
    <w:p w:rsidR="000C06EA" w:rsidRDefault="000C06EA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760" w:type="dxa"/>
        <w:tblInd w:w="93" w:type="dxa"/>
        <w:tblLook w:val="04A0"/>
      </w:tblPr>
      <w:tblGrid>
        <w:gridCol w:w="513"/>
        <w:gridCol w:w="3061"/>
        <w:gridCol w:w="1379"/>
        <w:gridCol w:w="1714"/>
        <w:gridCol w:w="1379"/>
        <w:gridCol w:w="1714"/>
      </w:tblGrid>
      <w:tr w:rsidR="000C06EA" w:rsidRPr="000C06EA" w:rsidTr="000C06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Сумма, рублей</w:t>
            </w:r>
          </w:p>
        </w:tc>
      </w:tr>
      <w:tr w:rsidR="000C06EA" w:rsidRPr="000C06EA" w:rsidTr="000C06EA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</w:tr>
      <w:tr w:rsidR="000C06EA" w:rsidRPr="000C06EA" w:rsidTr="000C06EA">
        <w:trPr>
          <w:trHeight w:val="15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в том числе на выравнивание  бюджетной обеспеченности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в том числе на выравнивание  бюджетной обеспеченности поселений</w:t>
            </w:r>
          </w:p>
        </w:tc>
      </w:tr>
      <w:tr w:rsidR="000C06EA" w:rsidRPr="000C06EA" w:rsidTr="000C06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Верещагинское городское поселение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06EA" w:rsidRPr="000C06EA" w:rsidTr="000C06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Зюкайское сельское поселение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4 061 700,0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4 061 700,0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4 173 300,0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4 173 300,0</w:t>
            </w:r>
          </w:p>
        </w:tc>
      </w:tr>
      <w:tr w:rsidR="000C06EA" w:rsidRPr="000C06EA" w:rsidTr="000C06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Вознесенское сельское поселение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3 453 900,0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3 453 900,0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3 528 000,0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3 528 000,0</w:t>
            </w:r>
          </w:p>
        </w:tc>
      </w:tr>
      <w:tr w:rsidR="000C06EA" w:rsidRPr="000C06EA" w:rsidTr="000C06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Бородульское сельское поселение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2 746 800,0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2 746 800,0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2 798 700,0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2 798 700,0</w:t>
            </w:r>
          </w:p>
        </w:tc>
      </w:tr>
      <w:tr w:rsidR="000C06EA" w:rsidRPr="000C06EA" w:rsidTr="000C06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Нижнегалинское сельское поселение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3 278 900,0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3 278 900,0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3 333 100,0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3 333 100,0</w:t>
            </w:r>
          </w:p>
        </w:tc>
      </w:tr>
      <w:tr w:rsidR="000C06EA" w:rsidRPr="000C06EA" w:rsidTr="000C06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Путинское сельское поселение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4 271 900,0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4 271 900,0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4 339 500,0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4 339 500,0</w:t>
            </w:r>
          </w:p>
        </w:tc>
      </w:tr>
      <w:tr w:rsidR="000C06EA" w:rsidRPr="000C06EA" w:rsidTr="000C06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Сепычевское сельское поселение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5 213 800,0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5 213 800,0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5 296 400,0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5 296 400,0</w:t>
            </w:r>
          </w:p>
        </w:tc>
      </w:tr>
      <w:tr w:rsidR="000C06EA" w:rsidRPr="000C06EA" w:rsidTr="000C06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23 027 000,0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23 027 000,0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23 469 000,0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EA" w:rsidRPr="000C06EA" w:rsidRDefault="000C06EA" w:rsidP="000C0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6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23 469 000,0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55" w:rsidRDefault="000D7D55" w:rsidP="001F4185">
      <w:pPr>
        <w:spacing w:after="0" w:line="240" w:lineRule="auto"/>
      </w:pPr>
      <w:r>
        <w:separator/>
      </w:r>
    </w:p>
  </w:endnote>
  <w:endnote w:type="continuationSeparator" w:id="1">
    <w:p w:rsidR="000D7D55" w:rsidRDefault="000D7D55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55" w:rsidRDefault="000D7D55" w:rsidP="001F4185">
      <w:pPr>
        <w:spacing w:after="0" w:line="240" w:lineRule="auto"/>
      </w:pPr>
      <w:r>
        <w:separator/>
      </w:r>
    </w:p>
  </w:footnote>
  <w:footnote w:type="continuationSeparator" w:id="1">
    <w:p w:rsidR="000D7D55" w:rsidRDefault="000D7D55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224AC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6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6EA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D7D55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C6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531</cp:revision>
  <cp:lastPrinted>2015-03-26T11:36:00Z</cp:lastPrinted>
  <dcterms:created xsi:type="dcterms:W3CDTF">2014-01-29T05:13:00Z</dcterms:created>
  <dcterms:modified xsi:type="dcterms:W3CDTF">2015-11-05T08:35:00Z</dcterms:modified>
</cp:coreProperties>
</file>