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E71329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C36947" w:rsidRDefault="00560EFD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="00E713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E71329">
        <w:rPr>
          <w:rFonts w:ascii="Times New Roman" w:hAnsi="Times New Roman" w:cs="Times New Roman"/>
          <w:sz w:val="28"/>
          <w:szCs w:val="28"/>
        </w:rPr>
        <w:t xml:space="preserve"> </w:t>
      </w:r>
      <w:r w:rsidR="00783BE2">
        <w:rPr>
          <w:rFonts w:ascii="Times New Roman" w:hAnsi="Times New Roman" w:cs="Times New Roman"/>
          <w:sz w:val="28"/>
          <w:szCs w:val="28"/>
        </w:rPr>
        <w:t>8</w:t>
      </w:r>
    </w:p>
    <w:p w:rsidR="00E71329" w:rsidRPr="00986876" w:rsidRDefault="00E71329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утверждение схемы расположения </w:t>
      </w:r>
    </w:p>
    <w:p w:rsidR="005C4011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5C4011">
        <w:rPr>
          <w:b/>
          <w:sz w:val="28"/>
          <w:szCs w:val="28"/>
        </w:rPr>
        <w:t xml:space="preserve"> и определения </w:t>
      </w:r>
    </w:p>
    <w:p w:rsidR="00E71329" w:rsidRDefault="005C4011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разрешенного использования</w:t>
      </w:r>
      <w:r w:rsidR="00E71329">
        <w:rPr>
          <w:b/>
          <w:sz w:val="28"/>
          <w:szCs w:val="28"/>
        </w:rPr>
        <w:t xml:space="preserve"> на </w:t>
      </w:r>
      <w:proofErr w:type="gramStart"/>
      <w:r w:rsidR="00E71329">
        <w:rPr>
          <w:b/>
          <w:sz w:val="28"/>
          <w:szCs w:val="28"/>
        </w:rPr>
        <w:t>кадастровом</w:t>
      </w:r>
      <w:proofErr w:type="gramEnd"/>
      <w:r w:rsidR="00E71329">
        <w:rPr>
          <w:b/>
          <w:sz w:val="28"/>
          <w:szCs w:val="28"/>
        </w:rPr>
        <w:t xml:space="preserve"> </w:t>
      </w:r>
    </w:p>
    <w:p w:rsidR="00E71329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E71329" w:rsidRDefault="00E71329" w:rsidP="0086498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F81360">
        <w:rPr>
          <w:b/>
          <w:sz w:val="28"/>
          <w:szCs w:val="28"/>
        </w:rPr>
        <w:t>327</w:t>
      </w:r>
      <w:r w:rsidR="005C4011">
        <w:rPr>
          <w:b/>
          <w:sz w:val="28"/>
          <w:szCs w:val="28"/>
        </w:rPr>
        <w:t>0101</w:t>
      </w:r>
      <w:r>
        <w:rPr>
          <w:b/>
          <w:sz w:val="28"/>
          <w:szCs w:val="28"/>
        </w:rPr>
        <w:t xml:space="preserve"> </w:t>
      </w:r>
    </w:p>
    <w:p w:rsidR="00E71329" w:rsidRDefault="00E71329" w:rsidP="00E71329">
      <w:pPr>
        <w:rPr>
          <w:b/>
          <w:sz w:val="28"/>
          <w:szCs w:val="28"/>
        </w:rPr>
      </w:pPr>
    </w:p>
    <w:p w:rsidR="00E71329" w:rsidRDefault="00E71329" w:rsidP="00E71329">
      <w:pPr>
        <w:rPr>
          <w:b/>
          <w:sz w:val="28"/>
          <w:szCs w:val="28"/>
        </w:rPr>
      </w:pPr>
    </w:p>
    <w:p w:rsidR="00E71329" w:rsidRPr="00211DBC" w:rsidRDefault="00E71329" w:rsidP="00E713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Бородульского сельского поселения, рассмотрев </w:t>
      </w:r>
      <w:r w:rsidR="00560EFD">
        <w:rPr>
          <w:sz w:val="28"/>
          <w:szCs w:val="28"/>
        </w:rPr>
        <w:t xml:space="preserve">заявление ООО «Дачник плюс» </w:t>
      </w:r>
      <w:r w:rsidR="00060134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схемы расположения земельного участка,</w:t>
      </w:r>
      <w:r w:rsidR="0086498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6498B" w:rsidRPr="00211DBC">
        <w:rPr>
          <w:sz w:val="28"/>
          <w:szCs w:val="28"/>
        </w:rPr>
        <w:t>соответствии с Земельным кодексом Российской федерации, с Федеральным законом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и </w:t>
      </w:r>
      <w:r w:rsidRPr="00211DBC">
        <w:rPr>
          <w:sz w:val="28"/>
          <w:szCs w:val="28"/>
        </w:rPr>
        <w:t>Уставом МО «Бородульское сельское поселение»</w:t>
      </w:r>
      <w:proofErr w:type="gramEnd"/>
    </w:p>
    <w:p w:rsidR="00E71329" w:rsidRPr="00211DBC" w:rsidRDefault="00E71329" w:rsidP="00E71329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86498B">
        <w:rPr>
          <w:sz w:val="28"/>
          <w:szCs w:val="28"/>
        </w:rPr>
        <w:t>1</w:t>
      </w:r>
      <w:r w:rsidRPr="00A12636">
        <w:rPr>
          <w:sz w:val="28"/>
          <w:szCs w:val="28"/>
        </w:rPr>
        <w:t xml:space="preserve">. Утвердить схему расположения </w:t>
      </w:r>
      <w:proofErr w:type="gramStart"/>
      <w:r w:rsidR="001A4278">
        <w:rPr>
          <w:sz w:val="28"/>
          <w:szCs w:val="28"/>
        </w:rPr>
        <w:t>:З</w:t>
      </w:r>
      <w:proofErr w:type="gramEnd"/>
      <w:r w:rsidR="001A4278">
        <w:rPr>
          <w:sz w:val="28"/>
          <w:szCs w:val="28"/>
        </w:rPr>
        <w:t xml:space="preserve">У1 </w:t>
      </w:r>
      <w:r w:rsidRPr="00A12636">
        <w:rPr>
          <w:sz w:val="28"/>
          <w:szCs w:val="28"/>
        </w:rPr>
        <w:t xml:space="preserve">на кадастровом  плане территории </w:t>
      </w:r>
      <w:r>
        <w:rPr>
          <w:sz w:val="28"/>
          <w:szCs w:val="28"/>
        </w:rPr>
        <w:t>в кадастровом квартале 59</w:t>
      </w:r>
      <w:r w:rsidR="001A4278">
        <w:rPr>
          <w:sz w:val="28"/>
          <w:szCs w:val="28"/>
        </w:rPr>
        <w:t>:16:</w:t>
      </w:r>
      <w:r w:rsidR="00F81360">
        <w:rPr>
          <w:sz w:val="28"/>
          <w:szCs w:val="28"/>
        </w:rPr>
        <w:t>327</w:t>
      </w:r>
      <w:r w:rsidR="001A4278">
        <w:rPr>
          <w:sz w:val="28"/>
          <w:szCs w:val="28"/>
        </w:rPr>
        <w:t>0101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</w:t>
      </w:r>
      <w:r w:rsidR="001A4278">
        <w:rPr>
          <w:sz w:val="28"/>
          <w:szCs w:val="28"/>
        </w:rPr>
        <w:t>сельскохозяйственного назначения</w:t>
      </w:r>
      <w:r w:rsidRPr="00A12636">
        <w:rPr>
          <w:sz w:val="28"/>
          <w:szCs w:val="28"/>
        </w:rPr>
        <w:t xml:space="preserve"> по адресу: Пермский край, Верещагинский район, </w:t>
      </w:r>
      <w:r w:rsidR="009F246D">
        <w:rPr>
          <w:sz w:val="28"/>
          <w:szCs w:val="28"/>
        </w:rPr>
        <w:t>севернее</w:t>
      </w:r>
      <w:r w:rsidR="00060134">
        <w:rPr>
          <w:sz w:val="28"/>
          <w:szCs w:val="28"/>
        </w:rPr>
        <w:t xml:space="preserve"> д</w:t>
      </w:r>
      <w:proofErr w:type="gramStart"/>
      <w:r w:rsidR="00060134">
        <w:rPr>
          <w:sz w:val="28"/>
          <w:szCs w:val="28"/>
        </w:rPr>
        <w:t>.</w:t>
      </w:r>
      <w:r w:rsidR="00560EFD">
        <w:rPr>
          <w:sz w:val="28"/>
          <w:szCs w:val="28"/>
        </w:rPr>
        <w:t>С</w:t>
      </w:r>
      <w:proofErr w:type="gramEnd"/>
      <w:r w:rsidR="00560EFD">
        <w:rPr>
          <w:sz w:val="28"/>
          <w:szCs w:val="28"/>
        </w:rPr>
        <w:t>ороки</w:t>
      </w:r>
      <w:r w:rsidR="009D5AC6">
        <w:rPr>
          <w:sz w:val="28"/>
          <w:szCs w:val="28"/>
        </w:rPr>
        <w:t xml:space="preserve">, </w:t>
      </w:r>
      <w:r w:rsidRPr="00A12636">
        <w:rPr>
          <w:sz w:val="28"/>
          <w:szCs w:val="28"/>
        </w:rPr>
        <w:t xml:space="preserve"> общей площадью </w:t>
      </w:r>
      <w:r w:rsidR="009D5AC6">
        <w:rPr>
          <w:sz w:val="28"/>
          <w:szCs w:val="28"/>
        </w:rPr>
        <w:t xml:space="preserve">:ЗУ1 </w:t>
      </w:r>
      <w:r w:rsidR="00F81360">
        <w:rPr>
          <w:sz w:val="28"/>
          <w:szCs w:val="28"/>
        </w:rPr>
        <w:t>–</w:t>
      </w:r>
      <w:r w:rsidR="009D5AC6">
        <w:rPr>
          <w:sz w:val="28"/>
          <w:szCs w:val="28"/>
        </w:rPr>
        <w:t xml:space="preserve"> </w:t>
      </w:r>
      <w:r w:rsidR="00783BE2">
        <w:rPr>
          <w:sz w:val="28"/>
          <w:szCs w:val="28"/>
        </w:rPr>
        <w:t>32619</w:t>
      </w:r>
      <w:r w:rsidR="00F81360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кв.м.</w:t>
      </w:r>
      <w:r w:rsidR="009D5AC6">
        <w:rPr>
          <w:sz w:val="28"/>
          <w:szCs w:val="28"/>
        </w:rPr>
        <w:t xml:space="preserve"> 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2</w:t>
      </w:r>
      <w:r w:rsidRPr="00A12636">
        <w:rPr>
          <w:sz w:val="28"/>
          <w:szCs w:val="28"/>
        </w:rPr>
        <w:t>. Определить для участк</w:t>
      </w:r>
      <w:r w:rsidR="00B86140">
        <w:rPr>
          <w:sz w:val="28"/>
          <w:szCs w:val="28"/>
        </w:rPr>
        <w:t>а</w:t>
      </w:r>
      <w:r w:rsidRPr="00A12636">
        <w:rPr>
          <w:sz w:val="28"/>
          <w:szCs w:val="28"/>
        </w:rPr>
        <w:t xml:space="preserve"> </w:t>
      </w:r>
      <w:proofErr w:type="gramStart"/>
      <w:r w:rsidR="009D5AC6">
        <w:rPr>
          <w:sz w:val="28"/>
          <w:szCs w:val="28"/>
        </w:rPr>
        <w:t>:З</w:t>
      </w:r>
      <w:proofErr w:type="gramEnd"/>
      <w:r w:rsidR="009D5AC6">
        <w:rPr>
          <w:sz w:val="28"/>
          <w:szCs w:val="28"/>
        </w:rPr>
        <w:t xml:space="preserve">У1 </w:t>
      </w:r>
      <w:r w:rsidRPr="00A12636">
        <w:rPr>
          <w:sz w:val="28"/>
          <w:szCs w:val="28"/>
        </w:rPr>
        <w:t xml:space="preserve">разрешенное использование </w:t>
      </w:r>
      <w:r>
        <w:rPr>
          <w:sz w:val="28"/>
          <w:szCs w:val="28"/>
        </w:rPr>
        <w:t xml:space="preserve">в </w:t>
      </w:r>
      <w:r w:rsidR="009D5AC6">
        <w:rPr>
          <w:sz w:val="28"/>
          <w:szCs w:val="28"/>
        </w:rPr>
        <w:t>зоне земель сельскохозяйственного назначения</w:t>
      </w:r>
      <w:r w:rsidRPr="00A12636">
        <w:rPr>
          <w:sz w:val="28"/>
          <w:szCs w:val="28"/>
        </w:rPr>
        <w:t xml:space="preserve"> </w:t>
      </w:r>
      <w:r w:rsidR="00560EFD" w:rsidRPr="00A12636">
        <w:rPr>
          <w:sz w:val="28"/>
          <w:szCs w:val="28"/>
        </w:rPr>
        <w:t xml:space="preserve">для </w:t>
      </w:r>
      <w:r w:rsidR="00560EFD">
        <w:rPr>
          <w:sz w:val="28"/>
          <w:szCs w:val="28"/>
        </w:rPr>
        <w:t>сельскохозяйственного использования.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3</w:t>
      </w:r>
      <w:r w:rsidRPr="00A12636">
        <w:rPr>
          <w:sz w:val="28"/>
          <w:szCs w:val="28"/>
        </w:rPr>
        <w:t>. Настоящее постановление направить для уведомления заинтересованным лицам.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4</w:t>
      </w:r>
      <w:r w:rsidRPr="00A12636">
        <w:rPr>
          <w:sz w:val="28"/>
          <w:szCs w:val="28"/>
        </w:rPr>
        <w:t xml:space="preserve">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1329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5C4011" w:rsidRPr="00A12636" w:rsidRDefault="005C4011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поселения – глав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администрации</w:t>
      </w:r>
    </w:p>
    <w:p w:rsidR="00E71329" w:rsidRPr="00A12636" w:rsidRDefault="00E71329" w:rsidP="00E71329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81360">
        <w:rPr>
          <w:sz w:val="28"/>
          <w:szCs w:val="28"/>
        </w:rPr>
        <w:t xml:space="preserve"> </w:t>
      </w:r>
      <w:r w:rsidR="003177FB">
        <w:rPr>
          <w:sz w:val="28"/>
          <w:szCs w:val="28"/>
        </w:rPr>
        <w:t xml:space="preserve"> А.П.Уточкин</w:t>
      </w:r>
    </w:p>
    <w:p w:rsidR="00123575" w:rsidRPr="00A12636" w:rsidRDefault="00123575" w:rsidP="00E71329">
      <w:pPr>
        <w:pStyle w:val="ConsPlusTitle"/>
        <w:widowControl/>
        <w:jc w:val="center"/>
        <w:rPr>
          <w:sz w:val="28"/>
          <w:szCs w:val="28"/>
        </w:rPr>
      </w:pP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17" w:rsidRDefault="005B0817">
      <w:r>
        <w:separator/>
      </w:r>
    </w:p>
  </w:endnote>
  <w:endnote w:type="continuationSeparator" w:id="0">
    <w:p w:rsidR="005B0817" w:rsidRDefault="005B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17" w:rsidRDefault="005B0817">
      <w:r>
        <w:separator/>
      </w:r>
    </w:p>
  </w:footnote>
  <w:footnote w:type="continuationSeparator" w:id="0">
    <w:p w:rsidR="005B0817" w:rsidRDefault="005B0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172A6"/>
    <w:rsid w:val="0002023F"/>
    <w:rsid w:val="000240CB"/>
    <w:rsid w:val="000373AC"/>
    <w:rsid w:val="0004320F"/>
    <w:rsid w:val="00050454"/>
    <w:rsid w:val="00060134"/>
    <w:rsid w:val="00061C16"/>
    <w:rsid w:val="000949BB"/>
    <w:rsid w:val="000B34DE"/>
    <w:rsid w:val="000B7056"/>
    <w:rsid w:val="001034C4"/>
    <w:rsid w:val="00123575"/>
    <w:rsid w:val="001513D9"/>
    <w:rsid w:val="001A4278"/>
    <w:rsid w:val="001F202B"/>
    <w:rsid w:val="00205E3D"/>
    <w:rsid w:val="00211A1E"/>
    <w:rsid w:val="00211DBC"/>
    <w:rsid w:val="002156C3"/>
    <w:rsid w:val="00270AB0"/>
    <w:rsid w:val="00272DBA"/>
    <w:rsid w:val="00297694"/>
    <w:rsid w:val="002C2CD8"/>
    <w:rsid w:val="002E4424"/>
    <w:rsid w:val="002F450E"/>
    <w:rsid w:val="00311E6E"/>
    <w:rsid w:val="003177FB"/>
    <w:rsid w:val="003302E7"/>
    <w:rsid w:val="003304F9"/>
    <w:rsid w:val="003330C3"/>
    <w:rsid w:val="003409CE"/>
    <w:rsid w:val="00356E9F"/>
    <w:rsid w:val="003733A7"/>
    <w:rsid w:val="003A17B8"/>
    <w:rsid w:val="003A4064"/>
    <w:rsid w:val="003A6F2E"/>
    <w:rsid w:val="003B476C"/>
    <w:rsid w:val="003B4E63"/>
    <w:rsid w:val="003D5266"/>
    <w:rsid w:val="003E009E"/>
    <w:rsid w:val="003E258E"/>
    <w:rsid w:val="003F6203"/>
    <w:rsid w:val="003F6AE0"/>
    <w:rsid w:val="0040254C"/>
    <w:rsid w:val="0041385C"/>
    <w:rsid w:val="00451C93"/>
    <w:rsid w:val="00453BB5"/>
    <w:rsid w:val="004566E0"/>
    <w:rsid w:val="004971AB"/>
    <w:rsid w:val="004B6368"/>
    <w:rsid w:val="004D79AA"/>
    <w:rsid w:val="004E2F83"/>
    <w:rsid w:val="004F21AA"/>
    <w:rsid w:val="004F633A"/>
    <w:rsid w:val="004F66B7"/>
    <w:rsid w:val="00533A3B"/>
    <w:rsid w:val="00560EFD"/>
    <w:rsid w:val="00582255"/>
    <w:rsid w:val="005A132D"/>
    <w:rsid w:val="005A69FA"/>
    <w:rsid w:val="005B0817"/>
    <w:rsid w:val="005B0FB1"/>
    <w:rsid w:val="005B1DD5"/>
    <w:rsid w:val="005C4011"/>
    <w:rsid w:val="005D7791"/>
    <w:rsid w:val="005F3B43"/>
    <w:rsid w:val="00604B12"/>
    <w:rsid w:val="00604C26"/>
    <w:rsid w:val="0061230E"/>
    <w:rsid w:val="00642C69"/>
    <w:rsid w:val="00660256"/>
    <w:rsid w:val="0066169A"/>
    <w:rsid w:val="00693DD4"/>
    <w:rsid w:val="006B078A"/>
    <w:rsid w:val="006E6896"/>
    <w:rsid w:val="006E7E1A"/>
    <w:rsid w:val="006F2AB9"/>
    <w:rsid w:val="00704540"/>
    <w:rsid w:val="00727E2E"/>
    <w:rsid w:val="00777307"/>
    <w:rsid w:val="00783BE2"/>
    <w:rsid w:val="00786718"/>
    <w:rsid w:val="007A7D63"/>
    <w:rsid w:val="007D0BEF"/>
    <w:rsid w:val="007D55C2"/>
    <w:rsid w:val="00845956"/>
    <w:rsid w:val="008564D9"/>
    <w:rsid w:val="0086498B"/>
    <w:rsid w:val="008E3537"/>
    <w:rsid w:val="008E4931"/>
    <w:rsid w:val="008E60A0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1FF3"/>
    <w:rsid w:val="009C2D14"/>
    <w:rsid w:val="009D5AC6"/>
    <w:rsid w:val="009D7286"/>
    <w:rsid w:val="009E691B"/>
    <w:rsid w:val="009F246D"/>
    <w:rsid w:val="009F4D81"/>
    <w:rsid w:val="00A00861"/>
    <w:rsid w:val="00A022F1"/>
    <w:rsid w:val="00A12636"/>
    <w:rsid w:val="00A16677"/>
    <w:rsid w:val="00A17CB7"/>
    <w:rsid w:val="00A4344E"/>
    <w:rsid w:val="00A43783"/>
    <w:rsid w:val="00AA3718"/>
    <w:rsid w:val="00AA5155"/>
    <w:rsid w:val="00AF6C86"/>
    <w:rsid w:val="00B434BF"/>
    <w:rsid w:val="00B722DC"/>
    <w:rsid w:val="00B72E8C"/>
    <w:rsid w:val="00B86140"/>
    <w:rsid w:val="00B87DB1"/>
    <w:rsid w:val="00B87FD4"/>
    <w:rsid w:val="00BA625A"/>
    <w:rsid w:val="00BE600E"/>
    <w:rsid w:val="00C02A3C"/>
    <w:rsid w:val="00C16B3B"/>
    <w:rsid w:val="00C36947"/>
    <w:rsid w:val="00C439E0"/>
    <w:rsid w:val="00C6186D"/>
    <w:rsid w:val="00C732C0"/>
    <w:rsid w:val="00C76AC5"/>
    <w:rsid w:val="00CC68FE"/>
    <w:rsid w:val="00CD6FA3"/>
    <w:rsid w:val="00D637FB"/>
    <w:rsid w:val="00D66FDE"/>
    <w:rsid w:val="00D749EF"/>
    <w:rsid w:val="00DA40D1"/>
    <w:rsid w:val="00E00B60"/>
    <w:rsid w:val="00E05BB3"/>
    <w:rsid w:val="00E07383"/>
    <w:rsid w:val="00E20EF9"/>
    <w:rsid w:val="00E256AF"/>
    <w:rsid w:val="00E269C2"/>
    <w:rsid w:val="00E57099"/>
    <w:rsid w:val="00E71329"/>
    <w:rsid w:val="00E75961"/>
    <w:rsid w:val="00E87FA8"/>
    <w:rsid w:val="00EA2D7C"/>
    <w:rsid w:val="00ED1BA9"/>
    <w:rsid w:val="00EF15DB"/>
    <w:rsid w:val="00F27F43"/>
    <w:rsid w:val="00F516E4"/>
    <w:rsid w:val="00F81360"/>
    <w:rsid w:val="00F91E61"/>
    <w:rsid w:val="00F93835"/>
    <w:rsid w:val="00FD30C7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3</cp:revision>
  <cp:lastPrinted>2016-02-01T09:17:00Z</cp:lastPrinted>
  <dcterms:created xsi:type="dcterms:W3CDTF">2016-02-01T09:19:00Z</dcterms:created>
  <dcterms:modified xsi:type="dcterms:W3CDTF">2016-02-01T09:19:00Z</dcterms:modified>
</cp:coreProperties>
</file>