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6E" w:rsidRPr="00030B51" w:rsidRDefault="00B75C6E" w:rsidP="00B75C6E">
      <w:pPr>
        <w:pStyle w:val="ConsPlusNonformat"/>
        <w:spacing w:line="233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Отчет об оценке регулирующего воздействия муниципального</w:t>
      </w:r>
    </w:p>
    <w:p w:rsidR="00362FCF" w:rsidRPr="00030B51" w:rsidRDefault="00B75C6E" w:rsidP="00B75C6E">
      <w:pPr>
        <w:pStyle w:val="ConsPlusNonformat"/>
        <w:spacing w:line="233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нормативного правового администрации Верещагинского муниципального района проекта Правил благоустройства Верещагинского городского округа Пермского края</w:t>
      </w:r>
    </w:p>
    <w:p w:rsidR="00030B51" w:rsidRPr="00030B51" w:rsidRDefault="00030B51" w:rsidP="006122C0">
      <w:pPr>
        <w:pStyle w:val="ConsPlusNonformat"/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030B51" w:rsidRPr="00030B51" w:rsidRDefault="00030B51" w:rsidP="006122C0">
      <w:pPr>
        <w:pStyle w:val="ConsPlusNonformat"/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41699C" w:rsidRPr="00030B51" w:rsidRDefault="0041699C" w:rsidP="00CD63E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1. ОБЩАЯ ИНФОРМАЦИЯ</w:t>
      </w:r>
    </w:p>
    <w:p w:rsidR="0041699C" w:rsidRPr="00030B51" w:rsidRDefault="0041699C" w:rsidP="00CD63E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FCF" w:rsidRPr="00030B51" w:rsidRDefault="00362FCF" w:rsidP="00CD63E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A96" w:rsidRPr="00030B51" w:rsidRDefault="0041699C" w:rsidP="00BF2592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 xml:space="preserve">1.1.   </w:t>
      </w:r>
      <w:r w:rsidR="00B75C6E" w:rsidRPr="00030B51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</w:t>
      </w:r>
      <w:r w:rsidRPr="00030B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2487" w:rsidRPr="00030B51" w:rsidRDefault="00F15A96" w:rsidP="00CD63E7">
      <w:pPr>
        <w:pStyle w:val="ConsPlusNonformat"/>
        <w:spacing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ab/>
      </w:r>
      <w:r w:rsidR="00EE0FF4" w:rsidRPr="00030B51">
        <w:rPr>
          <w:rFonts w:ascii="Times New Roman" w:hAnsi="Times New Roman" w:cs="Times New Roman"/>
          <w:sz w:val="28"/>
          <w:szCs w:val="28"/>
        </w:rPr>
        <w:t>Управление</w:t>
      </w:r>
      <w:r w:rsidR="00B75C6E" w:rsidRPr="00030B51">
        <w:rPr>
          <w:rFonts w:ascii="Times New Roman" w:hAnsi="Times New Roman" w:cs="Times New Roman"/>
          <w:sz w:val="28"/>
          <w:szCs w:val="28"/>
        </w:rPr>
        <w:t xml:space="preserve"> </w:t>
      </w:r>
      <w:r w:rsidR="00EE0FF4" w:rsidRPr="00030B51">
        <w:rPr>
          <w:rFonts w:ascii="Times New Roman" w:hAnsi="Times New Roman" w:cs="Times New Roman"/>
          <w:sz w:val="28"/>
          <w:szCs w:val="28"/>
        </w:rPr>
        <w:t>ж</w:t>
      </w:r>
      <w:r w:rsidR="00B75C6E" w:rsidRPr="00030B51">
        <w:rPr>
          <w:rFonts w:ascii="Times New Roman" w:hAnsi="Times New Roman" w:cs="Times New Roman"/>
          <w:sz w:val="28"/>
          <w:szCs w:val="28"/>
        </w:rPr>
        <w:t>илищн</w:t>
      </w:r>
      <w:r w:rsidR="00EE0FF4" w:rsidRPr="00030B51">
        <w:rPr>
          <w:rFonts w:ascii="Times New Roman" w:hAnsi="Times New Roman" w:cs="Times New Roman"/>
          <w:sz w:val="28"/>
          <w:szCs w:val="28"/>
        </w:rPr>
        <w:t>о-коммунального хозяйства</w:t>
      </w:r>
      <w:r w:rsidR="00B75C6E" w:rsidRPr="00030B51">
        <w:rPr>
          <w:rFonts w:ascii="Times New Roman" w:hAnsi="Times New Roman" w:cs="Times New Roman"/>
          <w:sz w:val="28"/>
          <w:szCs w:val="28"/>
        </w:rPr>
        <w:t xml:space="preserve"> и</w:t>
      </w:r>
      <w:r w:rsidR="00EE0FF4" w:rsidRPr="00030B51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030B51" w:rsidRPr="00030B51">
        <w:rPr>
          <w:rFonts w:ascii="Times New Roman" w:hAnsi="Times New Roman" w:cs="Times New Roman"/>
          <w:sz w:val="28"/>
          <w:szCs w:val="28"/>
        </w:rPr>
        <w:t>ы</w:t>
      </w:r>
      <w:r w:rsidR="00B75C6E" w:rsidRPr="00030B51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</w:t>
      </w:r>
      <w:r w:rsidR="00030B51" w:rsidRPr="00030B51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 w:rsidR="000C7EE9" w:rsidRPr="00030B51">
        <w:rPr>
          <w:rFonts w:ascii="Times New Roman" w:hAnsi="Times New Roman" w:cs="Times New Roman"/>
          <w:sz w:val="28"/>
          <w:szCs w:val="28"/>
        </w:rPr>
        <w:t>.</w:t>
      </w:r>
    </w:p>
    <w:p w:rsidR="006B45D4" w:rsidRPr="00030B51" w:rsidRDefault="006B45D4" w:rsidP="006B45D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1.2. Краткое описание проблемы, на решение которой направлен предлагаемый способ регулирования:</w:t>
      </w:r>
    </w:p>
    <w:p w:rsidR="006B45D4" w:rsidRPr="00030B51" w:rsidRDefault="006B45D4" w:rsidP="006B45D4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определение обязанностей для юридических лиц, индивидуальных предпринимателей и граждан, в том числе, иностранных юридических лиц и граждан, а также лиц без гражданства.</w:t>
      </w:r>
    </w:p>
    <w:p w:rsidR="006B45D4" w:rsidRPr="00030B51" w:rsidRDefault="006B45D4" w:rsidP="006B45D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1.3. Краткое описание целей предлагаемого регулирования:</w:t>
      </w:r>
    </w:p>
    <w:p w:rsidR="006B45D4" w:rsidRPr="00030B51" w:rsidRDefault="006B45D4" w:rsidP="006B45D4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возможность для субъектов предпринимательской деятельности планировать бизнес.</w:t>
      </w:r>
    </w:p>
    <w:p w:rsidR="006B45D4" w:rsidRPr="00030B51" w:rsidRDefault="006B45D4" w:rsidP="006B45D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1.4. Краткое описание предлагаемого способа регулирования:</w:t>
      </w:r>
    </w:p>
    <w:p w:rsidR="00AA57B4" w:rsidRPr="00030B51" w:rsidRDefault="006B45D4" w:rsidP="006B45D4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установление общих требований и порядка к содержанию территории Верещагинского городского округа юридическими лицами, индивидуальными предпринимателями и гражданами, в том числе, иностранными юридическими лицами и гражданами, а также лицами без гражданства.</w:t>
      </w:r>
    </w:p>
    <w:p w:rsidR="00ED2D22" w:rsidRPr="00030B51" w:rsidRDefault="0041699C" w:rsidP="00BF2592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1.5.  Основание для разработки проекта муниципального нормативного</w:t>
      </w:r>
      <w:r w:rsidR="00932DC1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Pr="00030B51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6B45D4" w:rsidRPr="00030B51">
        <w:rPr>
          <w:rFonts w:ascii="Times New Roman" w:hAnsi="Times New Roman" w:cs="Times New Roman"/>
          <w:sz w:val="26"/>
          <w:szCs w:val="26"/>
        </w:rPr>
        <w:t>Верещагинского городского округа</w:t>
      </w:r>
      <w:r w:rsidRPr="00030B51">
        <w:rPr>
          <w:rFonts w:ascii="Times New Roman" w:hAnsi="Times New Roman" w:cs="Times New Roman"/>
          <w:sz w:val="26"/>
          <w:szCs w:val="26"/>
        </w:rPr>
        <w:t>:</w:t>
      </w:r>
    </w:p>
    <w:p w:rsidR="00CF2A23" w:rsidRPr="00030B51" w:rsidRDefault="008E1D2B" w:rsidP="00BF2592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Федеральный закон от 06.10.2003 г. № 131-ФЗ (ред. от 02.08.2019) «Об общих принципах организации местного самоуправления в Российской Федерации»</w:t>
      </w:r>
      <w:r w:rsidR="00CF2A23" w:rsidRPr="00030B51">
        <w:rPr>
          <w:rFonts w:ascii="Times New Roman" w:hAnsi="Times New Roman" w:cs="Times New Roman"/>
          <w:sz w:val="26"/>
          <w:szCs w:val="26"/>
        </w:rPr>
        <w:t>;</w:t>
      </w:r>
    </w:p>
    <w:p w:rsidR="008E1D2B" w:rsidRPr="00030B51" w:rsidRDefault="00CF2A23" w:rsidP="008E1D2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 xml:space="preserve">- </w:t>
      </w:r>
      <w:r w:rsidR="008E1D2B" w:rsidRPr="00030B51">
        <w:rPr>
          <w:rFonts w:ascii="Times New Roman" w:hAnsi="Times New Roman" w:cs="Times New Roman"/>
          <w:sz w:val="26"/>
          <w:szCs w:val="26"/>
        </w:rPr>
        <w:t>Закон Пермского края от 23.02. 2019 г. № 355-ПК «Об образовании нового муниципального образования Верещагинский городской округ Пермского края».</w:t>
      </w:r>
    </w:p>
    <w:p w:rsidR="00CF2A23" w:rsidRPr="00030B51" w:rsidRDefault="008E1D2B" w:rsidP="008E1D2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- Жилищный кодекс Российской Федерации от 29.12. 2004 г. № 188-ФЗ;</w:t>
      </w:r>
    </w:p>
    <w:p w:rsidR="00CF2A23" w:rsidRPr="00030B51" w:rsidRDefault="00CF2A23" w:rsidP="00BF2592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6B45D4" w:rsidRPr="00030B51">
        <w:rPr>
          <w:rFonts w:ascii="Times New Roman" w:hAnsi="Times New Roman" w:cs="Times New Roman"/>
          <w:sz w:val="26"/>
          <w:szCs w:val="26"/>
        </w:rPr>
        <w:t>Верещагинского городского округа</w:t>
      </w:r>
      <w:r w:rsidRPr="00030B51">
        <w:rPr>
          <w:rFonts w:ascii="Times New Roman" w:hAnsi="Times New Roman" w:cs="Times New Roman"/>
          <w:sz w:val="26"/>
          <w:szCs w:val="26"/>
        </w:rPr>
        <w:t>.</w:t>
      </w:r>
    </w:p>
    <w:p w:rsidR="00F15A96" w:rsidRPr="00030B51" w:rsidRDefault="0041699C" w:rsidP="00BF2592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1.6. Краткое описание целей предлагаемого регулирования:</w:t>
      </w:r>
      <w:r w:rsidR="00AF396C" w:rsidRPr="00030B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9CB" w:rsidRPr="00030B51" w:rsidRDefault="008E1D2B" w:rsidP="00CD63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30B51">
        <w:rPr>
          <w:rFonts w:ascii="Times New Roman" w:hAnsi="Times New Roman" w:cs="Times New Roman"/>
          <w:sz w:val="26"/>
          <w:szCs w:val="26"/>
        </w:rPr>
        <w:t>Муниципальный правовой акт, устанавливающий обязательные для исполнения на территории Верещагинского городского округа Пермского края правила благоустройства территории. В</w:t>
      </w:r>
      <w:r w:rsidR="006B45D4" w:rsidRPr="00030B51">
        <w:rPr>
          <w:rFonts w:ascii="Times New Roman" w:hAnsi="Times New Roman" w:cs="Times New Roman"/>
          <w:sz w:val="26"/>
          <w:szCs w:val="26"/>
        </w:rPr>
        <w:t>озможность для субъектов предпринимательской деятельности планировать бизнес.</w:t>
      </w:r>
    </w:p>
    <w:p w:rsidR="00F15A96" w:rsidRPr="00030B51" w:rsidRDefault="0041699C" w:rsidP="00CD63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 xml:space="preserve">1.7. Краткое описание предлагаемого способа регулирования: </w:t>
      </w:r>
    </w:p>
    <w:p w:rsidR="002E6C5B" w:rsidRPr="00030B51" w:rsidRDefault="002E6C5B" w:rsidP="002E6C5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установление общих требований и порядка к содержанию территории Верещагинского городского округа Пермского края юридическими лицами, индивидуальными предпринимателями и гражданами, в том числе, иностранными юридическими лицами и гражданами, а также лицами без гражданства</w:t>
      </w:r>
    </w:p>
    <w:p w:rsidR="0041699C" w:rsidRPr="00030B51" w:rsidRDefault="0041699C" w:rsidP="00CD63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1.8. Контактная информация исполнителя регулирующего органа:</w:t>
      </w:r>
    </w:p>
    <w:p w:rsidR="003B4574" w:rsidRDefault="006B45D4" w:rsidP="00CD63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 xml:space="preserve">Колчанов Андрей Леонидович - начальник отдела </w:t>
      </w:r>
      <w:r w:rsidR="00EE0FF4" w:rsidRPr="00030B51">
        <w:rPr>
          <w:rFonts w:ascii="Times New Roman" w:hAnsi="Times New Roman" w:cs="Times New Roman"/>
          <w:sz w:val="26"/>
          <w:szCs w:val="26"/>
        </w:rPr>
        <w:t xml:space="preserve">по </w:t>
      </w:r>
      <w:r w:rsidRPr="00030B51">
        <w:rPr>
          <w:rFonts w:ascii="Times New Roman" w:hAnsi="Times New Roman" w:cs="Times New Roman"/>
          <w:sz w:val="26"/>
          <w:szCs w:val="26"/>
        </w:rPr>
        <w:t>жилищн</w:t>
      </w:r>
      <w:r w:rsidR="00EE0FF4" w:rsidRPr="00030B51">
        <w:rPr>
          <w:rFonts w:ascii="Times New Roman" w:hAnsi="Times New Roman" w:cs="Times New Roman"/>
          <w:sz w:val="26"/>
          <w:szCs w:val="26"/>
        </w:rPr>
        <w:t>ым вопросам и инфраструктуре</w:t>
      </w:r>
      <w:r w:rsidRPr="00030B51">
        <w:rPr>
          <w:rFonts w:ascii="Times New Roman" w:hAnsi="Times New Roman" w:cs="Times New Roman"/>
          <w:sz w:val="26"/>
          <w:szCs w:val="26"/>
        </w:rPr>
        <w:t xml:space="preserve"> администрации Верещагинского муниципального района. 8(34254)33107, эл. почта: </w:t>
      </w:r>
      <w:hyperlink r:id="rId9" w:history="1">
        <w:r w:rsidR="00030B51" w:rsidRPr="00E13775">
          <w:rPr>
            <w:rStyle w:val="a5"/>
            <w:rFonts w:ascii="Times New Roman" w:hAnsi="Times New Roman" w:cs="Times New Roman"/>
            <w:sz w:val="26"/>
            <w:szCs w:val="26"/>
          </w:rPr>
          <w:t>oghver@yandex.ru</w:t>
        </w:r>
      </w:hyperlink>
      <w:r w:rsidRPr="00030B51">
        <w:rPr>
          <w:rFonts w:ascii="Times New Roman" w:hAnsi="Times New Roman" w:cs="Times New Roman"/>
          <w:sz w:val="26"/>
          <w:szCs w:val="26"/>
        </w:rPr>
        <w:t>.</w:t>
      </w:r>
    </w:p>
    <w:p w:rsidR="00030B51" w:rsidRPr="00030B51" w:rsidRDefault="00030B51" w:rsidP="00CD63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2FCF" w:rsidRPr="00030B51" w:rsidRDefault="00362FCF" w:rsidP="00CD63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6C5B" w:rsidRPr="00030B51" w:rsidRDefault="002E6C5B" w:rsidP="00CD63E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57B4" w:rsidRPr="00030B51" w:rsidRDefault="0041699C" w:rsidP="00CD63E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lastRenderedPageBreak/>
        <w:t xml:space="preserve">2. ОПИСАНИЕ ПРОБЛЕМЫ, НА РЕШЕНИЕ КОТОРОЙ </w:t>
      </w:r>
      <w:proofErr w:type="gramStart"/>
      <w:r w:rsidRPr="00030B51"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  <w:r w:rsidR="00C165A6" w:rsidRPr="00030B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699C" w:rsidRPr="00030B51" w:rsidRDefault="0041699C" w:rsidP="00CD63E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 xml:space="preserve">ПРЕДЛАГАЕМЫЙ СПОСОБ РЕГУЛИРОВАНИЯ, ОЦЕНКА </w:t>
      </w:r>
      <w:proofErr w:type="gramStart"/>
      <w:r w:rsidRPr="00030B51">
        <w:rPr>
          <w:rFonts w:ascii="Times New Roman" w:hAnsi="Times New Roman" w:cs="Times New Roman"/>
          <w:sz w:val="26"/>
          <w:szCs w:val="26"/>
        </w:rPr>
        <w:t>НЕГАТИВНЫХ</w:t>
      </w:r>
      <w:proofErr w:type="gramEnd"/>
    </w:p>
    <w:p w:rsidR="0041699C" w:rsidRPr="00030B51" w:rsidRDefault="0041699C" w:rsidP="00CD63E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ПОСЛЕДСТВИЙ, ВОЗНИКАЮЩИХ В СВЯЗИ С НАЛИЧИЕМ</w:t>
      </w:r>
      <w:r w:rsidR="00C165A6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Pr="00030B51">
        <w:rPr>
          <w:rFonts w:ascii="Times New Roman" w:hAnsi="Times New Roman" w:cs="Times New Roman"/>
          <w:sz w:val="26"/>
          <w:szCs w:val="26"/>
        </w:rPr>
        <w:t>РАССМАТРИВАЕМОЙ ПРОБЛЕМЫ</w:t>
      </w:r>
    </w:p>
    <w:p w:rsidR="0041699C" w:rsidRPr="00030B51" w:rsidRDefault="0041699C" w:rsidP="00CD63E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FCF" w:rsidRPr="00030B51" w:rsidRDefault="00362FCF" w:rsidP="00CD63E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636" w:rsidRPr="00030B51" w:rsidRDefault="0041699C" w:rsidP="00BF2592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 xml:space="preserve">2.1.  </w:t>
      </w:r>
      <w:r w:rsidR="00772487" w:rsidRPr="00030B51">
        <w:rPr>
          <w:rFonts w:ascii="Times New Roman" w:hAnsi="Times New Roman" w:cs="Times New Roman"/>
          <w:sz w:val="26"/>
          <w:szCs w:val="26"/>
        </w:rPr>
        <w:t>Описание проблемы, на решение</w:t>
      </w:r>
      <w:r w:rsidRPr="00030B51">
        <w:rPr>
          <w:rFonts w:ascii="Times New Roman" w:hAnsi="Times New Roman" w:cs="Times New Roman"/>
          <w:sz w:val="26"/>
          <w:szCs w:val="26"/>
        </w:rPr>
        <w:t xml:space="preserve"> которой направлен предлагаемый</w:t>
      </w:r>
      <w:r w:rsidR="00F15A96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Pr="00030B51">
        <w:rPr>
          <w:rFonts w:ascii="Times New Roman" w:hAnsi="Times New Roman" w:cs="Times New Roman"/>
          <w:sz w:val="26"/>
          <w:szCs w:val="26"/>
        </w:rPr>
        <w:t>способ</w:t>
      </w:r>
      <w:r w:rsidR="00F15A96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Pr="00030B51">
        <w:rPr>
          <w:rFonts w:ascii="Times New Roman" w:hAnsi="Times New Roman" w:cs="Times New Roman"/>
          <w:sz w:val="26"/>
          <w:szCs w:val="26"/>
        </w:rPr>
        <w:t xml:space="preserve"> регулирования,</w:t>
      </w:r>
      <w:r w:rsidR="008B3B17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Pr="00030B51">
        <w:rPr>
          <w:rFonts w:ascii="Times New Roman" w:hAnsi="Times New Roman" w:cs="Times New Roman"/>
          <w:sz w:val="26"/>
          <w:szCs w:val="26"/>
        </w:rPr>
        <w:t>условий и  факторов ее</w:t>
      </w:r>
      <w:r w:rsidR="00F15A96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Pr="00030B51">
        <w:rPr>
          <w:rFonts w:ascii="Times New Roman" w:hAnsi="Times New Roman" w:cs="Times New Roman"/>
          <w:sz w:val="26"/>
          <w:szCs w:val="26"/>
        </w:rPr>
        <w:t>существования:</w:t>
      </w:r>
      <w:r w:rsidR="004311AF" w:rsidRPr="00030B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A60" w:rsidRPr="00030B51" w:rsidRDefault="006122C0" w:rsidP="006122C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B51">
        <w:rPr>
          <w:rFonts w:ascii="Times New Roman" w:hAnsi="Times New Roman" w:cs="Times New Roman"/>
          <w:sz w:val="26"/>
          <w:szCs w:val="26"/>
        </w:rPr>
        <w:t>предлагаемый проект «Правила благоустройства Верещагинского городского округа Пермского края» разрабатывается в связи с образованием нового муниципального образования и будет определять обязанности для юридических лиц, индивидуальных предпринимателей и граждан, в том числе, иностранных юридических лиц и граждан, а также лиц без гражданства.</w:t>
      </w:r>
    </w:p>
    <w:p w:rsidR="00F15A96" w:rsidRPr="00030B51" w:rsidRDefault="0041699C" w:rsidP="00BF2592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2.2</w:t>
      </w:r>
      <w:r w:rsidR="00E36BBA" w:rsidRPr="00030B51">
        <w:rPr>
          <w:rFonts w:ascii="Times New Roman" w:hAnsi="Times New Roman" w:cs="Times New Roman"/>
          <w:sz w:val="26"/>
          <w:szCs w:val="26"/>
        </w:rPr>
        <w:t xml:space="preserve">.   Негативные   последствия,  </w:t>
      </w:r>
      <w:r w:rsidRPr="00030B51">
        <w:rPr>
          <w:rFonts w:ascii="Times New Roman" w:hAnsi="Times New Roman" w:cs="Times New Roman"/>
          <w:sz w:val="26"/>
          <w:szCs w:val="26"/>
        </w:rPr>
        <w:t>возникающие   в   связи  с  наличием</w:t>
      </w:r>
      <w:r w:rsidR="00F15A96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Pr="00030B51">
        <w:rPr>
          <w:rFonts w:ascii="Times New Roman" w:hAnsi="Times New Roman" w:cs="Times New Roman"/>
          <w:sz w:val="26"/>
          <w:szCs w:val="26"/>
        </w:rPr>
        <w:t>проблемы:</w:t>
      </w:r>
      <w:r w:rsidR="004311AF" w:rsidRPr="00030B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264" w:rsidRPr="00030B51" w:rsidRDefault="006122C0" w:rsidP="006122C0">
      <w:pPr>
        <w:pStyle w:val="ConsPlusNonformat"/>
        <w:spacing w:line="233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30B51">
        <w:rPr>
          <w:rFonts w:ascii="Times New Roman" w:hAnsi="Times New Roman" w:cs="Times New Roman"/>
          <w:sz w:val="26"/>
          <w:szCs w:val="26"/>
        </w:rPr>
        <w:t>определение обязанностей для юридических лиц, индивидуальных предпринимателей и граждан, в том числе, иностранных юридических лиц и граждан, а также лиц без гражданства.</w:t>
      </w:r>
      <w:r w:rsidRPr="00030B51">
        <w:rPr>
          <w:rFonts w:ascii="Times New Roman" w:hAnsi="Times New Roman" w:cs="Times New Roman"/>
          <w:sz w:val="26"/>
          <w:szCs w:val="26"/>
        </w:rPr>
        <w:cr/>
      </w:r>
    </w:p>
    <w:p w:rsidR="00F15A96" w:rsidRPr="00030B51" w:rsidRDefault="0041699C" w:rsidP="00CD63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2.3.  Информация  о  возникновении, выявлении проблемы, принятых мерах,</w:t>
      </w:r>
      <w:r w:rsidR="00F15A96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Pr="00030B51">
        <w:rPr>
          <w:rFonts w:ascii="Times New Roman" w:hAnsi="Times New Roman" w:cs="Times New Roman"/>
          <w:sz w:val="26"/>
          <w:szCs w:val="26"/>
        </w:rPr>
        <w:t>направленных  на  ее  решение,  а  также затраченных ресурсах и достигнутых</w:t>
      </w:r>
      <w:r w:rsidR="00547163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Pr="00030B51">
        <w:rPr>
          <w:rFonts w:ascii="Times New Roman" w:hAnsi="Times New Roman" w:cs="Times New Roman"/>
          <w:sz w:val="26"/>
          <w:szCs w:val="26"/>
        </w:rPr>
        <w:t xml:space="preserve">результатах решения проблемы: </w:t>
      </w:r>
      <w:r w:rsidR="003D7D24" w:rsidRPr="00030B51">
        <w:rPr>
          <w:rFonts w:ascii="Times New Roman" w:hAnsi="Times New Roman" w:cs="Times New Roman"/>
          <w:sz w:val="26"/>
          <w:szCs w:val="26"/>
        </w:rPr>
        <w:t xml:space="preserve"> информация отсутствует.</w:t>
      </w:r>
    </w:p>
    <w:p w:rsidR="00772487" w:rsidRPr="00030B51" w:rsidRDefault="00772487" w:rsidP="00CD63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1699C" w:rsidRPr="00030B51" w:rsidRDefault="0041699C" w:rsidP="00CD63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2.4.  Описание условий, при которых проблема может быть решена в целом</w:t>
      </w:r>
      <w:r w:rsidR="00F15A96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Pr="00030B51">
        <w:rPr>
          <w:rFonts w:ascii="Times New Roman" w:hAnsi="Times New Roman" w:cs="Times New Roman"/>
          <w:sz w:val="26"/>
          <w:szCs w:val="26"/>
        </w:rPr>
        <w:t xml:space="preserve">без вмешательства со стороны органов местного самоуправления </w:t>
      </w:r>
      <w:r w:rsidR="006122C0" w:rsidRPr="00030B51">
        <w:rPr>
          <w:rFonts w:ascii="Times New Roman" w:hAnsi="Times New Roman" w:cs="Times New Roman"/>
          <w:sz w:val="26"/>
          <w:szCs w:val="26"/>
        </w:rPr>
        <w:t>Верещагинского городского округа</w:t>
      </w:r>
      <w:r w:rsidR="00F15A96" w:rsidRPr="00030B51">
        <w:rPr>
          <w:rFonts w:ascii="Times New Roman" w:hAnsi="Times New Roman" w:cs="Times New Roman"/>
          <w:sz w:val="26"/>
          <w:szCs w:val="26"/>
        </w:rPr>
        <w:t>:</w:t>
      </w:r>
      <w:r w:rsidR="00E36BBA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="00D608E6" w:rsidRPr="00030B51">
        <w:rPr>
          <w:rFonts w:ascii="Times New Roman" w:hAnsi="Times New Roman" w:cs="Times New Roman"/>
          <w:sz w:val="26"/>
          <w:szCs w:val="26"/>
        </w:rPr>
        <w:t>данная проблема не может быть решена без вмешательства со стороны органов местного самоуправления.</w:t>
      </w:r>
      <w:r w:rsidR="00F15A96" w:rsidRPr="00030B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487" w:rsidRPr="00030B51" w:rsidRDefault="00772487" w:rsidP="00CD63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11AF" w:rsidRPr="00030B51" w:rsidRDefault="0041699C" w:rsidP="00CD63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2.5. Источники данных:</w:t>
      </w:r>
      <w:r w:rsidR="00F15A96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="006122C0" w:rsidRPr="00030B51">
        <w:rPr>
          <w:rFonts w:ascii="Times New Roman" w:hAnsi="Times New Roman" w:cs="Times New Roman"/>
          <w:sz w:val="26"/>
          <w:szCs w:val="26"/>
        </w:rPr>
        <w:t>Отдел благоустройства, жилищного и коммунального хозяйства администрации Верещагинского муниципального района.</w:t>
      </w:r>
      <w:r w:rsidR="003D7D24" w:rsidRPr="00030B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487" w:rsidRPr="00030B51" w:rsidRDefault="00772487" w:rsidP="00CD63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699C" w:rsidRPr="00030B51" w:rsidRDefault="0041699C" w:rsidP="00CD63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2.6. Иная информация о проблеме</w:t>
      </w:r>
      <w:r w:rsidR="004311AF" w:rsidRPr="00030B51">
        <w:rPr>
          <w:rFonts w:ascii="Times New Roman" w:hAnsi="Times New Roman" w:cs="Times New Roman"/>
          <w:sz w:val="26"/>
          <w:szCs w:val="26"/>
        </w:rPr>
        <w:t>:</w:t>
      </w:r>
      <w:r w:rsidR="003D7D24" w:rsidRPr="00030B51">
        <w:rPr>
          <w:rFonts w:ascii="Times New Roman" w:hAnsi="Times New Roman" w:cs="Times New Roman"/>
          <w:sz w:val="26"/>
          <w:szCs w:val="26"/>
        </w:rPr>
        <w:t xml:space="preserve">  </w:t>
      </w:r>
      <w:r w:rsidR="00D608E6" w:rsidRPr="00030B51">
        <w:rPr>
          <w:rFonts w:ascii="Times New Roman" w:hAnsi="Times New Roman" w:cs="Times New Roman"/>
          <w:sz w:val="26"/>
          <w:szCs w:val="26"/>
        </w:rPr>
        <w:t>нет</w:t>
      </w:r>
    </w:p>
    <w:p w:rsidR="00772487" w:rsidRPr="00030B51" w:rsidRDefault="00772487" w:rsidP="00CD63E7">
      <w:pPr>
        <w:pStyle w:val="ConsPlusNonformat"/>
        <w:spacing w:line="233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62FCF" w:rsidRPr="00030B51" w:rsidRDefault="00362FCF" w:rsidP="00CD63E7">
      <w:pPr>
        <w:pStyle w:val="ConsPlusNonformat"/>
        <w:spacing w:line="233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65A6" w:rsidRPr="00030B51" w:rsidRDefault="0041699C" w:rsidP="00CD63E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3. АНАЛИЗ ОПЫТА ОРГАНОВ МЕСТНОГО САМОУПРАВЛЕНИЯ</w:t>
      </w:r>
      <w:r w:rsidR="00F0089D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Pr="00030B51">
        <w:rPr>
          <w:rFonts w:ascii="Times New Roman" w:hAnsi="Times New Roman" w:cs="Times New Roman"/>
          <w:sz w:val="26"/>
          <w:szCs w:val="26"/>
        </w:rPr>
        <w:t>ДРУГИХ</w:t>
      </w:r>
      <w:r w:rsidR="00C165A6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Pr="00030B51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</w:p>
    <w:p w:rsidR="0041699C" w:rsidRPr="00030B51" w:rsidRDefault="0041699C" w:rsidP="00CD63E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В СООТВЕТСТВУЮЩИХ</w:t>
      </w:r>
      <w:r w:rsidR="00C165A6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Pr="00030B51">
        <w:rPr>
          <w:rFonts w:ascii="Times New Roman" w:hAnsi="Times New Roman" w:cs="Times New Roman"/>
          <w:sz w:val="26"/>
          <w:szCs w:val="26"/>
        </w:rPr>
        <w:t>СФЕРАХ ДЕЯТЕЛЬНОСТИ</w:t>
      </w:r>
    </w:p>
    <w:p w:rsidR="0041699C" w:rsidRPr="00030B51" w:rsidRDefault="0041699C" w:rsidP="00CD63E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FCF" w:rsidRPr="00030B51" w:rsidRDefault="00362FCF" w:rsidP="00CD63E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0E9D" w:rsidRPr="00030B51" w:rsidRDefault="0041699C" w:rsidP="00BF2592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 xml:space="preserve">3.1.   Опыт   органов   </w:t>
      </w:r>
      <w:r w:rsidR="00C165A6" w:rsidRPr="00030B51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030B51">
        <w:rPr>
          <w:rFonts w:ascii="Times New Roman" w:hAnsi="Times New Roman" w:cs="Times New Roman"/>
          <w:sz w:val="26"/>
          <w:szCs w:val="26"/>
        </w:rPr>
        <w:t xml:space="preserve"> других муниципальных</w:t>
      </w:r>
      <w:r w:rsidR="00030196" w:rsidRPr="00030B51">
        <w:rPr>
          <w:rFonts w:ascii="Times New Roman" w:hAnsi="Times New Roman" w:cs="Times New Roman"/>
          <w:sz w:val="26"/>
          <w:szCs w:val="26"/>
        </w:rPr>
        <w:t xml:space="preserve"> </w:t>
      </w:r>
      <w:r w:rsidRPr="00030B51">
        <w:rPr>
          <w:rFonts w:ascii="Times New Roman" w:hAnsi="Times New Roman" w:cs="Times New Roman"/>
          <w:sz w:val="26"/>
          <w:szCs w:val="26"/>
        </w:rPr>
        <w:t xml:space="preserve">образований в соответствующих сферах деятельности: </w:t>
      </w:r>
      <w:r w:rsidR="00D608E6" w:rsidRPr="00030B51">
        <w:rPr>
          <w:rFonts w:ascii="Times New Roman" w:hAnsi="Times New Roman" w:cs="Times New Roman"/>
          <w:sz w:val="26"/>
          <w:szCs w:val="26"/>
        </w:rPr>
        <w:t>требование о приведении в соответствие с федеральным законодательством муниципальных правовых актов установлен для</w:t>
      </w:r>
      <w:r w:rsidR="009F5071" w:rsidRPr="00030B51">
        <w:rPr>
          <w:rFonts w:ascii="Times New Roman" w:hAnsi="Times New Roman" w:cs="Times New Roman"/>
          <w:sz w:val="26"/>
          <w:szCs w:val="26"/>
        </w:rPr>
        <w:t xml:space="preserve"> всех муниципальных образований</w:t>
      </w:r>
      <w:r w:rsidR="00950E9D" w:rsidRPr="00030B51">
        <w:rPr>
          <w:rFonts w:ascii="Times New Roman" w:hAnsi="Times New Roman" w:cs="Times New Roman"/>
          <w:sz w:val="26"/>
          <w:szCs w:val="26"/>
        </w:rPr>
        <w:t>.</w:t>
      </w:r>
    </w:p>
    <w:p w:rsidR="00772487" w:rsidRPr="00030B51" w:rsidRDefault="00772487" w:rsidP="00CD63E7">
      <w:pPr>
        <w:widowControl w:val="0"/>
        <w:autoSpaceDE w:val="0"/>
        <w:autoSpaceDN w:val="0"/>
        <w:adjustRightInd w:val="0"/>
        <w:spacing w:line="233" w:lineRule="auto"/>
        <w:jc w:val="both"/>
        <w:outlineLvl w:val="0"/>
        <w:rPr>
          <w:sz w:val="16"/>
          <w:szCs w:val="16"/>
        </w:rPr>
      </w:pPr>
    </w:p>
    <w:p w:rsidR="00F15A96" w:rsidRPr="00030B51" w:rsidRDefault="00547163" w:rsidP="00BF2592">
      <w:pPr>
        <w:widowControl w:val="0"/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sz w:val="26"/>
          <w:szCs w:val="26"/>
        </w:rPr>
      </w:pPr>
      <w:r w:rsidRPr="00030B51">
        <w:rPr>
          <w:sz w:val="26"/>
          <w:szCs w:val="26"/>
        </w:rPr>
        <w:t>3.</w:t>
      </w:r>
      <w:r w:rsidR="00F15A96" w:rsidRPr="00030B51">
        <w:rPr>
          <w:sz w:val="26"/>
          <w:szCs w:val="26"/>
        </w:rPr>
        <w:t xml:space="preserve">2. </w:t>
      </w:r>
      <w:r w:rsidR="0041699C" w:rsidRPr="00030B51">
        <w:rPr>
          <w:sz w:val="26"/>
          <w:szCs w:val="26"/>
        </w:rPr>
        <w:t>Источники данных:</w:t>
      </w:r>
      <w:r w:rsidR="007776C0" w:rsidRPr="00030B51">
        <w:rPr>
          <w:sz w:val="26"/>
          <w:szCs w:val="26"/>
        </w:rPr>
        <w:t xml:space="preserve"> </w:t>
      </w:r>
      <w:r w:rsidR="002E326D" w:rsidRPr="00030B51">
        <w:rPr>
          <w:sz w:val="26"/>
          <w:szCs w:val="26"/>
        </w:rPr>
        <w:t xml:space="preserve"> </w:t>
      </w:r>
      <w:r w:rsidR="00D608E6" w:rsidRPr="00030B51">
        <w:rPr>
          <w:sz w:val="26"/>
          <w:szCs w:val="26"/>
        </w:rPr>
        <w:t>нет.</w:t>
      </w:r>
    </w:p>
    <w:p w:rsidR="0041699C" w:rsidRPr="00030B51" w:rsidRDefault="0041699C" w:rsidP="00CD63E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FCF" w:rsidRPr="00030B51" w:rsidRDefault="00362FCF" w:rsidP="00CD63E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4A83" w:rsidRPr="00030B51" w:rsidRDefault="0041699C" w:rsidP="00BE4A83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4.</w:t>
      </w:r>
      <w:r w:rsidR="00BE4A83" w:rsidRPr="00030B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4A83" w:rsidRPr="00030B51">
        <w:rPr>
          <w:rFonts w:ascii="Times New Roman" w:hAnsi="Times New Roman" w:cs="Times New Roman"/>
          <w:sz w:val="26"/>
          <w:szCs w:val="26"/>
        </w:rPr>
        <w:t>ОСНОВНЫЕ ГРУППЫ СУБЪЕКТОВ ПРЕДПРИНИМАТЕЛЬСКОЙ</w:t>
      </w:r>
      <w:proofErr w:type="gramEnd"/>
    </w:p>
    <w:p w:rsidR="00BE4A83" w:rsidRPr="00030B51" w:rsidRDefault="00BE4A83" w:rsidP="00BE4A83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И ИНВЕСТИЦИОННОЙ ДЕЯТЕЛЬНОСТИ, ИНЫЕ ЗАИНТЕРЕСОВАННЫЕ ЛИЦА, ОТРАСЛЕВЫЕ (ФУНКЦИОНАЛЬНЫЕ) ОРГАНЫ АДМИНИСТРАЦИИ</w:t>
      </w:r>
    </w:p>
    <w:p w:rsidR="00BE4A83" w:rsidRPr="00030B51" w:rsidRDefault="00BE4A83" w:rsidP="00BE4A83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ВЕРЕЩАГИНСКОГО ГОРОДСКОГО ОКРУГА, ИНТЕРЕСЫ КОТОРЫХ БУДУТ</w:t>
      </w:r>
    </w:p>
    <w:p w:rsidR="00BE4A83" w:rsidRPr="00030B51" w:rsidRDefault="00BE4A83" w:rsidP="00BE4A83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0B51">
        <w:rPr>
          <w:rFonts w:ascii="Times New Roman" w:hAnsi="Times New Roman" w:cs="Times New Roman"/>
          <w:sz w:val="26"/>
          <w:szCs w:val="26"/>
        </w:rPr>
        <w:t>ЗАТРОНУТЫ</w:t>
      </w:r>
      <w:proofErr w:type="gramEnd"/>
      <w:r w:rsidRPr="00030B51">
        <w:rPr>
          <w:rFonts w:ascii="Times New Roman" w:hAnsi="Times New Roman" w:cs="Times New Roman"/>
          <w:sz w:val="26"/>
          <w:szCs w:val="26"/>
        </w:rPr>
        <w:t xml:space="preserve"> ПРЕДЛАГАЕМЫМ ПРАВОВЫМ РЕГУЛИРОВАНИЕМ</w:t>
      </w:r>
    </w:p>
    <w:p w:rsidR="00BE4A83" w:rsidRPr="00030B51" w:rsidRDefault="00BE4A83" w:rsidP="00BE4A83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4A83" w:rsidRPr="00030B51" w:rsidRDefault="00BE4A83" w:rsidP="00BE4A83">
      <w:pPr>
        <w:pStyle w:val="ConsPlusNonformat"/>
        <w:spacing w:line="233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4.1. Группа участников отношений:</w:t>
      </w:r>
    </w:p>
    <w:p w:rsidR="0041699C" w:rsidRPr="00030B51" w:rsidRDefault="00BE4A83" w:rsidP="00BE4A83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осуществляющие деятельность на территории Верещагинского городского округа, граждане, </w:t>
      </w:r>
      <w:r w:rsidRPr="00030B51">
        <w:rPr>
          <w:rFonts w:ascii="Times New Roman" w:hAnsi="Times New Roman" w:cs="Times New Roman"/>
          <w:sz w:val="28"/>
          <w:szCs w:val="28"/>
        </w:rPr>
        <w:lastRenderedPageBreak/>
        <w:t>проживающие (пребывающие) на территории Верещагинского городского округа.</w:t>
      </w:r>
    </w:p>
    <w:p w:rsidR="0041699C" w:rsidRPr="00030B51" w:rsidRDefault="0041699C" w:rsidP="00CD63E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FCF" w:rsidRPr="00030B51" w:rsidRDefault="00BE4A83" w:rsidP="00BE4A83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4.2. Источники данных: проект МНПА Верещагинского городского округа.</w:t>
      </w:r>
    </w:p>
    <w:p w:rsidR="00BE4A83" w:rsidRPr="00030B51" w:rsidRDefault="00BE4A83" w:rsidP="00BE4A83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83" w:rsidRPr="00030B51" w:rsidRDefault="00BE4A83" w:rsidP="00BE4A83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5. НОВЫЕ ФУНКЦИИ, ПОЛНОМОЧИЯ, ОБЯЗАННОСТИ И ПРАВА ВЕРЕЩАГИНСКОГО ГОРОДСКОГО ОКРУГА ИЛИ СВЕДЕНИЯ ОБ ИХ ИЗМЕНЕНИИ, А ТАКЖЕ ПОРЯДОК ИХ РЕАЛИЗАЦИИ</w:t>
      </w:r>
    </w:p>
    <w:p w:rsidR="00FE5F0F" w:rsidRPr="00030B51" w:rsidRDefault="00FE5F0F" w:rsidP="00FE5F0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6"/>
        <w:gridCol w:w="1843"/>
        <w:gridCol w:w="3651"/>
      </w:tblGrid>
      <w:tr w:rsidR="00FE5F0F" w:rsidRPr="00030B51" w:rsidTr="00FE5F0F">
        <w:tc>
          <w:tcPr>
            <w:tcW w:w="4786" w:type="dxa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843" w:type="dxa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FE5F0F" w:rsidRPr="00030B51" w:rsidRDefault="00FE5F0F" w:rsidP="00FE5F0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FE5F0F" w:rsidRPr="00030B51" w:rsidRDefault="00FE5F0F" w:rsidP="00FE5F0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Оценка изменения</w:t>
            </w:r>
          </w:p>
          <w:p w:rsidR="00FE5F0F" w:rsidRPr="00030B51" w:rsidRDefault="00FE5F0F" w:rsidP="00FE5F0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трудозатрат и (или)</w:t>
            </w:r>
          </w:p>
          <w:p w:rsidR="00FE5F0F" w:rsidRPr="00030B51" w:rsidRDefault="00FE5F0F" w:rsidP="00FE5F0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потребностей в иных ресурсах</w:t>
            </w:r>
          </w:p>
        </w:tc>
      </w:tr>
      <w:tr w:rsidR="00FE5F0F" w:rsidRPr="00030B51" w:rsidTr="008D1F74">
        <w:tc>
          <w:tcPr>
            <w:tcW w:w="10280" w:type="dxa"/>
            <w:gridSpan w:val="3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жилищно-коммунального хозяйства и инфраструктуры </w:t>
            </w:r>
          </w:p>
        </w:tc>
      </w:tr>
      <w:tr w:rsidR="00FE5F0F" w:rsidRPr="00030B51" w:rsidTr="00FE5F0F">
        <w:tc>
          <w:tcPr>
            <w:tcW w:w="4786" w:type="dxa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E5F0F" w:rsidRPr="00030B51" w:rsidTr="008D1F74">
        <w:tc>
          <w:tcPr>
            <w:tcW w:w="10280" w:type="dxa"/>
            <w:gridSpan w:val="3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имущественных, земельных и градостроительных отношений</w:t>
            </w:r>
          </w:p>
        </w:tc>
      </w:tr>
      <w:tr w:rsidR="00FE5F0F" w:rsidRPr="00030B51" w:rsidTr="00FE5F0F">
        <w:tc>
          <w:tcPr>
            <w:tcW w:w="4786" w:type="dxa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E5F0F" w:rsidRPr="00030B51" w:rsidTr="008D1F74">
        <w:tc>
          <w:tcPr>
            <w:tcW w:w="10280" w:type="dxa"/>
            <w:gridSpan w:val="3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FE5F0F" w:rsidRPr="00030B51" w:rsidTr="00FE5F0F">
        <w:tc>
          <w:tcPr>
            <w:tcW w:w="4786" w:type="dxa"/>
          </w:tcPr>
          <w:p w:rsidR="00FE5F0F" w:rsidRPr="00030B51" w:rsidRDefault="00FE5F0F" w:rsidP="00FE5F0F">
            <w:pPr>
              <w:rPr>
                <w:sz w:val="28"/>
                <w:szCs w:val="28"/>
              </w:rPr>
            </w:pPr>
            <w:r w:rsidRPr="00030B51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</w:tcPr>
          <w:p w:rsidR="00FE5F0F" w:rsidRPr="00030B51" w:rsidRDefault="00FE5F0F" w:rsidP="00FE5F0F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E5F0F" w:rsidRPr="00030B51" w:rsidRDefault="00FE5F0F" w:rsidP="00FE5F0F">
            <w:pPr>
              <w:rPr>
                <w:sz w:val="28"/>
                <w:szCs w:val="28"/>
              </w:rPr>
            </w:pPr>
            <w:r w:rsidRPr="00030B51">
              <w:rPr>
                <w:sz w:val="28"/>
                <w:szCs w:val="28"/>
              </w:rPr>
              <w:t>не требуется</w:t>
            </w:r>
          </w:p>
        </w:tc>
      </w:tr>
      <w:tr w:rsidR="00FE5F0F" w:rsidRPr="00030B51" w:rsidTr="008D1F74">
        <w:tc>
          <w:tcPr>
            <w:tcW w:w="10280" w:type="dxa"/>
            <w:gridSpan w:val="3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 и мобилизационной работы</w:t>
            </w:r>
          </w:p>
        </w:tc>
      </w:tr>
      <w:tr w:rsidR="00FE5F0F" w:rsidRPr="00030B51" w:rsidTr="00FE5F0F">
        <w:tc>
          <w:tcPr>
            <w:tcW w:w="4786" w:type="dxa"/>
          </w:tcPr>
          <w:p w:rsidR="00FE5F0F" w:rsidRPr="00030B51" w:rsidRDefault="00FE5F0F" w:rsidP="00FE5F0F">
            <w:pPr>
              <w:rPr>
                <w:sz w:val="28"/>
                <w:szCs w:val="28"/>
              </w:rPr>
            </w:pPr>
            <w:r w:rsidRPr="00030B51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</w:tcPr>
          <w:p w:rsidR="00FE5F0F" w:rsidRPr="00030B51" w:rsidRDefault="00FE5F0F" w:rsidP="00FE5F0F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E5F0F" w:rsidRPr="00030B51" w:rsidRDefault="00FE5F0F" w:rsidP="00FE5F0F">
            <w:pPr>
              <w:rPr>
                <w:sz w:val="28"/>
                <w:szCs w:val="28"/>
              </w:rPr>
            </w:pPr>
            <w:r w:rsidRPr="00030B51">
              <w:rPr>
                <w:sz w:val="28"/>
                <w:szCs w:val="28"/>
              </w:rPr>
              <w:t>не требуется</w:t>
            </w:r>
          </w:p>
        </w:tc>
      </w:tr>
      <w:tr w:rsidR="00FE5F0F" w:rsidRPr="00030B51" w:rsidTr="008D1F74">
        <w:tc>
          <w:tcPr>
            <w:tcW w:w="10280" w:type="dxa"/>
            <w:gridSpan w:val="3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</w:p>
        </w:tc>
      </w:tr>
      <w:tr w:rsidR="00FE5F0F" w:rsidRPr="00030B51" w:rsidTr="00FE5F0F">
        <w:tc>
          <w:tcPr>
            <w:tcW w:w="4786" w:type="dxa"/>
          </w:tcPr>
          <w:p w:rsidR="00FE5F0F" w:rsidRPr="00030B51" w:rsidRDefault="00FE5F0F" w:rsidP="00FE5F0F">
            <w:pPr>
              <w:rPr>
                <w:sz w:val="28"/>
                <w:szCs w:val="28"/>
              </w:rPr>
            </w:pPr>
            <w:r w:rsidRPr="00030B51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</w:tcPr>
          <w:p w:rsidR="00FE5F0F" w:rsidRPr="00030B51" w:rsidRDefault="00FE5F0F" w:rsidP="00FE5F0F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E5F0F" w:rsidRPr="00030B51" w:rsidRDefault="00FE5F0F" w:rsidP="00FE5F0F">
            <w:pPr>
              <w:rPr>
                <w:sz w:val="28"/>
                <w:szCs w:val="28"/>
              </w:rPr>
            </w:pPr>
            <w:r w:rsidRPr="00030B51">
              <w:rPr>
                <w:sz w:val="28"/>
                <w:szCs w:val="28"/>
              </w:rPr>
              <w:t>не требуется</w:t>
            </w:r>
          </w:p>
        </w:tc>
      </w:tr>
      <w:tr w:rsidR="00FE5F0F" w:rsidRPr="00030B51" w:rsidTr="008D1F74">
        <w:tc>
          <w:tcPr>
            <w:tcW w:w="10280" w:type="dxa"/>
            <w:gridSpan w:val="3"/>
          </w:tcPr>
          <w:p w:rsidR="00FE5F0F" w:rsidRPr="00030B51" w:rsidRDefault="00FE5F0F" w:rsidP="00FE5F0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</w:p>
        </w:tc>
      </w:tr>
      <w:tr w:rsidR="00FE5F0F" w:rsidRPr="00030B51" w:rsidTr="00FE5F0F">
        <w:tc>
          <w:tcPr>
            <w:tcW w:w="4786" w:type="dxa"/>
          </w:tcPr>
          <w:p w:rsidR="00FE5F0F" w:rsidRPr="00030B51" w:rsidRDefault="00FE5F0F" w:rsidP="00FE5F0F">
            <w:pPr>
              <w:rPr>
                <w:sz w:val="28"/>
                <w:szCs w:val="28"/>
              </w:rPr>
            </w:pPr>
            <w:r w:rsidRPr="00030B51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</w:tcPr>
          <w:p w:rsidR="00FE5F0F" w:rsidRPr="00030B51" w:rsidRDefault="00FE5F0F" w:rsidP="00FE5F0F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E5F0F" w:rsidRPr="00030B51" w:rsidRDefault="00FE5F0F" w:rsidP="00FE5F0F">
            <w:pPr>
              <w:rPr>
                <w:sz w:val="28"/>
                <w:szCs w:val="28"/>
              </w:rPr>
            </w:pPr>
            <w:r w:rsidRPr="00030B51">
              <w:rPr>
                <w:sz w:val="28"/>
                <w:szCs w:val="28"/>
              </w:rPr>
              <w:t>не требуется</w:t>
            </w:r>
          </w:p>
        </w:tc>
      </w:tr>
    </w:tbl>
    <w:p w:rsidR="00FE5F0F" w:rsidRPr="00030B51" w:rsidRDefault="00FE5F0F" w:rsidP="00FE5F0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83" w:rsidRPr="00030B51" w:rsidRDefault="00FE5F0F" w:rsidP="00FE5F0F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6 ОЦЕНКА СООТВЕТСТВУЮЩИХ РАСХОДОВ (ВОЗМОЖНЫХ ПОСТУПЛЕНИЙ) БЮДЖЕТА ВЕРЕЩАГИНСКОГО ГОРОДСКОГО ОКРУГА</w:t>
      </w:r>
    </w:p>
    <w:p w:rsidR="009F2144" w:rsidRPr="00030B51" w:rsidRDefault="009F2144" w:rsidP="00FE5F0F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426"/>
        <w:gridCol w:w="3427"/>
        <w:gridCol w:w="3427"/>
      </w:tblGrid>
      <w:tr w:rsidR="009F2144" w:rsidRPr="00030B51" w:rsidTr="009F2144">
        <w:tc>
          <w:tcPr>
            <w:tcW w:w="3426" w:type="dxa"/>
          </w:tcPr>
          <w:p w:rsidR="009F2144" w:rsidRPr="00030B51" w:rsidRDefault="009F2144" w:rsidP="009F214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Наименование ново</w:t>
            </w:r>
            <w:proofErr w:type="gramStart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ого)</w:t>
            </w:r>
          </w:p>
          <w:p w:rsidR="009F2144" w:rsidRPr="00030B51" w:rsidRDefault="009F2144" w:rsidP="009F214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или изменяемо</w:t>
            </w:r>
            <w:proofErr w:type="gramStart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ого)</w:t>
            </w:r>
          </w:p>
          <w:p w:rsidR="009F2144" w:rsidRPr="00030B51" w:rsidRDefault="009F2144" w:rsidP="009F214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функции, полномочия,</w:t>
            </w:r>
          </w:p>
          <w:p w:rsidR="009F2144" w:rsidRPr="00030B51" w:rsidRDefault="009F2144" w:rsidP="009F214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обязанности или права</w:t>
            </w:r>
          </w:p>
        </w:tc>
        <w:tc>
          <w:tcPr>
            <w:tcW w:w="3427" w:type="dxa"/>
          </w:tcPr>
          <w:p w:rsidR="009F2144" w:rsidRPr="00030B51" w:rsidRDefault="009F2144" w:rsidP="009F214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</w:t>
            </w:r>
          </w:p>
          <w:p w:rsidR="009F2144" w:rsidRPr="00030B51" w:rsidRDefault="009F2144" w:rsidP="009F214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</w:p>
          <w:p w:rsidR="009F2144" w:rsidRPr="00030B51" w:rsidRDefault="009F2144" w:rsidP="009F214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427" w:type="dxa"/>
          </w:tcPr>
          <w:p w:rsidR="009F2144" w:rsidRPr="00030B51" w:rsidRDefault="009F2144" w:rsidP="009F214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</w:t>
            </w:r>
          </w:p>
          <w:p w:rsidR="009F2144" w:rsidRPr="00030B51" w:rsidRDefault="009F2144" w:rsidP="009F214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</w:t>
            </w:r>
          </w:p>
          <w:p w:rsidR="009F2144" w:rsidRPr="00030B51" w:rsidRDefault="009F2144" w:rsidP="009F214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(возможных</w:t>
            </w:r>
            <w:proofErr w:type="gramEnd"/>
          </w:p>
          <w:p w:rsidR="009F2144" w:rsidRPr="00030B51" w:rsidRDefault="009F2144" w:rsidP="009F214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поступлений)</w:t>
            </w:r>
          </w:p>
        </w:tc>
      </w:tr>
      <w:tr w:rsidR="009F2144" w:rsidRPr="00030B51" w:rsidTr="008D1F74">
        <w:tc>
          <w:tcPr>
            <w:tcW w:w="10280" w:type="dxa"/>
            <w:gridSpan w:val="3"/>
          </w:tcPr>
          <w:p w:rsidR="009F2144" w:rsidRPr="00030B51" w:rsidRDefault="009F2144" w:rsidP="009F214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</w:tr>
      <w:tr w:rsidR="009F2144" w:rsidRPr="00030B51" w:rsidTr="009F2144">
        <w:tc>
          <w:tcPr>
            <w:tcW w:w="3426" w:type="dxa"/>
          </w:tcPr>
          <w:p w:rsidR="009F2144" w:rsidRPr="00030B51" w:rsidRDefault="009F2144" w:rsidP="009F214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9F2144" w:rsidRPr="00030B51" w:rsidRDefault="009F2144" w:rsidP="009F214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в 2020 г. </w:t>
            </w:r>
          </w:p>
          <w:p w:rsidR="009F2144" w:rsidRPr="00030B51" w:rsidRDefault="009F2144" w:rsidP="009F214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(год возникновения)</w:t>
            </w:r>
          </w:p>
        </w:tc>
        <w:tc>
          <w:tcPr>
            <w:tcW w:w="3427" w:type="dxa"/>
          </w:tcPr>
          <w:p w:rsidR="009F2144" w:rsidRPr="00030B51" w:rsidRDefault="008D1F74" w:rsidP="009F214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8D1F74" w:rsidRPr="00030B51" w:rsidTr="009F2144">
        <w:tc>
          <w:tcPr>
            <w:tcW w:w="3426" w:type="dxa"/>
          </w:tcPr>
          <w:p w:rsidR="008D1F74" w:rsidRPr="00030B51" w:rsidRDefault="008D1F74" w:rsidP="008D1F7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8D1F74" w:rsidRPr="00030B51" w:rsidRDefault="008D1F74" w:rsidP="008D1F7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</w:p>
        </w:tc>
        <w:tc>
          <w:tcPr>
            <w:tcW w:w="3427" w:type="dxa"/>
          </w:tcPr>
          <w:p w:rsidR="008D1F74" w:rsidRPr="00030B51" w:rsidRDefault="008D1F74" w:rsidP="008D1F74">
            <w:pPr>
              <w:rPr>
                <w:sz w:val="28"/>
                <w:szCs w:val="28"/>
              </w:rPr>
            </w:pPr>
            <w:r w:rsidRPr="00030B51">
              <w:rPr>
                <w:sz w:val="28"/>
                <w:szCs w:val="28"/>
              </w:rPr>
              <w:t>Не имеется</w:t>
            </w:r>
          </w:p>
        </w:tc>
      </w:tr>
      <w:tr w:rsidR="008D1F74" w:rsidRPr="00030B51" w:rsidTr="009F2144">
        <w:tc>
          <w:tcPr>
            <w:tcW w:w="3426" w:type="dxa"/>
          </w:tcPr>
          <w:p w:rsidR="008D1F74" w:rsidRPr="00030B51" w:rsidRDefault="008D1F74" w:rsidP="008D1F7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8D1F74" w:rsidRPr="00030B51" w:rsidRDefault="008D1F74" w:rsidP="008D1F7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поступления </w:t>
            </w:r>
            <w:proofErr w:type="gramStart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8D1F74" w:rsidRPr="00030B51" w:rsidRDefault="008D1F74" w:rsidP="008D1F7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427" w:type="dxa"/>
          </w:tcPr>
          <w:p w:rsidR="008D1F74" w:rsidRPr="00030B51" w:rsidRDefault="008D1F74" w:rsidP="008D1F74">
            <w:pPr>
              <w:rPr>
                <w:sz w:val="28"/>
                <w:szCs w:val="28"/>
              </w:rPr>
            </w:pPr>
            <w:r w:rsidRPr="00030B51">
              <w:rPr>
                <w:sz w:val="28"/>
                <w:szCs w:val="28"/>
              </w:rPr>
              <w:t>Не имеется</w:t>
            </w:r>
          </w:p>
        </w:tc>
      </w:tr>
      <w:tr w:rsidR="008D1F74" w:rsidRPr="00030B51" w:rsidTr="008D1F74">
        <w:tc>
          <w:tcPr>
            <w:tcW w:w="6853" w:type="dxa"/>
            <w:gridSpan w:val="2"/>
          </w:tcPr>
          <w:p w:rsidR="008D1F74" w:rsidRPr="00030B51" w:rsidRDefault="008D1F74" w:rsidP="008D1F74">
            <w:pPr>
              <w:rPr>
                <w:sz w:val="28"/>
                <w:szCs w:val="28"/>
              </w:rPr>
            </w:pPr>
            <w:r w:rsidRPr="00030B51">
              <w:rPr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427" w:type="dxa"/>
          </w:tcPr>
          <w:p w:rsidR="008D1F74" w:rsidRPr="00030B51" w:rsidRDefault="008D1F74" w:rsidP="008D1F7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8D1F74" w:rsidRPr="00030B51" w:rsidTr="008D1F74">
        <w:tc>
          <w:tcPr>
            <w:tcW w:w="6853" w:type="dxa"/>
            <w:gridSpan w:val="2"/>
          </w:tcPr>
          <w:p w:rsidR="008D1F74" w:rsidRPr="00030B51" w:rsidRDefault="008D1F74" w:rsidP="008D1F74">
            <w:pPr>
              <w:rPr>
                <w:sz w:val="28"/>
                <w:szCs w:val="28"/>
              </w:rPr>
            </w:pPr>
            <w:r w:rsidRPr="00030B51">
              <w:rPr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427" w:type="dxa"/>
          </w:tcPr>
          <w:p w:rsidR="008D1F74" w:rsidRPr="00030B51" w:rsidRDefault="008D1F74" w:rsidP="008D1F74">
            <w:r w:rsidRPr="00030B51">
              <w:rPr>
                <w:sz w:val="28"/>
                <w:szCs w:val="28"/>
              </w:rPr>
              <w:t>Не имеется</w:t>
            </w:r>
          </w:p>
        </w:tc>
      </w:tr>
      <w:tr w:rsidR="008D1F74" w:rsidRPr="00030B51" w:rsidTr="008D1F74">
        <w:tc>
          <w:tcPr>
            <w:tcW w:w="6853" w:type="dxa"/>
            <w:gridSpan w:val="2"/>
          </w:tcPr>
          <w:p w:rsidR="008D1F74" w:rsidRPr="00030B51" w:rsidRDefault="008D1F74" w:rsidP="008D1F74">
            <w:pPr>
              <w:rPr>
                <w:sz w:val="28"/>
                <w:szCs w:val="28"/>
              </w:rPr>
            </w:pPr>
            <w:r w:rsidRPr="00030B51">
              <w:rPr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427" w:type="dxa"/>
          </w:tcPr>
          <w:p w:rsidR="008D1F74" w:rsidRPr="00030B51" w:rsidRDefault="008D1F74" w:rsidP="008D1F74">
            <w:r w:rsidRPr="00030B51">
              <w:rPr>
                <w:sz w:val="28"/>
                <w:szCs w:val="28"/>
              </w:rPr>
              <w:t>Не имеется</w:t>
            </w:r>
          </w:p>
        </w:tc>
      </w:tr>
      <w:tr w:rsidR="008D1F74" w:rsidRPr="00030B51" w:rsidTr="008D1F74">
        <w:tc>
          <w:tcPr>
            <w:tcW w:w="6853" w:type="dxa"/>
            <w:gridSpan w:val="2"/>
          </w:tcPr>
          <w:p w:rsidR="008D1F74" w:rsidRPr="00030B51" w:rsidRDefault="008D1F74" w:rsidP="008D1F74">
            <w:pPr>
              <w:rPr>
                <w:sz w:val="28"/>
                <w:szCs w:val="28"/>
              </w:rPr>
            </w:pPr>
            <w:r w:rsidRPr="00030B51">
              <w:rPr>
                <w:sz w:val="28"/>
                <w:szCs w:val="28"/>
              </w:rPr>
              <w:t xml:space="preserve">Иные сведения о расходах (возможных поступлениях) </w:t>
            </w:r>
          </w:p>
        </w:tc>
        <w:tc>
          <w:tcPr>
            <w:tcW w:w="3427" w:type="dxa"/>
          </w:tcPr>
          <w:p w:rsidR="008D1F74" w:rsidRPr="00030B51" w:rsidRDefault="008D1F74" w:rsidP="008D1F74">
            <w:r w:rsidRPr="00030B51">
              <w:rPr>
                <w:sz w:val="28"/>
                <w:szCs w:val="28"/>
              </w:rPr>
              <w:t>Не имеется</w:t>
            </w:r>
          </w:p>
        </w:tc>
      </w:tr>
    </w:tbl>
    <w:p w:rsidR="00030B51" w:rsidRDefault="00030B51" w:rsidP="008D1F74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F74" w:rsidRPr="00030B51" w:rsidRDefault="008D1F74" w:rsidP="008D1F74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lastRenderedPageBreak/>
        <w:t>7. НОВЫЕ ОБЯЗАННОСТИ ИЛИ ОГРАНИЧЕНИЯ ДЛЯ СУБЪЕКТОВ</w:t>
      </w:r>
    </w:p>
    <w:p w:rsidR="008D1F74" w:rsidRPr="00030B51" w:rsidRDefault="008D1F74" w:rsidP="008D1F74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9"/>
        <w:tblW w:w="0" w:type="auto"/>
        <w:tblLook w:val="04A0"/>
      </w:tblPr>
      <w:tblGrid>
        <w:gridCol w:w="2518"/>
        <w:gridCol w:w="4335"/>
        <w:gridCol w:w="3427"/>
      </w:tblGrid>
      <w:tr w:rsidR="008D1F74" w:rsidRPr="00030B51" w:rsidTr="008D1F74">
        <w:tc>
          <w:tcPr>
            <w:tcW w:w="2518" w:type="dxa"/>
          </w:tcPr>
          <w:p w:rsidR="008D1F74" w:rsidRPr="00030B51" w:rsidRDefault="008D1F74" w:rsidP="008D1F7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Группа участников</w:t>
            </w:r>
          </w:p>
          <w:p w:rsidR="008D1F74" w:rsidRPr="00030B51" w:rsidRDefault="008D1F74" w:rsidP="008D1F7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4335" w:type="dxa"/>
          </w:tcPr>
          <w:p w:rsidR="008D1F74" w:rsidRPr="00030B51" w:rsidRDefault="008D1F74" w:rsidP="008D1F7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 ограничений</w:t>
            </w:r>
          </w:p>
        </w:tc>
        <w:tc>
          <w:tcPr>
            <w:tcW w:w="3427" w:type="dxa"/>
          </w:tcPr>
          <w:p w:rsidR="008D1F74" w:rsidRPr="00030B51" w:rsidRDefault="008D1F74" w:rsidP="008D1F7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</w:t>
            </w:r>
          </w:p>
          <w:p w:rsidR="008D1F74" w:rsidRPr="00030B51" w:rsidRDefault="008D1F74" w:rsidP="008D1F7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исполнения обязанностей</w:t>
            </w:r>
          </w:p>
          <w:p w:rsidR="008D1F74" w:rsidRPr="00030B51" w:rsidRDefault="008D1F74" w:rsidP="008D1F7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и ограничений</w:t>
            </w:r>
          </w:p>
        </w:tc>
      </w:tr>
      <w:tr w:rsidR="008D1F74" w:rsidRPr="00030B51" w:rsidTr="008D1F74">
        <w:tc>
          <w:tcPr>
            <w:tcW w:w="2518" w:type="dxa"/>
          </w:tcPr>
          <w:p w:rsidR="008D1F74" w:rsidRPr="00030B51" w:rsidRDefault="00DB07BD" w:rsidP="009F214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4335" w:type="dxa"/>
          </w:tcPr>
          <w:p w:rsidR="008D1F74" w:rsidRPr="00030B51" w:rsidRDefault="008D1F74" w:rsidP="008D1F7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1. при</w:t>
            </w:r>
            <w:r w:rsidR="00DB07BD"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DB07BD"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проверок </w:t>
            </w:r>
            <w:proofErr w:type="gramStart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обязаны</w:t>
            </w:r>
            <w:proofErr w:type="gramEnd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присутствие</w:t>
            </w:r>
          </w:p>
          <w:p w:rsidR="008D1F74" w:rsidRPr="00030B51" w:rsidRDefault="008D1F74" w:rsidP="008D1F7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руководителей,</w:t>
            </w:r>
            <w:r w:rsidR="00DB07BD"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 w:rsidR="00DB07BD"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  <w:p w:rsidR="008D1F74" w:rsidRPr="00030B51" w:rsidRDefault="008D1F74" w:rsidP="008D1F7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уполномоченных</w:t>
            </w:r>
            <w:r w:rsidR="00DB07BD"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</w:p>
          <w:p w:rsidR="008D1F74" w:rsidRPr="00030B51" w:rsidRDefault="008D1F74" w:rsidP="008D1F7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 w:rsidR="00DB07BD"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лиц;</w:t>
            </w:r>
          </w:p>
          <w:p w:rsidR="008D1F74" w:rsidRPr="00030B51" w:rsidRDefault="008D1F74" w:rsidP="008D1F7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7BD" w:rsidRPr="0003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предоставлять должностным</w:t>
            </w:r>
          </w:p>
          <w:p w:rsidR="008D1F74" w:rsidRPr="00030B51" w:rsidRDefault="008D1F74" w:rsidP="008D1F7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лицам,</w:t>
            </w:r>
            <w:r w:rsidR="00DB07BD"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проводящим</w:t>
            </w:r>
            <w:r w:rsidR="00DB07BD"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проверки,</w:t>
            </w:r>
          </w:p>
          <w:p w:rsidR="008D1F74" w:rsidRPr="00030B51" w:rsidRDefault="008D1F74" w:rsidP="008D1F7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DB07BD"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07BD"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DB07BD"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соблюдении</w:t>
            </w:r>
            <w:proofErr w:type="gramEnd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Правил</w:t>
            </w:r>
          </w:p>
          <w:p w:rsidR="008D1F74" w:rsidRPr="00030B51" w:rsidRDefault="008D1F74" w:rsidP="008D1F7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="00DB07BD"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8D1F74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Верещагинс</w:t>
            </w:r>
            <w:r w:rsidR="008D1F74" w:rsidRPr="00030B51">
              <w:rPr>
                <w:rFonts w:ascii="Times New Roman" w:hAnsi="Times New Roman" w:cs="Times New Roman"/>
                <w:sz w:val="28"/>
                <w:szCs w:val="28"/>
              </w:rPr>
              <w:t>кого городского округа,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F74" w:rsidRPr="00030B51">
              <w:rPr>
                <w:rFonts w:ascii="Times New Roman" w:hAnsi="Times New Roman" w:cs="Times New Roman"/>
                <w:sz w:val="28"/>
                <w:szCs w:val="28"/>
              </w:rPr>
              <w:t>необходимые для осуществления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F74" w:rsidRPr="00030B5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контроля.</w:t>
            </w:r>
          </w:p>
        </w:tc>
        <w:tc>
          <w:tcPr>
            <w:tcW w:w="3427" w:type="dxa"/>
          </w:tcPr>
          <w:p w:rsidR="008D1F74" w:rsidRPr="00030B51" w:rsidRDefault="00DB07BD" w:rsidP="009F214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D1F74" w:rsidRPr="00030B51" w:rsidTr="008D1F74">
        <w:tc>
          <w:tcPr>
            <w:tcW w:w="2518" w:type="dxa"/>
          </w:tcPr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8D1F74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4335" w:type="dxa"/>
          </w:tcPr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1. при проведении проверок </w:t>
            </w:r>
            <w:proofErr w:type="gramStart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обязаны</w:t>
            </w:r>
            <w:proofErr w:type="gramEnd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присутствие</w:t>
            </w:r>
          </w:p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руководителей, должностных лиц</w:t>
            </w:r>
          </w:p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уполномоченных представителей</w:t>
            </w:r>
          </w:p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юридических лиц;</w:t>
            </w:r>
          </w:p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2. предоставлять должностным</w:t>
            </w:r>
          </w:p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лицам, проводящим проверки,</w:t>
            </w:r>
          </w:p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 материалы </w:t>
            </w:r>
            <w:proofErr w:type="gramStart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соблюдении</w:t>
            </w:r>
            <w:proofErr w:type="gramEnd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Правил</w:t>
            </w:r>
          </w:p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благоустройства территории</w:t>
            </w:r>
          </w:p>
          <w:p w:rsidR="008D1F74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Верещагинского городского округа, необходимые для осуществления муниципального контроля.</w:t>
            </w:r>
          </w:p>
        </w:tc>
        <w:tc>
          <w:tcPr>
            <w:tcW w:w="3427" w:type="dxa"/>
          </w:tcPr>
          <w:p w:rsidR="008D1F74" w:rsidRPr="00030B51" w:rsidRDefault="00DB07BD" w:rsidP="009F214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D1F74" w:rsidRPr="00030B51" w:rsidTr="008D1F74">
        <w:tc>
          <w:tcPr>
            <w:tcW w:w="2518" w:type="dxa"/>
          </w:tcPr>
          <w:p w:rsidR="008D1F74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4335" w:type="dxa"/>
          </w:tcPr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1.  предоставлять должностным</w:t>
            </w:r>
          </w:p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лицам, проводящим осмотр</w:t>
            </w:r>
          </w:p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(проверки), сведения и</w:t>
            </w:r>
          </w:p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материалы о соблюдении</w:t>
            </w:r>
          </w:p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требований Правил</w:t>
            </w:r>
          </w:p>
          <w:p w:rsidR="00DB07BD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благоустройства территории</w:t>
            </w:r>
          </w:p>
          <w:p w:rsidR="008D1F74" w:rsidRPr="00030B51" w:rsidRDefault="00DB07BD" w:rsidP="00DB07BD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Верещагинского городского округа, необходимые для осуществления муниципального контроля</w:t>
            </w:r>
          </w:p>
        </w:tc>
        <w:tc>
          <w:tcPr>
            <w:tcW w:w="3427" w:type="dxa"/>
          </w:tcPr>
          <w:p w:rsidR="008D1F74" w:rsidRPr="00030B51" w:rsidRDefault="00DB07BD" w:rsidP="009F214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030B51" w:rsidRDefault="00030B51" w:rsidP="00DB07BD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07BD" w:rsidRPr="00030B51" w:rsidRDefault="00DB07BD" w:rsidP="00DB07BD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lastRenderedPageBreak/>
        <w:t xml:space="preserve">8. ОЦЕНКА РАСХОДОВ СУБЪЕКТОВ </w:t>
      </w:r>
      <w:proofErr w:type="gramStart"/>
      <w:r w:rsidRPr="00030B51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030B5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B07BD" w:rsidRPr="00030B51" w:rsidRDefault="00DB07BD" w:rsidP="00DB07BD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9"/>
        <w:tblW w:w="0" w:type="auto"/>
        <w:tblLook w:val="04A0"/>
      </w:tblPr>
      <w:tblGrid>
        <w:gridCol w:w="2518"/>
        <w:gridCol w:w="4335"/>
        <w:gridCol w:w="3427"/>
      </w:tblGrid>
      <w:tr w:rsidR="00DB07BD" w:rsidRPr="00030B51" w:rsidTr="00876766">
        <w:tc>
          <w:tcPr>
            <w:tcW w:w="2518" w:type="dxa"/>
          </w:tcPr>
          <w:p w:rsidR="00DB07BD" w:rsidRPr="00030B51" w:rsidRDefault="00DB07BD" w:rsidP="00DB07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Группа участников</w:t>
            </w:r>
          </w:p>
          <w:p w:rsidR="00DB07BD" w:rsidRPr="00030B51" w:rsidRDefault="00DB07BD" w:rsidP="00DB07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4335" w:type="dxa"/>
          </w:tcPr>
          <w:p w:rsidR="00DB07BD" w:rsidRPr="00030B51" w:rsidRDefault="00DB07BD" w:rsidP="00DB07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 ограничений</w:t>
            </w:r>
          </w:p>
        </w:tc>
        <w:tc>
          <w:tcPr>
            <w:tcW w:w="3427" w:type="dxa"/>
          </w:tcPr>
          <w:p w:rsidR="00DB07BD" w:rsidRPr="00030B51" w:rsidRDefault="00DB07BD" w:rsidP="00DB07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</w:t>
            </w:r>
          </w:p>
          <w:p w:rsidR="00DB07BD" w:rsidRPr="00030B51" w:rsidRDefault="00DB07BD" w:rsidP="00DB07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исполнения обязанностей</w:t>
            </w:r>
          </w:p>
          <w:p w:rsidR="00DB07BD" w:rsidRPr="00030B51" w:rsidRDefault="00DB07BD" w:rsidP="00DB07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и ограничений</w:t>
            </w:r>
          </w:p>
        </w:tc>
      </w:tr>
      <w:tr w:rsidR="00DB07BD" w:rsidRPr="00030B51" w:rsidTr="00876766">
        <w:tc>
          <w:tcPr>
            <w:tcW w:w="2518" w:type="dxa"/>
          </w:tcPr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4335" w:type="dxa"/>
          </w:tcPr>
          <w:p w:rsidR="00DB07BD" w:rsidRPr="00030B51" w:rsidRDefault="00DB07BD" w:rsidP="00DB07BD">
            <w:pPr>
              <w:pStyle w:val="ConsPlusNonforma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1. при проведении проверок </w:t>
            </w:r>
            <w:proofErr w:type="gramStart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обязаны</w:t>
            </w:r>
            <w:proofErr w:type="gramEnd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присутствие</w:t>
            </w:r>
          </w:p>
          <w:p w:rsidR="00DB07BD" w:rsidRPr="00030B51" w:rsidRDefault="00DB07BD" w:rsidP="00DB07BD">
            <w:pPr>
              <w:pStyle w:val="ConsPlusNonforma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руководителей, должностных лиц</w:t>
            </w:r>
          </w:p>
          <w:p w:rsidR="00DB07BD" w:rsidRPr="00030B51" w:rsidRDefault="00DB07BD" w:rsidP="00DB07BD">
            <w:pPr>
              <w:pStyle w:val="ConsPlusNonforma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уполномоченных представителей</w:t>
            </w:r>
          </w:p>
          <w:p w:rsidR="00DB07BD" w:rsidRPr="00030B51" w:rsidRDefault="00DB07BD" w:rsidP="00DB07BD">
            <w:pPr>
              <w:pStyle w:val="ConsPlusNonforma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юридических лиц;</w:t>
            </w:r>
          </w:p>
          <w:p w:rsidR="00DB07BD" w:rsidRPr="00030B51" w:rsidRDefault="00DB07BD" w:rsidP="00DB07BD">
            <w:pPr>
              <w:pStyle w:val="ConsPlusNonforma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2. предоставлять должностным</w:t>
            </w:r>
          </w:p>
          <w:p w:rsidR="00DB07BD" w:rsidRPr="00030B51" w:rsidRDefault="00DB07BD" w:rsidP="00DB07BD">
            <w:pPr>
              <w:pStyle w:val="ConsPlusNonforma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лицам, проводящим проверки,</w:t>
            </w:r>
          </w:p>
          <w:p w:rsidR="00DB07BD" w:rsidRPr="00030B51" w:rsidRDefault="00DB07BD" w:rsidP="00DB07BD">
            <w:pPr>
              <w:pStyle w:val="ConsPlusNonforma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 материалы </w:t>
            </w:r>
            <w:proofErr w:type="gramStart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соблюдении</w:t>
            </w:r>
            <w:proofErr w:type="gramEnd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Правил</w:t>
            </w:r>
          </w:p>
          <w:p w:rsidR="00DB07BD" w:rsidRPr="00030B51" w:rsidRDefault="00DB07BD" w:rsidP="00DB07BD">
            <w:pPr>
              <w:pStyle w:val="ConsPlusNonforma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благоустройства территории</w:t>
            </w:r>
          </w:p>
          <w:p w:rsidR="00DB07BD" w:rsidRPr="00030B51" w:rsidRDefault="00DB07BD" w:rsidP="00DB07BD">
            <w:pPr>
              <w:pStyle w:val="ConsPlusNonforma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Верещагинского городского округа, необходимые для осуществления муниципального контроля.</w:t>
            </w:r>
          </w:p>
        </w:tc>
        <w:tc>
          <w:tcPr>
            <w:tcW w:w="3427" w:type="dxa"/>
          </w:tcPr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B07BD" w:rsidRPr="00030B51" w:rsidTr="00876766">
        <w:tc>
          <w:tcPr>
            <w:tcW w:w="2518" w:type="dxa"/>
          </w:tcPr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4335" w:type="dxa"/>
          </w:tcPr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1. при проведении проверок </w:t>
            </w:r>
            <w:proofErr w:type="gramStart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обязаны</w:t>
            </w:r>
            <w:proofErr w:type="gramEnd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присутствие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руководителей, должностных лиц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уполномоченных представителей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юридических лиц;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2. предоставлять должностным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лицам, проводящим проверки,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 материалы </w:t>
            </w:r>
            <w:proofErr w:type="gramStart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соблюдении</w:t>
            </w:r>
            <w:proofErr w:type="gramEnd"/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Правил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благоустройства территории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Верещагинского городского округа, необходимые для осуществления муниципального контроля.</w:t>
            </w:r>
          </w:p>
        </w:tc>
        <w:tc>
          <w:tcPr>
            <w:tcW w:w="3427" w:type="dxa"/>
          </w:tcPr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B07BD" w:rsidRPr="00030B51" w:rsidTr="00876766">
        <w:tc>
          <w:tcPr>
            <w:tcW w:w="2518" w:type="dxa"/>
          </w:tcPr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4335" w:type="dxa"/>
          </w:tcPr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1.  предоставлять должностным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лицам, проводящим осмотр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(проверки), сведения и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материалы о соблюдении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требований Правил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>благоустройства территории</w:t>
            </w:r>
          </w:p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Верещагинского городского округа, необходимые для осуществления муниципального </w:t>
            </w:r>
            <w:r w:rsidRPr="00030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3427" w:type="dxa"/>
          </w:tcPr>
          <w:p w:rsidR="00DB07BD" w:rsidRPr="00030B51" w:rsidRDefault="00DB07BD" w:rsidP="00DB0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</w:tr>
    </w:tbl>
    <w:p w:rsidR="008D1F74" w:rsidRPr="00030B51" w:rsidRDefault="008D1F74" w:rsidP="009F214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7BD" w:rsidRPr="00030B51" w:rsidRDefault="00DB07BD" w:rsidP="00DB07BD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9. СВЕДЕНИЯ О ПРОВЕДЕНИИ ПУБЛИЧНЫХ КОНСУЛЬТАЦИЙ ПО ПРОЕКТУ МУНИЦИПАЛЬНОГО НОРМАТИВНОГО ПРАВОВОГО АКТА</w:t>
      </w:r>
    </w:p>
    <w:p w:rsidR="00DB07BD" w:rsidRPr="00030B51" w:rsidRDefault="00DB07BD" w:rsidP="00DB07BD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</w:p>
    <w:p w:rsidR="00DB07BD" w:rsidRPr="00030B51" w:rsidRDefault="00DB07BD" w:rsidP="00DB07BD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4D3C" w:rsidRPr="00030B51" w:rsidRDefault="00014D3C" w:rsidP="00014D3C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 xml:space="preserve">9.1. Полный электронный адрес </w:t>
      </w:r>
      <w:proofErr w:type="gramStart"/>
      <w:r w:rsidRPr="00030B51">
        <w:rPr>
          <w:rFonts w:ascii="Times New Roman" w:hAnsi="Times New Roman" w:cs="Times New Roman"/>
          <w:sz w:val="28"/>
          <w:szCs w:val="28"/>
        </w:rPr>
        <w:t>размещения проекта Правил благоустройства территории</w:t>
      </w:r>
      <w:proofErr w:type="gramEnd"/>
      <w:r w:rsidRPr="00030B51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в информационно-телекоммуникационной сети "Интернет": http://veradm.ru/ </w:t>
      </w:r>
    </w:p>
    <w:p w:rsidR="00014D3C" w:rsidRPr="00030B51" w:rsidRDefault="00014D3C" w:rsidP="00014D3C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 xml:space="preserve">9.2. Срок, в течение которого регулирующим органом принимались предложения в связи с проведением публичного </w:t>
      </w:r>
      <w:proofErr w:type="gramStart"/>
      <w:r w:rsidRPr="00030B51">
        <w:rPr>
          <w:rFonts w:ascii="Times New Roman" w:hAnsi="Times New Roman" w:cs="Times New Roman"/>
          <w:sz w:val="28"/>
          <w:szCs w:val="28"/>
        </w:rPr>
        <w:t>обсуждения проекта Правил благоустройства территории</w:t>
      </w:r>
      <w:proofErr w:type="gramEnd"/>
      <w:r w:rsidRPr="00030B51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округа:</w:t>
      </w:r>
    </w:p>
    <w:p w:rsidR="00014D3C" w:rsidRPr="00030B51" w:rsidRDefault="00014D3C" w:rsidP="00014D3C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начало "</w:t>
      </w:r>
      <w:r w:rsidR="00750287">
        <w:rPr>
          <w:rFonts w:ascii="Times New Roman" w:hAnsi="Times New Roman" w:cs="Times New Roman"/>
          <w:sz w:val="28"/>
          <w:szCs w:val="28"/>
        </w:rPr>
        <w:t>10</w:t>
      </w:r>
      <w:r w:rsidRPr="00030B51">
        <w:rPr>
          <w:rFonts w:ascii="Times New Roman" w:hAnsi="Times New Roman" w:cs="Times New Roman"/>
          <w:sz w:val="28"/>
          <w:szCs w:val="28"/>
        </w:rPr>
        <w:t>" февраля 2020 г., окончание "</w:t>
      </w:r>
      <w:r w:rsidR="00750287">
        <w:rPr>
          <w:rFonts w:ascii="Times New Roman" w:hAnsi="Times New Roman" w:cs="Times New Roman"/>
          <w:sz w:val="28"/>
          <w:szCs w:val="28"/>
        </w:rPr>
        <w:t>6</w:t>
      </w:r>
      <w:r w:rsidRPr="00030B51">
        <w:rPr>
          <w:rFonts w:ascii="Times New Roman" w:hAnsi="Times New Roman" w:cs="Times New Roman"/>
          <w:sz w:val="28"/>
          <w:szCs w:val="28"/>
        </w:rPr>
        <w:t>" февраля 2020 г.</w:t>
      </w:r>
    </w:p>
    <w:p w:rsidR="00014D3C" w:rsidRPr="00030B51" w:rsidRDefault="00014D3C" w:rsidP="00014D3C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9.3. Сведения о лицах, представивших предложения: отсутствуют.</w:t>
      </w:r>
    </w:p>
    <w:p w:rsidR="00014D3C" w:rsidRPr="00030B51" w:rsidRDefault="00014D3C" w:rsidP="00014D3C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9.4. Сведения о регулирующем органе, его структурных подразделениях,</w:t>
      </w:r>
    </w:p>
    <w:p w:rsidR="00014D3C" w:rsidRPr="00030B51" w:rsidRDefault="00014D3C" w:rsidP="00EE0FF4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51">
        <w:rPr>
          <w:rFonts w:ascii="Times New Roman" w:hAnsi="Times New Roman" w:cs="Times New Roman"/>
          <w:sz w:val="28"/>
          <w:szCs w:val="28"/>
        </w:rPr>
        <w:t>рассмотревших</w:t>
      </w:r>
      <w:proofErr w:type="gramEnd"/>
      <w:r w:rsidRPr="00030B51">
        <w:rPr>
          <w:rFonts w:ascii="Times New Roman" w:hAnsi="Times New Roman" w:cs="Times New Roman"/>
          <w:sz w:val="28"/>
          <w:szCs w:val="28"/>
        </w:rPr>
        <w:t xml:space="preserve"> представленные предложения: </w:t>
      </w:r>
      <w:r w:rsidR="00EE0FF4" w:rsidRPr="00030B51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Pr="00030B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0FF4" w:rsidRPr="00030B51">
        <w:rPr>
          <w:rFonts w:ascii="Times New Roman" w:hAnsi="Times New Roman" w:cs="Times New Roman"/>
          <w:sz w:val="28"/>
          <w:szCs w:val="28"/>
        </w:rPr>
        <w:t>Верещагинского городского округа.</w:t>
      </w:r>
    </w:p>
    <w:p w:rsidR="00EE0FF4" w:rsidRPr="00030B51" w:rsidRDefault="00EE0FF4" w:rsidP="00EE0FF4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F4" w:rsidRPr="00030B51" w:rsidRDefault="00EE0FF4" w:rsidP="00EE0FF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9.5. Иные сведения о проведении публичных консультаций: не имеются.</w:t>
      </w:r>
    </w:p>
    <w:p w:rsidR="00EE0FF4" w:rsidRPr="00030B51" w:rsidRDefault="00EE0FF4" w:rsidP="00EE0FF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ВЫВОД:</w:t>
      </w:r>
    </w:p>
    <w:p w:rsidR="00EE0FF4" w:rsidRPr="00030B51" w:rsidRDefault="00EE0FF4" w:rsidP="00EE0FF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Проект МНПА не содержит положений, которые:</w:t>
      </w:r>
    </w:p>
    <w:p w:rsidR="00EE0FF4" w:rsidRPr="00030B51" w:rsidRDefault="00EE0FF4" w:rsidP="00EE0FF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1) вводят избыточные обязанности, запреты и ограничения для субъектов</w:t>
      </w:r>
    </w:p>
    <w:p w:rsidR="00EE0FF4" w:rsidRPr="00030B51" w:rsidRDefault="00EE0FF4" w:rsidP="00EE0FF4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или способствуют их введению;</w:t>
      </w:r>
    </w:p>
    <w:p w:rsidR="00EE0FF4" w:rsidRPr="00030B51" w:rsidRDefault="00EE0FF4" w:rsidP="00EE0FF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EE0FF4" w:rsidRPr="00030B51" w:rsidRDefault="00EE0FF4" w:rsidP="00EE0FF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3) способствуют возникновению необоснованных расходов бюджета Верещагинского городского округа.</w:t>
      </w:r>
    </w:p>
    <w:p w:rsidR="00EE0FF4" w:rsidRPr="00030B51" w:rsidRDefault="00EE0FF4" w:rsidP="00EE0FF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FF4" w:rsidRPr="00030B51" w:rsidRDefault="00EE0FF4" w:rsidP="00EE0FF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51">
        <w:rPr>
          <w:rFonts w:ascii="Times New Roman" w:hAnsi="Times New Roman" w:cs="Times New Roman"/>
          <w:sz w:val="28"/>
          <w:szCs w:val="28"/>
        </w:rPr>
        <w:t>Приложение: Свод предложений по итогам проведения публичных консультаций в ходе оценки регулирующего воздействия муниципального нормативного правового акта территории Верещагинского городского округа:</w:t>
      </w:r>
    </w:p>
    <w:p w:rsidR="00EE0FF4" w:rsidRPr="00030B51" w:rsidRDefault="00EE0FF4" w:rsidP="00EE0FF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л. в 1 экз. </w:t>
      </w:r>
    </w:p>
    <w:p w:rsidR="00DB07BD" w:rsidRPr="00030B51" w:rsidRDefault="00DB07BD" w:rsidP="009F214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A60" w:rsidRPr="00030B51" w:rsidRDefault="003B5A60" w:rsidP="00CD63E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3E7" w:rsidRPr="00030B51" w:rsidRDefault="00CD63E7" w:rsidP="00CD63E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0B51" w:rsidRPr="00030B51" w:rsidRDefault="00030B51" w:rsidP="00CD63E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 xml:space="preserve">Начальник отдела по </w:t>
      </w:r>
      <w:proofErr w:type="gramStart"/>
      <w:r w:rsidRPr="00030B51">
        <w:rPr>
          <w:rFonts w:ascii="Times New Roman" w:hAnsi="Times New Roman" w:cs="Times New Roman"/>
          <w:sz w:val="26"/>
          <w:szCs w:val="26"/>
        </w:rPr>
        <w:t>жилищным</w:t>
      </w:r>
      <w:proofErr w:type="gramEnd"/>
    </w:p>
    <w:p w:rsidR="00030B51" w:rsidRPr="00030B51" w:rsidRDefault="00030B51" w:rsidP="00CD63E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 xml:space="preserve">вопросам и инфраструктуре администрации </w:t>
      </w:r>
    </w:p>
    <w:p w:rsidR="00CD63E7" w:rsidRDefault="00030B51" w:rsidP="00CD63E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B51">
        <w:rPr>
          <w:rFonts w:ascii="Times New Roman" w:hAnsi="Times New Roman" w:cs="Times New Roman"/>
          <w:sz w:val="26"/>
          <w:szCs w:val="26"/>
        </w:rPr>
        <w:t>Верещагинского городского окру</w:t>
      </w:r>
      <w:r>
        <w:rPr>
          <w:rFonts w:ascii="Times New Roman" w:hAnsi="Times New Roman" w:cs="Times New Roman"/>
          <w:sz w:val="26"/>
          <w:szCs w:val="26"/>
        </w:rPr>
        <w:t>га                                                                   А.Л.</w:t>
      </w:r>
      <w:r w:rsidRPr="006B45D4">
        <w:rPr>
          <w:rFonts w:ascii="Times New Roman" w:hAnsi="Times New Roman" w:cs="Times New Roman"/>
          <w:sz w:val="26"/>
          <w:szCs w:val="26"/>
        </w:rPr>
        <w:t>Колчанов</w:t>
      </w:r>
    </w:p>
    <w:sectPr w:rsidR="00CD63E7" w:rsidSect="00B75C6E">
      <w:pgSz w:w="11905" w:h="16838"/>
      <w:pgMar w:top="1276" w:right="565" w:bottom="851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279"/>
    <w:multiLevelType w:val="multilevel"/>
    <w:tmpl w:val="089C91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349613AB"/>
    <w:multiLevelType w:val="hybridMultilevel"/>
    <w:tmpl w:val="80AE20A2"/>
    <w:lvl w:ilvl="0" w:tplc="47CE0B4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74686"/>
    <w:multiLevelType w:val="multilevel"/>
    <w:tmpl w:val="38DCAC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699C"/>
    <w:rsid w:val="000002C2"/>
    <w:rsid w:val="0001497E"/>
    <w:rsid w:val="00014D3C"/>
    <w:rsid w:val="00030196"/>
    <w:rsid w:val="00030B51"/>
    <w:rsid w:val="00037A6F"/>
    <w:rsid w:val="00040BBA"/>
    <w:rsid w:val="000427DF"/>
    <w:rsid w:val="00065B56"/>
    <w:rsid w:val="00070DB3"/>
    <w:rsid w:val="000A5325"/>
    <w:rsid w:val="000C5B95"/>
    <w:rsid w:val="000C7EE9"/>
    <w:rsid w:val="000D4EF3"/>
    <w:rsid w:val="000E109B"/>
    <w:rsid w:val="00103DC5"/>
    <w:rsid w:val="0012277F"/>
    <w:rsid w:val="00122885"/>
    <w:rsid w:val="001644F1"/>
    <w:rsid w:val="001654AE"/>
    <w:rsid w:val="00167D5F"/>
    <w:rsid w:val="001869CB"/>
    <w:rsid w:val="001A1761"/>
    <w:rsid w:val="001C3F3C"/>
    <w:rsid w:val="001D52B9"/>
    <w:rsid w:val="001D6B3E"/>
    <w:rsid w:val="001F1F1B"/>
    <w:rsid w:val="001F4EB0"/>
    <w:rsid w:val="0022120F"/>
    <w:rsid w:val="00223BE0"/>
    <w:rsid w:val="00225264"/>
    <w:rsid w:val="00243988"/>
    <w:rsid w:val="00247CE6"/>
    <w:rsid w:val="00252A22"/>
    <w:rsid w:val="00261A66"/>
    <w:rsid w:val="002629C5"/>
    <w:rsid w:val="00270FC8"/>
    <w:rsid w:val="00272564"/>
    <w:rsid w:val="002E326D"/>
    <w:rsid w:val="002E6C5B"/>
    <w:rsid w:val="0030238C"/>
    <w:rsid w:val="00307456"/>
    <w:rsid w:val="0031066F"/>
    <w:rsid w:val="003339AC"/>
    <w:rsid w:val="00362FCF"/>
    <w:rsid w:val="00373256"/>
    <w:rsid w:val="003768D9"/>
    <w:rsid w:val="003844E7"/>
    <w:rsid w:val="00386EC1"/>
    <w:rsid w:val="00391A1C"/>
    <w:rsid w:val="00395138"/>
    <w:rsid w:val="0039519E"/>
    <w:rsid w:val="00396581"/>
    <w:rsid w:val="003B4574"/>
    <w:rsid w:val="003B5A60"/>
    <w:rsid w:val="003D7D24"/>
    <w:rsid w:val="003E04DF"/>
    <w:rsid w:val="003F1EDB"/>
    <w:rsid w:val="0041699C"/>
    <w:rsid w:val="00425810"/>
    <w:rsid w:val="004268B2"/>
    <w:rsid w:val="004311AF"/>
    <w:rsid w:val="004339FC"/>
    <w:rsid w:val="00445C20"/>
    <w:rsid w:val="004866E0"/>
    <w:rsid w:val="004A6123"/>
    <w:rsid w:val="004B0B6D"/>
    <w:rsid w:val="004B2083"/>
    <w:rsid w:val="004C1A77"/>
    <w:rsid w:val="004C3F0F"/>
    <w:rsid w:val="004D3A9D"/>
    <w:rsid w:val="004E2259"/>
    <w:rsid w:val="004F0641"/>
    <w:rsid w:val="0050176A"/>
    <w:rsid w:val="00501987"/>
    <w:rsid w:val="00516DEC"/>
    <w:rsid w:val="00524493"/>
    <w:rsid w:val="00524FEF"/>
    <w:rsid w:val="00547163"/>
    <w:rsid w:val="00547BD5"/>
    <w:rsid w:val="00551A80"/>
    <w:rsid w:val="00571FF7"/>
    <w:rsid w:val="00595CC2"/>
    <w:rsid w:val="0060628F"/>
    <w:rsid w:val="00607DD6"/>
    <w:rsid w:val="006122C0"/>
    <w:rsid w:val="006246FD"/>
    <w:rsid w:val="00627B75"/>
    <w:rsid w:val="006310B3"/>
    <w:rsid w:val="00637DF8"/>
    <w:rsid w:val="00647609"/>
    <w:rsid w:val="00676719"/>
    <w:rsid w:val="00680D46"/>
    <w:rsid w:val="006B45D4"/>
    <w:rsid w:val="006D0833"/>
    <w:rsid w:val="006D7AE7"/>
    <w:rsid w:val="006E6EE3"/>
    <w:rsid w:val="006F1221"/>
    <w:rsid w:val="00706432"/>
    <w:rsid w:val="00715A7B"/>
    <w:rsid w:val="007311D7"/>
    <w:rsid w:val="00750287"/>
    <w:rsid w:val="0075273F"/>
    <w:rsid w:val="0076088E"/>
    <w:rsid w:val="00772487"/>
    <w:rsid w:val="007753F4"/>
    <w:rsid w:val="007776C0"/>
    <w:rsid w:val="00780BEB"/>
    <w:rsid w:val="007A673E"/>
    <w:rsid w:val="007A7B4E"/>
    <w:rsid w:val="007D5934"/>
    <w:rsid w:val="007E2A58"/>
    <w:rsid w:val="007E7F58"/>
    <w:rsid w:val="007F7D7B"/>
    <w:rsid w:val="008006D3"/>
    <w:rsid w:val="008353D3"/>
    <w:rsid w:val="00846055"/>
    <w:rsid w:val="00861AD2"/>
    <w:rsid w:val="00884575"/>
    <w:rsid w:val="008945DF"/>
    <w:rsid w:val="008A0BC3"/>
    <w:rsid w:val="008B34B0"/>
    <w:rsid w:val="008B393F"/>
    <w:rsid w:val="008B3B17"/>
    <w:rsid w:val="008B60FF"/>
    <w:rsid w:val="008C4430"/>
    <w:rsid w:val="008D1F74"/>
    <w:rsid w:val="008E1D2B"/>
    <w:rsid w:val="0091781C"/>
    <w:rsid w:val="009262EB"/>
    <w:rsid w:val="00932DC1"/>
    <w:rsid w:val="00936636"/>
    <w:rsid w:val="00950E9D"/>
    <w:rsid w:val="009845C5"/>
    <w:rsid w:val="009E6D0B"/>
    <w:rsid w:val="009F2144"/>
    <w:rsid w:val="009F5071"/>
    <w:rsid w:val="00A05639"/>
    <w:rsid w:val="00A327D5"/>
    <w:rsid w:val="00A54D14"/>
    <w:rsid w:val="00AA57B4"/>
    <w:rsid w:val="00AE086E"/>
    <w:rsid w:val="00AF396C"/>
    <w:rsid w:val="00AF5D73"/>
    <w:rsid w:val="00B50F6A"/>
    <w:rsid w:val="00B524AF"/>
    <w:rsid w:val="00B75C6E"/>
    <w:rsid w:val="00B7665D"/>
    <w:rsid w:val="00B8386D"/>
    <w:rsid w:val="00B84886"/>
    <w:rsid w:val="00B87732"/>
    <w:rsid w:val="00B96445"/>
    <w:rsid w:val="00BE4A83"/>
    <w:rsid w:val="00BE68F3"/>
    <w:rsid w:val="00BF24E3"/>
    <w:rsid w:val="00BF2592"/>
    <w:rsid w:val="00C161D5"/>
    <w:rsid w:val="00C165A6"/>
    <w:rsid w:val="00C2039B"/>
    <w:rsid w:val="00C32167"/>
    <w:rsid w:val="00C34C06"/>
    <w:rsid w:val="00C40482"/>
    <w:rsid w:val="00C53D09"/>
    <w:rsid w:val="00C63402"/>
    <w:rsid w:val="00CA2626"/>
    <w:rsid w:val="00CA6A8C"/>
    <w:rsid w:val="00CD20C5"/>
    <w:rsid w:val="00CD63E7"/>
    <w:rsid w:val="00CF2A23"/>
    <w:rsid w:val="00D47063"/>
    <w:rsid w:val="00D608E6"/>
    <w:rsid w:val="00D90793"/>
    <w:rsid w:val="00DB07BD"/>
    <w:rsid w:val="00DB567F"/>
    <w:rsid w:val="00DB6222"/>
    <w:rsid w:val="00DC7DD0"/>
    <w:rsid w:val="00DD324C"/>
    <w:rsid w:val="00DF1DDB"/>
    <w:rsid w:val="00E0139B"/>
    <w:rsid w:val="00E22CFD"/>
    <w:rsid w:val="00E3275E"/>
    <w:rsid w:val="00E36BBA"/>
    <w:rsid w:val="00E45648"/>
    <w:rsid w:val="00E65C90"/>
    <w:rsid w:val="00E735BB"/>
    <w:rsid w:val="00E93DBB"/>
    <w:rsid w:val="00E95C2C"/>
    <w:rsid w:val="00EA673B"/>
    <w:rsid w:val="00EB1D71"/>
    <w:rsid w:val="00EB2205"/>
    <w:rsid w:val="00EB37FC"/>
    <w:rsid w:val="00ED2D22"/>
    <w:rsid w:val="00EE0FF4"/>
    <w:rsid w:val="00EE41CD"/>
    <w:rsid w:val="00EF43A1"/>
    <w:rsid w:val="00EF6901"/>
    <w:rsid w:val="00F0089D"/>
    <w:rsid w:val="00F03DD4"/>
    <w:rsid w:val="00F056C6"/>
    <w:rsid w:val="00F116A8"/>
    <w:rsid w:val="00F15A96"/>
    <w:rsid w:val="00F2511F"/>
    <w:rsid w:val="00F37785"/>
    <w:rsid w:val="00F41013"/>
    <w:rsid w:val="00F46201"/>
    <w:rsid w:val="00F4637A"/>
    <w:rsid w:val="00F7020A"/>
    <w:rsid w:val="00F86250"/>
    <w:rsid w:val="00FB37CC"/>
    <w:rsid w:val="00FD25FE"/>
    <w:rsid w:val="00FD4635"/>
    <w:rsid w:val="00FE38CD"/>
    <w:rsid w:val="00FE5F0F"/>
    <w:rsid w:val="00FE6044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6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E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D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D7AE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C3F3C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CF2A2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F2A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39"/>
    <w:rsid w:val="00FE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gh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09AE-A6EA-43FF-9223-0EC7D295B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7235D-AF0E-43E6-8234-1A69E51AA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B17D11-2CA3-4493-AA16-020230731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7958E7-BD01-4B01-995E-16AA8062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Верхотурова Наталия Анатольевна</dc:creator>
  <cp:lastModifiedBy>Пользователь</cp:lastModifiedBy>
  <cp:revision>4</cp:revision>
  <cp:lastPrinted>2017-10-24T07:43:00Z</cp:lastPrinted>
  <dcterms:created xsi:type="dcterms:W3CDTF">2020-01-10T10:59:00Z</dcterms:created>
  <dcterms:modified xsi:type="dcterms:W3CDTF">2020-01-13T09:02:00Z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