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2A1AEA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ПРЕДСЕДАТЕЛЬ</w:t>
      </w:r>
    </w:p>
    <w:p w:rsidR="00732881" w:rsidRPr="002A1AEA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 xml:space="preserve">ДУМЫ </w:t>
      </w:r>
      <w:r w:rsidR="00732881" w:rsidRPr="002A1AEA">
        <w:rPr>
          <w:b/>
          <w:color w:val="000000"/>
          <w:sz w:val="27"/>
          <w:szCs w:val="27"/>
        </w:rPr>
        <w:t>ВЕРЕ</w:t>
      </w:r>
      <w:r w:rsidRPr="002A1AEA">
        <w:rPr>
          <w:b/>
          <w:color w:val="000000"/>
          <w:sz w:val="27"/>
          <w:szCs w:val="27"/>
        </w:rPr>
        <w:t>ЩАГИНСКОГО ГОРОДСКОГО ОКРУГА</w:t>
      </w:r>
    </w:p>
    <w:p w:rsidR="0079718B" w:rsidRPr="002A1AEA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ПЕРМСКОГО КРАЯ</w:t>
      </w:r>
    </w:p>
    <w:p w:rsidR="00E13951" w:rsidRPr="002A1AEA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РАСПОРЯЖЕНИЕ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32881" w:rsidRDefault="00831697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A515AF">
        <w:rPr>
          <w:color w:val="000000"/>
          <w:sz w:val="27"/>
          <w:szCs w:val="27"/>
        </w:rPr>
        <w:t>1</w:t>
      </w:r>
      <w:r w:rsidR="009B5E44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4</w:t>
      </w:r>
      <w:r w:rsidR="009B5E44">
        <w:rPr>
          <w:color w:val="000000"/>
          <w:sz w:val="27"/>
          <w:szCs w:val="27"/>
        </w:rPr>
        <w:t>.2020</w:t>
      </w:r>
      <w:r w:rsidR="00732881" w:rsidRPr="002A1AEA"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6D4DEC" w:rsidRPr="002A1AEA">
        <w:rPr>
          <w:color w:val="000000"/>
          <w:sz w:val="27"/>
          <w:szCs w:val="27"/>
        </w:rPr>
        <w:t xml:space="preserve">   </w:t>
      </w:r>
      <w:r w:rsidR="00EE7F6A" w:rsidRPr="002A1AEA">
        <w:rPr>
          <w:color w:val="000000"/>
          <w:sz w:val="27"/>
          <w:szCs w:val="27"/>
        </w:rPr>
        <w:t xml:space="preserve">   </w:t>
      </w:r>
      <w:r w:rsidR="00732881" w:rsidRPr="002A1AEA">
        <w:rPr>
          <w:color w:val="000000"/>
          <w:sz w:val="27"/>
          <w:szCs w:val="27"/>
        </w:rPr>
        <w:t xml:space="preserve"> </w:t>
      </w:r>
      <w:r w:rsidR="00EE7F6A" w:rsidRPr="002A1AEA">
        <w:rPr>
          <w:color w:val="000000"/>
          <w:sz w:val="27"/>
          <w:szCs w:val="27"/>
        </w:rPr>
        <w:t xml:space="preserve">№ </w:t>
      </w:r>
      <w:r w:rsidR="00D33B4B">
        <w:rPr>
          <w:color w:val="000000"/>
          <w:sz w:val="27"/>
          <w:szCs w:val="27"/>
        </w:rPr>
        <w:t>4</w:t>
      </w:r>
      <w:r w:rsidR="00A515AF">
        <w:rPr>
          <w:color w:val="000000"/>
          <w:sz w:val="27"/>
          <w:szCs w:val="27"/>
        </w:rPr>
        <w:t>5</w:t>
      </w:r>
      <w:r w:rsidR="00732881" w:rsidRPr="002A1AEA">
        <w:rPr>
          <w:color w:val="000000"/>
          <w:sz w:val="27"/>
          <w:szCs w:val="27"/>
        </w:rPr>
        <w:t xml:space="preserve"> – </w:t>
      </w:r>
      <w:proofErr w:type="spellStart"/>
      <w:proofErr w:type="gramStart"/>
      <w:r w:rsidR="00732881" w:rsidRPr="002A1AEA">
        <w:rPr>
          <w:color w:val="000000"/>
          <w:sz w:val="27"/>
          <w:szCs w:val="27"/>
        </w:rPr>
        <w:t>р</w:t>
      </w:r>
      <w:proofErr w:type="spellEnd"/>
      <w:proofErr w:type="gramEnd"/>
    </w:p>
    <w:p w:rsidR="00A515AF" w:rsidRPr="002A1AEA" w:rsidRDefault="00A515AF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732881" w:rsidRPr="00387B84" w:rsidRDefault="00732881" w:rsidP="0083169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О </w:t>
      </w:r>
      <w:r w:rsidR="00831697" w:rsidRPr="00387B84">
        <w:rPr>
          <w:b/>
          <w:color w:val="000000"/>
          <w:sz w:val="28"/>
          <w:szCs w:val="28"/>
        </w:rPr>
        <w:t>внесении изменений в распоряжение</w:t>
      </w:r>
    </w:p>
    <w:p w:rsidR="00831697" w:rsidRPr="00387B84" w:rsidRDefault="0047234F" w:rsidP="0083169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831697" w:rsidRPr="00387B84">
        <w:rPr>
          <w:b/>
          <w:color w:val="000000"/>
          <w:sz w:val="28"/>
          <w:szCs w:val="28"/>
        </w:rPr>
        <w:t xml:space="preserve">редседателя Думы Верещагинского </w:t>
      </w:r>
    </w:p>
    <w:p w:rsidR="00831697" w:rsidRPr="00387B84" w:rsidRDefault="0047234F" w:rsidP="0083169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831697" w:rsidRPr="00387B84">
        <w:rPr>
          <w:b/>
          <w:color w:val="000000"/>
          <w:sz w:val="28"/>
          <w:szCs w:val="28"/>
        </w:rPr>
        <w:t xml:space="preserve">ородского округа Пермского края </w:t>
      </w:r>
    </w:p>
    <w:p w:rsidR="00831697" w:rsidRPr="00387B84" w:rsidRDefault="00831697" w:rsidP="0083169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от 30.03.2020г. № 40-р « О назначении </w:t>
      </w:r>
    </w:p>
    <w:p w:rsidR="00831697" w:rsidRPr="00387B84" w:rsidRDefault="00831697" w:rsidP="0083169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планового девятнадцатого заседания </w:t>
      </w:r>
    </w:p>
    <w:p w:rsidR="00831697" w:rsidRPr="00387B84" w:rsidRDefault="00831697" w:rsidP="0083169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Думы Верещагинского городского округа </w:t>
      </w:r>
    </w:p>
    <w:p w:rsidR="00831697" w:rsidRPr="00387B84" w:rsidRDefault="00831697" w:rsidP="0083169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>Пермского края первого созыва»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515AF" w:rsidRPr="00A44AC5" w:rsidRDefault="00A515AF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A44AC5" w:rsidRDefault="00582F2D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В</w:t>
      </w:r>
      <w:r w:rsidR="00732881" w:rsidRPr="00A44AC5">
        <w:rPr>
          <w:color w:val="000000"/>
          <w:sz w:val="28"/>
          <w:szCs w:val="28"/>
        </w:rPr>
        <w:t xml:space="preserve"> соответствии с Регламент</w:t>
      </w:r>
      <w:r w:rsidR="00831697">
        <w:rPr>
          <w:color w:val="000000"/>
          <w:sz w:val="28"/>
          <w:szCs w:val="28"/>
        </w:rPr>
        <w:t>ом</w:t>
      </w:r>
      <w:r w:rsidR="00732881" w:rsidRPr="00A44AC5">
        <w:rPr>
          <w:color w:val="000000"/>
          <w:sz w:val="28"/>
          <w:szCs w:val="28"/>
        </w:rPr>
        <w:t xml:space="preserve"> Думы Верещагинского городского округа, утвержденного решением Думы Верещагинского городского округа от 18.09.2019 года № 1/01</w:t>
      </w:r>
      <w:r w:rsidR="00956DE0">
        <w:rPr>
          <w:color w:val="000000"/>
          <w:sz w:val="28"/>
          <w:szCs w:val="28"/>
        </w:rPr>
        <w:t>, письмом главы городского округа – главы администрации Верещагинского городского округа Пермского края Кондратьева С.В. от 21.04.2020г</w:t>
      </w:r>
      <w:proofErr w:type="gramStart"/>
      <w:r w:rsidR="00956DE0">
        <w:rPr>
          <w:color w:val="000000"/>
          <w:sz w:val="28"/>
          <w:szCs w:val="28"/>
        </w:rPr>
        <w:t xml:space="preserve"> </w:t>
      </w:r>
      <w:r w:rsidR="00732881" w:rsidRPr="00A44AC5">
        <w:rPr>
          <w:color w:val="000000"/>
          <w:sz w:val="28"/>
          <w:szCs w:val="28"/>
        </w:rPr>
        <w:t>:</w:t>
      </w:r>
      <w:proofErr w:type="gramEnd"/>
    </w:p>
    <w:p w:rsidR="00D41C27" w:rsidRDefault="00D41C27" w:rsidP="00387B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31697">
        <w:rPr>
          <w:color w:val="000000"/>
          <w:sz w:val="28"/>
          <w:szCs w:val="28"/>
        </w:rPr>
        <w:t>Внести в распоряжение председателя Думы Верещагинского городского округа Пермского края  от 30.03.2020г. № 40-р</w:t>
      </w:r>
      <w:r w:rsidR="00387B84">
        <w:rPr>
          <w:color w:val="000000"/>
          <w:sz w:val="28"/>
          <w:szCs w:val="28"/>
        </w:rPr>
        <w:t xml:space="preserve"> </w:t>
      </w:r>
      <w:r w:rsidR="00831697">
        <w:rPr>
          <w:color w:val="000000"/>
          <w:sz w:val="28"/>
          <w:szCs w:val="28"/>
        </w:rPr>
        <w:t xml:space="preserve">« О назначении </w:t>
      </w:r>
      <w:r w:rsidR="00387B84">
        <w:rPr>
          <w:color w:val="000000"/>
          <w:sz w:val="28"/>
          <w:szCs w:val="28"/>
        </w:rPr>
        <w:t xml:space="preserve">планового девятнадцатого заседания Думы Верещагинского городского округа Пермского края первого созыва» следующие изменения:  </w:t>
      </w:r>
    </w:p>
    <w:p w:rsidR="00387B84" w:rsidRDefault="00387B84" w:rsidP="00387B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1  изложить в следующей редакции:</w:t>
      </w:r>
    </w:p>
    <w:p w:rsidR="00387B84" w:rsidRPr="00A44AC5" w:rsidRDefault="00387B84" w:rsidP="00387B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7B84" w:rsidRDefault="00387B84" w:rsidP="00B36B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44AC5">
        <w:rPr>
          <w:color w:val="000000"/>
          <w:sz w:val="28"/>
          <w:szCs w:val="28"/>
        </w:rPr>
        <w:t xml:space="preserve">Назначить плановое </w:t>
      </w:r>
      <w:r>
        <w:rPr>
          <w:color w:val="000000"/>
          <w:sz w:val="28"/>
          <w:szCs w:val="28"/>
        </w:rPr>
        <w:t>девятнадцатое</w:t>
      </w:r>
      <w:r w:rsidRPr="00A44AC5">
        <w:rPr>
          <w:color w:val="000000"/>
          <w:sz w:val="28"/>
          <w:szCs w:val="28"/>
        </w:rPr>
        <w:t xml:space="preserve"> заседание Думы Верещагинского городского округа</w:t>
      </w:r>
      <w:r>
        <w:rPr>
          <w:color w:val="000000"/>
          <w:sz w:val="28"/>
          <w:szCs w:val="28"/>
        </w:rPr>
        <w:t xml:space="preserve"> Пермского края</w:t>
      </w:r>
      <w:r w:rsidRPr="00A44AC5">
        <w:rPr>
          <w:color w:val="000000"/>
          <w:sz w:val="28"/>
          <w:szCs w:val="28"/>
        </w:rPr>
        <w:t xml:space="preserve">  первого созыва на </w:t>
      </w:r>
      <w:r w:rsidR="00A515AF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.04</w:t>
      </w:r>
      <w:r w:rsidRPr="00A44AC5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>г.</w:t>
      </w:r>
      <w:r w:rsidRPr="00A44AC5">
        <w:rPr>
          <w:color w:val="000000"/>
          <w:sz w:val="28"/>
          <w:szCs w:val="28"/>
        </w:rPr>
        <w:t xml:space="preserve"> с 11-00 часов в </w:t>
      </w:r>
      <w:r>
        <w:rPr>
          <w:color w:val="000000"/>
          <w:sz w:val="28"/>
          <w:szCs w:val="28"/>
        </w:rPr>
        <w:t>большом</w:t>
      </w:r>
      <w:r w:rsidRPr="00A44AC5">
        <w:rPr>
          <w:color w:val="000000"/>
          <w:sz w:val="28"/>
          <w:szCs w:val="28"/>
        </w:rPr>
        <w:t xml:space="preserve"> зале администрации</w:t>
      </w:r>
      <w:r>
        <w:rPr>
          <w:color w:val="000000"/>
          <w:sz w:val="28"/>
          <w:szCs w:val="28"/>
        </w:rPr>
        <w:t xml:space="preserve"> Верещагинского</w:t>
      </w:r>
      <w:r w:rsidRPr="00A44AC5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Пермского края</w:t>
      </w:r>
      <w:r w:rsidRPr="00A44AC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четвертый</w:t>
      </w:r>
      <w:r w:rsidRPr="00A44AC5">
        <w:rPr>
          <w:color w:val="000000"/>
          <w:sz w:val="28"/>
          <w:szCs w:val="28"/>
        </w:rPr>
        <w:t xml:space="preserve"> этаж) с повесткой дня</w:t>
      </w:r>
      <w:r>
        <w:rPr>
          <w:color w:val="000000"/>
          <w:sz w:val="28"/>
          <w:szCs w:val="28"/>
        </w:rPr>
        <w:t xml:space="preserve">: </w:t>
      </w:r>
    </w:p>
    <w:p w:rsidR="00387B84" w:rsidRDefault="00387B84" w:rsidP="00B36B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36BA8" w:rsidRDefault="00387B84" w:rsidP="00B36B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BA8">
        <w:rPr>
          <w:sz w:val="28"/>
          <w:szCs w:val="28"/>
        </w:rPr>
        <w:t>1.1.</w:t>
      </w:r>
      <w:r w:rsidR="00B36BA8" w:rsidRPr="00D9226F">
        <w:rPr>
          <w:sz w:val="28"/>
          <w:szCs w:val="28"/>
        </w:rPr>
        <w:t>О внесении изменений в решение Думы Верещагинского городского округа Пермского края  «О бюджете Верещагинского городского округа Пермского края на 2020 год и плановый период 2021 и 2022 годов»;</w:t>
      </w:r>
    </w:p>
    <w:p w:rsidR="00164080" w:rsidRPr="00D9226F" w:rsidRDefault="00164080" w:rsidP="00B36B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33B4B" w:rsidRDefault="00D33B4B" w:rsidP="00B36B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7B84">
        <w:rPr>
          <w:rFonts w:ascii="Times New Roman" w:hAnsi="Times New Roman" w:cs="Times New Roman"/>
          <w:sz w:val="28"/>
          <w:szCs w:val="28"/>
        </w:rPr>
        <w:t>2</w:t>
      </w:r>
      <w:r w:rsidRPr="00D33B4B">
        <w:rPr>
          <w:rFonts w:ascii="Times New Roman" w:hAnsi="Times New Roman" w:cs="Times New Roman"/>
          <w:sz w:val="28"/>
          <w:szCs w:val="28"/>
        </w:rPr>
        <w:t xml:space="preserve">. </w:t>
      </w:r>
      <w:r w:rsidRPr="00D33B4B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16408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D33B4B">
        <w:rPr>
          <w:rFonts w:ascii="Times New Roman" w:eastAsia="Calibri" w:hAnsi="Times New Roman" w:cs="Times New Roman"/>
          <w:bCs/>
          <w:sz w:val="28"/>
          <w:szCs w:val="28"/>
        </w:rPr>
        <w:t>оложении «О порядке участия муниципального образования Верещагинский городской округ Пермского края в организациях межмуниципального с</w:t>
      </w:r>
      <w:r>
        <w:rPr>
          <w:rFonts w:ascii="Times New Roman" w:hAnsi="Times New Roman" w:cs="Times New Roman"/>
          <w:bCs/>
          <w:sz w:val="28"/>
          <w:szCs w:val="28"/>
        </w:rPr>
        <w:t>отрудничества»;</w:t>
      </w:r>
    </w:p>
    <w:p w:rsidR="00D33B4B" w:rsidRDefault="00D33B4B" w:rsidP="00B36B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87B8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33B4B">
        <w:rPr>
          <w:bCs/>
          <w:szCs w:val="28"/>
        </w:rPr>
        <w:t xml:space="preserve"> </w:t>
      </w:r>
      <w:r w:rsidRPr="00D33B4B">
        <w:rPr>
          <w:rFonts w:ascii="Times New Roman" w:eastAsia="Calibri" w:hAnsi="Times New Roman" w:cs="Times New Roman"/>
          <w:bCs/>
          <w:sz w:val="28"/>
          <w:szCs w:val="28"/>
        </w:rPr>
        <w:t>Об участии муниципального образования Верещагинский городской округ Пермского края в организациях межмуниципального сотрудничества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33B4B" w:rsidRDefault="00D33B4B" w:rsidP="00B36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87B8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3B4B">
        <w:rPr>
          <w:rFonts w:ascii="Times New Roman" w:eastAsia="Calibri" w:hAnsi="Times New Roman" w:cs="Times New Roman"/>
          <w:sz w:val="28"/>
          <w:szCs w:val="28"/>
        </w:rPr>
        <w:t>О создании автономной некоммерческой организации</w:t>
      </w:r>
      <w:r w:rsidRPr="00D33B4B">
        <w:rPr>
          <w:rFonts w:ascii="Times New Roman" w:hAnsi="Times New Roman" w:cs="Times New Roman"/>
          <w:sz w:val="28"/>
          <w:szCs w:val="28"/>
        </w:rPr>
        <w:t>;</w:t>
      </w:r>
    </w:p>
    <w:p w:rsidR="00D33B4B" w:rsidRDefault="00D33B4B" w:rsidP="00B36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7B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 w:rsidRPr="008D7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080">
        <w:rPr>
          <w:rFonts w:ascii="Times New Roman" w:eastAsia="Calibri" w:hAnsi="Times New Roman" w:cs="Times New Roman"/>
          <w:sz w:val="28"/>
          <w:szCs w:val="28"/>
        </w:rPr>
        <w:t>«О</w:t>
      </w:r>
      <w:r w:rsidRPr="008D72F4">
        <w:rPr>
          <w:rFonts w:ascii="Times New Roman" w:eastAsia="Calibri" w:hAnsi="Times New Roman" w:cs="Times New Roman"/>
          <w:sz w:val="28"/>
          <w:szCs w:val="28"/>
        </w:rPr>
        <w:t xml:space="preserve"> старосте сельского населенного пункта в муниципальном образовании Верещагинский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Пермского края</w:t>
      </w:r>
      <w:r w:rsidR="001640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B4B" w:rsidRDefault="00D33B4B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87B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4080">
        <w:rPr>
          <w:rFonts w:ascii="Times New Roman" w:eastAsia="Calibri" w:hAnsi="Times New Roman" w:cs="Times New Roman"/>
          <w:sz w:val="28"/>
          <w:szCs w:val="28"/>
        </w:rPr>
        <w:t>Об утверждении Положения «О</w:t>
      </w:r>
      <w:r w:rsidRPr="00D33B4B">
        <w:rPr>
          <w:rFonts w:ascii="Times New Roman" w:eastAsia="Calibri" w:hAnsi="Times New Roman" w:cs="Times New Roman"/>
          <w:sz w:val="28"/>
          <w:szCs w:val="28"/>
        </w:rPr>
        <w:t>б оказании поддержки благотворительной деятельности и добровольчеству (</w:t>
      </w:r>
      <w:proofErr w:type="spellStart"/>
      <w:r w:rsidRPr="00D33B4B">
        <w:rPr>
          <w:rFonts w:ascii="Times New Roman" w:eastAsia="Calibri" w:hAnsi="Times New Roman" w:cs="Times New Roman"/>
          <w:sz w:val="28"/>
          <w:szCs w:val="28"/>
        </w:rPr>
        <w:t>волонтерству</w:t>
      </w:r>
      <w:proofErr w:type="spellEnd"/>
      <w:r w:rsidRPr="00D33B4B">
        <w:rPr>
          <w:rFonts w:ascii="Times New Roman" w:eastAsia="Calibri" w:hAnsi="Times New Roman" w:cs="Times New Roman"/>
          <w:sz w:val="28"/>
          <w:szCs w:val="28"/>
        </w:rPr>
        <w:t>) на территории Верещагинского г</w:t>
      </w:r>
      <w:r>
        <w:rPr>
          <w:rFonts w:ascii="Times New Roman" w:hAnsi="Times New Roman" w:cs="Times New Roman"/>
          <w:sz w:val="28"/>
          <w:szCs w:val="28"/>
        </w:rPr>
        <w:t>ородского округа Пермского края</w:t>
      </w:r>
      <w:r w:rsidR="001640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B4B" w:rsidRDefault="00D33B4B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7B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B4B">
        <w:rPr>
          <w:szCs w:val="28"/>
        </w:rPr>
        <w:t xml:space="preserve"> </w:t>
      </w:r>
      <w:r w:rsidRPr="00D33B4B">
        <w:rPr>
          <w:rFonts w:ascii="Times New Roman" w:eastAsia="Calibri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Контрольно-счетная палата Верещагинского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B4B" w:rsidRDefault="00D33B4B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6D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3B4B">
        <w:rPr>
          <w:rFonts w:ascii="Times New Roman" w:eastAsia="Calibri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Управление имущественных отношений и инфраструктуры администрации Верещагинского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B4B" w:rsidRDefault="00D33B4B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6D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3B4B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промежуточного ликвидационного баланса муниципального казенного учреждения Управление финансов </w:t>
      </w:r>
      <w:r w:rsidRPr="00D41C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Верещагинского муниципального района Пермского края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DE0" w:rsidRDefault="00956DE0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</w:t>
      </w:r>
      <w:r w:rsidRPr="00956DE0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Бородульского сельского поселения Верещаги</w:t>
      </w:r>
      <w:r w:rsidRPr="00956DE0">
        <w:rPr>
          <w:rFonts w:ascii="Times New Roman" w:hAnsi="Times New Roman" w:cs="Times New Roman"/>
          <w:bCs/>
          <w:sz w:val="28"/>
          <w:szCs w:val="28"/>
        </w:rPr>
        <w:t>н</w:t>
      </w:r>
      <w:r w:rsidRPr="00956DE0">
        <w:rPr>
          <w:rFonts w:ascii="Times New Roman" w:hAnsi="Times New Roman" w:cs="Times New Roman"/>
          <w:bCs/>
          <w:sz w:val="28"/>
          <w:szCs w:val="28"/>
        </w:rPr>
        <w:t>ского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6DE0" w:rsidRDefault="00956DE0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Pr="00956DE0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Вознесенского сельского поселения Верещаги</w:t>
      </w:r>
      <w:r w:rsidRPr="00956DE0">
        <w:rPr>
          <w:rFonts w:ascii="Times New Roman" w:hAnsi="Times New Roman" w:cs="Times New Roman"/>
          <w:bCs/>
          <w:sz w:val="28"/>
          <w:szCs w:val="28"/>
        </w:rPr>
        <w:t>н</w:t>
      </w:r>
      <w:r w:rsidRPr="00956DE0">
        <w:rPr>
          <w:rFonts w:ascii="Times New Roman" w:hAnsi="Times New Roman" w:cs="Times New Roman"/>
          <w:bCs/>
          <w:sz w:val="28"/>
          <w:szCs w:val="28"/>
        </w:rPr>
        <w:t>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6DE0" w:rsidRPr="00956DE0" w:rsidRDefault="00956DE0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1.12.</w:t>
      </w:r>
      <w:r w:rsidRPr="00956DE0">
        <w:rPr>
          <w:bCs/>
          <w:sz w:val="28"/>
          <w:szCs w:val="28"/>
        </w:rPr>
        <w:t xml:space="preserve"> </w:t>
      </w:r>
      <w:r w:rsidRPr="00956DE0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муниципального образования «Зюкайское сел</w:t>
      </w:r>
      <w:r w:rsidRPr="00956DE0">
        <w:rPr>
          <w:rFonts w:ascii="Times New Roman" w:hAnsi="Times New Roman" w:cs="Times New Roman"/>
          <w:bCs/>
          <w:sz w:val="28"/>
          <w:szCs w:val="28"/>
        </w:rPr>
        <w:t>ь</w:t>
      </w:r>
      <w:r w:rsidRPr="00956DE0">
        <w:rPr>
          <w:rFonts w:ascii="Times New Roman" w:hAnsi="Times New Roman" w:cs="Times New Roman"/>
          <w:bCs/>
          <w:sz w:val="28"/>
          <w:szCs w:val="28"/>
        </w:rPr>
        <w:t>ское поселение» Верещагинского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96085" w:rsidRPr="00D41C27" w:rsidRDefault="00396085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C1F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6DE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</w:t>
      </w:r>
      <w:r w:rsidR="00387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Положении «О звании «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Почетный гражданин Верещагинского г</w:t>
      </w:r>
      <w:r w:rsidR="00387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ородского округа Пермского края»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96085" w:rsidRPr="00D41C27" w:rsidRDefault="00396085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8C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56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 Положении «О нагрудном знаке депутата</w:t>
      </w:r>
      <w:r w:rsidR="007C7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Думы 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Верещагинского городского округа Пермского края»;</w:t>
      </w:r>
    </w:p>
    <w:p w:rsidR="00396085" w:rsidRPr="00D41C27" w:rsidRDefault="00396085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4341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56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 внесении изменений в Регламент Думы Верещагинского городского округа Пермского края, утвержденный решением Думы Верещагинского городского округа от 18.09.2019 №1/01;</w:t>
      </w:r>
    </w:p>
    <w:p w:rsidR="00396085" w:rsidRPr="00D41C27" w:rsidRDefault="00396085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r w:rsidR="00956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41C2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рждении Положения «О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порядке соблюдения лицами, замещающими муниципальную должность, муниципальными служащими Думы Верещагинского городского округа Пермского края  о возникновении личной заинтересованности при осуществлении своих полномочий, должностных обязанностей, которая приводит или может привести к конфликту  интересов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96085" w:rsidRPr="00D41C27" w:rsidRDefault="00396085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r w:rsidR="00956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41C2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</w:t>
      </w:r>
      <w:r w:rsidR="00706140" w:rsidRPr="00706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Положение «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молодежном кадровом резерве Верещагинского городского округа Пермского края;</w:t>
      </w:r>
    </w:p>
    <w:p w:rsidR="00396085" w:rsidRPr="00D41C27" w:rsidRDefault="00396085" w:rsidP="00D33B4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1.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56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41C2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Положения «О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порядке назначения и проведения опроса граждан на территории Верещагинского городского округа Пермского края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82F2D" w:rsidRPr="00D41C27" w:rsidRDefault="00317842" w:rsidP="00582F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6DE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. Разное.</w:t>
      </w:r>
    </w:p>
    <w:p w:rsidR="00732881" w:rsidRPr="00D41C27" w:rsidRDefault="00D41C27" w:rsidP="00D41C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732881" w:rsidRPr="00D41C27">
        <w:rPr>
          <w:color w:val="000000" w:themeColor="text1"/>
          <w:sz w:val="28"/>
          <w:szCs w:val="28"/>
        </w:rPr>
        <w:t xml:space="preserve">Настоящее распоряжение разместить на официальном сайте муниципального образования «Верещагинский </w:t>
      </w:r>
      <w:r w:rsidR="00396085" w:rsidRPr="00D41C27">
        <w:rPr>
          <w:color w:val="000000" w:themeColor="text1"/>
          <w:sz w:val="28"/>
          <w:szCs w:val="28"/>
        </w:rPr>
        <w:t>городской округ</w:t>
      </w:r>
      <w:r w:rsidR="00732881" w:rsidRPr="00D41C27">
        <w:rPr>
          <w:color w:val="000000" w:themeColor="text1"/>
          <w:sz w:val="28"/>
          <w:szCs w:val="28"/>
        </w:rPr>
        <w:t xml:space="preserve"> Пермского края».</w:t>
      </w:r>
    </w:p>
    <w:p w:rsidR="00EB633E" w:rsidRPr="0047234F" w:rsidRDefault="00EB633E" w:rsidP="008167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881" w:rsidRPr="00D41C27" w:rsidRDefault="00317842" w:rsidP="008167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2881"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Думы</w:t>
      </w:r>
    </w:p>
    <w:p w:rsidR="0079718B" w:rsidRPr="00D41C27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D41C27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края                                                                         </w:t>
      </w:r>
      <w:r w:rsidR="00732881"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538"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7842"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Н.Н. Конева</w:t>
      </w:r>
    </w:p>
    <w:p w:rsidR="00234C7D" w:rsidRPr="00D41C27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7D" w:rsidRPr="00D41C27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7D" w:rsidRPr="00D41C27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881" w:rsidRPr="00A44AC5" w:rsidRDefault="00732881" w:rsidP="0081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881" w:rsidRPr="00A44AC5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C0DB9"/>
    <w:multiLevelType w:val="multilevel"/>
    <w:tmpl w:val="2C643FC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E7AA9"/>
    <w:rsid w:val="001418F3"/>
    <w:rsid w:val="00157F23"/>
    <w:rsid w:val="00164080"/>
    <w:rsid w:val="00181A13"/>
    <w:rsid w:val="00186216"/>
    <w:rsid w:val="0019413D"/>
    <w:rsid w:val="001B65D1"/>
    <w:rsid w:val="00202A27"/>
    <w:rsid w:val="00234C7D"/>
    <w:rsid w:val="00260420"/>
    <w:rsid w:val="002A1AEA"/>
    <w:rsid w:val="002A3AB7"/>
    <w:rsid w:val="002C11F6"/>
    <w:rsid w:val="0031268F"/>
    <w:rsid w:val="00317842"/>
    <w:rsid w:val="0032467B"/>
    <w:rsid w:val="0034570D"/>
    <w:rsid w:val="00385BAC"/>
    <w:rsid w:val="00387B84"/>
    <w:rsid w:val="0039364A"/>
    <w:rsid w:val="00396085"/>
    <w:rsid w:val="003F5078"/>
    <w:rsid w:val="00434175"/>
    <w:rsid w:val="004468DF"/>
    <w:rsid w:val="00456D92"/>
    <w:rsid w:val="0047234F"/>
    <w:rsid w:val="00483B8D"/>
    <w:rsid w:val="004E0966"/>
    <w:rsid w:val="004F292F"/>
    <w:rsid w:val="00571F19"/>
    <w:rsid w:val="00582F2D"/>
    <w:rsid w:val="005B574E"/>
    <w:rsid w:val="005E2D2B"/>
    <w:rsid w:val="005F0B3E"/>
    <w:rsid w:val="00611C91"/>
    <w:rsid w:val="00631A5E"/>
    <w:rsid w:val="00672417"/>
    <w:rsid w:val="006A0187"/>
    <w:rsid w:val="006A2924"/>
    <w:rsid w:val="006C3DBC"/>
    <w:rsid w:val="006D41E1"/>
    <w:rsid w:val="006D4B6A"/>
    <w:rsid w:val="006D4DEC"/>
    <w:rsid w:val="00702E4A"/>
    <w:rsid w:val="00706140"/>
    <w:rsid w:val="00732881"/>
    <w:rsid w:val="007346F2"/>
    <w:rsid w:val="00786412"/>
    <w:rsid w:val="0079718B"/>
    <w:rsid w:val="007C0260"/>
    <w:rsid w:val="007C72F3"/>
    <w:rsid w:val="008052FE"/>
    <w:rsid w:val="0081675F"/>
    <w:rsid w:val="00831697"/>
    <w:rsid w:val="00845C2E"/>
    <w:rsid w:val="008757A1"/>
    <w:rsid w:val="008911B9"/>
    <w:rsid w:val="00893C76"/>
    <w:rsid w:val="008B1DCD"/>
    <w:rsid w:val="008C1FCF"/>
    <w:rsid w:val="008C7F57"/>
    <w:rsid w:val="008E1311"/>
    <w:rsid w:val="00956DE0"/>
    <w:rsid w:val="00970B90"/>
    <w:rsid w:val="00983F58"/>
    <w:rsid w:val="009B5E44"/>
    <w:rsid w:val="009C4950"/>
    <w:rsid w:val="009C4ACC"/>
    <w:rsid w:val="009F06B4"/>
    <w:rsid w:val="00A22AFF"/>
    <w:rsid w:val="00A258A2"/>
    <w:rsid w:val="00A44AC5"/>
    <w:rsid w:val="00A515AF"/>
    <w:rsid w:val="00A52707"/>
    <w:rsid w:val="00A91B1D"/>
    <w:rsid w:val="00AD14BE"/>
    <w:rsid w:val="00AE2F2A"/>
    <w:rsid w:val="00AE3A6F"/>
    <w:rsid w:val="00B36BA8"/>
    <w:rsid w:val="00B4436D"/>
    <w:rsid w:val="00B47A51"/>
    <w:rsid w:val="00B711D8"/>
    <w:rsid w:val="00B94254"/>
    <w:rsid w:val="00BA5B03"/>
    <w:rsid w:val="00BD1D60"/>
    <w:rsid w:val="00BD2390"/>
    <w:rsid w:val="00BD7324"/>
    <w:rsid w:val="00BE3979"/>
    <w:rsid w:val="00BF2C22"/>
    <w:rsid w:val="00C01C2E"/>
    <w:rsid w:val="00C10881"/>
    <w:rsid w:val="00C31D39"/>
    <w:rsid w:val="00C55342"/>
    <w:rsid w:val="00C705BD"/>
    <w:rsid w:val="00C95939"/>
    <w:rsid w:val="00CE780F"/>
    <w:rsid w:val="00D246C1"/>
    <w:rsid w:val="00D33B4B"/>
    <w:rsid w:val="00D41C27"/>
    <w:rsid w:val="00D80059"/>
    <w:rsid w:val="00D9542C"/>
    <w:rsid w:val="00DB5304"/>
    <w:rsid w:val="00DD1655"/>
    <w:rsid w:val="00E13951"/>
    <w:rsid w:val="00E16B70"/>
    <w:rsid w:val="00E17AE2"/>
    <w:rsid w:val="00E20845"/>
    <w:rsid w:val="00E421C8"/>
    <w:rsid w:val="00E44593"/>
    <w:rsid w:val="00E5132F"/>
    <w:rsid w:val="00E578C4"/>
    <w:rsid w:val="00EA0A66"/>
    <w:rsid w:val="00EB633E"/>
    <w:rsid w:val="00ED71C2"/>
    <w:rsid w:val="00EE2FAA"/>
    <w:rsid w:val="00EE61E7"/>
    <w:rsid w:val="00EE7F6A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9B5E4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5E4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9B5E4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9B5E44"/>
    <w:pPr>
      <w:suppressAutoHyphens/>
      <w:spacing w:after="120" w:line="240" w:lineRule="exact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83</cp:revision>
  <cp:lastPrinted>2020-04-21T08:46:00Z</cp:lastPrinted>
  <dcterms:created xsi:type="dcterms:W3CDTF">2019-09-23T06:20:00Z</dcterms:created>
  <dcterms:modified xsi:type="dcterms:W3CDTF">2020-04-21T10:29:00Z</dcterms:modified>
</cp:coreProperties>
</file>