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1D" w:rsidRPr="00D53814" w:rsidRDefault="00BD7E1D" w:rsidP="00BD7E1D">
      <w:pPr>
        <w:tabs>
          <w:tab w:val="left" w:pos="4678"/>
          <w:tab w:val="left" w:pos="4820"/>
        </w:tabs>
        <w:ind w:left="992" w:firstLine="4678"/>
        <w:contextualSpacing/>
        <w:rPr>
          <w:color w:val="000000"/>
          <w:szCs w:val="28"/>
        </w:rPr>
      </w:pPr>
      <w:bookmarkStart w:id="0" w:name="Par787"/>
      <w:bookmarkEnd w:id="0"/>
      <w:r w:rsidRPr="00D53814">
        <w:rPr>
          <w:color w:val="000000"/>
          <w:szCs w:val="28"/>
        </w:rPr>
        <w:t>УТВЕРЖДЕН</w:t>
      </w:r>
    </w:p>
    <w:p w:rsidR="00BD7E1D" w:rsidRPr="00D53814" w:rsidRDefault="00BD7E1D" w:rsidP="00BD7E1D">
      <w:pPr>
        <w:tabs>
          <w:tab w:val="left" w:pos="4678"/>
          <w:tab w:val="left" w:pos="4820"/>
        </w:tabs>
        <w:ind w:left="5670"/>
        <w:contextualSpacing/>
        <w:rPr>
          <w:color w:val="000000"/>
          <w:szCs w:val="28"/>
        </w:rPr>
      </w:pPr>
      <w:r w:rsidRPr="00D53814">
        <w:rPr>
          <w:color w:val="000000"/>
          <w:szCs w:val="28"/>
        </w:rPr>
        <w:t xml:space="preserve">постановлением администрации </w:t>
      </w:r>
    </w:p>
    <w:p w:rsidR="00BD7E1D" w:rsidRPr="00D53814" w:rsidRDefault="00BD7E1D" w:rsidP="00BD7E1D">
      <w:pPr>
        <w:tabs>
          <w:tab w:val="left" w:pos="4678"/>
          <w:tab w:val="left" w:pos="4820"/>
        </w:tabs>
        <w:ind w:left="5670"/>
        <w:contextualSpacing/>
        <w:rPr>
          <w:color w:val="000000"/>
          <w:szCs w:val="28"/>
        </w:rPr>
      </w:pPr>
      <w:r w:rsidRPr="00D53814">
        <w:rPr>
          <w:color w:val="000000"/>
          <w:szCs w:val="28"/>
        </w:rPr>
        <w:t>Верещагинского городского округа Пермского края</w:t>
      </w:r>
    </w:p>
    <w:p w:rsidR="00BD7E1D" w:rsidRDefault="00BD7E1D" w:rsidP="00BD7E1D">
      <w:pPr>
        <w:pStyle w:val="a4"/>
        <w:spacing w:line="240" w:lineRule="auto"/>
        <w:ind w:left="5670" w:firstLine="0"/>
        <w:contextualSpacing/>
        <w:jc w:val="left"/>
        <w:rPr>
          <w:b/>
          <w:color w:val="000000"/>
          <w:szCs w:val="28"/>
        </w:rPr>
      </w:pPr>
      <w:r w:rsidRPr="00D53814">
        <w:rPr>
          <w:color w:val="000000"/>
          <w:szCs w:val="28"/>
        </w:rPr>
        <w:t xml:space="preserve">от </w:t>
      </w:r>
      <w:r w:rsidR="002E6FE9">
        <w:rPr>
          <w:color w:val="000000"/>
          <w:szCs w:val="28"/>
          <w:lang w:val="en-US"/>
        </w:rPr>
        <w:t>06</w:t>
      </w:r>
      <w:r w:rsidR="002E6FE9">
        <w:rPr>
          <w:color w:val="000000"/>
          <w:szCs w:val="28"/>
        </w:rPr>
        <w:t>.</w:t>
      </w:r>
      <w:r w:rsidR="002E6FE9">
        <w:rPr>
          <w:color w:val="000000"/>
          <w:szCs w:val="28"/>
          <w:lang w:val="en-US"/>
        </w:rPr>
        <w:t>04.2020</w:t>
      </w:r>
      <w:r w:rsidRPr="00D53814">
        <w:rPr>
          <w:color w:val="000000"/>
          <w:szCs w:val="28"/>
        </w:rPr>
        <w:t xml:space="preserve"> № </w:t>
      </w:r>
      <w:r w:rsidR="002E6FE9">
        <w:rPr>
          <w:color w:val="000000"/>
          <w:szCs w:val="28"/>
        </w:rPr>
        <w:t>254-01-01-544</w:t>
      </w:r>
    </w:p>
    <w:p w:rsidR="00C418F5" w:rsidRDefault="00C418F5" w:rsidP="004F5F37">
      <w:pPr>
        <w:pStyle w:val="a4"/>
        <w:spacing w:line="240" w:lineRule="auto"/>
        <w:ind w:firstLine="0"/>
        <w:contextualSpacing/>
        <w:rPr>
          <w:b/>
          <w:color w:val="000000"/>
          <w:szCs w:val="28"/>
        </w:rPr>
      </w:pPr>
    </w:p>
    <w:p w:rsidR="00C418F5" w:rsidRPr="003E492C" w:rsidRDefault="002E6FE9" w:rsidP="003E492C">
      <w:pPr>
        <w:pStyle w:val="a4"/>
        <w:spacing w:line="240" w:lineRule="auto"/>
        <w:ind w:firstLine="0"/>
        <w:contextualSpacing/>
        <w:jc w:val="center"/>
        <w:rPr>
          <w:b/>
          <w:color w:val="000000"/>
          <w:sz w:val="24"/>
          <w:szCs w:val="24"/>
        </w:rPr>
      </w:pPr>
      <w:r>
        <w:rPr>
          <w:b/>
          <w:color w:val="000000"/>
          <w:sz w:val="24"/>
          <w:szCs w:val="24"/>
        </w:rPr>
        <w:t>А</w:t>
      </w:r>
      <w:r w:rsidR="001436EC" w:rsidRPr="003E492C">
        <w:rPr>
          <w:b/>
          <w:color w:val="000000"/>
          <w:sz w:val="24"/>
          <w:szCs w:val="24"/>
        </w:rPr>
        <w:t>дминистративн</w:t>
      </w:r>
      <w:r>
        <w:rPr>
          <w:b/>
          <w:color w:val="000000"/>
          <w:sz w:val="24"/>
          <w:szCs w:val="24"/>
        </w:rPr>
        <w:t>ый</w:t>
      </w:r>
      <w:r w:rsidR="001436EC" w:rsidRPr="003E492C">
        <w:rPr>
          <w:b/>
          <w:color w:val="000000"/>
          <w:sz w:val="24"/>
          <w:szCs w:val="24"/>
        </w:rPr>
        <w:t xml:space="preserve"> регламент</w:t>
      </w:r>
    </w:p>
    <w:p w:rsidR="00393BC6" w:rsidRPr="003E492C" w:rsidRDefault="001436EC" w:rsidP="003E492C">
      <w:pPr>
        <w:pStyle w:val="a4"/>
        <w:spacing w:line="240" w:lineRule="auto"/>
        <w:ind w:firstLine="0"/>
        <w:contextualSpacing/>
        <w:jc w:val="center"/>
        <w:rPr>
          <w:b/>
          <w:color w:val="000000"/>
          <w:sz w:val="24"/>
          <w:szCs w:val="24"/>
        </w:rPr>
      </w:pPr>
      <w:r w:rsidRPr="003E492C">
        <w:rPr>
          <w:b/>
          <w:color w:val="000000"/>
          <w:sz w:val="24"/>
          <w:szCs w:val="24"/>
        </w:rPr>
        <w:t>предоставлени</w:t>
      </w:r>
      <w:r w:rsidR="000E0834" w:rsidRPr="003E492C">
        <w:rPr>
          <w:b/>
          <w:color w:val="000000"/>
          <w:sz w:val="24"/>
          <w:szCs w:val="24"/>
        </w:rPr>
        <w:t>я</w:t>
      </w:r>
      <w:r w:rsidRPr="003E492C">
        <w:rPr>
          <w:b/>
          <w:color w:val="000000"/>
          <w:sz w:val="24"/>
          <w:szCs w:val="24"/>
        </w:rPr>
        <w:t xml:space="preserve"> </w:t>
      </w:r>
      <w:r w:rsidR="00E4761A" w:rsidRPr="003E492C">
        <w:rPr>
          <w:b/>
          <w:color w:val="000000"/>
          <w:sz w:val="24"/>
          <w:szCs w:val="24"/>
        </w:rPr>
        <w:t>муниципальной</w:t>
      </w:r>
      <w:r w:rsidRPr="003E492C">
        <w:rPr>
          <w:b/>
          <w:color w:val="000000"/>
          <w:sz w:val="24"/>
          <w:szCs w:val="24"/>
        </w:rPr>
        <w:t xml:space="preserve"> услуги </w:t>
      </w:r>
    </w:p>
    <w:p w:rsidR="00393BC6" w:rsidRPr="003E492C" w:rsidRDefault="000E0834" w:rsidP="003E492C">
      <w:pPr>
        <w:pStyle w:val="a4"/>
        <w:spacing w:line="240" w:lineRule="auto"/>
        <w:ind w:firstLine="0"/>
        <w:contextualSpacing/>
        <w:jc w:val="center"/>
        <w:rPr>
          <w:b/>
          <w:color w:val="000000"/>
          <w:sz w:val="24"/>
          <w:szCs w:val="24"/>
        </w:rPr>
      </w:pPr>
      <w:r w:rsidRPr="003E492C">
        <w:rPr>
          <w:b/>
          <w:color w:val="000000"/>
          <w:sz w:val="24"/>
          <w:szCs w:val="24"/>
        </w:rPr>
        <w:t>«</w:t>
      </w:r>
      <w:r w:rsidR="00393BC6" w:rsidRPr="003E492C">
        <w:rPr>
          <w:b/>
          <w:color w:val="000000"/>
          <w:sz w:val="24"/>
          <w:szCs w:val="24"/>
        </w:rPr>
        <w:t>Предоставление выписки из реестра муниципального имущества</w:t>
      </w:r>
      <w:r w:rsidRPr="003E492C">
        <w:rPr>
          <w:b/>
          <w:color w:val="000000"/>
          <w:sz w:val="24"/>
          <w:szCs w:val="24"/>
        </w:rPr>
        <w:t>»</w:t>
      </w:r>
    </w:p>
    <w:p w:rsidR="001436EC" w:rsidRPr="003E492C" w:rsidRDefault="001A0017" w:rsidP="003E492C">
      <w:pPr>
        <w:spacing w:before="240" w:after="240"/>
        <w:jc w:val="center"/>
        <w:rPr>
          <w:color w:val="000000"/>
          <w:sz w:val="24"/>
          <w:szCs w:val="24"/>
        </w:rPr>
      </w:pPr>
      <w:bookmarkStart w:id="1" w:name="_GoBack"/>
      <w:bookmarkEnd w:id="1"/>
      <w:r w:rsidRPr="003E492C">
        <w:rPr>
          <w:b/>
          <w:color w:val="000000"/>
          <w:sz w:val="24"/>
          <w:szCs w:val="24"/>
        </w:rPr>
        <w:br/>
      </w:r>
      <w:r w:rsidR="001436EC" w:rsidRPr="003E492C">
        <w:rPr>
          <w:b/>
          <w:color w:val="000000"/>
          <w:sz w:val="24"/>
          <w:szCs w:val="24"/>
        </w:rPr>
        <w:t>I. Общие положения</w:t>
      </w:r>
    </w:p>
    <w:p w:rsidR="0036233A" w:rsidRPr="00BD7E1D" w:rsidRDefault="001436EC" w:rsidP="00BD7E1D">
      <w:pPr>
        <w:autoSpaceDE w:val="0"/>
        <w:autoSpaceDN w:val="0"/>
        <w:adjustRightInd w:val="0"/>
        <w:spacing w:after="240"/>
        <w:contextualSpacing/>
        <w:jc w:val="center"/>
        <w:rPr>
          <w:color w:val="000000"/>
          <w:sz w:val="24"/>
          <w:szCs w:val="24"/>
        </w:rPr>
      </w:pPr>
      <w:r w:rsidRPr="00BD7E1D">
        <w:rPr>
          <w:color w:val="000000"/>
          <w:sz w:val="24"/>
          <w:szCs w:val="24"/>
        </w:rPr>
        <w:t xml:space="preserve">1.1. </w:t>
      </w:r>
      <w:r w:rsidR="00C153D5" w:rsidRPr="00BD7E1D">
        <w:rPr>
          <w:color w:val="000000"/>
          <w:sz w:val="24"/>
          <w:szCs w:val="24"/>
        </w:rPr>
        <w:t>Предмет регулировани</w:t>
      </w:r>
      <w:r w:rsidR="00F33118" w:rsidRPr="00BD7E1D">
        <w:rPr>
          <w:color w:val="000000"/>
          <w:sz w:val="24"/>
          <w:szCs w:val="24"/>
        </w:rPr>
        <w:t xml:space="preserve">я </w:t>
      </w:r>
      <w:r w:rsidR="000D3069" w:rsidRPr="00BD7E1D">
        <w:rPr>
          <w:color w:val="000000"/>
          <w:sz w:val="24"/>
          <w:szCs w:val="24"/>
        </w:rPr>
        <w:t>а</w:t>
      </w:r>
      <w:r w:rsidR="00F33118" w:rsidRPr="00BD7E1D">
        <w:rPr>
          <w:color w:val="000000"/>
          <w:sz w:val="24"/>
          <w:szCs w:val="24"/>
        </w:rPr>
        <w:t>дминистративного регламента</w:t>
      </w:r>
    </w:p>
    <w:p w:rsidR="000E0834" w:rsidRPr="00BD7E1D" w:rsidRDefault="001436EC" w:rsidP="00BD7E1D">
      <w:pPr>
        <w:numPr>
          <w:ilvl w:val="2"/>
          <w:numId w:val="6"/>
        </w:numPr>
        <w:ind w:left="0" w:firstLine="567"/>
        <w:contextualSpacing/>
        <w:jc w:val="both"/>
        <w:rPr>
          <w:color w:val="000000"/>
          <w:sz w:val="24"/>
          <w:szCs w:val="24"/>
        </w:rPr>
      </w:pPr>
      <w:r w:rsidRPr="00BD7E1D">
        <w:rPr>
          <w:color w:val="000000"/>
          <w:sz w:val="24"/>
          <w:szCs w:val="24"/>
        </w:rPr>
        <w:t>Админист</w:t>
      </w:r>
      <w:r w:rsidR="00393BC6" w:rsidRPr="00BD7E1D">
        <w:rPr>
          <w:color w:val="000000"/>
          <w:sz w:val="24"/>
          <w:szCs w:val="24"/>
        </w:rPr>
        <w:t>ративный</w:t>
      </w:r>
      <w:r w:rsidRPr="00BD7E1D">
        <w:rPr>
          <w:color w:val="000000"/>
          <w:sz w:val="24"/>
          <w:szCs w:val="24"/>
        </w:rPr>
        <w:t xml:space="preserve"> регламент предоставлени</w:t>
      </w:r>
      <w:r w:rsidR="000E0834" w:rsidRPr="00BD7E1D">
        <w:rPr>
          <w:color w:val="000000"/>
          <w:sz w:val="24"/>
          <w:szCs w:val="24"/>
        </w:rPr>
        <w:t>я</w:t>
      </w:r>
      <w:r w:rsidRPr="00BD7E1D">
        <w:rPr>
          <w:color w:val="000000"/>
          <w:sz w:val="24"/>
          <w:szCs w:val="24"/>
        </w:rPr>
        <w:t xml:space="preserve"> </w:t>
      </w:r>
      <w:r w:rsidR="003072F3" w:rsidRPr="00BD7E1D">
        <w:rPr>
          <w:color w:val="000000"/>
          <w:sz w:val="24"/>
          <w:szCs w:val="24"/>
        </w:rPr>
        <w:t>м</w:t>
      </w:r>
      <w:r w:rsidR="00755995" w:rsidRPr="00BD7E1D">
        <w:rPr>
          <w:color w:val="000000"/>
          <w:sz w:val="24"/>
          <w:szCs w:val="24"/>
        </w:rPr>
        <w:t>униципальной</w:t>
      </w:r>
      <w:r w:rsidRPr="00BD7E1D">
        <w:rPr>
          <w:color w:val="000000"/>
          <w:sz w:val="24"/>
          <w:szCs w:val="24"/>
        </w:rPr>
        <w:t xml:space="preserve"> услуги</w:t>
      </w:r>
      <w:r w:rsidR="003B0345" w:rsidRPr="00BD7E1D">
        <w:rPr>
          <w:color w:val="000000"/>
          <w:sz w:val="24"/>
          <w:szCs w:val="24"/>
        </w:rPr>
        <w:t xml:space="preserve"> </w:t>
      </w:r>
      <w:r w:rsidR="000E0834" w:rsidRPr="00BD7E1D">
        <w:rPr>
          <w:color w:val="000000"/>
          <w:sz w:val="24"/>
          <w:szCs w:val="24"/>
        </w:rPr>
        <w:t>«</w:t>
      </w:r>
      <w:r w:rsidR="002E49AB" w:rsidRPr="00BD7E1D">
        <w:rPr>
          <w:color w:val="000000"/>
          <w:sz w:val="24"/>
          <w:szCs w:val="24"/>
        </w:rPr>
        <w:t>Предоставление выписки из реестра</w:t>
      </w:r>
      <w:r w:rsidR="00393BC6" w:rsidRPr="00BD7E1D">
        <w:rPr>
          <w:color w:val="000000"/>
          <w:sz w:val="24"/>
          <w:szCs w:val="24"/>
        </w:rPr>
        <w:t xml:space="preserve"> муниципального имущества</w:t>
      </w:r>
      <w:r w:rsidR="000E0834" w:rsidRPr="00BD7E1D">
        <w:rPr>
          <w:color w:val="000000"/>
          <w:sz w:val="24"/>
          <w:szCs w:val="24"/>
        </w:rPr>
        <w:t>»</w:t>
      </w:r>
      <w:r w:rsidR="00046F6E" w:rsidRPr="00BD7E1D">
        <w:rPr>
          <w:color w:val="000000"/>
          <w:sz w:val="24"/>
          <w:szCs w:val="24"/>
        </w:rPr>
        <w:t xml:space="preserve"> </w:t>
      </w:r>
      <w:r w:rsidR="00BC066F" w:rsidRPr="00BD7E1D">
        <w:rPr>
          <w:color w:val="000000"/>
          <w:sz w:val="24"/>
          <w:szCs w:val="24"/>
        </w:rPr>
        <w:t xml:space="preserve">(далее </w:t>
      </w:r>
      <w:r w:rsidR="00C739DF" w:rsidRPr="00BD7E1D">
        <w:rPr>
          <w:color w:val="000000"/>
          <w:sz w:val="24"/>
          <w:szCs w:val="24"/>
        </w:rPr>
        <w:t xml:space="preserve">соответственно </w:t>
      </w:r>
      <w:r w:rsidR="008418D5" w:rsidRPr="00BD7E1D">
        <w:rPr>
          <w:color w:val="000000"/>
          <w:sz w:val="24"/>
          <w:szCs w:val="24"/>
        </w:rPr>
        <w:t>–</w:t>
      </w:r>
      <w:r w:rsidR="00046F6E" w:rsidRPr="00BD7E1D">
        <w:rPr>
          <w:color w:val="000000"/>
          <w:sz w:val="24"/>
          <w:szCs w:val="24"/>
        </w:rPr>
        <w:t xml:space="preserve"> </w:t>
      </w:r>
      <w:r w:rsidR="003427F7" w:rsidRPr="00BD7E1D">
        <w:rPr>
          <w:color w:val="000000"/>
          <w:sz w:val="24"/>
          <w:szCs w:val="24"/>
        </w:rPr>
        <w:t>а</w:t>
      </w:r>
      <w:r w:rsidR="008418D5" w:rsidRPr="00BD7E1D">
        <w:rPr>
          <w:color w:val="000000"/>
          <w:sz w:val="24"/>
          <w:szCs w:val="24"/>
        </w:rPr>
        <w:t xml:space="preserve">дминистративный регламент, </w:t>
      </w:r>
      <w:r w:rsidR="003072F3" w:rsidRPr="00BD7E1D">
        <w:rPr>
          <w:color w:val="000000"/>
          <w:sz w:val="24"/>
          <w:szCs w:val="24"/>
        </w:rPr>
        <w:t>м</w:t>
      </w:r>
      <w:r w:rsidR="00BC066F" w:rsidRPr="00BD7E1D">
        <w:rPr>
          <w:color w:val="000000"/>
          <w:sz w:val="24"/>
          <w:szCs w:val="24"/>
        </w:rPr>
        <w:t xml:space="preserve">униципальная услуга) </w:t>
      </w:r>
      <w:r w:rsidR="00741D81" w:rsidRPr="00BD7E1D">
        <w:rPr>
          <w:color w:val="000000"/>
          <w:sz w:val="24"/>
          <w:szCs w:val="24"/>
        </w:rPr>
        <w:t xml:space="preserve">разработан </w:t>
      </w:r>
      <w:r w:rsidR="00E31532" w:rsidRPr="00BD7E1D">
        <w:rPr>
          <w:color w:val="000000"/>
          <w:sz w:val="24"/>
          <w:szCs w:val="24"/>
        </w:rPr>
        <w:t xml:space="preserve">в целях повышения качества предоставления </w:t>
      </w:r>
      <w:r w:rsidR="003072F3" w:rsidRPr="00BD7E1D">
        <w:rPr>
          <w:color w:val="000000"/>
          <w:sz w:val="24"/>
          <w:szCs w:val="24"/>
        </w:rPr>
        <w:t>м</w:t>
      </w:r>
      <w:r w:rsidR="00E31532" w:rsidRPr="00BD7E1D">
        <w:rPr>
          <w:color w:val="000000"/>
          <w:sz w:val="24"/>
          <w:szCs w:val="24"/>
        </w:rPr>
        <w:t xml:space="preserve">униципальной услуги, </w:t>
      </w:r>
      <w:r w:rsidR="00A00D5F" w:rsidRPr="00BD7E1D">
        <w:rPr>
          <w:color w:val="000000"/>
          <w:sz w:val="24"/>
          <w:szCs w:val="24"/>
        </w:rPr>
        <w:t xml:space="preserve">и определяет последовательность и сроки </w:t>
      </w:r>
      <w:r w:rsidR="000E0834" w:rsidRPr="00BD7E1D">
        <w:rPr>
          <w:color w:val="000000"/>
          <w:sz w:val="24"/>
          <w:szCs w:val="24"/>
        </w:rPr>
        <w:t>административных процедур (действий)</w:t>
      </w:r>
      <w:r w:rsidR="00A00D5F" w:rsidRPr="00BD7E1D">
        <w:rPr>
          <w:color w:val="000000"/>
          <w:sz w:val="24"/>
          <w:szCs w:val="24"/>
        </w:rPr>
        <w:t xml:space="preserve">, </w:t>
      </w:r>
      <w:r w:rsidR="000E0834" w:rsidRPr="00BD7E1D">
        <w:rPr>
          <w:color w:val="000000"/>
          <w:sz w:val="24"/>
          <w:szCs w:val="24"/>
        </w:rPr>
        <w:t>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w:t>
      </w:r>
      <w:r w:rsidR="00187F3E" w:rsidRPr="00BD7E1D">
        <w:rPr>
          <w:color w:val="000000"/>
          <w:sz w:val="24"/>
          <w:szCs w:val="24"/>
        </w:rPr>
        <w:t>ного закона от 27 июля 2010 г. №</w:t>
      </w:r>
      <w:r w:rsidR="000E0834" w:rsidRPr="00BD7E1D">
        <w:rPr>
          <w:color w:val="000000"/>
          <w:sz w:val="24"/>
          <w:szCs w:val="24"/>
        </w:rPr>
        <w:t xml:space="preserve"> 210-ФЗ </w:t>
      </w:r>
      <w:r w:rsidR="00187F3E" w:rsidRPr="00BD7E1D">
        <w:rPr>
          <w:color w:val="000000"/>
          <w:sz w:val="24"/>
          <w:szCs w:val="24"/>
        </w:rPr>
        <w:t>«</w:t>
      </w:r>
      <w:r w:rsidR="000E0834" w:rsidRPr="00BD7E1D">
        <w:rPr>
          <w:color w:val="000000"/>
          <w:sz w:val="24"/>
          <w:szCs w:val="24"/>
        </w:rPr>
        <w:t>Об организации предоставления госуда</w:t>
      </w:r>
      <w:r w:rsidR="00187F3E" w:rsidRPr="00BD7E1D">
        <w:rPr>
          <w:color w:val="000000"/>
          <w:sz w:val="24"/>
          <w:szCs w:val="24"/>
        </w:rPr>
        <w:t>рственных и муниципальных услуг».</w:t>
      </w:r>
    </w:p>
    <w:p w:rsidR="00F611FE" w:rsidRDefault="00C739DF" w:rsidP="00BD7E1D">
      <w:pPr>
        <w:numPr>
          <w:ilvl w:val="2"/>
          <w:numId w:val="6"/>
        </w:numPr>
        <w:autoSpaceDE w:val="0"/>
        <w:autoSpaceDN w:val="0"/>
        <w:adjustRightInd w:val="0"/>
        <w:ind w:left="0" w:firstLine="567"/>
        <w:contextualSpacing/>
        <w:jc w:val="both"/>
        <w:rPr>
          <w:color w:val="000000"/>
          <w:sz w:val="24"/>
          <w:szCs w:val="24"/>
        </w:rPr>
      </w:pPr>
      <w:r w:rsidRPr="00BD7E1D">
        <w:rPr>
          <w:color w:val="000000"/>
          <w:sz w:val="24"/>
          <w:szCs w:val="24"/>
        </w:rPr>
        <w:t>Муниципальная услуга предоставляется в рамках решения вопроса местного значения «</w:t>
      </w:r>
      <w:r w:rsidR="00393BC6" w:rsidRPr="00BD7E1D">
        <w:rPr>
          <w:color w:val="000000"/>
          <w:sz w:val="24"/>
          <w:szCs w:val="24"/>
        </w:rPr>
        <w:t>владение, пользование и распоряжение имуществом, находящимся в муниципальной собственности муниципального, городского округа</w:t>
      </w:r>
      <w:r w:rsidRPr="00BD7E1D">
        <w:rPr>
          <w:color w:val="000000"/>
          <w:sz w:val="24"/>
          <w:szCs w:val="24"/>
        </w:rPr>
        <w:t>»</w:t>
      </w:r>
      <w:r w:rsidR="00393BC6" w:rsidRPr="00BD7E1D">
        <w:rPr>
          <w:color w:val="000000"/>
          <w:sz w:val="24"/>
          <w:szCs w:val="24"/>
        </w:rPr>
        <w:t xml:space="preserve">, </w:t>
      </w:r>
      <w:r w:rsidRPr="00BD7E1D">
        <w:rPr>
          <w:color w:val="000000"/>
          <w:sz w:val="24"/>
          <w:szCs w:val="24"/>
        </w:rPr>
        <w:t xml:space="preserve">установленного </w:t>
      </w:r>
      <w:r w:rsidR="00393BC6" w:rsidRPr="00BD7E1D">
        <w:rPr>
          <w:color w:val="000000"/>
          <w:sz w:val="24"/>
          <w:szCs w:val="24"/>
        </w:rPr>
        <w:t xml:space="preserve"> пунктом 3 части 1 статьи 16 Федерального закона от 06.10.2003 № 131-ФЗ «Об общих принципах организации местного самоуправления в Российской Федерации»</w:t>
      </w:r>
      <w:r w:rsidR="00A00D5F" w:rsidRPr="00BD7E1D">
        <w:rPr>
          <w:color w:val="000000"/>
          <w:sz w:val="24"/>
          <w:szCs w:val="24"/>
        </w:rPr>
        <w:t>.</w:t>
      </w:r>
    </w:p>
    <w:p w:rsidR="00BD7E1D" w:rsidRPr="00BD7E1D" w:rsidRDefault="00BD7E1D" w:rsidP="00BD7E1D">
      <w:pPr>
        <w:autoSpaceDE w:val="0"/>
        <w:autoSpaceDN w:val="0"/>
        <w:adjustRightInd w:val="0"/>
        <w:ind w:left="567"/>
        <w:contextualSpacing/>
        <w:jc w:val="both"/>
        <w:rPr>
          <w:color w:val="000000"/>
          <w:sz w:val="24"/>
          <w:szCs w:val="24"/>
        </w:rPr>
      </w:pPr>
    </w:p>
    <w:p w:rsidR="0036233A" w:rsidRPr="00BD7E1D" w:rsidRDefault="001436EC" w:rsidP="00BD7E1D">
      <w:pPr>
        <w:autoSpaceDE w:val="0"/>
        <w:autoSpaceDN w:val="0"/>
        <w:adjustRightInd w:val="0"/>
        <w:spacing w:before="240" w:after="240"/>
        <w:contextualSpacing/>
        <w:jc w:val="center"/>
        <w:rPr>
          <w:color w:val="000000"/>
          <w:sz w:val="24"/>
          <w:szCs w:val="24"/>
        </w:rPr>
      </w:pPr>
      <w:r w:rsidRPr="00BD7E1D">
        <w:rPr>
          <w:color w:val="000000"/>
          <w:sz w:val="24"/>
          <w:szCs w:val="24"/>
        </w:rPr>
        <w:t>1.</w:t>
      </w:r>
      <w:r w:rsidR="00C153D5" w:rsidRPr="00BD7E1D">
        <w:rPr>
          <w:color w:val="000000"/>
          <w:sz w:val="24"/>
          <w:szCs w:val="24"/>
        </w:rPr>
        <w:t>2</w:t>
      </w:r>
      <w:r w:rsidRPr="00BD7E1D">
        <w:rPr>
          <w:color w:val="000000"/>
          <w:sz w:val="24"/>
          <w:szCs w:val="24"/>
        </w:rPr>
        <w:t xml:space="preserve">. </w:t>
      </w:r>
      <w:r w:rsidR="0036233A" w:rsidRPr="00BD7E1D">
        <w:rPr>
          <w:color w:val="000000"/>
          <w:sz w:val="24"/>
          <w:szCs w:val="24"/>
        </w:rPr>
        <w:t>Круг заявителей</w:t>
      </w:r>
    </w:p>
    <w:p w:rsidR="001436EC" w:rsidRPr="00BD7E1D" w:rsidRDefault="001436EC" w:rsidP="00BD7E1D">
      <w:pPr>
        <w:autoSpaceDE w:val="0"/>
        <w:autoSpaceDN w:val="0"/>
        <w:adjustRightInd w:val="0"/>
        <w:ind w:firstLine="539"/>
        <w:contextualSpacing/>
        <w:jc w:val="both"/>
        <w:rPr>
          <w:color w:val="000000"/>
          <w:sz w:val="24"/>
          <w:szCs w:val="24"/>
        </w:rPr>
      </w:pPr>
      <w:r w:rsidRPr="00BD7E1D">
        <w:rPr>
          <w:color w:val="000000"/>
          <w:sz w:val="24"/>
          <w:szCs w:val="24"/>
        </w:rPr>
        <w:t>1.</w:t>
      </w:r>
      <w:r w:rsidR="00C153D5" w:rsidRPr="00BD7E1D">
        <w:rPr>
          <w:color w:val="000000"/>
          <w:sz w:val="24"/>
          <w:szCs w:val="24"/>
        </w:rPr>
        <w:t>2</w:t>
      </w:r>
      <w:r w:rsidRPr="00BD7E1D">
        <w:rPr>
          <w:color w:val="000000"/>
          <w:sz w:val="24"/>
          <w:szCs w:val="24"/>
        </w:rPr>
        <w:t>.1.</w:t>
      </w:r>
      <w:r w:rsidR="007A7946" w:rsidRPr="00BD7E1D">
        <w:rPr>
          <w:color w:val="000000"/>
          <w:sz w:val="24"/>
          <w:szCs w:val="24"/>
        </w:rPr>
        <w:tab/>
      </w:r>
      <w:r w:rsidRPr="00BD7E1D">
        <w:rPr>
          <w:color w:val="000000"/>
          <w:sz w:val="24"/>
          <w:szCs w:val="24"/>
        </w:rPr>
        <w:t>В качестве заявителей выступают</w:t>
      </w:r>
      <w:r w:rsidR="00472D73" w:rsidRPr="00BD7E1D">
        <w:rPr>
          <w:color w:val="000000"/>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1436EC" w:rsidRPr="00BD7E1D" w:rsidRDefault="001436EC" w:rsidP="00BD7E1D">
      <w:pPr>
        <w:autoSpaceDE w:val="0"/>
        <w:autoSpaceDN w:val="0"/>
        <w:adjustRightInd w:val="0"/>
        <w:ind w:firstLine="539"/>
        <w:contextualSpacing/>
        <w:jc w:val="both"/>
        <w:rPr>
          <w:color w:val="000000"/>
          <w:sz w:val="24"/>
          <w:szCs w:val="24"/>
        </w:rPr>
      </w:pPr>
      <w:r w:rsidRPr="00BD7E1D">
        <w:rPr>
          <w:color w:val="000000"/>
          <w:sz w:val="24"/>
          <w:szCs w:val="24"/>
        </w:rPr>
        <w:t>1.</w:t>
      </w:r>
      <w:r w:rsidR="00C153D5" w:rsidRPr="00BD7E1D">
        <w:rPr>
          <w:color w:val="000000"/>
          <w:sz w:val="24"/>
          <w:szCs w:val="24"/>
        </w:rPr>
        <w:t>2</w:t>
      </w:r>
      <w:r w:rsidRPr="00BD7E1D">
        <w:rPr>
          <w:color w:val="000000"/>
          <w:sz w:val="24"/>
          <w:szCs w:val="24"/>
        </w:rPr>
        <w:t>.2.</w:t>
      </w:r>
      <w:r w:rsidR="007A7946" w:rsidRPr="00BD7E1D">
        <w:rPr>
          <w:color w:val="000000"/>
          <w:sz w:val="24"/>
          <w:szCs w:val="24"/>
        </w:rPr>
        <w:tab/>
      </w:r>
      <w:r w:rsidRPr="00BD7E1D">
        <w:rPr>
          <w:color w:val="000000"/>
          <w:sz w:val="24"/>
          <w:szCs w:val="24"/>
        </w:rPr>
        <w:t xml:space="preserve">От имени </w:t>
      </w:r>
      <w:r w:rsidR="003953F7" w:rsidRPr="00BD7E1D">
        <w:rPr>
          <w:color w:val="000000"/>
          <w:sz w:val="24"/>
          <w:szCs w:val="24"/>
        </w:rPr>
        <w:t>з</w:t>
      </w:r>
      <w:r w:rsidRPr="00BD7E1D">
        <w:rPr>
          <w:color w:val="000000"/>
          <w:sz w:val="24"/>
          <w:szCs w:val="24"/>
        </w:rPr>
        <w:t>аявител</w:t>
      </w:r>
      <w:r w:rsidR="00797907" w:rsidRPr="00BD7E1D">
        <w:rPr>
          <w:color w:val="000000"/>
          <w:sz w:val="24"/>
          <w:szCs w:val="24"/>
        </w:rPr>
        <w:t>я</w:t>
      </w:r>
      <w:r w:rsidRPr="00BD7E1D">
        <w:rPr>
          <w:color w:val="000000"/>
          <w:sz w:val="24"/>
          <w:szCs w:val="24"/>
        </w:rPr>
        <w:t xml:space="preserve"> </w:t>
      </w:r>
      <w:r w:rsidR="00563046" w:rsidRPr="00BD7E1D">
        <w:rPr>
          <w:color w:val="000000"/>
          <w:sz w:val="24"/>
          <w:szCs w:val="24"/>
        </w:rPr>
        <w:t>могут</w:t>
      </w:r>
      <w:r w:rsidRPr="00BD7E1D">
        <w:rPr>
          <w:color w:val="000000"/>
          <w:sz w:val="24"/>
          <w:szCs w:val="24"/>
        </w:rPr>
        <w:t xml:space="preserve"> выступать лица, </w:t>
      </w:r>
      <w:r w:rsidR="00A44400" w:rsidRPr="00BD7E1D">
        <w:rPr>
          <w:color w:val="000000"/>
          <w:sz w:val="24"/>
          <w:szCs w:val="24"/>
        </w:rPr>
        <w:t xml:space="preserve">имеющие право в соответствии с законодательством Российской Федерации </w:t>
      </w:r>
      <w:r w:rsidR="00797907" w:rsidRPr="00BD7E1D">
        <w:rPr>
          <w:color w:val="000000"/>
          <w:sz w:val="24"/>
          <w:szCs w:val="24"/>
        </w:rPr>
        <w:t xml:space="preserve">представлять интересы </w:t>
      </w:r>
      <w:r w:rsidR="003953F7" w:rsidRPr="00BD7E1D">
        <w:rPr>
          <w:color w:val="000000"/>
          <w:sz w:val="24"/>
          <w:szCs w:val="24"/>
        </w:rPr>
        <w:t>з</w:t>
      </w:r>
      <w:r w:rsidR="00797907" w:rsidRPr="00BD7E1D">
        <w:rPr>
          <w:color w:val="000000"/>
          <w:sz w:val="24"/>
          <w:szCs w:val="24"/>
        </w:rPr>
        <w:t xml:space="preserve">аявителя, </w:t>
      </w:r>
      <w:r w:rsidR="00A44400" w:rsidRPr="00BD7E1D">
        <w:rPr>
          <w:color w:val="000000"/>
          <w:sz w:val="24"/>
          <w:szCs w:val="24"/>
        </w:rPr>
        <w:t xml:space="preserve">либо </w:t>
      </w:r>
      <w:r w:rsidR="00797907" w:rsidRPr="00BD7E1D">
        <w:rPr>
          <w:color w:val="000000"/>
          <w:sz w:val="24"/>
          <w:szCs w:val="24"/>
        </w:rPr>
        <w:t xml:space="preserve">лица, </w:t>
      </w:r>
      <w:r w:rsidR="00280DD5" w:rsidRPr="00BD7E1D">
        <w:rPr>
          <w:color w:val="000000"/>
          <w:sz w:val="24"/>
          <w:szCs w:val="24"/>
        </w:rPr>
        <w:t xml:space="preserve">уполномоченные </w:t>
      </w:r>
      <w:r w:rsidR="003953F7" w:rsidRPr="00BD7E1D">
        <w:rPr>
          <w:color w:val="000000"/>
          <w:sz w:val="24"/>
          <w:szCs w:val="24"/>
        </w:rPr>
        <w:t>з</w:t>
      </w:r>
      <w:r w:rsidR="00A44400" w:rsidRPr="00BD7E1D">
        <w:rPr>
          <w:color w:val="000000"/>
          <w:sz w:val="24"/>
          <w:szCs w:val="24"/>
        </w:rPr>
        <w:t>аявител</w:t>
      </w:r>
      <w:r w:rsidR="00797907" w:rsidRPr="00BD7E1D">
        <w:rPr>
          <w:color w:val="000000"/>
          <w:sz w:val="24"/>
          <w:szCs w:val="24"/>
        </w:rPr>
        <w:t>ем</w:t>
      </w:r>
      <w:r w:rsidR="00A44400" w:rsidRPr="00BD7E1D">
        <w:rPr>
          <w:color w:val="000000"/>
          <w:sz w:val="24"/>
          <w:szCs w:val="24"/>
        </w:rPr>
        <w:t xml:space="preserve"> в порядке, установленном законодательством Российской Федерации</w:t>
      </w:r>
      <w:r w:rsidR="00563046" w:rsidRPr="00BD7E1D">
        <w:rPr>
          <w:color w:val="000000"/>
          <w:sz w:val="24"/>
          <w:szCs w:val="24"/>
        </w:rPr>
        <w:t>.</w:t>
      </w:r>
    </w:p>
    <w:p w:rsidR="0036233A" w:rsidRPr="00BD7E1D" w:rsidRDefault="001436EC" w:rsidP="00BD7E1D">
      <w:pPr>
        <w:autoSpaceDE w:val="0"/>
        <w:autoSpaceDN w:val="0"/>
        <w:adjustRightInd w:val="0"/>
        <w:spacing w:before="240" w:after="240"/>
        <w:contextualSpacing/>
        <w:jc w:val="center"/>
        <w:rPr>
          <w:color w:val="000000"/>
          <w:sz w:val="24"/>
          <w:szCs w:val="24"/>
        </w:rPr>
      </w:pPr>
      <w:r w:rsidRPr="00BD7E1D">
        <w:rPr>
          <w:color w:val="000000"/>
          <w:sz w:val="24"/>
          <w:szCs w:val="24"/>
        </w:rPr>
        <w:t>1.</w:t>
      </w:r>
      <w:r w:rsidR="00C153D5" w:rsidRPr="00BD7E1D">
        <w:rPr>
          <w:color w:val="000000"/>
          <w:sz w:val="24"/>
          <w:szCs w:val="24"/>
        </w:rPr>
        <w:t>3</w:t>
      </w:r>
      <w:r w:rsidRPr="00BD7E1D">
        <w:rPr>
          <w:color w:val="000000"/>
          <w:sz w:val="24"/>
          <w:szCs w:val="24"/>
        </w:rPr>
        <w:t xml:space="preserve">. </w:t>
      </w:r>
      <w:r w:rsidR="001A0017" w:rsidRPr="00BD7E1D">
        <w:rPr>
          <w:color w:val="000000"/>
          <w:sz w:val="24"/>
          <w:szCs w:val="24"/>
        </w:rPr>
        <w:t xml:space="preserve">Требования к порядку информирования о предоставлении </w:t>
      </w:r>
      <w:r w:rsidR="00BD3B19" w:rsidRPr="00BD7E1D">
        <w:rPr>
          <w:color w:val="000000"/>
          <w:sz w:val="24"/>
          <w:szCs w:val="24"/>
        </w:rPr>
        <w:t>муниципальной</w:t>
      </w:r>
      <w:r w:rsidR="001A0017" w:rsidRPr="00BD7E1D">
        <w:rPr>
          <w:color w:val="000000"/>
          <w:sz w:val="24"/>
          <w:szCs w:val="24"/>
        </w:rPr>
        <w:t xml:space="preserve"> услуги</w:t>
      </w:r>
    </w:p>
    <w:p w:rsidR="002153CD" w:rsidRPr="00BD7E1D" w:rsidRDefault="00BD71A7" w:rsidP="00BD7E1D">
      <w:pPr>
        <w:autoSpaceDE w:val="0"/>
        <w:autoSpaceDN w:val="0"/>
        <w:adjustRightInd w:val="0"/>
        <w:ind w:firstLine="540"/>
        <w:contextualSpacing/>
        <w:jc w:val="both"/>
        <w:rPr>
          <w:color w:val="000000"/>
          <w:sz w:val="24"/>
          <w:szCs w:val="24"/>
        </w:rPr>
      </w:pPr>
      <w:r w:rsidRPr="00BD7E1D">
        <w:rPr>
          <w:color w:val="000000"/>
          <w:sz w:val="24"/>
          <w:szCs w:val="24"/>
        </w:rPr>
        <w:t>1</w:t>
      </w:r>
      <w:r w:rsidR="00563046" w:rsidRPr="00BD7E1D">
        <w:rPr>
          <w:color w:val="000000"/>
          <w:sz w:val="24"/>
          <w:szCs w:val="24"/>
        </w:rPr>
        <w:t>.</w:t>
      </w:r>
      <w:r w:rsidR="004806EE" w:rsidRPr="00BD7E1D">
        <w:rPr>
          <w:color w:val="000000"/>
          <w:sz w:val="24"/>
          <w:szCs w:val="24"/>
        </w:rPr>
        <w:t>3</w:t>
      </w:r>
      <w:r w:rsidR="00563046" w:rsidRPr="00BD7E1D">
        <w:rPr>
          <w:color w:val="000000"/>
          <w:sz w:val="24"/>
          <w:szCs w:val="24"/>
        </w:rPr>
        <w:t>.1.</w:t>
      </w:r>
      <w:r w:rsidR="007A7946" w:rsidRPr="00BD7E1D">
        <w:rPr>
          <w:color w:val="000000"/>
          <w:sz w:val="24"/>
          <w:szCs w:val="24"/>
        </w:rPr>
        <w:tab/>
      </w:r>
      <w:r w:rsidR="000A7E86" w:rsidRPr="00BD7E1D">
        <w:rPr>
          <w:color w:val="000000"/>
          <w:sz w:val="24"/>
          <w:szCs w:val="24"/>
        </w:rPr>
        <w:t>Информация о месте нахождения, графике работы, справочных телефонах</w:t>
      </w:r>
      <w:r w:rsidR="00F33B76" w:rsidRPr="00BD7E1D">
        <w:rPr>
          <w:color w:val="000000"/>
          <w:sz w:val="24"/>
          <w:szCs w:val="24"/>
        </w:rPr>
        <w:t>, адрес</w:t>
      </w:r>
      <w:r w:rsidR="00791631" w:rsidRPr="00BD7E1D">
        <w:rPr>
          <w:color w:val="000000"/>
          <w:sz w:val="24"/>
          <w:szCs w:val="24"/>
        </w:rPr>
        <w:t>е</w:t>
      </w:r>
      <w:r w:rsidR="00F33B76" w:rsidRPr="00BD7E1D">
        <w:rPr>
          <w:color w:val="000000"/>
          <w:sz w:val="24"/>
          <w:szCs w:val="24"/>
        </w:rPr>
        <w:t xml:space="preserve"> </w:t>
      </w:r>
      <w:r w:rsidR="00505AA6" w:rsidRPr="00BD7E1D">
        <w:rPr>
          <w:color w:val="000000"/>
          <w:sz w:val="24"/>
          <w:szCs w:val="24"/>
        </w:rPr>
        <w:t>официальн</w:t>
      </w:r>
      <w:r w:rsidR="00791631" w:rsidRPr="00BD7E1D">
        <w:rPr>
          <w:color w:val="000000"/>
          <w:sz w:val="24"/>
          <w:szCs w:val="24"/>
        </w:rPr>
        <w:t>ого</w:t>
      </w:r>
      <w:r w:rsidR="00505AA6" w:rsidRPr="00BD7E1D">
        <w:rPr>
          <w:color w:val="000000"/>
          <w:sz w:val="24"/>
          <w:szCs w:val="24"/>
        </w:rPr>
        <w:t xml:space="preserve"> </w:t>
      </w:r>
      <w:r w:rsidR="00F33B76" w:rsidRPr="00BD7E1D">
        <w:rPr>
          <w:color w:val="000000"/>
          <w:sz w:val="24"/>
          <w:szCs w:val="24"/>
        </w:rPr>
        <w:t>сайт</w:t>
      </w:r>
      <w:r w:rsidR="00791631" w:rsidRPr="00BD7E1D">
        <w:rPr>
          <w:color w:val="000000"/>
          <w:sz w:val="24"/>
          <w:szCs w:val="24"/>
        </w:rPr>
        <w:t>а</w:t>
      </w:r>
      <w:r w:rsidR="000A7E86" w:rsidRPr="00BD7E1D">
        <w:rPr>
          <w:color w:val="000000"/>
          <w:sz w:val="24"/>
          <w:szCs w:val="24"/>
        </w:rPr>
        <w:t xml:space="preserve"> </w:t>
      </w:r>
      <w:r w:rsidR="00F33B76" w:rsidRPr="00BD7E1D">
        <w:rPr>
          <w:color w:val="000000"/>
          <w:sz w:val="24"/>
          <w:szCs w:val="24"/>
        </w:rPr>
        <w:t>в информационно-теле</w:t>
      </w:r>
      <w:r w:rsidR="00F407DD" w:rsidRPr="00BD7E1D">
        <w:rPr>
          <w:color w:val="000000"/>
          <w:sz w:val="24"/>
          <w:szCs w:val="24"/>
        </w:rPr>
        <w:t xml:space="preserve">коммуникационной сети </w:t>
      </w:r>
      <w:r w:rsidR="00505AA6" w:rsidRPr="00BD7E1D">
        <w:rPr>
          <w:color w:val="000000"/>
          <w:sz w:val="24"/>
          <w:szCs w:val="24"/>
        </w:rPr>
        <w:t>«</w:t>
      </w:r>
      <w:r w:rsidR="00F407DD" w:rsidRPr="00BD7E1D">
        <w:rPr>
          <w:color w:val="000000"/>
          <w:sz w:val="24"/>
          <w:szCs w:val="24"/>
        </w:rPr>
        <w:t>Интернет</w:t>
      </w:r>
      <w:r w:rsidR="00505AA6" w:rsidRPr="00BD7E1D">
        <w:rPr>
          <w:color w:val="000000"/>
          <w:sz w:val="24"/>
          <w:szCs w:val="24"/>
        </w:rPr>
        <w:t>»</w:t>
      </w:r>
      <w:r w:rsidR="00791631" w:rsidRPr="00BD7E1D">
        <w:rPr>
          <w:color w:val="000000"/>
          <w:sz w:val="24"/>
          <w:szCs w:val="24"/>
        </w:rPr>
        <w:t xml:space="preserve"> (далее соответственно – официальный сайт, сеть «Интернет»)</w:t>
      </w:r>
      <w:r w:rsidR="00F33B76" w:rsidRPr="00BD7E1D">
        <w:rPr>
          <w:color w:val="000000"/>
          <w:sz w:val="24"/>
          <w:szCs w:val="24"/>
        </w:rPr>
        <w:t xml:space="preserve"> </w:t>
      </w:r>
      <w:r w:rsidR="000A7E86" w:rsidRPr="00BD7E1D">
        <w:rPr>
          <w:color w:val="000000"/>
          <w:sz w:val="24"/>
          <w:szCs w:val="24"/>
        </w:rPr>
        <w:t xml:space="preserve">органа, предоставляющего </w:t>
      </w:r>
      <w:r w:rsidR="003072F3" w:rsidRPr="00BD7E1D">
        <w:rPr>
          <w:color w:val="000000"/>
          <w:sz w:val="24"/>
          <w:szCs w:val="24"/>
        </w:rPr>
        <w:t>м</w:t>
      </w:r>
      <w:r w:rsidR="00F33B76" w:rsidRPr="00BD7E1D">
        <w:rPr>
          <w:color w:val="000000"/>
          <w:sz w:val="24"/>
          <w:szCs w:val="24"/>
        </w:rPr>
        <w:t xml:space="preserve">униципальную </w:t>
      </w:r>
      <w:r w:rsidR="000A7E86" w:rsidRPr="00BD7E1D">
        <w:rPr>
          <w:color w:val="000000"/>
          <w:sz w:val="24"/>
          <w:szCs w:val="24"/>
        </w:rPr>
        <w:t>услугу</w:t>
      </w:r>
      <w:r w:rsidR="008E3CFB" w:rsidRPr="00BD7E1D">
        <w:rPr>
          <w:color w:val="000000"/>
          <w:sz w:val="24"/>
          <w:szCs w:val="24"/>
        </w:rPr>
        <w:t>, структурных подразделений и территориальных органов, органа предоставляющего муниципальную услуг</w:t>
      </w:r>
      <w:r w:rsidR="00F33B76" w:rsidRPr="00BD7E1D">
        <w:rPr>
          <w:color w:val="000000"/>
          <w:sz w:val="24"/>
          <w:szCs w:val="24"/>
        </w:rPr>
        <w:t>.</w:t>
      </w:r>
    </w:p>
    <w:p w:rsidR="00817894" w:rsidRPr="00BD7E1D" w:rsidRDefault="00CE5FE7"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Управление имущественных, земельных и градостроительных отношений администрации Верещагинского городского округа Пермского края </w:t>
      </w:r>
      <w:r w:rsidR="00797907" w:rsidRPr="00BD7E1D">
        <w:rPr>
          <w:color w:val="000000"/>
          <w:sz w:val="24"/>
          <w:szCs w:val="24"/>
        </w:rPr>
        <w:t>(далее – орган, предоставляющий муниципальную услугу)</w:t>
      </w:r>
      <w:r w:rsidR="00505AA6" w:rsidRPr="00BD7E1D">
        <w:rPr>
          <w:color w:val="000000"/>
          <w:sz w:val="24"/>
          <w:szCs w:val="24"/>
        </w:rPr>
        <w:t>,</w:t>
      </w:r>
      <w:r w:rsidR="00D078BA" w:rsidRPr="00BD7E1D">
        <w:rPr>
          <w:color w:val="000000"/>
          <w:sz w:val="24"/>
          <w:szCs w:val="24"/>
        </w:rPr>
        <w:t xml:space="preserve"> </w:t>
      </w:r>
      <w:r w:rsidR="001436EC" w:rsidRPr="00BD7E1D">
        <w:rPr>
          <w:color w:val="000000"/>
          <w:sz w:val="24"/>
          <w:szCs w:val="24"/>
        </w:rPr>
        <w:t>расположен</w:t>
      </w:r>
      <w:r w:rsidR="00B40E2D" w:rsidRPr="00BD7E1D">
        <w:rPr>
          <w:color w:val="000000"/>
          <w:sz w:val="24"/>
          <w:szCs w:val="24"/>
        </w:rPr>
        <w:t xml:space="preserve">о </w:t>
      </w:r>
      <w:r w:rsidRPr="00BD7E1D">
        <w:rPr>
          <w:color w:val="000000"/>
          <w:sz w:val="24"/>
          <w:szCs w:val="24"/>
        </w:rPr>
        <w:t>по адресу: 617120 Пермский край, г. Верещагино, ул. Ленина, д. 26</w:t>
      </w:r>
      <w:r w:rsidR="00797907" w:rsidRPr="00BD7E1D">
        <w:rPr>
          <w:color w:val="000000"/>
          <w:sz w:val="24"/>
          <w:szCs w:val="24"/>
        </w:rPr>
        <w:t>.</w:t>
      </w:r>
    </w:p>
    <w:p w:rsidR="003A7D5A" w:rsidRPr="00BD7E1D" w:rsidRDefault="003A7D5A" w:rsidP="00BD7E1D">
      <w:pPr>
        <w:autoSpaceDE w:val="0"/>
        <w:autoSpaceDN w:val="0"/>
        <w:adjustRightInd w:val="0"/>
        <w:ind w:firstLine="540"/>
        <w:contextualSpacing/>
        <w:jc w:val="both"/>
        <w:rPr>
          <w:color w:val="000000"/>
          <w:sz w:val="24"/>
          <w:szCs w:val="24"/>
        </w:rPr>
      </w:pPr>
      <w:r w:rsidRPr="00BD7E1D">
        <w:rPr>
          <w:color w:val="000000"/>
          <w:sz w:val="24"/>
          <w:szCs w:val="24"/>
        </w:rPr>
        <w:t>График работы</w:t>
      </w:r>
      <w:r w:rsidR="00BD71A7" w:rsidRPr="00BD7E1D">
        <w:rPr>
          <w:color w:val="000000"/>
          <w:sz w:val="24"/>
          <w:szCs w:val="24"/>
        </w:rPr>
        <w:t xml:space="preserve">: </w:t>
      </w:r>
    </w:p>
    <w:p w:rsidR="00CE5FE7" w:rsidRPr="00BD7E1D" w:rsidRDefault="00CE5FE7" w:rsidP="00BD7E1D">
      <w:pPr>
        <w:ind w:firstLine="540"/>
        <w:contextualSpacing/>
        <w:rPr>
          <w:color w:val="000000"/>
          <w:sz w:val="24"/>
          <w:szCs w:val="24"/>
        </w:rPr>
      </w:pPr>
      <w:r w:rsidRPr="00BD7E1D">
        <w:rPr>
          <w:color w:val="000000"/>
          <w:sz w:val="24"/>
          <w:szCs w:val="24"/>
        </w:rPr>
        <w:t>понедельник - четверг: с 08.00 час. до 17.15 час.;</w:t>
      </w:r>
    </w:p>
    <w:p w:rsidR="00CE5FE7" w:rsidRPr="00BD7E1D" w:rsidRDefault="00CE5FE7" w:rsidP="00BD7E1D">
      <w:pPr>
        <w:ind w:firstLine="540"/>
        <w:contextualSpacing/>
        <w:rPr>
          <w:color w:val="000000"/>
          <w:sz w:val="24"/>
          <w:szCs w:val="24"/>
        </w:rPr>
      </w:pPr>
      <w:r w:rsidRPr="00BD7E1D">
        <w:rPr>
          <w:color w:val="000000"/>
          <w:sz w:val="24"/>
          <w:szCs w:val="24"/>
        </w:rPr>
        <w:t>пятница: с 08.00 час. до 16.00 час;</w:t>
      </w:r>
    </w:p>
    <w:p w:rsidR="00CE5FE7" w:rsidRPr="00BD7E1D" w:rsidRDefault="00CE5FE7" w:rsidP="00BD7E1D">
      <w:pPr>
        <w:ind w:firstLine="540"/>
        <w:contextualSpacing/>
        <w:rPr>
          <w:color w:val="000000"/>
          <w:sz w:val="24"/>
          <w:szCs w:val="24"/>
        </w:rPr>
      </w:pPr>
      <w:r w:rsidRPr="00BD7E1D">
        <w:rPr>
          <w:color w:val="000000"/>
          <w:sz w:val="24"/>
          <w:szCs w:val="24"/>
        </w:rPr>
        <w:lastRenderedPageBreak/>
        <w:t>перерыв: с 12.00 час. до 13.00 час.</w:t>
      </w:r>
    </w:p>
    <w:p w:rsidR="00E42048" w:rsidRPr="00BD7E1D" w:rsidRDefault="00E42048" w:rsidP="00BD7E1D">
      <w:pPr>
        <w:ind w:firstLine="540"/>
        <w:contextualSpacing/>
        <w:rPr>
          <w:bCs/>
          <w:color w:val="000000"/>
          <w:sz w:val="24"/>
          <w:szCs w:val="24"/>
        </w:rPr>
      </w:pPr>
      <w:r w:rsidRPr="00BD7E1D">
        <w:rPr>
          <w:color w:val="000000"/>
          <w:sz w:val="24"/>
          <w:szCs w:val="24"/>
        </w:rPr>
        <w:t xml:space="preserve">суббота, воскресенье </w:t>
      </w:r>
      <w:r w:rsidR="008E3CFB" w:rsidRPr="00BD7E1D">
        <w:rPr>
          <w:color w:val="000000"/>
          <w:sz w:val="24"/>
          <w:szCs w:val="24"/>
        </w:rPr>
        <w:t xml:space="preserve">– </w:t>
      </w:r>
      <w:r w:rsidRPr="00BD7E1D">
        <w:rPr>
          <w:color w:val="000000"/>
          <w:sz w:val="24"/>
          <w:szCs w:val="24"/>
        </w:rPr>
        <w:t>выходные дни.</w:t>
      </w:r>
    </w:p>
    <w:p w:rsidR="00817894" w:rsidRPr="00BD7E1D" w:rsidRDefault="00817894"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Справочные телефоны: </w:t>
      </w:r>
      <w:r w:rsidR="00CE5FE7" w:rsidRPr="00BD7E1D">
        <w:rPr>
          <w:color w:val="000000"/>
          <w:sz w:val="24"/>
          <w:szCs w:val="24"/>
        </w:rPr>
        <w:t>8(34254)3 32 84</w:t>
      </w:r>
      <w:r w:rsidR="00D50BA0" w:rsidRPr="00BD7E1D">
        <w:rPr>
          <w:color w:val="000000"/>
          <w:sz w:val="24"/>
          <w:szCs w:val="24"/>
        </w:rPr>
        <w:t>.</w:t>
      </w:r>
    </w:p>
    <w:p w:rsidR="00817894" w:rsidRPr="00BD7E1D" w:rsidRDefault="00817894" w:rsidP="00BD7E1D">
      <w:pPr>
        <w:autoSpaceDE w:val="0"/>
        <w:autoSpaceDN w:val="0"/>
        <w:adjustRightInd w:val="0"/>
        <w:ind w:firstLine="540"/>
        <w:contextualSpacing/>
        <w:jc w:val="both"/>
        <w:rPr>
          <w:color w:val="000000"/>
          <w:sz w:val="24"/>
          <w:szCs w:val="24"/>
        </w:rPr>
      </w:pPr>
      <w:r w:rsidRPr="00BD7E1D">
        <w:rPr>
          <w:color w:val="000000"/>
          <w:sz w:val="24"/>
          <w:szCs w:val="24"/>
        </w:rPr>
        <w:t>Адрес официального сайта</w:t>
      </w:r>
      <w:r w:rsidR="002153CD" w:rsidRPr="00BD7E1D">
        <w:rPr>
          <w:color w:val="000000"/>
          <w:sz w:val="24"/>
          <w:szCs w:val="24"/>
        </w:rPr>
        <w:t xml:space="preserve"> </w:t>
      </w:r>
      <w:r w:rsidR="00D50BA0" w:rsidRPr="00BD7E1D">
        <w:rPr>
          <w:color w:val="000000"/>
          <w:sz w:val="24"/>
          <w:szCs w:val="24"/>
        </w:rPr>
        <w:t>органа, предоставляющего муниципальную услугу,</w:t>
      </w:r>
      <w:r w:rsidR="00D50BA0" w:rsidRPr="00BD7E1D" w:rsidDel="00797907">
        <w:rPr>
          <w:color w:val="000000"/>
          <w:sz w:val="24"/>
          <w:szCs w:val="24"/>
        </w:rPr>
        <w:t xml:space="preserve"> </w:t>
      </w:r>
      <w:r w:rsidR="002153CD" w:rsidRPr="00BD7E1D">
        <w:rPr>
          <w:color w:val="000000"/>
          <w:sz w:val="24"/>
          <w:szCs w:val="24"/>
        </w:rPr>
        <w:t>в сети «Интернет»</w:t>
      </w:r>
      <w:r w:rsidRPr="00BD7E1D">
        <w:rPr>
          <w:color w:val="000000"/>
          <w:sz w:val="24"/>
          <w:szCs w:val="24"/>
        </w:rPr>
        <w:t xml:space="preserve">, содержащего информацию о порядке предоставления </w:t>
      </w:r>
      <w:r w:rsidR="00E46607" w:rsidRPr="00BD7E1D">
        <w:rPr>
          <w:color w:val="000000"/>
          <w:sz w:val="24"/>
          <w:szCs w:val="24"/>
        </w:rPr>
        <w:t>м</w:t>
      </w:r>
      <w:r w:rsidRPr="00BD7E1D">
        <w:rPr>
          <w:color w:val="000000"/>
          <w:sz w:val="24"/>
          <w:szCs w:val="24"/>
        </w:rPr>
        <w:t>униципальной</w:t>
      </w:r>
      <w:r w:rsidR="00891406" w:rsidRPr="00BD7E1D">
        <w:rPr>
          <w:color w:val="000000"/>
          <w:sz w:val="24"/>
          <w:szCs w:val="24"/>
        </w:rPr>
        <w:t xml:space="preserve"> услуги:</w:t>
      </w:r>
      <w:r w:rsidR="00CE5FE7" w:rsidRPr="00BD7E1D">
        <w:rPr>
          <w:color w:val="000000"/>
          <w:sz w:val="24"/>
          <w:szCs w:val="24"/>
        </w:rPr>
        <w:t xml:space="preserve"> </w:t>
      </w:r>
      <w:hyperlink r:id="rId8" w:history="1">
        <w:r w:rsidR="00CE5FE7" w:rsidRPr="00BD7E1D">
          <w:rPr>
            <w:rStyle w:val="ad"/>
            <w:sz w:val="24"/>
            <w:szCs w:val="24"/>
            <w:lang w:val="en-US"/>
          </w:rPr>
          <w:t>www</w:t>
        </w:r>
        <w:r w:rsidR="00CE5FE7" w:rsidRPr="00BD7E1D">
          <w:rPr>
            <w:rStyle w:val="ad"/>
            <w:sz w:val="24"/>
            <w:szCs w:val="24"/>
          </w:rPr>
          <w:t>.</w:t>
        </w:r>
        <w:r w:rsidR="00CE5FE7" w:rsidRPr="00BD7E1D">
          <w:rPr>
            <w:rStyle w:val="ad"/>
            <w:sz w:val="24"/>
            <w:szCs w:val="24"/>
            <w:lang w:val="en-US"/>
          </w:rPr>
          <w:t>veradm</w:t>
        </w:r>
        <w:r w:rsidR="00CE5FE7" w:rsidRPr="00BD7E1D">
          <w:rPr>
            <w:rStyle w:val="ad"/>
            <w:sz w:val="24"/>
            <w:szCs w:val="24"/>
          </w:rPr>
          <w:t>.</w:t>
        </w:r>
        <w:r w:rsidR="00CE5FE7" w:rsidRPr="00BD7E1D">
          <w:rPr>
            <w:rStyle w:val="ad"/>
            <w:sz w:val="24"/>
            <w:szCs w:val="24"/>
            <w:lang w:val="en-US"/>
          </w:rPr>
          <w:t>ru</w:t>
        </w:r>
      </w:hyperlink>
      <w:r w:rsidR="00CE5FE7" w:rsidRPr="00BD7E1D">
        <w:rPr>
          <w:color w:val="000000"/>
          <w:sz w:val="24"/>
          <w:szCs w:val="24"/>
        </w:rPr>
        <w:t>.</w:t>
      </w:r>
    </w:p>
    <w:p w:rsidR="00817894" w:rsidRPr="00BD7E1D" w:rsidRDefault="00817894"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00002069" w:rsidRPr="00BD7E1D">
          <w:rPr>
            <w:rStyle w:val="ad"/>
            <w:rFonts w:ascii="Times New Roman" w:hAnsi="Times New Roman" w:cs="Times New Roman"/>
            <w:sz w:val="24"/>
            <w:szCs w:val="24"/>
          </w:rPr>
          <w:t>http://www.gosuslugi.ru</w:t>
        </w:r>
      </w:hyperlink>
      <w:r w:rsidR="00002069" w:rsidRPr="00BD7E1D">
        <w:rPr>
          <w:rFonts w:ascii="Times New Roman" w:hAnsi="Times New Roman" w:cs="Times New Roman"/>
          <w:color w:val="000000"/>
          <w:sz w:val="24"/>
          <w:szCs w:val="24"/>
        </w:rPr>
        <w:t xml:space="preserve"> </w:t>
      </w:r>
      <w:r w:rsidR="006C4E41" w:rsidRPr="00BD7E1D">
        <w:rPr>
          <w:rFonts w:ascii="Times New Roman" w:hAnsi="Times New Roman" w:cs="Times New Roman"/>
          <w:color w:val="000000"/>
          <w:sz w:val="24"/>
          <w:szCs w:val="24"/>
        </w:rPr>
        <w:t xml:space="preserve">(далее </w:t>
      </w:r>
      <w:r w:rsidR="0000111F" w:rsidRPr="00BD7E1D">
        <w:rPr>
          <w:rFonts w:ascii="Times New Roman" w:hAnsi="Times New Roman" w:cs="Times New Roman"/>
          <w:color w:val="000000"/>
          <w:sz w:val="24"/>
          <w:szCs w:val="24"/>
        </w:rPr>
        <w:t>–</w:t>
      </w:r>
      <w:r w:rsidR="006C4E41" w:rsidRPr="00BD7E1D">
        <w:rPr>
          <w:rFonts w:ascii="Times New Roman" w:hAnsi="Times New Roman" w:cs="Times New Roman"/>
          <w:color w:val="000000"/>
          <w:sz w:val="24"/>
          <w:szCs w:val="24"/>
        </w:rPr>
        <w:t xml:space="preserve"> </w:t>
      </w:r>
      <w:r w:rsidR="0000111F" w:rsidRPr="00BD7E1D">
        <w:rPr>
          <w:rFonts w:ascii="Times New Roman" w:hAnsi="Times New Roman" w:cs="Times New Roman"/>
          <w:color w:val="000000"/>
          <w:sz w:val="24"/>
          <w:szCs w:val="24"/>
        </w:rPr>
        <w:t>Единый портал)</w:t>
      </w:r>
      <w:r w:rsidR="002153CD" w:rsidRPr="00BD7E1D">
        <w:rPr>
          <w:rFonts w:ascii="Times New Roman" w:hAnsi="Times New Roman" w:cs="Times New Roman"/>
          <w:color w:val="000000"/>
          <w:sz w:val="24"/>
          <w:szCs w:val="24"/>
        </w:rPr>
        <w:t>.</w:t>
      </w:r>
    </w:p>
    <w:p w:rsidR="00817894" w:rsidRPr="00BD7E1D" w:rsidRDefault="00817894" w:rsidP="00BD7E1D">
      <w:pPr>
        <w:autoSpaceDE w:val="0"/>
        <w:autoSpaceDN w:val="0"/>
        <w:adjustRightInd w:val="0"/>
        <w:ind w:firstLine="540"/>
        <w:contextualSpacing/>
        <w:jc w:val="both"/>
        <w:rPr>
          <w:color w:val="000000"/>
          <w:sz w:val="24"/>
          <w:szCs w:val="24"/>
        </w:rPr>
      </w:pPr>
      <w:r w:rsidRPr="00BD7E1D">
        <w:rPr>
          <w:color w:val="000000"/>
          <w:sz w:val="24"/>
          <w:szCs w:val="24"/>
        </w:rPr>
        <w:t>Адрес электронной почты для направления обращен</w:t>
      </w:r>
      <w:r w:rsidR="003E492C" w:rsidRPr="00BD7E1D">
        <w:rPr>
          <w:color w:val="000000"/>
          <w:sz w:val="24"/>
          <w:szCs w:val="24"/>
        </w:rPr>
        <w:t xml:space="preserve">ий </w:t>
      </w:r>
      <w:r w:rsidR="0043085F" w:rsidRPr="00BD7E1D">
        <w:rPr>
          <w:color w:val="000000"/>
          <w:sz w:val="24"/>
          <w:szCs w:val="24"/>
        </w:rPr>
        <w:t xml:space="preserve">по вопросам предоставления </w:t>
      </w:r>
      <w:r w:rsidR="00E46607" w:rsidRPr="00BD7E1D">
        <w:rPr>
          <w:color w:val="000000"/>
          <w:sz w:val="24"/>
          <w:szCs w:val="24"/>
        </w:rPr>
        <w:t>м</w:t>
      </w:r>
      <w:r w:rsidRPr="00BD7E1D">
        <w:rPr>
          <w:color w:val="000000"/>
          <w:sz w:val="24"/>
          <w:szCs w:val="24"/>
        </w:rPr>
        <w:t xml:space="preserve">униципальной услуги: </w:t>
      </w:r>
      <w:hyperlink r:id="rId10" w:history="1">
        <w:r w:rsidR="00CE5FE7" w:rsidRPr="00BD7E1D">
          <w:rPr>
            <w:rStyle w:val="ad"/>
            <w:sz w:val="24"/>
            <w:szCs w:val="24"/>
            <w:lang w:val="en-US"/>
          </w:rPr>
          <w:t>uioi</w:t>
        </w:r>
        <w:r w:rsidR="00CE5FE7" w:rsidRPr="00BD7E1D">
          <w:rPr>
            <w:rStyle w:val="ad"/>
            <w:sz w:val="24"/>
            <w:szCs w:val="24"/>
          </w:rPr>
          <w:t>.</w:t>
        </w:r>
        <w:r w:rsidR="00CE5FE7" w:rsidRPr="00BD7E1D">
          <w:rPr>
            <w:rStyle w:val="ad"/>
            <w:sz w:val="24"/>
            <w:szCs w:val="24"/>
            <w:lang w:val="en-US"/>
          </w:rPr>
          <w:t>ver</w:t>
        </w:r>
        <w:r w:rsidR="00CE5FE7" w:rsidRPr="00BD7E1D">
          <w:rPr>
            <w:rStyle w:val="ad"/>
            <w:sz w:val="24"/>
            <w:szCs w:val="24"/>
          </w:rPr>
          <w:t>@</w:t>
        </w:r>
        <w:r w:rsidR="00CE5FE7" w:rsidRPr="00BD7E1D">
          <w:rPr>
            <w:rStyle w:val="ad"/>
            <w:sz w:val="24"/>
            <w:szCs w:val="24"/>
            <w:lang w:val="en-US"/>
          </w:rPr>
          <w:t>yandex</w:t>
        </w:r>
        <w:r w:rsidR="00CE5FE7" w:rsidRPr="00BD7E1D">
          <w:rPr>
            <w:rStyle w:val="ad"/>
            <w:sz w:val="24"/>
            <w:szCs w:val="24"/>
          </w:rPr>
          <w:t>.</w:t>
        </w:r>
        <w:r w:rsidR="00CE5FE7" w:rsidRPr="00BD7E1D">
          <w:rPr>
            <w:rStyle w:val="ad"/>
            <w:sz w:val="24"/>
            <w:szCs w:val="24"/>
            <w:lang w:val="en-US"/>
          </w:rPr>
          <w:t>ru</w:t>
        </w:r>
      </w:hyperlink>
      <w:r w:rsidR="00CE5FE7" w:rsidRPr="00BD7E1D">
        <w:rPr>
          <w:color w:val="000000"/>
          <w:sz w:val="24"/>
          <w:szCs w:val="24"/>
        </w:rPr>
        <w:t>.</w:t>
      </w:r>
    </w:p>
    <w:p w:rsidR="00F0288F" w:rsidRPr="00BD7E1D" w:rsidRDefault="00817894" w:rsidP="00BD7E1D">
      <w:pPr>
        <w:autoSpaceDE w:val="0"/>
        <w:autoSpaceDN w:val="0"/>
        <w:adjustRightInd w:val="0"/>
        <w:ind w:firstLine="540"/>
        <w:contextualSpacing/>
        <w:jc w:val="both"/>
        <w:rPr>
          <w:bCs/>
          <w:color w:val="000000"/>
          <w:sz w:val="24"/>
          <w:szCs w:val="24"/>
        </w:rPr>
      </w:pPr>
      <w:r w:rsidRPr="00BD7E1D">
        <w:rPr>
          <w:color w:val="000000"/>
          <w:sz w:val="24"/>
          <w:szCs w:val="24"/>
        </w:rPr>
        <w:t>1.3.2.</w:t>
      </w:r>
      <w:r w:rsidR="007A7946" w:rsidRPr="00BD7E1D">
        <w:rPr>
          <w:color w:val="000000"/>
          <w:sz w:val="24"/>
          <w:szCs w:val="24"/>
        </w:rPr>
        <w:tab/>
      </w:r>
      <w:r w:rsidR="00CB66C3" w:rsidRPr="00BD7E1D">
        <w:rPr>
          <w:color w:val="000000"/>
          <w:sz w:val="24"/>
          <w:szCs w:val="24"/>
        </w:rPr>
        <w:t xml:space="preserve">Информация о месте нахождения, графике работы, справочных телефонах, адресе сайта в сети </w:t>
      </w:r>
      <w:r w:rsidR="00D50BA0" w:rsidRPr="00BD7E1D">
        <w:rPr>
          <w:color w:val="000000"/>
          <w:sz w:val="24"/>
          <w:szCs w:val="24"/>
        </w:rPr>
        <w:t>«</w:t>
      </w:r>
      <w:r w:rsidR="00CB66C3" w:rsidRPr="00BD7E1D">
        <w:rPr>
          <w:color w:val="000000"/>
          <w:sz w:val="24"/>
          <w:szCs w:val="24"/>
        </w:rPr>
        <w:t>Интернет</w:t>
      </w:r>
      <w:r w:rsidR="00D50BA0" w:rsidRPr="00BD7E1D">
        <w:rPr>
          <w:color w:val="000000"/>
          <w:sz w:val="24"/>
          <w:szCs w:val="24"/>
        </w:rPr>
        <w:t>»</w:t>
      </w:r>
      <w:r w:rsidR="00F0288F" w:rsidRPr="00BD7E1D">
        <w:rPr>
          <w:b/>
          <w:bCs/>
          <w:color w:val="000000"/>
          <w:sz w:val="24"/>
          <w:szCs w:val="24"/>
        </w:rPr>
        <w:t xml:space="preserve"> </w:t>
      </w:r>
      <w:r w:rsidR="00F0288F" w:rsidRPr="00BD7E1D">
        <w:rPr>
          <w:bCs/>
          <w:color w:val="000000"/>
          <w:sz w:val="24"/>
          <w:szCs w:val="24"/>
        </w:rPr>
        <w:t xml:space="preserve">организаций, участвующих в предоставлении </w:t>
      </w:r>
      <w:r w:rsidR="00E46607" w:rsidRPr="00BD7E1D">
        <w:rPr>
          <w:bCs/>
          <w:color w:val="000000"/>
          <w:sz w:val="24"/>
          <w:szCs w:val="24"/>
        </w:rPr>
        <w:t>м</w:t>
      </w:r>
      <w:r w:rsidR="00F0288F" w:rsidRPr="00BD7E1D">
        <w:rPr>
          <w:bCs/>
          <w:color w:val="000000"/>
          <w:sz w:val="24"/>
          <w:szCs w:val="24"/>
        </w:rPr>
        <w:t>униципальной услуги.</w:t>
      </w:r>
    </w:p>
    <w:p w:rsidR="00030185" w:rsidRPr="00BD7E1D" w:rsidRDefault="00030185"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Заявители вправе получить </w:t>
      </w:r>
      <w:r w:rsidR="00E46607" w:rsidRPr="00BD7E1D">
        <w:rPr>
          <w:color w:val="000000"/>
          <w:sz w:val="24"/>
          <w:szCs w:val="24"/>
        </w:rPr>
        <w:t>м</w:t>
      </w:r>
      <w:r w:rsidRPr="00BD7E1D">
        <w:rPr>
          <w:color w:val="000000"/>
          <w:sz w:val="24"/>
          <w:szCs w:val="24"/>
        </w:rPr>
        <w:t>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r w:rsidR="00891406" w:rsidRPr="00BD7E1D">
        <w:rPr>
          <w:color w:val="000000"/>
          <w:sz w:val="24"/>
          <w:szCs w:val="24"/>
        </w:rPr>
        <w:t xml:space="preserve"> в соответствии с соглашением </w:t>
      </w:r>
      <w:r w:rsidR="00180BF1" w:rsidRPr="00BD7E1D">
        <w:rPr>
          <w:color w:val="000000"/>
          <w:sz w:val="24"/>
          <w:szCs w:val="24"/>
        </w:rPr>
        <w:br/>
      </w:r>
      <w:r w:rsidR="00891406" w:rsidRPr="00BD7E1D">
        <w:rPr>
          <w:color w:val="000000"/>
          <w:sz w:val="24"/>
          <w:szCs w:val="24"/>
        </w:rPr>
        <w:t>о взаимодействии, заключенным между МФЦ и органом</w:t>
      </w:r>
      <w:r w:rsidR="00D50BA0" w:rsidRPr="00BD7E1D">
        <w:rPr>
          <w:color w:val="000000"/>
          <w:sz w:val="24"/>
          <w:szCs w:val="24"/>
        </w:rPr>
        <w:t>, предоставляющим муниципальную услугу (далее – соглашение о взаимодействии)</w:t>
      </w:r>
      <w:r w:rsidR="00891406" w:rsidRPr="00BD7E1D">
        <w:rPr>
          <w:color w:val="000000"/>
          <w:sz w:val="24"/>
          <w:szCs w:val="24"/>
        </w:rPr>
        <w:t>,</w:t>
      </w:r>
      <w:r w:rsidR="00D50BA0" w:rsidRPr="00BD7E1D">
        <w:rPr>
          <w:color w:val="000000"/>
          <w:sz w:val="24"/>
          <w:szCs w:val="24"/>
        </w:rPr>
        <w:t xml:space="preserve"> </w:t>
      </w:r>
      <w:r w:rsidR="00891406" w:rsidRPr="00BD7E1D">
        <w:rPr>
          <w:color w:val="000000"/>
          <w:sz w:val="24"/>
          <w:szCs w:val="24"/>
        </w:rPr>
        <w:t>с момента вступления в силу соглашения о взаимодействии.</w:t>
      </w:r>
    </w:p>
    <w:p w:rsidR="00002069" w:rsidRPr="00BD7E1D" w:rsidRDefault="00030185" w:rsidP="00BD7E1D">
      <w:pPr>
        <w:pStyle w:val="af0"/>
        <w:widowControl w:val="0"/>
        <w:autoSpaceDE w:val="0"/>
        <w:autoSpaceDN w:val="0"/>
        <w:adjustRightInd w:val="0"/>
        <w:ind w:left="0" w:right="23" w:firstLine="567"/>
        <w:contextualSpacing/>
        <w:jc w:val="both"/>
        <w:rPr>
          <w:color w:val="000000"/>
          <w:sz w:val="24"/>
          <w:szCs w:val="24"/>
        </w:rPr>
      </w:pPr>
      <w:r w:rsidRPr="00BD7E1D">
        <w:rPr>
          <w:color w:val="000000"/>
          <w:sz w:val="24"/>
          <w:szCs w:val="24"/>
        </w:rPr>
        <w:t>Информация о мест</w:t>
      </w:r>
      <w:r w:rsidR="00002069" w:rsidRPr="00BD7E1D">
        <w:rPr>
          <w:color w:val="000000"/>
          <w:sz w:val="24"/>
          <w:szCs w:val="24"/>
        </w:rPr>
        <w:t xml:space="preserve">е </w:t>
      </w:r>
      <w:r w:rsidRPr="00BD7E1D">
        <w:rPr>
          <w:color w:val="000000"/>
          <w:sz w:val="24"/>
          <w:szCs w:val="24"/>
        </w:rPr>
        <w:t>нахождени</w:t>
      </w:r>
      <w:r w:rsidR="00002069" w:rsidRPr="00BD7E1D">
        <w:rPr>
          <w:color w:val="000000"/>
          <w:sz w:val="24"/>
          <w:szCs w:val="24"/>
        </w:rPr>
        <w:t>я</w:t>
      </w:r>
      <w:r w:rsidRPr="00BD7E1D">
        <w:rPr>
          <w:color w:val="000000"/>
          <w:sz w:val="24"/>
          <w:szCs w:val="24"/>
        </w:rPr>
        <w:t xml:space="preserve">, </w:t>
      </w:r>
      <w:r w:rsidR="00362363" w:rsidRPr="00BD7E1D">
        <w:rPr>
          <w:color w:val="000000"/>
          <w:sz w:val="24"/>
          <w:szCs w:val="24"/>
        </w:rPr>
        <w:t xml:space="preserve">справочных </w:t>
      </w:r>
      <w:r w:rsidRPr="00BD7E1D">
        <w:rPr>
          <w:color w:val="000000"/>
          <w:sz w:val="24"/>
          <w:szCs w:val="24"/>
        </w:rPr>
        <w:t xml:space="preserve">телефонах и графиках работы филиалов МФЦ </w:t>
      </w:r>
      <w:r w:rsidR="00D50BA0" w:rsidRPr="00BD7E1D">
        <w:rPr>
          <w:color w:val="000000"/>
          <w:sz w:val="24"/>
          <w:szCs w:val="24"/>
        </w:rPr>
        <w:t xml:space="preserve">содержится </w:t>
      </w:r>
      <w:r w:rsidRPr="00BD7E1D">
        <w:rPr>
          <w:color w:val="000000"/>
          <w:sz w:val="24"/>
          <w:szCs w:val="24"/>
        </w:rPr>
        <w:t xml:space="preserve">на официальном сайте МФЦ: </w:t>
      </w:r>
      <w:hyperlink r:id="rId11" w:history="1">
        <w:r w:rsidR="00002069" w:rsidRPr="00BD7E1D">
          <w:rPr>
            <w:rStyle w:val="ad"/>
            <w:sz w:val="24"/>
            <w:szCs w:val="24"/>
          </w:rPr>
          <w:t>http://mfc-perm.ru</w:t>
        </w:r>
      </w:hyperlink>
      <w:r w:rsidR="00005583" w:rsidRPr="00BD7E1D">
        <w:rPr>
          <w:color w:val="000000"/>
          <w:sz w:val="24"/>
          <w:szCs w:val="24"/>
        </w:rPr>
        <w:t>.</w:t>
      </w:r>
    </w:p>
    <w:p w:rsidR="00836A05" w:rsidRPr="00BD7E1D" w:rsidRDefault="001436EC"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1.</w:t>
      </w:r>
      <w:r w:rsidR="004806EE" w:rsidRPr="00BD7E1D">
        <w:rPr>
          <w:rFonts w:ascii="Times New Roman" w:hAnsi="Times New Roman" w:cs="Times New Roman"/>
          <w:color w:val="000000"/>
          <w:sz w:val="24"/>
          <w:szCs w:val="24"/>
        </w:rPr>
        <w:t>3</w:t>
      </w:r>
      <w:r w:rsidRPr="00BD7E1D">
        <w:rPr>
          <w:rFonts w:ascii="Times New Roman" w:hAnsi="Times New Roman" w:cs="Times New Roman"/>
          <w:color w:val="000000"/>
          <w:sz w:val="24"/>
          <w:szCs w:val="24"/>
        </w:rPr>
        <w:t>.</w:t>
      </w:r>
      <w:r w:rsidR="0019626F" w:rsidRPr="00BD7E1D">
        <w:rPr>
          <w:rFonts w:ascii="Times New Roman" w:hAnsi="Times New Roman" w:cs="Times New Roman"/>
          <w:color w:val="000000"/>
          <w:sz w:val="24"/>
          <w:szCs w:val="24"/>
        </w:rPr>
        <w:t>3</w:t>
      </w:r>
      <w:r w:rsidRPr="00BD7E1D">
        <w:rPr>
          <w:rFonts w:ascii="Times New Roman" w:hAnsi="Times New Roman" w:cs="Times New Roman"/>
          <w:color w:val="000000"/>
          <w:sz w:val="24"/>
          <w:szCs w:val="24"/>
        </w:rPr>
        <w:t>.</w:t>
      </w:r>
      <w:r w:rsidR="007A7946" w:rsidRPr="00BD7E1D">
        <w:rPr>
          <w:rFonts w:ascii="Times New Roman" w:hAnsi="Times New Roman" w:cs="Times New Roman"/>
          <w:color w:val="000000"/>
          <w:sz w:val="24"/>
          <w:szCs w:val="24"/>
        </w:rPr>
        <w:tab/>
      </w:r>
      <w:r w:rsidR="001A0034" w:rsidRPr="00BD7E1D">
        <w:rPr>
          <w:rFonts w:ascii="Times New Roman" w:hAnsi="Times New Roman" w:cs="Times New Roman"/>
          <w:color w:val="000000"/>
          <w:sz w:val="24"/>
          <w:szCs w:val="24"/>
        </w:rPr>
        <w:t xml:space="preserve">Информация по вопросам предоставления </w:t>
      </w:r>
      <w:r w:rsidR="00204C5E" w:rsidRPr="00BD7E1D">
        <w:rPr>
          <w:rFonts w:ascii="Times New Roman" w:hAnsi="Times New Roman" w:cs="Times New Roman"/>
          <w:color w:val="000000"/>
          <w:sz w:val="24"/>
          <w:szCs w:val="24"/>
        </w:rPr>
        <w:t>м</w:t>
      </w:r>
      <w:r w:rsidR="00DD15A7" w:rsidRPr="00BD7E1D">
        <w:rPr>
          <w:rFonts w:ascii="Times New Roman" w:hAnsi="Times New Roman" w:cs="Times New Roman"/>
          <w:color w:val="000000"/>
          <w:sz w:val="24"/>
          <w:szCs w:val="24"/>
        </w:rPr>
        <w:t>униципальной</w:t>
      </w:r>
      <w:r w:rsidR="00DB1DAA" w:rsidRPr="00BD7E1D">
        <w:rPr>
          <w:rFonts w:ascii="Times New Roman" w:hAnsi="Times New Roman" w:cs="Times New Roman"/>
          <w:color w:val="000000"/>
          <w:sz w:val="24"/>
          <w:szCs w:val="24"/>
        </w:rPr>
        <w:t xml:space="preserve"> услуг</w:t>
      </w:r>
      <w:r w:rsidR="001A0034" w:rsidRPr="00BD7E1D">
        <w:rPr>
          <w:rFonts w:ascii="Times New Roman" w:hAnsi="Times New Roman" w:cs="Times New Roman"/>
          <w:color w:val="000000"/>
          <w:sz w:val="24"/>
          <w:szCs w:val="24"/>
        </w:rPr>
        <w:t xml:space="preserve">и, </w:t>
      </w:r>
      <w:r w:rsidR="00836A05" w:rsidRPr="00BD7E1D">
        <w:rPr>
          <w:rFonts w:ascii="Times New Roman" w:hAnsi="Times New Roman" w:cs="Times New Roman"/>
          <w:color w:val="000000"/>
          <w:sz w:val="24"/>
          <w:szCs w:val="24"/>
        </w:rPr>
        <w:t>и</w:t>
      </w:r>
      <w:r w:rsidR="001A0034" w:rsidRPr="00BD7E1D">
        <w:rPr>
          <w:rFonts w:ascii="Times New Roman" w:hAnsi="Times New Roman" w:cs="Times New Roman"/>
          <w:color w:val="000000"/>
          <w:sz w:val="24"/>
          <w:szCs w:val="24"/>
        </w:rPr>
        <w:t xml:space="preserve"> услуг</w:t>
      </w:r>
      <w:r w:rsidR="00836A05" w:rsidRPr="00BD7E1D">
        <w:rPr>
          <w:rFonts w:ascii="Times New Roman" w:hAnsi="Times New Roman" w:cs="Times New Roman"/>
          <w:color w:val="000000"/>
          <w:sz w:val="24"/>
          <w:szCs w:val="24"/>
        </w:rPr>
        <w:t xml:space="preserve">, которые являются необходимыми и обязательными для предоставления </w:t>
      </w:r>
      <w:r w:rsidR="00DD15A7" w:rsidRPr="00BD7E1D">
        <w:rPr>
          <w:rFonts w:ascii="Times New Roman" w:hAnsi="Times New Roman" w:cs="Times New Roman"/>
          <w:color w:val="000000"/>
          <w:sz w:val="24"/>
          <w:szCs w:val="24"/>
        </w:rPr>
        <w:t>муниципальной</w:t>
      </w:r>
      <w:r w:rsidR="00836A05" w:rsidRPr="00BD7E1D">
        <w:rPr>
          <w:rFonts w:ascii="Times New Roman" w:hAnsi="Times New Roman" w:cs="Times New Roman"/>
          <w:color w:val="000000"/>
          <w:sz w:val="24"/>
          <w:szCs w:val="24"/>
        </w:rPr>
        <w:t xml:space="preserve"> услуги</w:t>
      </w:r>
      <w:r w:rsidR="00056493" w:rsidRPr="00BD7E1D">
        <w:rPr>
          <w:rFonts w:ascii="Times New Roman" w:hAnsi="Times New Roman" w:cs="Times New Roman"/>
          <w:color w:val="000000"/>
          <w:sz w:val="24"/>
          <w:szCs w:val="24"/>
        </w:rPr>
        <w:t xml:space="preserve">, </w:t>
      </w:r>
      <w:r w:rsidR="00D50BA0" w:rsidRPr="00BD7E1D">
        <w:rPr>
          <w:rFonts w:ascii="Times New Roman" w:hAnsi="Times New Roman" w:cs="Times New Roman"/>
          <w:color w:val="000000"/>
          <w:sz w:val="24"/>
          <w:szCs w:val="24"/>
        </w:rPr>
        <w:t>предоставляется</w:t>
      </w:r>
      <w:r w:rsidR="00D85ECC" w:rsidRPr="00BD7E1D">
        <w:rPr>
          <w:rFonts w:ascii="Times New Roman" w:hAnsi="Times New Roman" w:cs="Times New Roman"/>
          <w:color w:val="000000"/>
          <w:sz w:val="24"/>
          <w:szCs w:val="24"/>
        </w:rPr>
        <w:t>:</w:t>
      </w:r>
    </w:p>
    <w:p w:rsidR="00B1376E" w:rsidRPr="00BD7E1D" w:rsidRDefault="00002069"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1.3.3.1.</w:t>
      </w:r>
      <w:r w:rsidR="007A7946" w:rsidRPr="00BD7E1D">
        <w:rPr>
          <w:color w:val="000000"/>
          <w:sz w:val="24"/>
          <w:szCs w:val="24"/>
        </w:rPr>
        <w:tab/>
      </w:r>
      <w:r w:rsidR="00B1376E" w:rsidRPr="00BD7E1D">
        <w:rPr>
          <w:color w:val="000000"/>
          <w:sz w:val="24"/>
          <w:szCs w:val="24"/>
        </w:rPr>
        <w:t>на информационн</w:t>
      </w:r>
      <w:r w:rsidR="001C036B" w:rsidRPr="00BD7E1D">
        <w:rPr>
          <w:color w:val="000000"/>
          <w:sz w:val="24"/>
          <w:szCs w:val="24"/>
        </w:rPr>
        <w:t>ых</w:t>
      </w:r>
      <w:r w:rsidR="00B1376E" w:rsidRPr="00BD7E1D">
        <w:rPr>
          <w:color w:val="000000"/>
          <w:sz w:val="24"/>
          <w:szCs w:val="24"/>
        </w:rPr>
        <w:t xml:space="preserve"> стенд</w:t>
      </w:r>
      <w:r w:rsidR="001C036B" w:rsidRPr="00BD7E1D">
        <w:rPr>
          <w:color w:val="000000"/>
          <w:sz w:val="24"/>
          <w:szCs w:val="24"/>
        </w:rPr>
        <w:t>ах</w:t>
      </w:r>
      <w:r w:rsidR="00C75843" w:rsidRPr="00BD7E1D">
        <w:rPr>
          <w:color w:val="000000"/>
          <w:sz w:val="24"/>
          <w:szCs w:val="24"/>
        </w:rPr>
        <w:t xml:space="preserve"> в здании </w:t>
      </w:r>
      <w:r w:rsidR="00D50BA0" w:rsidRPr="00BD7E1D">
        <w:rPr>
          <w:color w:val="000000"/>
          <w:sz w:val="24"/>
          <w:szCs w:val="24"/>
        </w:rPr>
        <w:t>органа, предоставляющего муниципальную услугу</w:t>
      </w:r>
      <w:r w:rsidR="00B1376E" w:rsidRPr="00BD7E1D">
        <w:rPr>
          <w:color w:val="000000"/>
          <w:sz w:val="24"/>
          <w:szCs w:val="24"/>
        </w:rPr>
        <w:t>;</w:t>
      </w:r>
    </w:p>
    <w:p w:rsidR="00B1376E" w:rsidRPr="00BD7E1D" w:rsidRDefault="00002069"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1.3.3.2.</w:t>
      </w:r>
      <w:r w:rsidR="007A7946" w:rsidRPr="00BD7E1D">
        <w:rPr>
          <w:color w:val="000000"/>
          <w:sz w:val="24"/>
          <w:szCs w:val="24"/>
        </w:rPr>
        <w:tab/>
      </w:r>
      <w:r w:rsidR="00B1376E" w:rsidRPr="00BD7E1D">
        <w:rPr>
          <w:color w:val="000000"/>
          <w:sz w:val="24"/>
          <w:szCs w:val="24"/>
        </w:rPr>
        <w:t>на официальном сайте;</w:t>
      </w:r>
    </w:p>
    <w:p w:rsidR="006A3503" w:rsidRPr="00BD7E1D" w:rsidRDefault="00002069"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1.3.3.3.</w:t>
      </w:r>
      <w:r w:rsidR="007A7946" w:rsidRPr="00BD7E1D">
        <w:rPr>
          <w:color w:val="000000"/>
          <w:sz w:val="24"/>
          <w:szCs w:val="24"/>
        </w:rPr>
        <w:tab/>
      </w:r>
      <w:r w:rsidR="006A3503" w:rsidRPr="00BD7E1D">
        <w:rPr>
          <w:color w:val="000000"/>
          <w:sz w:val="24"/>
          <w:szCs w:val="24"/>
        </w:rPr>
        <w:t xml:space="preserve">на </w:t>
      </w:r>
      <w:r w:rsidR="00511545" w:rsidRPr="00BD7E1D">
        <w:rPr>
          <w:color w:val="000000"/>
          <w:sz w:val="24"/>
          <w:szCs w:val="24"/>
        </w:rPr>
        <w:t>Едином портале;</w:t>
      </w:r>
    </w:p>
    <w:p w:rsidR="00B1376E" w:rsidRPr="00BD7E1D" w:rsidRDefault="00002069"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1.3.3.4.</w:t>
      </w:r>
      <w:r w:rsidR="007A7946" w:rsidRPr="00BD7E1D">
        <w:rPr>
          <w:color w:val="000000"/>
          <w:sz w:val="24"/>
          <w:szCs w:val="24"/>
        </w:rPr>
        <w:tab/>
      </w:r>
      <w:r w:rsidR="00B1376E" w:rsidRPr="00BD7E1D">
        <w:rPr>
          <w:color w:val="000000"/>
          <w:sz w:val="24"/>
          <w:szCs w:val="24"/>
        </w:rPr>
        <w:t>посредством публикации в средствах массовой информации, издания информационных материалов (брошюр и буклетов);</w:t>
      </w:r>
    </w:p>
    <w:p w:rsidR="00B1376E" w:rsidRPr="00BD7E1D" w:rsidRDefault="00002069" w:rsidP="00BD7E1D">
      <w:pPr>
        <w:autoSpaceDE w:val="0"/>
        <w:autoSpaceDN w:val="0"/>
        <w:adjustRightInd w:val="0"/>
        <w:ind w:firstLine="540"/>
        <w:contextualSpacing/>
        <w:jc w:val="both"/>
        <w:rPr>
          <w:color w:val="000000"/>
          <w:sz w:val="24"/>
          <w:szCs w:val="24"/>
        </w:rPr>
      </w:pPr>
      <w:r w:rsidRPr="00BD7E1D">
        <w:rPr>
          <w:color w:val="000000"/>
          <w:sz w:val="24"/>
          <w:szCs w:val="24"/>
        </w:rPr>
        <w:t>1.3.3.5.</w:t>
      </w:r>
      <w:r w:rsidR="007A7946" w:rsidRPr="00BD7E1D">
        <w:rPr>
          <w:color w:val="000000"/>
          <w:sz w:val="24"/>
          <w:szCs w:val="24"/>
        </w:rPr>
        <w:tab/>
      </w:r>
      <w:r w:rsidR="00B1376E" w:rsidRPr="00BD7E1D">
        <w:rPr>
          <w:color w:val="000000"/>
          <w:sz w:val="24"/>
          <w:szCs w:val="24"/>
        </w:rPr>
        <w:t xml:space="preserve">с использованием средств </w:t>
      </w:r>
      <w:r w:rsidR="00940975" w:rsidRPr="00BD7E1D">
        <w:rPr>
          <w:color w:val="000000"/>
          <w:sz w:val="24"/>
          <w:szCs w:val="24"/>
        </w:rPr>
        <w:t>телефонной связи</w:t>
      </w:r>
      <w:r w:rsidR="00B1376E" w:rsidRPr="00BD7E1D">
        <w:rPr>
          <w:color w:val="000000"/>
          <w:sz w:val="24"/>
          <w:szCs w:val="24"/>
        </w:rPr>
        <w:t>;</w:t>
      </w:r>
    </w:p>
    <w:p w:rsidR="00436CB4" w:rsidRPr="00BD7E1D" w:rsidRDefault="00002069"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1.3.3.6.</w:t>
      </w:r>
      <w:r w:rsidR="007A7946" w:rsidRPr="00BD7E1D">
        <w:rPr>
          <w:color w:val="000000"/>
          <w:sz w:val="24"/>
          <w:szCs w:val="24"/>
        </w:rPr>
        <w:tab/>
      </w:r>
      <w:r w:rsidR="00CC722B" w:rsidRPr="00BD7E1D">
        <w:rPr>
          <w:color w:val="000000"/>
          <w:sz w:val="24"/>
          <w:szCs w:val="24"/>
        </w:rPr>
        <w:t>при личном обращении</w:t>
      </w:r>
      <w:r w:rsidR="00CD2D57" w:rsidRPr="00BD7E1D">
        <w:rPr>
          <w:color w:val="000000"/>
          <w:sz w:val="24"/>
          <w:szCs w:val="24"/>
        </w:rPr>
        <w:t xml:space="preserve"> в </w:t>
      </w:r>
      <w:r w:rsidR="00AC2469" w:rsidRPr="00BD7E1D">
        <w:rPr>
          <w:color w:val="000000"/>
          <w:sz w:val="24"/>
          <w:szCs w:val="24"/>
        </w:rPr>
        <w:t>орган, предоставляющий муниципальную услугу</w:t>
      </w:r>
      <w:r w:rsidR="00C3336B" w:rsidRPr="00BD7E1D">
        <w:rPr>
          <w:color w:val="000000"/>
          <w:sz w:val="24"/>
          <w:szCs w:val="24"/>
        </w:rPr>
        <w:t>,</w:t>
      </w:r>
      <w:r w:rsidR="00CD2D57" w:rsidRPr="00BD7E1D">
        <w:rPr>
          <w:b/>
          <w:i/>
          <w:color w:val="000000"/>
          <w:sz w:val="24"/>
          <w:szCs w:val="24"/>
        </w:rPr>
        <w:t xml:space="preserve"> </w:t>
      </w:r>
      <w:r w:rsidR="00CD2D57" w:rsidRPr="00BD7E1D">
        <w:rPr>
          <w:color w:val="000000"/>
          <w:sz w:val="24"/>
          <w:szCs w:val="24"/>
        </w:rPr>
        <w:t>МФЦ</w:t>
      </w:r>
      <w:r w:rsidR="00436CB4" w:rsidRPr="00BD7E1D">
        <w:rPr>
          <w:color w:val="000000"/>
          <w:sz w:val="24"/>
          <w:szCs w:val="24"/>
        </w:rPr>
        <w:t>;</w:t>
      </w:r>
    </w:p>
    <w:p w:rsidR="002D5B75" w:rsidRPr="00BD7E1D" w:rsidRDefault="007A7946"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1.3.4.</w:t>
      </w:r>
      <w:r w:rsidRPr="00BD7E1D">
        <w:rPr>
          <w:rFonts w:ascii="Times New Roman" w:hAnsi="Times New Roman" w:cs="Times New Roman"/>
          <w:color w:val="000000"/>
          <w:sz w:val="24"/>
          <w:szCs w:val="24"/>
        </w:rPr>
        <w:tab/>
      </w:r>
      <w:r w:rsidR="00D85ECC" w:rsidRPr="00BD7E1D">
        <w:rPr>
          <w:rFonts w:ascii="Times New Roman" w:hAnsi="Times New Roman" w:cs="Times New Roman"/>
          <w:color w:val="000000"/>
          <w:sz w:val="24"/>
          <w:szCs w:val="24"/>
        </w:rPr>
        <w:t xml:space="preserve">Заявитель имеет право на получение </w:t>
      </w:r>
      <w:r w:rsidR="00AC2469" w:rsidRPr="00BD7E1D">
        <w:rPr>
          <w:rFonts w:ascii="Times New Roman" w:hAnsi="Times New Roman" w:cs="Times New Roman"/>
          <w:color w:val="000000"/>
          <w:sz w:val="24"/>
          <w:szCs w:val="24"/>
        </w:rPr>
        <w:t xml:space="preserve">информации </w:t>
      </w:r>
      <w:r w:rsidR="00D85ECC" w:rsidRPr="00BD7E1D">
        <w:rPr>
          <w:rFonts w:ascii="Times New Roman" w:hAnsi="Times New Roman" w:cs="Times New Roman"/>
          <w:color w:val="000000"/>
          <w:sz w:val="24"/>
          <w:szCs w:val="24"/>
        </w:rPr>
        <w:t xml:space="preserve">о ходе предоставления </w:t>
      </w:r>
      <w:r w:rsidR="00204C5E" w:rsidRPr="00BD7E1D">
        <w:rPr>
          <w:rFonts w:ascii="Times New Roman" w:hAnsi="Times New Roman" w:cs="Times New Roman"/>
          <w:color w:val="000000"/>
          <w:sz w:val="24"/>
          <w:szCs w:val="24"/>
        </w:rPr>
        <w:t>м</w:t>
      </w:r>
      <w:r w:rsidR="002D5B75" w:rsidRPr="00BD7E1D">
        <w:rPr>
          <w:rFonts w:ascii="Times New Roman" w:hAnsi="Times New Roman" w:cs="Times New Roman"/>
          <w:color w:val="000000"/>
          <w:sz w:val="24"/>
          <w:szCs w:val="24"/>
        </w:rPr>
        <w:t>униципальной</w:t>
      </w:r>
      <w:r w:rsidR="00D85ECC" w:rsidRPr="00BD7E1D">
        <w:rPr>
          <w:rFonts w:ascii="Times New Roman" w:hAnsi="Times New Roman" w:cs="Times New Roman"/>
          <w:color w:val="000000"/>
          <w:sz w:val="24"/>
          <w:szCs w:val="24"/>
        </w:rPr>
        <w:t xml:space="preserve"> услуги с использованием средств телефонной связи, </w:t>
      </w:r>
      <w:r w:rsidR="00204C5E" w:rsidRPr="00BD7E1D">
        <w:rPr>
          <w:rFonts w:ascii="Times New Roman" w:hAnsi="Times New Roman" w:cs="Times New Roman"/>
          <w:color w:val="000000"/>
          <w:sz w:val="24"/>
          <w:szCs w:val="24"/>
        </w:rPr>
        <w:t>электронной почты</w:t>
      </w:r>
      <w:r w:rsidR="00B1376E" w:rsidRPr="00BD7E1D">
        <w:rPr>
          <w:rFonts w:ascii="Times New Roman" w:hAnsi="Times New Roman" w:cs="Times New Roman"/>
          <w:color w:val="000000"/>
          <w:sz w:val="24"/>
          <w:szCs w:val="24"/>
        </w:rPr>
        <w:t>,</w:t>
      </w:r>
      <w:r w:rsidR="00B1376E" w:rsidRPr="00BD7E1D">
        <w:rPr>
          <w:rFonts w:ascii="Times New Roman" w:hAnsi="Times New Roman" w:cs="Times New Roman"/>
          <w:i/>
          <w:color w:val="000000"/>
          <w:sz w:val="24"/>
          <w:szCs w:val="24"/>
        </w:rPr>
        <w:t xml:space="preserve"> </w:t>
      </w:r>
      <w:r w:rsidR="003427F7" w:rsidRPr="00BD7E1D">
        <w:rPr>
          <w:rFonts w:ascii="Times New Roman" w:hAnsi="Times New Roman" w:cs="Times New Roman"/>
          <w:color w:val="000000"/>
          <w:sz w:val="24"/>
          <w:szCs w:val="24"/>
        </w:rPr>
        <w:t>Единого портала</w:t>
      </w:r>
      <w:r w:rsidR="002D5B75" w:rsidRPr="00BD7E1D">
        <w:rPr>
          <w:rFonts w:ascii="Times New Roman" w:hAnsi="Times New Roman" w:cs="Times New Roman"/>
          <w:color w:val="000000"/>
          <w:sz w:val="24"/>
          <w:szCs w:val="24"/>
        </w:rPr>
        <w:t>.</w:t>
      </w:r>
      <w:r w:rsidR="00B1376E" w:rsidRPr="00BD7E1D">
        <w:rPr>
          <w:rFonts w:ascii="Times New Roman" w:hAnsi="Times New Roman" w:cs="Times New Roman"/>
          <w:color w:val="000000"/>
          <w:sz w:val="24"/>
          <w:szCs w:val="24"/>
        </w:rPr>
        <w:t xml:space="preserve"> </w:t>
      </w:r>
    </w:p>
    <w:p w:rsidR="00570DDB" w:rsidRPr="00BD7E1D" w:rsidRDefault="00CC722B" w:rsidP="00BD7E1D">
      <w:pPr>
        <w:ind w:firstLine="459"/>
        <w:contextualSpacing/>
        <w:jc w:val="both"/>
        <w:rPr>
          <w:color w:val="000000"/>
          <w:sz w:val="24"/>
          <w:szCs w:val="24"/>
        </w:rPr>
      </w:pPr>
      <w:r w:rsidRPr="00BD7E1D">
        <w:rPr>
          <w:color w:val="000000"/>
          <w:sz w:val="24"/>
          <w:szCs w:val="24"/>
        </w:rPr>
        <w:t>1.3.</w:t>
      </w:r>
      <w:r w:rsidR="007A7946" w:rsidRPr="00BD7E1D">
        <w:rPr>
          <w:color w:val="000000"/>
          <w:sz w:val="24"/>
          <w:szCs w:val="24"/>
        </w:rPr>
        <w:t>5</w:t>
      </w:r>
      <w:r w:rsidRPr="00BD7E1D">
        <w:rPr>
          <w:color w:val="000000"/>
          <w:sz w:val="24"/>
          <w:szCs w:val="24"/>
        </w:rPr>
        <w:t>.</w:t>
      </w:r>
      <w:r w:rsidR="007A7946" w:rsidRPr="00BD7E1D">
        <w:rPr>
          <w:color w:val="000000"/>
          <w:sz w:val="24"/>
          <w:szCs w:val="24"/>
        </w:rPr>
        <w:tab/>
      </w:r>
      <w:r w:rsidR="00570DDB" w:rsidRPr="00BD7E1D">
        <w:rPr>
          <w:color w:val="000000"/>
          <w:sz w:val="24"/>
          <w:szCs w:val="24"/>
        </w:rPr>
        <w:t xml:space="preserve">На информационных стендах в здании </w:t>
      </w:r>
      <w:r w:rsidR="00AC2469" w:rsidRPr="00BD7E1D">
        <w:rPr>
          <w:color w:val="000000"/>
          <w:sz w:val="24"/>
          <w:szCs w:val="24"/>
        </w:rPr>
        <w:t>органа, предоставляющего муниципальную услугу</w:t>
      </w:r>
      <w:r w:rsidR="0015740D" w:rsidRPr="00BD7E1D">
        <w:rPr>
          <w:color w:val="000000"/>
          <w:sz w:val="24"/>
          <w:szCs w:val="24"/>
        </w:rPr>
        <w:t>,</w:t>
      </w:r>
      <w:r w:rsidR="00570DDB" w:rsidRPr="00BD7E1D">
        <w:rPr>
          <w:color w:val="000000"/>
          <w:sz w:val="24"/>
          <w:szCs w:val="24"/>
        </w:rPr>
        <w:t xml:space="preserve"> размещается следующая информация:</w:t>
      </w:r>
    </w:p>
    <w:p w:rsidR="00570DDB" w:rsidRPr="00BD7E1D" w:rsidRDefault="007A7946" w:rsidP="00BD7E1D">
      <w:pPr>
        <w:ind w:firstLine="459"/>
        <w:contextualSpacing/>
        <w:jc w:val="both"/>
        <w:rPr>
          <w:color w:val="000000"/>
          <w:sz w:val="24"/>
          <w:szCs w:val="24"/>
        </w:rPr>
      </w:pPr>
      <w:r w:rsidRPr="00BD7E1D">
        <w:rPr>
          <w:color w:val="000000"/>
          <w:sz w:val="24"/>
          <w:szCs w:val="24"/>
        </w:rPr>
        <w:t>1.3.5.1.</w:t>
      </w:r>
      <w:r w:rsidRPr="00BD7E1D">
        <w:rPr>
          <w:color w:val="000000"/>
          <w:sz w:val="24"/>
          <w:szCs w:val="24"/>
        </w:rPr>
        <w:tab/>
      </w:r>
      <w:r w:rsidR="00570DDB" w:rsidRPr="00BD7E1D">
        <w:rPr>
          <w:color w:val="000000"/>
          <w:sz w:val="24"/>
          <w:szCs w:val="24"/>
        </w:rPr>
        <w:t xml:space="preserve">извлечения из нормативных правовых актов, содержащих нормы, </w:t>
      </w:r>
      <w:r w:rsidR="00362363" w:rsidRPr="00BD7E1D">
        <w:rPr>
          <w:color w:val="000000"/>
          <w:sz w:val="24"/>
          <w:szCs w:val="24"/>
        </w:rPr>
        <w:t xml:space="preserve">регламентирующие </w:t>
      </w:r>
      <w:r w:rsidR="00570DDB" w:rsidRPr="00BD7E1D">
        <w:rPr>
          <w:color w:val="000000"/>
          <w:sz w:val="24"/>
          <w:szCs w:val="24"/>
        </w:rPr>
        <w:t xml:space="preserve">деятельность по предоставлению </w:t>
      </w:r>
      <w:r w:rsidR="0015740D" w:rsidRPr="00BD7E1D">
        <w:rPr>
          <w:color w:val="000000"/>
          <w:sz w:val="24"/>
          <w:szCs w:val="24"/>
        </w:rPr>
        <w:t>м</w:t>
      </w:r>
      <w:r w:rsidR="00BC066F" w:rsidRPr="00BD7E1D">
        <w:rPr>
          <w:color w:val="000000"/>
          <w:sz w:val="24"/>
          <w:szCs w:val="24"/>
        </w:rPr>
        <w:t>униципальной</w:t>
      </w:r>
      <w:r w:rsidR="00570DDB" w:rsidRPr="00BD7E1D">
        <w:rPr>
          <w:color w:val="000000"/>
          <w:sz w:val="24"/>
          <w:szCs w:val="24"/>
        </w:rPr>
        <w:t xml:space="preserve"> услуги;</w:t>
      </w:r>
    </w:p>
    <w:p w:rsidR="00570DDB" w:rsidRPr="00BD7E1D" w:rsidRDefault="007A7946" w:rsidP="00BD7E1D">
      <w:pPr>
        <w:ind w:firstLine="459"/>
        <w:contextualSpacing/>
        <w:jc w:val="both"/>
        <w:rPr>
          <w:color w:val="000000"/>
          <w:sz w:val="24"/>
          <w:szCs w:val="24"/>
        </w:rPr>
      </w:pPr>
      <w:r w:rsidRPr="00BD7E1D">
        <w:rPr>
          <w:color w:val="000000"/>
          <w:sz w:val="24"/>
          <w:szCs w:val="24"/>
        </w:rPr>
        <w:t>1.3.5.2.</w:t>
      </w:r>
      <w:r w:rsidRPr="00BD7E1D">
        <w:rPr>
          <w:color w:val="000000"/>
          <w:sz w:val="24"/>
          <w:szCs w:val="24"/>
        </w:rPr>
        <w:tab/>
      </w:r>
      <w:r w:rsidR="00570DDB" w:rsidRPr="00BD7E1D">
        <w:rPr>
          <w:color w:val="000000"/>
          <w:sz w:val="24"/>
          <w:szCs w:val="24"/>
        </w:rPr>
        <w:t>извлечения из текс</w:t>
      </w:r>
      <w:r w:rsidR="00BC066F" w:rsidRPr="00BD7E1D">
        <w:rPr>
          <w:color w:val="000000"/>
          <w:sz w:val="24"/>
          <w:szCs w:val="24"/>
        </w:rPr>
        <w:t xml:space="preserve">та </w:t>
      </w:r>
      <w:r w:rsidR="003427F7" w:rsidRPr="00BD7E1D">
        <w:rPr>
          <w:color w:val="000000"/>
          <w:sz w:val="24"/>
          <w:szCs w:val="24"/>
        </w:rPr>
        <w:t>а</w:t>
      </w:r>
      <w:r w:rsidR="00BC066F" w:rsidRPr="00BD7E1D">
        <w:rPr>
          <w:color w:val="000000"/>
          <w:sz w:val="24"/>
          <w:szCs w:val="24"/>
        </w:rPr>
        <w:t>дминистративного регламента;</w:t>
      </w:r>
    </w:p>
    <w:p w:rsidR="00570DDB" w:rsidRPr="00BD7E1D" w:rsidRDefault="007A7946" w:rsidP="00BD7E1D">
      <w:pPr>
        <w:ind w:firstLine="459"/>
        <w:contextualSpacing/>
        <w:jc w:val="both"/>
        <w:rPr>
          <w:color w:val="000000"/>
          <w:sz w:val="24"/>
          <w:szCs w:val="24"/>
        </w:rPr>
      </w:pPr>
      <w:r w:rsidRPr="00BD7E1D">
        <w:rPr>
          <w:color w:val="000000"/>
          <w:sz w:val="24"/>
          <w:szCs w:val="24"/>
        </w:rPr>
        <w:t>1.3.5.3.</w:t>
      </w:r>
      <w:r w:rsidRPr="00BD7E1D">
        <w:rPr>
          <w:color w:val="000000"/>
          <w:sz w:val="24"/>
          <w:szCs w:val="24"/>
        </w:rPr>
        <w:tab/>
      </w:r>
      <w:r w:rsidR="0043085F" w:rsidRPr="00BD7E1D">
        <w:rPr>
          <w:color w:val="000000"/>
          <w:sz w:val="24"/>
          <w:szCs w:val="24"/>
        </w:rPr>
        <w:t>блок-</w:t>
      </w:r>
      <w:r w:rsidR="00570DDB" w:rsidRPr="00BD7E1D">
        <w:rPr>
          <w:color w:val="000000"/>
          <w:sz w:val="24"/>
          <w:szCs w:val="24"/>
        </w:rPr>
        <w:t xml:space="preserve">схема предоставления </w:t>
      </w:r>
      <w:r w:rsidR="0015740D" w:rsidRPr="00BD7E1D">
        <w:rPr>
          <w:color w:val="000000"/>
          <w:sz w:val="24"/>
          <w:szCs w:val="24"/>
        </w:rPr>
        <w:t>м</w:t>
      </w:r>
      <w:r w:rsidR="0043085F" w:rsidRPr="00BD7E1D">
        <w:rPr>
          <w:color w:val="000000"/>
          <w:sz w:val="24"/>
          <w:szCs w:val="24"/>
        </w:rPr>
        <w:t>униципальной услуги</w:t>
      </w:r>
      <w:r w:rsidR="00570DDB" w:rsidRPr="00BD7E1D">
        <w:rPr>
          <w:color w:val="000000"/>
          <w:sz w:val="24"/>
          <w:szCs w:val="24"/>
        </w:rPr>
        <w:t>;</w:t>
      </w:r>
    </w:p>
    <w:p w:rsidR="00570DDB" w:rsidRPr="00BD7E1D" w:rsidRDefault="007A7946" w:rsidP="00BD7E1D">
      <w:pPr>
        <w:ind w:firstLine="459"/>
        <w:contextualSpacing/>
        <w:jc w:val="both"/>
        <w:rPr>
          <w:color w:val="000000"/>
          <w:sz w:val="24"/>
          <w:szCs w:val="24"/>
        </w:rPr>
      </w:pPr>
      <w:r w:rsidRPr="00BD7E1D">
        <w:rPr>
          <w:color w:val="000000"/>
          <w:sz w:val="24"/>
          <w:szCs w:val="24"/>
        </w:rPr>
        <w:t>1.3.5.4.</w:t>
      </w:r>
      <w:r w:rsidRPr="00BD7E1D">
        <w:rPr>
          <w:color w:val="000000"/>
          <w:sz w:val="24"/>
          <w:szCs w:val="24"/>
        </w:rPr>
        <w:tab/>
      </w:r>
      <w:r w:rsidR="00570DDB" w:rsidRPr="00BD7E1D">
        <w:rPr>
          <w:color w:val="000000"/>
          <w:sz w:val="24"/>
          <w:szCs w:val="24"/>
        </w:rPr>
        <w:t xml:space="preserve">перечни документов, необходимых для предоставления </w:t>
      </w:r>
      <w:r w:rsidR="0015740D" w:rsidRPr="00BD7E1D">
        <w:rPr>
          <w:color w:val="000000"/>
          <w:sz w:val="24"/>
          <w:szCs w:val="24"/>
        </w:rPr>
        <w:t>м</w:t>
      </w:r>
      <w:r w:rsidR="0043085F" w:rsidRPr="00BD7E1D">
        <w:rPr>
          <w:color w:val="000000"/>
          <w:sz w:val="24"/>
          <w:szCs w:val="24"/>
        </w:rPr>
        <w:t>униципальной услуги</w:t>
      </w:r>
      <w:r w:rsidR="00570DDB" w:rsidRPr="00BD7E1D">
        <w:rPr>
          <w:color w:val="000000"/>
          <w:sz w:val="24"/>
          <w:szCs w:val="24"/>
        </w:rPr>
        <w:t>;</w:t>
      </w:r>
    </w:p>
    <w:p w:rsidR="006749EF" w:rsidRPr="00BD7E1D" w:rsidRDefault="007A7946" w:rsidP="00BD7E1D">
      <w:pPr>
        <w:ind w:firstLine="459"/>
        <w:contextualSpacing/>
        <w:jc w:val="both"/>
        <w:rPr>
          <w:color w:val="000000"/>
          <w:sz w:val="24"/>
          <w:szCs w:val="24"/>
        </w:rPr>
      </w:pPr>
      <w:r w:rsidRPr="00BD7E1D">
        <w:rPr>
          <w:color w:val="000000"/>
          <w:sz w:val="24"/>
          <w:szCs w:val="24"/>
        </w:rPr>
        <w:t>1.3.5.5.</w:t>
      </w:r>
      <w:r w:rsidRPr="00BD7E1D">
        <w:rPr>
          <w:color w:val="000000"/>
          <w:sz w:val="24"/>
          <w:szCs w:val="24"/>
        </w:rPr>
        <w:tab/>
      </w:r>
      <w:r w:rsidR="006749EF" w:rsidRPr="00BD7E1D">
        <w:rPr>
          <w:color w:val="000000"/>
          <w:sz w:val="24"/>
          <w:szCs w:val="24"/>
        </w:rPr>
        <w:t>перечень услуг, которые являются необходимыми и обязательными для предоставления муниципальной услуги;</w:t>
      </w:r>
    </w:p>
    <w:p w:rsidR="00570DDB" w:rsidRPr="00BD7E1D" w:rsidRDefault="007A7946" w:rsidP="00BD7E1D">
      <w:pPr>
        <w:ind w:firstLine="459"/>
        <w:contextualSpacing/>
        <w:jc w:val="both"/>
        <w:rPr>
          <w:color w:val="000000"/>
          <w:sz w:val="24"/>
          <w:szCs w:val="24"/>
        </w:rPr>
      </w:pPr>
      <w:r w:rsidRPr="00BD7E1D">
        <w:rPr>
          <w:color w:val="000000"/>
          <w:sz w:val="24"/>
          <w:szCs w:val="24"/>
        </w:rPr>
        <w:t>1.3.5.6.</w:t>
      </w:r>
      <w:r w:rsidRPr="00BD7E1D">
        <w:rPr>
          <w:color w:val="000000"/>
          <w:sz w:val="24"/>
          <w:szCs w:val="24"/>
        </w:rPr>
        <w:tab/>
      </w:r>
      <w:r w:rsidR="00570DDB" w:rsidRPr="00BD7E1D">
        <w:rPr>
          <w:color w:val="000000"/>
          <w:sz w:val="24"/>
          <w:szCs w:val="24"/>
        </w:rPr>
        <w:t xml:space="preserve">образцы оформления документов, необходимых для предоставления </w:t>
      </w:r>
      <w:r w:rsidR="0015740D" w:rsidRPr="00BD7E1D">
        <w:rPr>
          <w:color w:val="000000"/>
          <w:sz w:val="24"/>
          <w:szCs w:val="24"/>
        </w:rPr>
        <w:t>м</w:t>
      </w:r>
      <w:r w:rsidR="0043085F" w:rsidRPr="00BD7E1D">
        <w:rPr>
          <w:color w:val="000000"/>
          <w:sz w:val="24"/>
          <w:szCs w:val="24"/>
        </w:rPr>
        <w:t>униципальной услуги</w:t>
      </w:r>
      <w:r w:rsidR="00570DDB" w:rsidRPr="00BD7E1D">
        <w:rPr>
          <w:color w:val="000000"/>
          <w:sz w:val="24"/>
          <w:szCs w:val="24"/>
        </w:rPr>
        <w:t>, и требования к ним;</w:t>
      </w:r>
    </w:p>
    <w:p w:rsidR="00570DDB" w:rsidRPr="00BD7E1D" w:rsidRDefault="007A7946" w:rsidP="00BD7E1D">
      <w:pPr>
        <w:ind w:firstLine="459"/>
        <w:contextualSpacing/>
        <w:jc w:val="both"/>
        <w:rPr>
          <w:color w:val="000000"/>
          <w:sz w:val="24"/>
          <w:szCs w:val="24"/>
        </w:rPr>
      </w:pPr>
      <w:r w:rsidRPr="00BD7E1D">
        <w:rPr>
          <w:color w:val="000000"/>
          <w:sz w:val="24"/>
          <w:szCs w:val="24"/>
        </w:rPr>
        <w:t>1.3.5.7.</w:t>
      </w:r>
      <w:r w:rsidRPr="00BD7E1D">
        <w:rPr>
          <w:color w:val="000000"/>
          <w:sz w:val="24"/>
          <w:szCs w:val="24"/>
        </w:rPr>
        <w:tab/>
      </w:r>
      <w:r w:rsidR="0043085F" w:rsidRPr="00BD7E1D">
        <w:rPr>
          <w:color w:val="000000"/>
          <w:sz w:val="24"/>
          <w:szCs w:val="24"/>
        </w:rPr>
        <w:t xml:space="preserve">информация о местонахождении, </w:t>
      </w:r>
      <w:r w:rsidR="00362363" w:rsidRPr="00BD7E1D">
        <w:rPr>
          <w:color w:val="000000"/>
          <w:sz w:val="24"/>
          <w:szCs w:val="24"/>
        </w:rPr>
        <w:t>справочных</w:t>
      </w:r>
      <w:r w:rsidR="00362363" w:rsidRPr="00BD7E1D" w:rsidDel="00362363">
        <w:rPr>
          <w:color w:val="000000"/>
          <w:sz w:val="24"/>
          <w:szCs w:val="24"/>
        </w:rPr>
        <w:t xml:space="preserve"> </w:t>
      </w:r>
      <w:r w:rsidR="0043085F" w:rsidRPr="00BD7E1D">
        <w:rPr>
          <w:color w:val="000000"/>
          <w:sz w:val="24"/>
          <w:szCs w:val="24"/>
        </w:rPr>
        <w:t xml:space="preserve">телефонах, адресе </w:t>
      </w:r>
      <w:r w:rsidR="0015740D" w:rsidRPr="00BD7E1D">
        <w:rPr>
          <w:color w:val="000000"/>
          <w:sz w:val="24"/>
          <w:szCs w:val="24"/>
        </w:rPr>
        <w:t xml:space="preserve">официального </w:t>
      </w:r>
      <w:r w:rsidR="0043085F" w:rsidRPr="00BD7E1D">
        <w:rPr>
          <w:color w:val="000000"/>
          <w:sz w:val="24"/>
          <w:szCs w:val="24"/>
        </w:rPr>
        <w:t>сайта и электронной почты, графике работы</w:t>
      </w:r>
      <w:r w:rsidR="0043085F" w:rsidRPr="00BD7E1D">
        <w:rPr>
          <w:b/>
          <w:i/>
          <w:color w:val="000000"/>
          <w:sz w:val="24"/>
          <w:szCs w:val="24"/>
        </w:rPr>
        <w:t xml:space="preserve"> </w:t>
      </w:r>
      <w:r w:rsidR="00362363" w:rsidRPr="00BD7E1D">
        <w:rPr>
          <w:color w:val="000000"/>
          <w:sz w:val="24"/>
          <w:szCs w:val="24"/>
        </w:rPr>
        <w:t>органа, предоставляющего муниципальную услугу;</w:t>
      </w:r>
    </w:p>
    <w:p w:rsidR="00570DDB" w:rsidRPr="00BD7E1D" w:rsidRDefault="007A7946" w:rsidP="00BD7E1D">
      <w:pPr>
        <w:ind w:firstLine="459"/>
        <w:contextualSpacing/>
        <w:jc w:val="both"/>
        <w:rPr>
          <w:color w:val="000000"/>
          <w:sz w:val="24"/>
          <w:szCs w:val="24"/>
        </w:rPr>
      </w:pPr>
      <w:r w:rsidRPr="00BD7E1D">
        <w:rPr>
          <w:color w:val="000000"/>
          <w:sz w:val="24"/>
          <w:szCs w:val="24"/>
        </w:rPr>
        <w:t>1.3.5.8.</w:t>
      </w:r>
      <w:r w:rsidRPr="00BD7E1D">
        <w:rPr>
          <w:color w:val="000000"/>
          <w:sz w:val="24"/>
          <w:szCs w:val="24"/>
        </w:rPr>
        <w:tab/>
      </w:r>
      <w:r w:rsidR="00116921" w:rsidRPr="00BD7E1D">
        <w:rPr>
          <w:color w:val="000000"/>
          <w:sz w:val="24"/>
          <w:szCs w:val="24"/>
        </w:rPr>
        <w:t>график</w:t>
      </w:r>
      <w:r w:rsidR="00570DDB" w:rsidRPr="00BD7E1D">
        <w:rPr>
          <w:color w:val="000000"/>
          <w:sz w:val="24"/>
          <w:szCs w:val="24"/>
        </w:rPr>
        <w:t xml:space="preserve"> приема заявителей </w:t>
      </w:r>
      <w:r w:rsidR="00116921" w:rsidRPr="00BD7E1D">
        <w:rPr>
          <w:color w:val="000000"/>
          <w:sz w:val="24"/>
          <w:szCs w:val="24"/>
        </w:rPr>
        <w:t>должностными лицами</w:t>
      </w:r>
      <w:r w:rsidR="00362363" w:rsidRPr="00BD7E1D">
        <w:rPr>
          <w:color w:val="000000"/>
          <w:sz w:val="24"/>
          <w:szCs w:val="24"/>
        </w:rPr>
        <w:t>,</w:t>
      </w:r>
      <w:r w:rsidR="00116921" w:rsidRPr="00BD7E1D">
        <w:rPr>
          <w:color w:val="000000"/>
          <w:sz w:val="24"/>
          <w:szCs w:val="24"/>
        </w:rPr>
        <w:t xml:space="preserve"> муниципальными служащими</w:t>
      </w:r>
      <w:r w:rsidR="00116921" w:rsidRPr="00BD7E1D">
        <w:rPr>
          <w:b/>
          <w:i/>
          <w:color w:val="000000"/>
          <w:sz w:val="24"/>
          <w:szCs w:val="24"/>
        </w:rPr>
        <w:t xml:space="preserve"> </w:t>
      </w:r>
      <w:r w:rsidR="00362363" w:rsidRPr="00BD7E1D">
        <w:rPr>
          <w:color w:val="000000"/>
          <w:sz w:val="24"/>
          <w:szCs w:val="24"/>
        </w:rPr>
        <w:t>органа, предоставляющего муниципальную услугу</w:t>
      </w:r>
      <w:r w:rsidR="00570DDB" w:rsidRPr="00BD7E1D">
        <w:rPr>
          <w:color w:val="000000"/>
          <w:sz w:val="24"/>
          <w:szCs w:val="24"/>
        </w:rPr>
        <w:t>;</w:t>
      </w:r>
    </w:p>
    <w:p w:rsidR="00116921" w:rsidRPr="00BD7E1D" w:rsidRDefault="007A7946" w:rsidP="00BD7E1D">
      <w:pPr>
        <w:ind w:firstLine="459"/>
        <w:contextualSpacing/>
        <w:jc w:val="both"/>
        <w:rPr>
          <w:color w:val="000000"/>
          <w:sz w:val="24"/>
          <w:szCs w:val="24"/>
        </w:rPr>
      </w:pPr>
      <w:r w:rsidRPr="00BD7E1D">
        <w:rPr>
          <w:color w:val="000000"/>
          <w:sz w:val="24"/>
          <w:szCs w:val="24"/>
        </w:rPr>
        <w:t>1.3.5.9.</w:t>
      </w:r>
      <w:r w:rsidRPr="00BD7E1D">
        <w:rPr>
          <w:color w:val="000000"/>
          <w:sz w:val="24"/>
          <w:szCs w:val="24"/>
        </w:rPr>
        <w:tab/>
      </w:r>
      <w:r w:rsidR="00570DDB" w:rsidRPr="00BD7E1D">
        <w:rPr>
          <w:color w:val="000000"/>
          <w:sz w:val="24"/>
          <w:szCs w:val="24"/>
        </w:rPr>
        <w:t xml:space="preserve">информация о сроках предоставления </w:t>
      </w:r>
      <w:r w:rsidR="0015740D" w:rsidRPr="00BD7E1D">
        <w:rPr>
          <w:color w:val="000000"/>
          <w:sz w:val="24"/>
          <w:szCs w:val="24"/>
        </w:rPr>
        <w:t>м</w:t>
      </w:r>
      <w:r w:rsidR="0043085F" w:rsidRPr="00BD7E1D">
        <w:rPr>
          <w:color w:val="000000"/>
          <w:sz w:val="24"/>
          <w:szCs w:val="24"/>
        </w:rPr>
        <w:t>униципальной услуги</w:t>
      </w:r>
      <w:r w:rsidR="00570DDB" w:rsidRPr="00BD7E1D">
        <w:rPr>
          <w:color w:val="000000"/>
          <w:sz w:val="24"/>
          <w:szCs w:val="24"/>
        </w:rPr>
        <w:t>;</w:t>
      </w:r>
    </w:p>
    <w:p w:rsidR="0043085F" w:rsidRPr="00BD7E1D" w:rsidRDefault="007A7946" w:rsidP="00BD7E1D">
      <w:pPr>
        <w:tabs>
          <w:tab w:val="left" w:pos="567"/>
          <w:tab w:val="left" w:pos="1560"/>
        </w:tabs>
        <w:ind w:firstLine="459"/>
        <w:contextualSpacing/>
        <w:jc w:val="both"/>
        <w:rPr>
          <w:color w:val="000000"/>
          <w:sz w:val="24"/>
          <w:szCs w:val="24"/>
        </w:rPr>
      </w:pPr>
      <w:r w:rsidRPr="00BD7E1D">
        <w:rPr>
          <w:color w:val="000000"/>
          <w:sz w:val="24"/>
          <w:szCs w:val="24"/>
        </w:rPr>
        <w:lastRenderedPageBreak/>
        <w:t xml:space="preserve">1.3.5.10. </w:t>
      </w:r>
      <w:r w:rsidR="00570DDB" w:rsidRPr="00BD7E1D">
        <w:rPr>
          <w:color w:val="000000"/>
          <w:sz w:val="24"/>
          <w:szCs w:val="24"/>
        </w:rPr>
        <w:t xml:space="preserve">основания </w:t>
      </w:r>
      <w:r w:rsidR="0043085F" w:rsidRPr="00BD7E1D">
        <w:rPr>
          <w:color w:val="000000"/>
          <w:sz w:val="24"/>
          <w:szCs w:val="24"/>
        </w:rPr>
        <w:t xml:space="preserve">для отказа в приеме документов, необходимых для предоставления </w:t>
      </w:r>
      <w:r w:rsidR="0015740D" w:rsidRPr="00BD7E1D">
        <w:rPr>
          <w:color w:val="000000"/>
          <w:sz w:val="24"/>
          <w:szCs w:val="24"/>
        </w:rPr>
        <w:t>м</w:t>
      </w:r>
      <w:r w:rsidR="00116921" w:rsidRPr="00BD7E1D">
        <w:rPr>
          <w:color w:val="000000"/>
          <w:sz w:val="24"/>
          <w:szCs w:val="24"/>
        </w:rPr>
        <w:t>униципальной услуги;</w:t>
      </w:r>
    </w:p>
    <w:p w:rsidR="00570DDB" w:rsidRPr="00BD7E1D" w:rsidRDefault="007A7946" w:rsidP="00BD7E1D">
      <w:pPr>
        <w:ind w:firstLine="459"/>
        <w:contextualSpacing/>
        <w:jc w:val="both"/>
        <w:rPr>
          <w:color w:val="000000"/>
          <w:sz w:val="24"/>
          <w:szCs w:val="24"/>
        </w:rPr>
      </w:pPr>
      <w:r w:rsidRPr="00BD7E1D">
        <w:rPr>
          <w:color w:val="000000"/>
          <w:sz w:val="24"/>
          <w:szCs w:val="24"/>
        </w:rPr>
        <w:t xml:space="preserve">1.3.5.11. </w:t>
      </w:r>
      <w:r w:rsidR="00116921" w:rsidRPr="00BD7E1D">
        <w:rPr>
          <w:color w:val="000000"/>
          <w:sz w:val="24"/>
          <w:szCs w:val="24"/>
        </w:rPr>
        <w:t xml:space="preserve">основания для </w:t>
      </w:r>
      <w:r w:rsidR="00570DDB" w:rsidRPr="00BD7E1D">
        <w:rPr>
          <w:color w:val="000000"/>
          <w:sz w:val="24"/>
          <w:szCs w:val="24"/>
        </w:rPr>
        <w:t xml:space="preserve">отказа </w:t>
      </w:r>
      <w:r w:rsidR="00116921" w:rsidRPr="00BD7E1D">
        <w:rPr>
          <w:color w:val="000000"/>
          <w:sz w:val="24"/>
          <w:szCs w:val="24"/>
        </w:rPr>
        <w:t xml:space="preserve">в </w:t>
      </w:r>
      <w:r w:rsidR="00570DDB" w:rsidRPr="00BD7E1D">
        <w:rPr>
          <w:color w:val="000000"/>
          <w:sz w:val="24"/>
          <w:szCs w:val="24"/>
        </w:rPr>
        <w:t>предоставлени</w:t>
      </w:r>
      <w:r w:rsidR="00116921" w:rsidRPr="00BD7E1D">
        <w:rPr>
          <w:color w:val="000000"/>
          <w:sz w:val="24"/>
          <w:szCs w:val="24"/>
        </w:rPr>
        <w:t>и</w:t>
      </w:r>
      <w:r w:rsidR="00570DDB" w:rsidRPr="00BD7E1D">
        <w:rPr>
          <w:color w:val="000000"/>
          <w:sz w:val="24"/>
          <w:szCs w:val="24"/>
        </w:rPr>
        <w:t xml:space="preserve"> </w:t>
      </w:r>
      <w:r w:rsidR="0015740D" w:rsidRPr="00BD7E1D">
        <w:rPr>
          <w:color w:val="000000"/>
          <w:sz w:val="24"/>
          <w:szCs w:val="24"/>
        </w:rPr>
        <w:t>м</w:t>
      </w:r>
      <w:r w:rsidR="0043085F" w:rsidRPr="00BD7E1D">
        <w:rPr>
          <w:color w:val="000000"/>
          <w:sz w:val="24"/>
          <w:szCs w:val="24"/>
        </w:rPr>
        <w:t>униципальной услуги</w:t>
      </w:r>
      <w:r w:rsidR="00570DDB" w:rsidRPr="00BD7E1D">
        <w:rPr>
          <w:color w:val="000000"/>
          <w:sz w:val="24"/>
          <w:szCs w:val="24"/>
        </w:rPr>
        <w:t>;</w:t>
      </w:r>
    </w:p>
    <w:p w:rsidR="00570DDB" w:rsidRPr="00BD7E1D" w:rsidRDefault="007A7946" w:rsidP="00BD7E1D">
      <w:pPr>
        <w:tabs>
          <w:tab w:val="left" w:pos="993"/>
          <w:tab w:val="left" w:pos="1560"/>
        </w:tabs>
        <w:ind w:firstLine="459"/>
        <w:contextualSpacing/>
        <w:jc w:val="both"/>
        <w:rPr>
          <w:color w:val="000000"/>
          <w:sz w:val="24"/>
          <w:szCs w:val="24"/>
        </w:rPr>
      </w:pPr>
      <w:r w:rsidRPr="00BD7E1D">
        <w:rPr>
          <w:color w:val="000000"/>
          <w:sz w:val="24"/>
          <w:szCs w:val="24"/>
        </w:rPr>
        <w:t>1.3.5.12.</w:t>
      </w:r>
      <w:r w:rsidRPr="00BD7E1D">
        <w:rPr>
          <w:color w:val="000000"/>
          <w:sz w:val="24"/>
          <w:szCs w:val="24"/>
        </w:rPr>
        <w:tab/>
      </w:r>
      <w:r w:rsidR="00570DDB" w:rsidRPr="00BD7E1D">
        <w:rPr>
          <w:color w:val="000000"/>
          <w:sz w:val="24"/>
          <w:szCs w:val="24"/>
        </w:rPr>
        <w:t xml:space="preserve">порядок информирования о ходе предоставления </w:t>
      </w:r>
      <w:r w:rsidR="0015740D" w:rsidRPr="00BD7E1D">
        <w:rPr>
          <w:color w:val="000000"/>
          <w:sz w:val="24"/>
          <w:szCs w:val="24"/>
        </w:rPr>
        <w:t>м</w:t>
      </w:r>
      <w:r w:rsidR="00116921" w:rsidRPr="00BD7E1D">
        <w:rPr>
          <w:color w:val="000000"/>
          <w:sz w:val="24"/>
          <w:szCs w:val="24"/>
        </w:rPr>
        <w:t>униципальной услуги</w:t>
      </w:r>
      <w:r w:rsidR="00570DDB" w:rsidRPr="00BD7E1D">
        <w:rPr>
          <w:color w:val="000000"/>
          <w:sz w:val="24"/>
          <w:szCs w:val="24"/>
        </w:rPr>
        <w:t>;</w:t>
      </w:r>
    </w:p>
    <w:p w:rsidR="0043085F" w:rsidRPr="00BD7E1D" w:rsidRDefault="007A7946" w:rsidP="00BD7E1D">
      <w:pPr>
        <w:ind w:firstLine="459"/>
        <w:contextualSpacing/>
        <w:jc w:val="both"/>
        <w:rPr>
          <w:color w:val="000000"/>
          <w:sz w:val="24"/>
          <w:szCs w:val="24"/>
        </w:rPr>
      </w:pPr>
      <w:r w:rsidRPr="00BD7E1D">
        <w:rPr>
          <w:color w:val="000000"/>
          <w:sz w:val="24"/>
          <w:szCs w:val="24"/>
        </w:rPr>
        <w:t xml:space="preserve">1.3.5.13. </w:t>
      </w:r>
      <w:r w:rsidR="00570DDB" w:rsidRPr="00BD7E1D">
        <w:rPr>
          <w:color w:val="000000"/>
          <w:sz w:val="24"/>
          <w:szCs w:val="24"/>
        </w:rPr>
        <w:t>порядок получения консультаций;</w:t>
      </w:r>
    </w:p>
    <w:p w:rsidR="006749EF" w:rsidRPr="00BD7E1D" w:rsidRDefault="007A7946" w:rsidP="00BD7E1D">
      <w:pPr>
        <w:ind w:firstLine="459"/>
        <w:contextualSpacing/>
        <w:jc w:val="both"/>
        <w:rPr>
          <w:color w:val="000000"/>
          <w:sz w:val="24"/>
          <w:szCs w:val="24"/>
        </w:rPr>
      </w:pPr>
      <w:r w:rsidRPr="00BD7E1D">
        <w:rPr>
          <w:color w:val="000000"/>
          <w:sz w:val="24"/>
          <w:szCs w:val="24"/>
        </w:rPr>
        <w:t xml:space="preserve">1.3.5.14. </w:t>
      </w:r>
      <w:r w:rsidR="00570DDB" w:rsidRPr="00BD7E1D">
        <w:rPr>
          <w:color w:val="000000"/>
          <w:sz w:val="24"/>
          <w:szCs w:val="24"/>
        </w:rPr>
        <w:t xml:space="preserve">порядок обжалования решений, действий </w:t>
      </w:r>
      <w:r w:rsidR="00362363" w:rsidRPr="00BD7E1D">
        <w:rPr>
          <w:color w:val="000000"/>
          <w:sz w:val="24"/>
          <w:szCs w:val="24"/>
        </w:rPr>
        <w:t>(</w:t>
      </w:r>
      <w:r w:rsidR="00570DDB" w:rsidRPr="00BD7E1D">
        <w:rPr>
          <w:color w:val="000000"/>
          <w:sz w:val="24"/>
          <w:szCs w:val="24"/>
        </w:rPr>
        <w:t>бездействия</w:t>
      </w:r>
      <w:r w:rsidR="00362363" w:rsidRPr="00BD7E1D">
        <w:rPr>
          <w:color w:val="000000"/>
          <w:sz w:val="24"/>
          <w:szCs w:val="24"/>
        </w:rPr>
        <w:t>)</w:t>
      </w:r>
      <w:r w:rsidR="00570DDB" w:rsidRPr="00BD7E1D">
        <w:rPr>
          <w:color w:val="000000"/>
          <w:sz w:val="24"/>
          <w:szCs w:val="24"/>
        </w:rPr>
        <w:t xml:space="preserve"> </w:t>
      </w:r>
      <w:r w:rsidR="00362363" w:rsidRPr="00BD7E1D">
        <w:rPr>
          <w:color w:val="000000"/>
          <w:sz w:val="24"/>
          <w:szCs w:val="24"/>
        </w:rPr>
        <w:t>органа, предоставляющего муниципальную услугу, должностных лиц, муниципальных служащих органа, предоставляющего муниципальную услугу</w:t>
      </w:r>
      <w:r w:rsidR="006749EF" w:rsidRPr="00BD7E1D">
        <w:rPr>
          <w:color w:val="000000"/>
          <w:sz w:val="24"/>
          <w:szCs w:val="24"/>
        </w:rPr>
        <w:t>;</w:t>
      </w:r>
    </w:p>
    <w:p w:rsidR="00CC722B" w:rsidRPr="00BD7E1D" w:rsidRDefault="00516E51" w:rsidP="00BD7E1D">
      <w:pPr>
        <w:tabs>
          <w:tab w:val="left" w:pos="851"/>
          <w:tab w:val="left" w:pos="1134"/>
          <w:tab w:val="left" w:pos="1560"/>
        </w:tabs>
        <w:ind w:firstLine="459"/>
        <w:contextualSpacing/>
        <w:jc w:val="both"/>
        <w:rPr>
          <w:color w:val="000000"/>
          <w:sz w:val="24"/>
          <w:szCs w:val="24"/>
        </w:rPr>
      </w:pPr>
      <w:r w:rsidRPr="00BD7E1D">
        <w:rPr>
          <w:color w:val="000000"/>
          <w:sz w:val="24"/>
          <w:szCs w:val="24"/>
        </w:rPr>
        <w:t>1.3.5.15.</w:t>
      </w:r>
      <w:r w:rsidRPr="00BD7E1D">
        <w:rPr>
          <w:color w:val="000000"/>
          <w:sz w:val="24"/>
          <w:szCs w:val="24"/>
        </w:rPr>
        <w:tab/>
      </w:r>
      <w:r w:rsidR="006749EF" w:rsidRPr="00BD7E1D">
        <w:rPr>
          <w:color w:val="000000"/>
          <w:sz w:val="24"/>
          <w:szCs w:val="24"/>
        </w:rPr>
        <w:t>иная информация необходимая для предоставления муниципальной услуги.</w:t>
      </w:r>
    </w:p>
    <w:p w:rsidR="00BD7E1D" w:rsidRDefault="00BD7E1D" w:rsidP="00BD7E1D">
      <w:pPr>
        <w:autoSpaceDE w:val="0"/>
        <w:autoSpaceDN w:val="0"/>
        <w:adjustRightInd w:val="0"/>
        <w:spacing w:before="240" w:after="240"/>
        <w:contextualSpacing/>
        <w:jc w:val="center"/>
        <w:outlineLvl w:val="0"/>
        <w:rPr>
          <w:b/>
          <w:color w:val="000000"/>
          <w:sz w:val="24"/>
          <w:szCs w:val="24"/>
        </w:rPr>
      </w:pPr>
    </w:p>
    <w:p w:rsidR="001436EC" w:rsidRPr="00BD7E1D" w:rsidRDefault="001436EC" w:rsidP="00BD7E1D">
      <w:pPr>
        <w:autoSpaceDE w:val="0"/>
        <w:autoSpaceDN w:val="0"/>
        <w:adjustRightInd w:val="0"/>
        <w:spacing w:before="240" w:after="240"/>
        <w:contextualSpacing/>
        <w:jc w:val="center"/>
        <w:outlineLvl w:val="0"/>
        <w:rPr>
          <w:color w:val="000000"/>
          <w:sz w:val="24"/>
          <w:szCs w:val="24"/>
        </w:rPr>
      </w:pPr>
      <w:r w:rsidRPr="00BD7E1D">
        <w:rPr>
          <w:b/>
          <w:color w:val="000000"/>
          <w:sz w:val="24"/>
          <w:szCs w:val="24"/>
        </w:rPr>
        <w:t xml:space="preserve">II. Стандарт предоставления </w:t>
      </w:r>
      <w:r w:rsidR="00BD3B19" w:rsidRPr="00BD7E1D">
        <w:rPr>
          <w:b/>
          <w:color w:val="000000"/>
          <w:sz w:val="24"/>
          <w:szCs w:val="24"/>
        </w:rPr>
        <w:t>муниципальной</w:t>
      </w:r>
      <w:r w:rsidRPr="00BD7E1D">
        <w:rPr>
          <w:b/>
          <w:color w:val="000000"/>
          <w:sz w:val="24"/>
          <w:szCs w:val="24"/>
        </w:rPr>
        <w:t xml:space="preserve"> услуги</w:t>
      </w:r>
    </w:p>
    <w:p w:rsidR="00D37D64" w:rsidRPr="00BD7E1D" w:rsidRDefault="001436EC" w:rsidP="00BD7E1D">
      <w:pPr>
        <w:autoSpaceDE w:val="0"/>
        <w:autoSpaceDN w:val="0"/>
        <w:adjustRightInd w:val="0"/>
        <w:spacing w:after="240"/>
        <w:contextualSpacing/>
        <w:jc w:val="center"/>
        <w:rPr>
          <w:color w:val="000000"/>
          <w:sz w:val="24"/>
          <w:szCs w:val="24"/>
        </w:rPr>
      </w:pPr>
      <w:r w:rsidRPr="00BD7E1D">
        <w:rPr>
          <w:color w:val="000000"/>
          <w:sz w:val="24"/>
          <w:szCs w:val="24"/>
        </w:rPr>
        <w:t xml:space="preserve">2.1. </w:t>
      </w:r>
      <w:r w:rsidR="00D1483D" w:rsidRPr="00BD7E1D">
        <w:rPr>
          <w:color w:val="000000"/>
          <w:sz w:val="24"/>
          <w:szCs w:val="24"/>
        </w:rPr>
        <w:t>Наименование муниципальной услуги</w:t>
      </w:r>
    </w:p>
    <w:p w:rsidR="00D37D64" w:rsidRDefault="00D37D64" w:rsidP="00BD7E1D">
      <w:pPr>
        <w:autoSpaceDE w:val="0"/>
        <w:autoSpaceDN w:val="0"/>
        <w:adjustRightInd w:val="0"/>
        <w:ind w:firstLine="540"/>
        <w:contextualSpacing/>
        <w:jc w:val="both"/>
        <w:rPr>
          <w:color w:val="000000"/>
          <w:sz w:val="24"/>
          <w:szCs w:val="24"/>
        </w:rPr>
      </w:pPr>
      <w:r w:rsidRPr="00BD7E1D">
        <w:rPr>
          <w:color w:val="000000"/>
          <w:sz w:val="24"/>
          <w:szCs w:val="24"/>
        </w:rPr>
        <w:t>2.1.1.</w:t>
      </w:r>
      <w:r w:rsidR="00CE5FE7" w:rsidRPr="00BD7E1D">
        <w:rPr>
          <w:sz w:val="24"/>
          <w:szCs w:val="24"/>
        </w:rPr>
        <w:t xml:space="preserve"> </w:t>
      </w:r>
      <w:r w:rsidR="00CE5FE7" w:rsidRPr="00BD7E1D">
        <w:rPr>
          <w:color w:val="000000"/>
          <w:sz w:val="24"/>
          <w:szCs w:val="24"/>
        </w:rPr>
        <w:t>Предоставление выписки из реестра муниципального имущества</w:t>
      </w:r>
      <w:r w:rsidR="00CE5FE7" w:rsidRPr="00BD7E1D">
        <w:rPr>
          <w:rStyle w:val="afb"/>
          <w:color w:val="000000"/>
          <w:sz w:val="24"/>
          <w:szCs w:val="24"/>
          <w:vertAlign w:val="baseline"/>
        </w:rPr>
        <w:t>.</w:t>
      </w:r>
    </w:p>
    <w:p w:rsidR="00BD7E1D" w:rsidRPr="00BD7E1D" w:rsidRDefault="00BD7E1D" w:rsidP="00BD7E1D">
      <w:pPr>
        <w:autoSpaceDE w:val="0"/>
        <w:autoSpaceDN w:val="0"/>
        <w:adjustRightInd w:val="0"/>
        <w:ind w:firstLine="540"/>
        <w:contextualSpacing/>
        <w:jc w:val="both"/>
        <w:rPr>
          <w:color w:val="000000"/>
          <w:sz w:val="24"/>
          <w:szCs w:val="24"/>
        </w:rPr>
      </w:pPr>
    </w:p>
    <w:p w:rsidR="00D37D64" w:rsidRPr="00BD7E1D" w:rsidRDefault="001436EC" w:rsidP="00BD7E1D">
      <w:pPr>
        <w:autoSpaceDE w:val="0"/>
        <w:autoSpaceDN w:val="0"/>
        <w:adjustRightInd w:val="0"/>
        <w:spacing w:before="240" w:after="240"/>
        <w:contextualSpacing/>
        <w:jc w:val="center"/>
        <w:rPr>
          <w:color w:val="000000"/>
          <w:sz w:val="24"/>
          <w:szCs w:val="24"/>
        </w:rPr>
      </w:pPr>
      <w:r w:rsidRPr="00BD7E1D">
        <w:rPr>
          <w:color w:val="000000"/>
          <w:sz w:val="24"/>
          <w:szCs w:val="24"/>
        </w:rPr>
        <w:t xml:space="preserve">2.2. </w:t>
      </w:r>
      <w:r w:rsidR="00D37D64" w:rsidRPr="00BD7E1D">
        <w:rPr>
          <w:bCs/>
          <w:iCs/>
          <w:color w:val="000000"/>
          <w:sz w:val="24"/>
          <w:szCs w:val="24"/>
        </w:rPr>
        <w:t>Наименование органа местного самоуправления, предоставляющего муниципальную услугу</w:t>
      </w:r>
      <w:r w:rsidR="00D37D64" w:rsidRPr="00BD7E1D">
        <w:rPr>
          <w:color w:val="000000"/>
          <w:sz w:val="24"/>
          <w:szCs w:val="24"/>
        </w:rPr>
        <w:t xml:space="preserve"> </w:t>
      </w:r>
    </w:p>
    <w:p w:rsidR="00D37D64" w:rsidRPr="00BD7E1D" w:rsidRDefault="00D37D64" w:rsidP="00BD7E1D">
      <w:pPr>
        <w:autoSpaceDE w:val="0"/>
        <w:autoSpaceDN w:val="0"/>
        <w:adjustRightInd w:val="0"/>
        <w:ind w:firstLine="540"/>
        <w:contextualSpacing/>
        <w:jc w:val="both"/>
        <w:rPr>
          <w:color w:val="000000"/>
          <w:sz w:val="24"/>
          <w:szCs w:val="24"/>
        </w:rPr>
      </w:pPr>
      <w:r w:rsidRPr="00BD7E1D">
        <w:rPr>
          <w:color w:val="000000"/>
          <w:sz w:val="24"/>
          <w:szCs w:val="24"/>
        </w:rPr>
        <w:t>2.2.1.</w:t>
      </w:r>
      <w:r w:rsidR="003E4A89" w:rsidRPr="00BD7E1D">
        <w:rPr>
          <w:color w:val="000000"/>
          <w:sz w:val="24"/>
          <w:szCs w:val="24"/>
        </w:rPr>
        <w:tab/>
      </w:r>
      <w:r w:rsidR="006749EF" w:rsidRPr="00BD7E1D">
        <w:rPr>
          <w:color w:val="000000"/>
          <w:sz w:val="24"/>
          <w:szCs w:val="24"/>
        </w:rPr>
        <w:t>Органом, у</w:t>
      </w:r>
      <w:r w:rsidR="007078FC" w:rsidRPr="00BD7E1D">
        <w:rPr>
          <w:color w:val="000000"/>
          <w:sz w:val="24"/>
          <w:szCs w:val="24"/>
        </w:rPr>
        <w:t>п</w:t>
      </w:r>
      <w:r w:rsidR="008D2A61" w:rsidRPr="00BD7E1D">
        <w:rPr>
          <w:color w:val="000000"/>
          <w:sz w:val="24"/>
          <w:szCs w:val="24"/>
        </w:rPr>
        <w:t xml:space="preserve">олномоченным на предоставление </w:t>
      </w:r>
      <w:r w:rsidR="007078FC" w:rsidRPr="00BD7E1D">
        <w:rPr>
          <w:color w:val="000000"/>
          <w:sz w:val="24"/>
          <w:szCs w:val="24"/>
        </w:rPr>
        <w:t>м</w:t>
      </w:r>
      <w:r w:rsidR="008D2A61" w:rsidRPr="00BD7E1D">
        <w:rPr>
          <w:color w:val="000000"/>
          <w:sz w:val="24"/>
          <w:szCs w:val="24"/>
        </w:rPr>
        <w:t>униципальной услуги</w:t>
      </w:r>
      <w:r w:rsidR="00863B4D" w:rsidRPr="00BD7E1D">
        <w:rPr>
          <w:color w:val="000000"/>
          <w:sz w:val="24"/>
          <w:szCs w:val="24"/>
        </w:rPr>
        <w:t>,</w:t>
      </w:r>
      <w:r w:rsidR="008D2A61" w:rsidRPr="00BD7E1D">
        <w:rPr>
          <w:color w:val="000000"/>
          <w:sz w:val="24"/>
          <w:szCs w:val="24"/>
        </w:rPr>
        <w:t xml:space="preserve"> является</w:t>
      </w:r>
      <w:r w:rsidR="00CE5FE7" w:rsidRPr="00BD7E1D">
        <w:rPr>
          <w:b/>
          <w:i/>
          <w:color w:val="000000"/>
          <w:sz w:val="24"/>
          <w:szCs w:val="24"/>
        </w:rPr>
        <w:t xml:space="preserve"> </w:t>
      </w:r>
      <w:r w:rsidR="00CE5FE7" w:rsidRPr="00BD7E1D">
        <w:rPr>
          <w:color w:val="000000"/>
          <w:sz w:val="24"/>
          <w:szCs w:val="24"/>
        </w:rPr>
        <w:t>Управление имущественных, земельных и градостроительных отношений администрации Верещагинского городского округа Пермского края</w:t>
      </w:r>
      <w:r w:rsidR="00CE5FE7" w:rsidRPr="00BD7E1D">
        <w:rPr>
          <w:b/>
          <w:i/>
          <w:color w:val="000000"/>
          <w:sz w:val="24"/>
          <w:szCs w:val="24"/>
        </w:rPr>
        <w:t xml:space="preserve"> </w:t>
      </w:r>
      <w:r w:rsidR="006749EF" w:rsidRPr="00BD7E1D">
        <w:rPr>
          <w:color w:val="000000"/>
          <w:sz w:val="24"/>
          <w:szCs w:val="24"/>
        </w:rPr>
        <w:t xml:space="preserve"> (далее - орган, предоставляющий муниципальную услугу).</w:t>
      </w:r>
    </w:p>
    <w:p w:rsidR="00BE3E38" w:rsidRPr="00BD7E1D" w:rsidRDefault="00C87E7A" w:rsidP="00BD7E1D">
      <w:pPr>
        <w:autoSpaceDE w:val="0"/>
        <w:autoSpaceDN w:val="0"/>
        <w:adjustRightInd w:val="0"/>
        <w:ind w:firstLine="540"/>
        <w:contextualSpacing/>
        <w:jc w:val="both"/>
        <w:rPr>
          <w:color w:val="000000"/>
          <w:sz w:val="24"/>
          <w:szCs w:val="24"/>
        </w:rPr>
      </w:pPr>
      <w:r w:rsidRPr="00BD7E1D">
        <w:rPr>
          <w:color w:val="000000"/>
          <w:sz w:val="24"/>
          <w:szCs w:val="24"/>
        </w:rPr>
        <w:t>2.2.</w:t>
      </w:r>
      <w:r w:rsidR="00CE5FE7" w:rsidRPr="00BD7E1D">
        <w:rPr>
          <w:color w:val="000000"/>
          <w:sz w:val="24"/>
          <w:szCs w:val="24"/>
        </w:rPr>
        <w:t>2</w:t>
      </w:r>
      <w:r w:rsidRPr="00BD7E1D">
        <w:rPr>
          <w:color w:val="000000"/>
          <w:sz w:val="24"/>
          <w:szCs w:val="24"/>
        </w:rPr>
        <w:t>.</w:t>
      </w:r>
      <w:r w:rsidR="003E4A89" w:rsidRPr="00BD7E1D">
        <w:rPr>
          <w:b/>
          <w:i/>
          <w:color w:val="000000"/>
          <w:sz w:val="24"/>
          <w:szCs w:val="24"/>
        </w:rPr>
        <w:tab/>
      </w:r>
      <w:r w:rsidR="00BE3E38" w:rsidRPr="00BD7E1D">
        <w:rPr>
          <w:color w:val="000000"/>
          <w:sz w:val="24"/>
          <w:szCs w:val="24"/>
        </w:rPr>
        <w:t>Орган, предоставляющий муниципальную услугу, не вправе требовать от заявителя:</w:t>
      </w:r>
    </w:p>
    <w:p w:rsidR="00BE3E38" w:rsidRPr="00BD7E1D" w:rsidRDefault="00180BF1" w:rsidP="00BD7E1D">
      <w:pPr>
        <w:autoSpaceDE w:val="0"/>
        <w:autoSpaceDN w:val="0"/>
        <w:adjustRightInd w:val="0"/>
        <w:ind w:firstLine="540"/>
        <w:contextualSpacing/>
        <w:jc w:val="both"/>
        <w:rPr>
          <w:color w:val="000000"/>
          <w:sz w:val="24"/>
          <w:szCs w:val="24"/>
        </w:rPr>
      </w:pPr>
      <w:r w:rsidRPr="00BD7E1D">
        <w:rPr>
          <w:color w:val="000000"/>
          <w:sz w:val="24"/>
          <w:szCs w:val="24"/>
        </w:rPr>
        <w:t>2.2.</w:t>
      </w:r>
      <w:r w:rsidR="00CE5FE7" w:rsidRPr="00BD7E1D">
        <w:rPr>
          <w:color w:val="000000"/>
          <w:sz w:val="24"/>
          <w:szCs w:val="24"/>
        </w:rPr>
        <w:t>2</w:t>
      </w:r>
      <w:r w:rsidRPr="00BD7E1D">
        <w:rPr>
          <w:color w:val="000000"/>
          <w:sz w:val="24"/>
          <w:szCs w:val="24"/>
        </w:rPr>
        <w:t>.1.</w:t>
      </w:r>
      <w:r w:rsidRPr="00BD7E1D">
        <w:rPr>
          <w:color w:val="000000"/>
          <w:sz w:val="24"/>
          <w:szCs w:val="24"/>
        </w:rPr>
        <w:tab/>
      </w:r>
      <w:r w:rsidR="00BE3E38" w:rsidRPr="00BD7E1D">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BD7E1D" w:rsidRDefault="00180BF1" w:rsidP="00BD7E1D">
      <w:pPr>
        <w:autoSpaceDE w:val="0"/>
        <w:autoSpaceDN w:val="0"/>
        <w:adjustRightInd w:val="0"/>
        <w:ind w:firstLine="540"/>
        <w:contextualSpacing/>
        <w:jc w:val="both"/>
        <w:rPr>
          <w:color w:val="000000"/>
          <w:sz w:val="24"/>
          <w:szCs w:val="24"/>
        </w:rPr>
      </w:pPr>
      <w:r w:rsidRPr="00BD7E1D">
        <w:rPr>
          <w:color w:val="000000"/>
          <w:sz w:val="24"/>
          <w:szCs w:val="24"/>
        </w:rPr>
        <w:t>2.2.</w:t>
      </w:r>
      <w:r w:rsidR="00CE5FE7" w:rsidRPr="00BD7E1D">
        <w:rPr>
          <w:color w:val="000000"/>
          <w:sz w:val="24"/>
          <w:szCs w:val="24"/>
        </w:rPr>
        <w:t>2</w:t>
      </w:r>
      <w:r w:rsidRPr="00BD7E1D">
        <w:rPr>
          <w:color w:val="000000"/>
          <w:sz w:val="24"/>
          <w:szCs w:val="24"/>
        </w:rPr>
        <w:t>.2.</w:t>
      </w:r>
      <w:r w:rsidRPr="00BD7E1D">
        <w:rPr>
          <w:color w:val="000000"/>
          <w:sz w:val="24"/>
          <w:szCs w:val="24"/>
        </w:rPr>
        <w:tab/>
      </w:r>
      <w:r w:rsidR="00BE3E38" w:rsidRPr="00BD7E1D">
        <w:rPr>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BD7E1D">
        <w:rPr>
          <w:color w:val="000000"/>
          <w:sz w:val="24"/>
          <w:szCs w:val="24"/>
        </w:rPr>
        <w:t xml:space="preserve">, за исключением документов, включенных в определенный частью 6 </w:t>
      </w:r>
      <w:r w:rsidR="003E4A89" w:rsidRPr="00BD7E1D">
        <w:rPr>
          <w:color w:val="000000"/>
          <w:sz w:val="24"/>
          <w:szCs w:val="24"/>
        </w:rPr>
        <w:t xml:space="preserve">статьи 7 </w:t>
      </w:r>
      <w:r w:rsidR="00761447" w:rsidRPr="00BD7E1D">
        <w:rPr>
          <w:color w:val="000000"/>
          <w:sz w:val="24"/>
          <w:szCs w:val="24"/>
        </w:rPr>
        <w:t>вышеназванного федерального закона перечень документов.</w:t>
      </w:r>
      <w:r w:rsidR="00BE3E38" w:rsidRPr="00BD7E1D">
        <w:rPr>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Default="00180BF1" w:rsidP="00BD7E1D">
      <w:pPr>
        <w:autoSpaceDE w:val="0"/>
        <w:autoSpaceDN w:val="0"/>
        <w:adjustRightInd w:val="0"/>
        <w:ind w:firstLine="540"/>
        <w:contextualSpacing/>
        <w:jc w:val="both"/>
        <w:rPr>
          <w:color w:val="000000"/>
          <w:sz w:val="24"/>
          <w:szCs w:val="24"/>
        </w:rPr>
      </w:pPr>
      <w:r w:rsidRPr="00BD7E1D">
        <w:rPr>
          <w:color w:val="000000"/>
          <w:sz w:val="24"/>
          <w:szCs w:val="24"/>
        </w:rPr>
        <w:t>2.2.</w:t>
      </w:r>
      <w:r w:rsidR="00223B65" w:rsidRPr="00BD7E1D">
        <w:rPr>
          <w:color w:val="000000"/>
          <w:sz w:val="24"/>
          <w:szCs w:val="24"/>
        </w:rPr>
        <w:t>2</w:t>
      </w:r>
      <w:r w:rsidRPr="00BD7E1D">
        <w:rPr>
          <w:color w:val="000000"/>
          <w:sz w:val="24"/>
          <w:szCs w:val="24"/>
        </w:rPr>
        <w:t>.3.</w:t>
      </w:r>
      <w:r w:rsidRPr="00BD7E1D">
        <w:rPr>
          <w:color w:val="000000"/>
          <w:sz w:val="24"/>
          <w:szCs w:val="24"/>
        </w:rPr>
        <w:tab/>
      </w:r>
      <w:r w:rsidR="00BE3E38" w:rsidRPr="00BD7E1D">
        <w:rPr>
          <w:color w:val="000000"/>
          <w:sz w:val="24"/>
          <w:szCs w:val="24"/>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BD7E1D">
        <w:rPr>
          <w:color w:val="000000"/>
          <w:sz w:val="24"/>
          <w:szCs w:val="24"/>
        </w:rPr>
        <w:t>которые являются необходимыми и обязательными для предоставления муниципальной услуги</w:t>
      </w:r>
      <w:r w:rsidR="00BE3E38" w:rsidRPr="00BD7E1D">
        <w:rPr>
          <w:color w:val="000000"/>
          <w:sz w:val="24"/>
          <w:szCs w:val="24"/>
        </w:rPr>
        <w:t>.</w:t>
      </w:r>
    </w:p>
    <w:p w:rsidR="00BD7E1D" w:rsidRPr="00BD7E1D" w:rsidRDefault="00BD7E1D" w:rsidP="00BD7E1D">
      <w:pPr>
        <w:autoSpaceDE w:val="0"/>
        <w:autoSpaceDN w:val="0"/>
        <w:adjustRightInd w:val="0"/>
        <w:ind w:firstLine="540"/>
        <w:contextualSpacing/>
        <w:jc w:val="both"/>
        <w:rPr>
          <w:color w:val="000000"/>
          <w:sz w:val="24"/>
          <w:szCs w:val="24"/>
        </w:rPr>
      </w:pPr>
    </w:p>
    <w:p w:rsidR="00BD3B19" w:rsidRPr="00BD7E1D" w:rsidRDefault="001436EC" w:rsidP="00BD7E1D">
      <w:pPr>
        <w:autoSpaceDE w:val="0"/>
        <w:autoSpaceDN w:val="0"/>
        <w:adjustRightInd w:val="0"/>
        <w:spacing w:before="240" w:after="240"/>
        <w:contextualSpacing/>
        <w:jc w:val="center"/>
        <w:rPr>
          <w:color w:val="000000"/>
          <w:sz w:val="24"/>
          <w:szCs w:val="24"/>
        </w:rPr>
      </w:pPr>
      <w:bookmarkStart w:id="2" w:name="Par61"/>
      <w:bookmarkEnd w:id="2"/>
      <w:r w:rsidRPr="00BD7E1D">
        <w:rPr>
          <w:color w:val="000000"/>
          <w:sz w:val="24"/>
          <w:szCs w:val="24"/>
        </w:rPr>
        <w:t>2.3.</w:t>
      </w:r>
      <w:r w:rsidR="00FF5DA6" w:rsidRPr="00BD7E1D">
        <w:rPr>
          <w:color w:val="000000"/>
          <w:sz w:val="24"/>
          <w:szCs w:val="24"/>
        </w:rPr>
        <w:t xml:space="preserve"> </w:t>
      </w:r>
      <w:r w:rsidR="00C50B9A" w:rsidRPr="00BD7E1D">
        <w:rPr>
          <w:color w:val="000000"/>
          <w:sz w:val="24"/>
          <w:szCs w:val="24"/>
        </w:rPr>
        <w:t xml:space="preserve">Описание результата предоставления </w:t>
      </w:r>
      <w:r w:rsidR="00AB31C4" w:rsidRPr="00BD7E1D">
        <w:rPr>
          <w:color w:val="000000"/>
          <w:sz w:val="24"/>
          <w:szCs w:val="24"/>
        </w:rPr>
        <w:t>муниципальной</w:t>
      </w:r>
      <w:r w:rsidR="00BD3B19" w:rsidRPr="00BD7E1D">
        <w:rPr>
          <w:color w:val="000000"/>
          <w:sz w:val="24"/>
          <w:szCs w:val="24"/>
        </w:rPr>
        <w:t xml:space="preserve"> услуги</w:t>
      </w:r>
    </w:p>
    <w:p w:rsidR="00D936A3" w:rsidRPr="00BD7E1D" w:rsidRDefault="00C50B9A" w:rsidP="00BD7E1D">
      <w:pPr>
        <w:autoSpaceDE w:val="0"/>
        <w:autoSpaceDN w:val="0"/>
        <w:adjustRightInd w:val="0"/>
        <w:ind w:firstLine="539"/>
        <w:contextualSpacing/>
        <w:jc w:val="both"/>
        <w:rPr>
          <w:color w:val="000000"/>
          <w:sz w:val="24"/>
          <w:szCs w:val="24"/>
        </w:rPr>
      </w:pPr>
      <w:r w:rsidRPr="00BD7E1D">
        <w:rPr>
          <w:color w:val="000000"/>
          <w:sz w:val="24"/>
          <w:szCs w:val="24"/>
        </w:rPr>
        <w:t>2.3.1.</w:t>
      </w:r>
      <w:r w:rsidR="00FF5DA6" w:rsidRPr="00BD7E1D">
        <w:rPr>
          <w:color w:val="000000"/>
          <w:sz w:val="24"/>
          <w:szCs w:val="24"/>
        </w:rPr>
        <w:tab/>
      </w:r>
      <w:r w:rsidR="001436EC" w:rsidRPr="00BD7E1D">
        <w:rPr>
          <w:color w:val="000000"/>
          <w:sz w:val="24"/>
          <w:szCs w:val="24"/>
        </w:rPr>
        <w:t xml:space="preserve">Результатом предоставления </w:t>
      </w:r>
      <w:r w:rsidR="00AB31C4" w:rsidRPr="00BD7E1D">
        <w:rPr>
          <w:color w:val="000000"/>
          <w:sz w:val="24"/>
          <w:szCs w:val="24"/>
        </w:rPr>
        <w:t>муниципальной</w:t>
      </w:r>
      <w:r w:rsidR="00D936A3" w:rsidRPr="00BD7E1D">
        <w:rPr>
          <w:color w:val="000000"/>
          <w:sz w:val="24"/>
          <w:szCs w:val="24"/>
        </w:rPr>
        <w:t xml:space="preserve"> услуги является:</w:t>
      </w:r>
    </w:p>
    <w:p w:rsidR="00A07739" w:rsidRPr="00BD7E1D" w:rsidRDefault="00A07739"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2.3.1.1. направление заявителю решения о предоставлении муниципальной услуги </w:t>
      </w:r>
      <w:r w:rsidR="00E434D9" w:rsidRPr="00BD7E1D">
        <w:rPr>
          <w:color w:val="000000"/>
          <w:sz w:val="24"/>
          <w:szCs w:val="24"/>
        </w:rPr>
        <w:t xml:space="preserve">в виде </w:t>
      </w:r>
      <w:r w:rsidRPr="00BD7E1D">
        <w:rPr>
          <w:color w:val="000000"/>
          <w:sz w:val="24"/>
          <w:szCs w:val="24"/>
        </w:rPr>
        <w:t>выписки из р</w:t>
      </w:r>
      <w:r w:rsidR="00E434D9" w:rsidRPr="00BD7E1D">
        <w:rPr>
          <w:color w:val="000000"/>
          <w:sz w:val="24"/>
          <w:szCs w:val="24"/>
        </w:rPr>
        <w:t>еестра муниципального имущества</w:t>
      </w:r>
      <w:r w:rsidR="00762F49" w:rsidRPr="00BD7E1D">
        <w:rPr>
          <w:sz w:val="24"/>
          <w:szCs w:val="24"/>
        </w:rPr>
        <w:t xml:space="preserve"> </w:t>
      </w:r>
      <w:r w:rsidR="00E434D9" w:rsidRPr="00BD7E1D">
        <w:rPr>
          <w:sz w:val="24"/>
          <w:szCs w:val="24"/>
        </w:rPr>
        <w:t>(</w:t>
      </w:r>
      <w:r w:rsidR="00762F49" w:rsidRPr="00BD7E1D">
        <w:rPr>
          <w:color w:val="000000"/>
          <w:sz w:val="24"/>
          <w:szCs w:val="24"/>
        </w:rPr>
        <w:t>приложение № 3 к настоящему Административному регламенту)</w:t>
      </w:r>
      <w:r w:rsidRPr="00BD7E1D">
        <w:rPr>
          <w:color w:val="000000"/>
          <w:sz w:val="24"/>
          <w:szCs w:val="24"/>
        </w:rPr>
        <w:t>;</w:t>
      </w:r>
    </w:p>
    <w:p w:rsidR="00410CBA" w:rsidRDefault="00A07739" w:rsidP="00BD7E1D">
      <w:pPr>
        <w:autoSpaceDE w:val="0"/>
        <w:autoSpaceDN w:val="0"/>
        <w:adjustRightInd w:val="0"/>
        <w:ind w:firstLine="539"/>
        <w:contextualSpacing/>
        <w:jc w:val="both"/>
        <w:rPr>
          <w:color w:val="000000"/>
          <w:sz w:val="24"/>
          <w:szCs w:val="24"/>
        </w:rPr>
      </w:pPr>
      <w:r w:rsidRPr="00BD7E1D">
        <w:rPr>
          <w:color w:val="000000"/>
          <w:sz w:val="24"/>
          <w:szCs w:val="24"/>
        </w:rPr>
        <w:t>2.3.1.2. направление заявителю решения об отказе в предоставлении муниципальной услуги</w:t>
      </w:r>
      <w:r w:rsidR="00762F49" w:rsidRPr="00BD7E1D">
        <w:rPr>
          <w:color w:val="000000"/>
          <w:sz w:val="24"/>
          <w:szCs w:val="24"/>
        </w:rPr>
        <w:t xml:space="preserve"> (приложение № 4 к настоящему Административному регламенту)</w:t>
      </w:r>
      <w:r w:rsidRPr="00BD7E1D">
        <w:rPr>
          <w:color w:val="000000"/>
          <w:sz w:val="24"/>
          <w:szCs w:val="24"/>
        </w:rPr>
        <w:t>.</w:t>
      </w:r>
    </w:p>
    <w:p w:rsidR="00BD7E1D" w:rsidRPr="00BD7E1D" w:rsidRDefault="00BD7E1D" w:rsidP="00BD7E1D">
      <w:pPr>
        <w:autoSpaceDE w:val="0"/>
        <w:autoSpaceDN w:val="0"/>
        <w:adjustRightInd w:val="0"/>
        <w:ind w:firstLine="539"/>
        <w:contextualSpacing/>
        <w:jc w:val="both"/>
        <w:rPr>
          <w:color w:val="000000"/>
          <w:sz w:val="24"/>
          <w:szCs w:val="24"/>
        </w:rPr>
      </w:pPr>
    </w:p>
    <w:p w:rsidR="00BD3B19" w:rsidRPr="00BD7E1D" w:rsidRDefault="001436EC" w:rsidP="00BD7E1D">
      <w:pPr>
        <w:autoSpaceDE w:val="0"/>
        <w:autoSpaceDN w:val="0"/>
        <w:adjustRightInd w:val="0"/>
        <w:spacing w:before="240" w:after="240"/>
        <w:contextualSpacing/>
        <w:jc w:val="center"/>
        <w:rPr>
          <w:color w:val="000000"/>
          <w:sz w:val="24"/>
          <w:szCs w:val="24"/>
        </w:rPr>
      </w:pPr>
      <w:r w:rsidRPr="00BD7E1D">
        <w:rPr>
          <w:color w:val="000000"/>
          <w:sz w:val="24"/>
          <w:szCs w:val="24"/>
        </w:rPr>
        <w:t xml:space="preserve">2.4. Срок предоставления </w:t>
      </w:r>
      <w:r w:rsidR="00BD3B19" w:rsidRPr="00BD7E1D">
        <w:rPr>
          <w:color w:val="000000"/>
          <w:sz w:val="24"/>
          <w:szCs w:val="24"/>
        </w:rPr>
        <w:t>муниципальной</w:t>
      </w:r>
      <w:r w:rsidRPr="00BD7E1D">
        <w:rPr>
          <w:color w:val="000000"/>
          <w:sz w:val="24"/>
          <w:szCs w:val="24"/>
        </w:rPr>
        <w:t xml:space="preserve"> услуги</w:t>
      </w:r>
    </w:p>
    <w:p w:rsidR="00C3095F" w:rsidRDefault="00485A08" w:rsidP="00BD7E1D">
      <w:pPr>
        <w:autoSpaceDE w:val="0"/>
        <w:autoSpaceDN w:val="0"/>
        <w:adjustRightInd w:val="0"/>
        <w:ind w:firstLine="540"/>
        <w:contextualSpacing/>
        <w:jc w:val="both"/>
        <w:rPr>
          <w:color w:val="000000"/>
          <w:sz w:val="24"/>
          <w:szCs w:val="24"/>
        </w:rPr>
      </w:pPr>
      <w:r w:rsidRPr="00BD7E1D">
        <w:rPr>
          <w:color w:val="000000"/>
          <w:sz w:val="24"/>
          <w:szCs w:val="24"/>
        </w:rPr>
        <w:lastRenderedPageBreak/>
        <w:t>2.4.1.</w:t>
      </w:r>
      <w:r w:rsidR="00FF5DA6" w:rsidRPr="00BD7E1D">
        <w:rPr>
          <w:color w:val="000000"/>
          <w:sz w:val="24"/>
          <w:szCs w:val="24"/>
        </w:rPr>
        <w:tab/>
      </w:r>
      <w:r w:rsidR="00C3095F" w:rsidRPr="00BD7E1D">
        <w:rPr>
          <w:color w:val="000000"/>
          <w:sz w:val="24"/>
          <w:szCs w:val="24"/>
        </w:rPr>
        <w:t>Общий срок предоставления муниципальной услуги</w:t>
      </w:r>
      <w:r w:rsidR="009336BF" w:rsidRPr="00BD7E1D">
        <w:rPr>
          <w:color w:val="000000"/>
          <w:sz w:val="24"/>
          <w:szCs w:val="24"/>
        </w:rPr>
        <w:t xml:space="preserve"> – 10 дней со дня поступления письменного заявления о предоставлении услуги.</w:t>
      </w:r>
    </w:p>
    <w:p w:rsidR="00BD7E1D" w:rsidRPr="00BD7E1D" w:rsidRDefault="00BD7E1D" w:rsidP="00BD7E1D">
      <w:pPr>
        <w:autoSpaceDE w:val="0"/>
        <w:autoSpaceDN w:val="0"/>
        <w:adjustRightInd w:val="0"/>
        <w:ind w:firstLine="540"/>
        <w:contextualSpacing/>
        <w:jc w:val="both"/>
        <w:rPr>
          <w:color w:val="000000"/>
          <w:sz w:val="24"/>
          <w:szCs w:val="24"/>
        </w:rPr>
      </w:pPr>
    </w:p>
    <w:p w:rsidR="00BD7E1D" w:rsidRDefault="001436EC" w:rsidP="00BD7E1D">
      <w:pPr>
        <w:autoSpaceDE w:val="0"/>
        <w:autoSpaceDN w:val="0"/>
        <w:adjustRightInd w:val="0"/>
        <w:spacing w:before="240" w:after="240"/>
        <w:contextualSpacing/>
        <w:jc w:val="center"/>
        <w:rPr>
          <w:color w:val="000000"/>
          <w:sz w:val="24"/>
          <w:szCs w:val="24"/>
        </w:rPr>
      </w:pPr>
      <w:r w:rsidRPr="00BD7E1D">
        <w:rPr>
          <w:color w:val="000000"/>
          <w:sz w:val="24"/>
          <w:szCs w:val="24"/>
        </w:rPr>
        <w:t xml:space="preserve">2.5. </w:t>
      </w:r>
      <w:r w:rsidR="000F23F8" w:rsidRPr="00BD7E1D">
        <w:rPr>
          <w:color w:val="000000"/>
          <w:sz w:val="24"/>
          <w:szCs w:val="24"/>
        </w:rPr>
        <w:t>Перечень нормативных правовых актов, регулирующих отношения, возникающие в связи с предост</w:t>
      </w:r>
      <w:r w:rsidR="00D3080C" w:rsidRPr="00BD7E1D">
        <w:rPr>
          <w:color w:val="000000"/>
          <w:sz w:val="24"/>
          <w:szCs w:val="24"/>
        </w:rPr>
        <w:t>авлением муниципальной услуги</w:t>
      </w:r>
    </w:p>
    <w:p w:rsidR="00D3080C" w:rsidRPr="00BD7E1D" w:rsidRDefault="00D3080C" w:rsidP="00BD7E1D">
      <w:pPr>
        <w:autoSpaceDE w:val="0"/>
        <w:autoSpaceDN w:val="0"/>
        <w:adjustRightInd w:val="0"/>
        <w:spacing w:before="240" w:after="240"/>
        <w:ind w:firstLine="567"/>
        <w:contextualSpacing/>
        <w:jc w:val="both"/>
        <w:rPr>
          <w:color w:val="000000"/>
          <w:sz w:val="24"/>
          <w:szCs w:val="24"/>
        </w:rPr>
      </w:pPr>
      <w:r w:rsidRPr="00BD7E1D">
        <w:rPr>
          <w:color w:val="000000"/>
          <w:sz w:val="24"/>
          <w:szCs w:val="24"/>
        </w:rPr>
        <w:t>2.5.1.</w:t>
      </w:r>
      <w:r w:rsidR="00FF5DA6" w:rsidRPr="00BD7E1D">
        <w:rPr>
          <w:color w:val="000000"/>
          <w:sz w:val="24"/>
          <w:szCs w:val="24"/>
        </w:rPr>
        <w:tab/>
      </w:r>
      <w:r w:rsidRPr="00BD7E1D">
        <w:rPr>
          <w:rFonts w:eastAsia="Calibri"/>
          <w:color w:val="000000"/>
          <w:sz w:val="24"/>
          <w:szCs w:val="24"/>
        </w:rPr>
        <w:t xml:space="preserve">Предоставление </w:t>
      </w:r>
      <w:r w:rsidR="0023749E" w:rsidRPr="00BD7E1D">
        <w:rPr>
          <w:rFonts w:eastAsia="Calibri"/>
          <w:color w:val="000000"/>
          <w:sz w:val="24"/>
          <w:szCs w:val="24"/>
        </w:rPr>
        <w:t>м</w:t>
      </w:r>
      <w:r w:rsidRPr="00BD7E1D">
        <w:rPr>
          <w:rFonts w:eastAsia="Calibri"/>
          <w:color w:val="000000"/>
          <w:sz w:val="24"/>
          <w:szCs w:val="24"/>
        </w:rPr>
        <w:t>униц</w:t>
      </w:r>
      <w:r w:rsidR="005018A1" w:rsidRPr="00BD7E1D">
        <w:rPr>
          <w:rFonts w:eastAsia="Calibri"/>
          <w:color w:val="000000"/>
          <w:sz w:val="24"/>
          <w:szCs w:val="24"/>
        </w:rPr>
        <w:t xml:space="preserve">ипальной услуги осуществляется </w:t>
      </w:r>
      <w:r w:rsidRPr="00BD7E1D">
        <w:rPr>
          <w:rFonts w:eastAsia="Calibri"/>
          <w:color w:val="000000"/>
          <w:sz w:val="24"/>
          <w:szCs w:val="24"/>
        </w:rPr>
        <w:t>в соответствии с:</w:t>
      </w:r>
    </w:p>
    <w:p w:rsidR="00FE6DF3" w:rsidRPr="00BD7E1D" w:rsidRDefault="00E27786" w:rsidP="00BD7E1D">
      <w:pPr>
        <w:autoSpaceDE w:val="0"/>
        <w:autoSpaceDN w:val="0"/>
        <w:adjustRightInd w:val="0"/>
        <w:ind w:firstLine="567"/>
        <w:contextualSpacing/>
        <w:jc w:val="both"/>
        <w:rPr>
          <w:color w:val="000000"/>
          <w:sz w:val="24"/>
          <w:szCs w:val="24"/>
        </w:rPr>
      </w:pPr>
      <w:hyperlink r:id="rId12" w:history="1">
        <w:r w:rsidR="00FE6DF3" w:rsidRPr="00BD7E1D">
          <w:rPr>
            <w:color w:val="000000"/>
            <w:sz w:val="24"/>
            <w:szCs w:val="24"/>
          </w:rPr>
          <w:t>Конституцией</w:t>
        </w:r>
      </w:hyperlink>
      <w:r w:rsidR="00FE6DF3" w:rsidRPr="00BD7E1D">
        <w:rPr>
          <w:color w:val="000000"/>
          <w:sz w:val="24"/>
          <w:szCs w:val="24"/>
        </w:rPr>
        <w:t xml:space="preserve"> Российской Федерации</w:t>
      </w:r>
      <w:r w:rsidR="00364A32" w:rsidRPr="00BD7E1D">
        <w:rPr>
          <w:color w:val="000000"/>
          <w:sz w:val="24"/>
          <w:szCs w:val="24"/>
        </w:rPr>
        <w:t>,</w:t>
      </w:r>
      <w:r w:rsidR="00FE6DF3" w:rsidRPr="00BD7E1D">
        <w:rPr>
          <w:color w:val="000000"/>
          <w:sz w:val="24"/>
          <w:szCs w:val="24"/>
        </w:rPr>
        <w:t xml:space="preserve"> </w:t>
      </w:r>
      <w:r w:rsidR="00A362C6" w:rsidRPr="00BD7E1D">
        <w:rPr>
          <w:color w:val="000000"/>
          <w:sz w:val="24"/>
          <w:szCs w:val="24"/>
        </w:rPr>
        <w:t>принятой всенародным голосованием</w:t>
      </w:r>
      <w:r w:rsidR="00FE6DF3" w:rsidRPr="00BD7E1D">
        <w:rPr>
          <w:color w:val="000000"/>
          <w:sz w:val="24"/>
          <w:szCs w:val="24"/>
        </w:rPr>
        <w:t xml:space="preserve"> 12</w:t>
      </w:r>
      <w:r w:rsidR="00A362C6" w:rsidRPr="00BD7E1D">
        <w:rPr>
          <w:color w:val="000000"/>
          <w:sz w:val="24"/>
          <w:szCs w:val="24"/>
        </w:rPr>
        <w:t xml:space="preserve"> декабря </w:t>
      </w:r>
      <w:r w:rsidR="00FE6DF3" w:rsidRPr="00BD7E1D">
        <w:rPr>
          <w:color w:val="000000"/>
          <w:sz w:val="24"/>
          <w:szCs w:val="24"/>
        </w:rPr>
        <w:t>1993 г. («Российская газета», № 7, 21.01.2009 г.);</w:t>
      </w:r>
    </w:p>
    <w:p w:rsidR="00FE6DF3" w:rsidRPr="00BD7E1D" w:rsidRDefault="00FE6DF3" w:rsidP="00BD7E1D">
      <w:pPr>
        <w:autoSpaceDE w:val="0"/>
        <w:autoSpaceDN w:val="0"/>
        <w:adjustRightInd w:val="0"/>
        <w:ind w:firstLine="567"/>
        <w:contextualSpacing/>
        <w:jc w:val="both"/>
        <w:rPr>
          <w:color w:val="000000"/>
          <w:sz w:val="24"/>
          <w:szCs w:val="24"/>
        </w:rPr>
      </w:pPr>
      <w:r w:rsidRPr="00BD7E1D">
        <w:rPr>
          <w:color w:val="000000"/>
          <w:sz w:val="24"/>
          <w:szCs w:val="24"/>
        </w:rPr>
        <w:t>Федеральны</w:t>
      </w:r>
      <w:r w:rsidR="0023749E" w:rsidRPr="00BD7E1D">
        <w:rPr>
          <w:color w:val="000000"/>
          <w:sz w:val="24"/>
          <w:szCs w:val="24"/>
        </w:rPr>
        <w:t>м</w:t>
      </w:r>
      <w:r w:rsidRPr="00BD7E1D">
        <w:rPr>
          <w:color w:val="000000"/>
          <w:sz w:val="24"/>
          <w:szCs w:val="24"/>
        </w:rPr>
        <w:t xml:space="preserve"> </w:t>
      </w:r>
      <w:hyperlink r:id="rId13" w:history="1">
        <w:r w:rsidRPr="00BD7E1D">
          <w:rPr>
            <w:color w:val="000000"/>
            <w:sz w:val="24"/>
            <w:szCs w:val="24"/>
          </w:rPr>
          <w:t>закон</w:t>
        </w:r>
      </w:hyperlink>
      <w:r w:rsidR="0023749E" w:rsidRPr="00BD7E1D">
        <w:rPr>
          <w:color w:val="000000"/>
          <w:sz w:val="24"/>
          <w:szCs w:val="24"/>
        </w:rPr>
        <w:t>ом</w:t>
      </w:r>
      <w:r w:rsidRPr="00BD7E1D">
        <w:rPr>
          <w:color w:val="000000"/>
          <w:sz w:val="24"/>
          <w:szCs w:val="24"/>
        </w:rPr>
        <w:t xml:space="preserve"> от 6</w:t>
      </w:r>
      <w:r w:rsidR="00A162A4" w:rsidRPr="00BD7E1D">
        <w:rPr>
          <w:color w:val="000000"/>
          <w:sz w:val="24"/>
          <w:szCs w:val="24"/>
        </w:rPr>
        <w:t xml:space="preserve"> октября </w:t>
      </w:r>
      <w:r w:rsidRPr="00BD7E1D">
        <w:rPr>
          <w:color w:val="000000"/>
          <w:sz w:val="24"/>
          <w:szCs w:val="24"/>
        </w:rPr>
        <w:t>2003 г. № 131-ФЗ «Об общих принципах организации местного самоуправления в Российской Федерации» («Российская газета»</w:t>
      </w:r>
      <w:r w:rsidR="00E1186D" w:rsidRPr="00BD7E1D">
        <w:rPr>
          <w:color w:val="000000"/>
          <w:sz w:val="24"/>
          <w:szCs w:val="24"/>
        </w:rPr>
        <w:t xml:space="preserve">, </w:t>
      </w:r>
      <w:r w:rsidRPr="00BD7E1D">
        <w:rPr>
          <w:color w:val="000000"/>
          <w:sz w:val="24"/>
          <w:szCs w:val="24"/>
        </w:rPr>
        <w:t>№ 302</w:t>
      </w:r>
      <w:r w:rsidR="00E1186D" w:rsidRPr="00BD7E1D">
        <w:rPr>
          <w:color w:val="000000"/>
          <w:sz w:val="24"/>
          <w:szCs w:val="24"/>
        </w:rPr>
        <w:t>, 08.10.2003 г.</w:t>
      </w:r>
      <w:r w:rsidRPr="00BD7E1D">
        <w:rPr>
          <w:color w:val="000000"/>
          <w:sz w:val="24"/>
          <w:szCs w:val="24"/>
        </w:rPr>
        <w:t>);</w:t>
      </w:r>
    </w:p>
    <w:p w:rsidR="00FE6DF3" w:rsidRPr="00BD7E1D" w:rsidRDefault="00FE6DF3" w:rsidP="00BD7E1D">
      <w:pPr>
        <w:autoSpaceDE w:val="0"/>
        <w:autoSpaceDN w:val="0"/>
        <w:adjustRightInd w:val="0"/>
        <w:ind w:firstLine="567"/>
        <w:contextualSpacing/>
        <w:jc w:val="both"/>
        <w:rPr>
          <w:color w:val="000000"/>
          <w:sz w:val="24"/>
          <w:szCs w:val="24"/>
        </w:rPr>
      </w:pPr>
      <w:r w:rsidRPr="00BD7E1D">
        <w:rPr>
          <w:color w:val="000000"/>
          <w:sz w:val="24"/>
          <w:szCs w:val="24"/>
        </w:rPr>
        <w:t>Федеральны</w:t>
      </w:r>
      <w:r w:rsidR="0023749E" w:rsidRPr="00BD7E1D">
        <w:rPr>
          <w:color w:val="000000"/>
          <w:sz w:val="24"/>
          <w:szCs w:val="24"/>
        </w:rPr>
        <w:t>м</w:t>
      </w:r>
      <w:r w:rsidRPr="00BD7E1D">
        <w:rPr>
          <w:color w:val="000000"/>
          <w:sz w:val="24"/>
          <w:szCs w:val="24"/>
        </w:rPr>
        <w:t xml:space="preserve"> </w:t>
      </w:r>
      <w:hyperlink r:id="rId14" w:history="1">
        <w:r w:rsidRPr="00BD7E1D">
          <w:rPr>
            <w:color w:val="000000"/>
            <w:sz w:val="24"/>
            <w:szCs w:val="24"/>
          </w:rPr>
          <w:t>закон</w:t>
        </w:r>
      </w:hyperlink>
      <w:r w:rsidR="0023749E" w:rsidRPr="00BD7E1D">
        <w:rPr>
          <w:color w:val="000000"/>
          <w:sz w:val="24"/>
          <w:szCs w:val="24"/>
        </w:rPr>
        <w:t>ом</w:t>
      </w:r>
      <w:r w:rsidRPr="00BD7E1D">
        <w:rPr>
          <w:color w:val="000000"/>
          <w:sz w:val="24"/>
          <w:szCs w:val="24"/>
        </w:rPr>
        <w:t xml:space="preserve"> от 27</w:t>
      </w:r>
      <w:r w:rsidR="00A162A4" w:rsidRPr="00BD7E1D">
        <w:rPr>
          <w:color w:val="000000"/>
          <w:sz w:val="24"/>
          <w:szCs w:val="24"/>
        </w:rPr>
        <w:t xml:space="preserve"> июля </w:t>
      </w:r>
      <w:r w:rsidRPr="00BD7E1D">
        <w:rPr>
          <w:color w:val="000000"/>
          <w:sz w:val="24"/>
          <w:szCs w:val="24"/>
        </w:rPr>
        <w:t>2010 г. № 210-ФЗ «Об организации предоставления государственных и муниципальных услуг» («Российская газета»</w:t>
      </w:r>
      <w:r w:rsidR="00AD54A4" w:rsidRPr="00BD7E1D">
        <w:rPr>
          <w:color w:val="000000"/>
          <w:sz w:val="24"/>
          <w:szCs w:val="24"/>
        </w:rPr>
        <w:t xml:space="preserve">, № 168, </w:t>
      </w:r>
      <w:r w:rsidRPr="00BD7E1D">
        <w:rPr>
          <w:color w:val="000000"/>
          <w:sz w:val="24"/>
          <w:szCs w:val="24"/>
        </w:rPr>
        <w:t>30.07.2010 г.)</w:t>
      </w:r>
      <w:r w:rsidR="00FF5DA6" w:rsidRPr="00BD7E1D">
        <w:rPr>
          <w:color w:val="000000"/>
          <w:sz w:val="24"/>
          <w:szCs w:val="24"/>
        </w:rPr>
        <w:t xml:space="preserve"> (далее – Федеральный закон № 210-ФЗ)</w:t>
      </w:r>
      <w:r w:rsidRPr="00BD7E1D">
        <w:rPr>
          <w:color w:val="000000"/>
          <w:sz w:val="24"/>
          <w:szCs w:val="24"/>
        </w:rPr>
        <w:t>;</w:t>
      </w:r>
    </w:p>
    <w:p w:rsidR="00F302F4" w:rsidRPr="00BD7E1D" w:rsidRDefault="009336BF" w:rsidP="00BD7E1D">
      <w:pPr>
        <w:autoSpaceDE w:val="0"/>
        <w:autoSpaceDN w:val="0"/>
        <w:adjustRightInd w:val="0"/>
        <w:ind w:firstLine="567"/>
        <w:contextualSpacing/>
        <w:jc w:val="both"/>
        <w:rPr>
          <w:color w:val="000000"/>
          <w:sz w:val="24"/>
          <w:szCs w:val="24"/>
        </w:rPr>
      </w:pPr>
      <w:r w:rsidRPr="00BD7E1D">
        <w:rPr>
          <w:color w:val="000000"/>
          <w:sz w:val="24"/>
          <w:szCs w:val="24"/>
        </w:rPr>
        <w:t xml:space="preserve">Порядком ведения органами местного самоуправления реестров муниципального имущества, утвержденным приказом Минэкономразвития РФ от 30.08.2011 № 424 («Российская газета», </w:t>
      </w:r>
      <w:r w:rsidR="00BD7E1D">
        <w:rPr>
          <w:color w:val="000000"/>
          <w:sz w:val="24"/>
          <w:szCs w:val="24"/>
        </w:rPr>
        <w:br/>
      </w:r>
      <w:r w:rsidRPr="00BD7E1D">
        <w:rPr>
          <w:color w:val="000000"/>
          <w:sz w:val="24"/>
          <w:szCs w:val="24"/>
        </w:rPr>
        <w:t>№ 293, 28.12.2011).</w:t>
      </w:r>
    </w:p>
    <w:p w:rsidR="00D3080C" w:rsidRPr="00BD7E1D" w:rsidRDefault="00396A7A" w:rsidP="00BD7E1D">
      <w:pPr>
        <w:spacing w:after="240"/>
        <w:contextualSpacing/>
        <w:jc w:val="center"/>
        <w:rPr>
          <w:color w:val="000000"/>
          <w:sz w:val="24"/>
          <w:szCs w:val="24"/>
        </w:rPr>
      </w:pPr>
      <w:r w:rsidRPr="00BD7E1D">
        <w:rPr>
          <w:color w:val="000000"/>
          <w:sz w:val="24"/>
          <w:szCs w:val="24"/>
        </w:rPr>
        <w:br/>
      </w:r>
      <w:r w:rsidR="001436EC" w:rsidRPr="00BD7E1D">
        <w:rPr>
          <w:color w:val="000000"/>
          <w:sz w:val="24"/>
          <w:szCs w:val="24"/>
        </w:rPr>
        <w:t xml:space="preserve">2.6. Исчерпывающий перечень документов, </w:t>
      </w:r>
      <w:r w:rsidR="00A54128" w:rsidRPr="00BD7E1D">
        <w:rPr>
          <w:color w:val="000000"/>
          <w:sz w:val="24"/>
          <w:szCs w:val="24"/>
        </w:rPr>
        <w:t>необходимых в соответствии с нормативными правовыми актами для предоставления</w:t>
      </w:r>
      <w:r w:rsidR="004F5F37">
        <w:rPr>
          <w:color w:val="000000"/>
          <w:sz w:val="24"/>
          <w:szCs w:val="24"/>
        </w:rPr>
        <w:t xml:space="preserve"> </w:t>
      </w:r>
      <w:r w:rsidRPr="00BD7E1D">
        <w:rPr>
          <w:color w:val="000000"/>
          <w:sz w:val="24"/>
          <w:szCs w:val="24"/>
        </w:rPr>
        <w:t>м</w:t>
      </w:r>
      <w:r w:rsidR="00D3080C" w:rsidRPr="00BD7E1D">
        <w:rPr>
          <w:color w:val="000000"/>
          <w:sz w:val="24"/>
          <w:szCs w:val="24"/>
        </w:rPr>
        <w:t>униципальной</w:t>
      </w:r>
      <w:r w:rsidR="00A54128" w:rsidRPr="00BD7E1D">
        <w:rPr>
          <w:color w:val="000000"/>
          <w:sz w:val="24"/>
          <w:szCs w:val="24"/>
        </w:rPr>
        <w:t xml:space="preserve"> услуги</w:t>
      </w:r>
    </w:p>
    <w:p w:rsidR="00B07665" w:rsidRPr="00BD7E1D" w:rsidRDefault="00B07665" w:rsidP="00BD7E1D">
      <w:pPr>
        <w:tabs>
          <w:tab w:val="left" w:pos="0"/>
          <w:tab w:val="left" w:pos="1134"/>
          <w:tab w:val="left" w:pos="1276"/>
        </w:tabs>
        <w:ind w:firstLine="567"/>
        <w:contextualSpacing/>
        <w:jc w:val="both"/>
        <w:rPr>
          <w:color w:val="000000"/>
          <w:sz w:val="24"/>
          <w:szCs w:val="24"/>
        </w:rPr>
      </w:pPr>
      <w:r w:rsidRPr="00BD7E1D">
        <w:rPr>
          <w:color w:val="000000"/>
          <w:sz w:val="24"/>
          <w:szCs w:val="24"/>
        </w:rPr>
        <w:t>2.6.1.</w:t>
      </w:r>
      <w:r w:rsidR="00FF5DA6" w:rsidRPr="00BD7E1D">
        <w:rPr>
          <w:color w:val="000000"/>
          <w:sz w:val="24"/>
          <w:szCs w:val="24"/>
        </w:rPr>
        <w:tab/>
      </w:r>
      <w:r w:rsidR="00087BEF" w:rsidRPr="00BD7E1D">
        <w:rPr>
          <w:color w:val="000000"/>
          <w:sz w:val="24"/>
          <w:szCs w:val="24"/>
        </w:rPr>
        <w:t>Исчерпывающий перечень документов, необходимых д</w:t>
      </w:r>
      <w:r w:rsidRPr="00BD7E1D">
        <w:rPr>
          <w:color w:val="000000"/>
          <w:sz w:val="24"/>
          <w:szCs w:val="24"/>
        </w:rPr>
        <w:t xml:space="preserve">ля </w:t>
      </w:r>
      <w:r w:rsidR="00087BEF" w:rsidRPr="00BD7E1D">
        <w:rPr>
          <w:color w:val="000000"/>
          <w:sz w:val="24"/>
          <w:szCs w:val="24"/>
        </w:rPr>
        <w:t>предоставления</w:t>
      </w:r>
      <w:r w:rsidRPr="00BD7E1D">
        <w:rPr>
          <w:color w:val="000000"/>
          <w:sz w:val="24"/>
          <w:szCs w:val="24"/>
        </w:rPr>
        <w:t xml:space="preserve"> </w:t>
      </w:r>
      <w:r w:rsidR="0096384E" w:rsidRPr="00BD7E1D">
        <w:rPr>
          <w:color w:val="000000"/>
          <w:sz w:val="24"/>
          <w:szCs w:val="24"/>
        </w:rPr>
        <w:t>м</w:t>
      </w:r>
      <w:r w:rsidRPr="00BD7E1D">
        <w:rPr>
          <w:color w:val="000000"/>
          <w:sz w:val="24"/>
          <w:szCs w:val="24"/>
        </w:rPr>
        <w:t>униципальной услуги:</w:t>
      </w:r>
    </w:p>
    <w:p w:rsidR="007062DE" w:rsidRPr="00BD7E1D" w:rsidRDefault="007062DE"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 з</w:t>
      </w:r>
      <w:r w:rsidR="00C34283" w:rsidRPr="00BD7E1D">
        <w:rPr>
          <w:color w:val="000000"/>
          <w:sz w:val="24"/>
          <w:szCs w:val="24"/>
        </w:rPr>
        <w:t>аявление в произвольной форме</w:t>
      </w:r>
      <w:r w:rsidRPr="00BD7E1D">
        <w:rPr>
          <w:color w:val="000000"/>
          <w:sz w:val="24"/>
          <w:szCs w:val="24"/>
        </w:rPr>
        <w:t xml:space="preserve"> с указанием</w:t>
      </w:r>
      <w:r w:rsidRPr="00BD7E1D">
        <w:rPr>
          <w:sz w:val="24"/>
          <w:szCs w:val="24"/>
        </w:rPr>
        <w:t xml:space="preserve"> </w:t>
      </w:r>
      <w:r w:rsidRPr="00BD7E1D">
        <w:rPr>
          <w:color w:val="000000"/>
          <w:sz w:val="24"/>
          <w:szCs w:val="24"/>
        </w:rPr>
        <w:t>наименования, местонахождени</w:t>
      </w:r>
      <w:r w:rsidR="009D1DE4" w:rsidRPr="00BD7E1D">
        <w:rPr>
          <w:color w:val="000000"/>
          <w:sz w:val="24"/>
          <w:szCs w:val="24"/>
        </w:rPr>
        <w:t>я</w:t>
      </w:r>
      <w:r w:rsidRPr="00BD7E1D">
        <w:rPr>
          <w:color w:val="000000"/>
          <w:sz w:val="24"/>
          <w:szCs w:val="24"/>
        </w:rPr>
        <w:t xml:space="preserve"> имущества и  других характеристик, позволяющи</w:t>
      </w:r>
      <w:r w:rsidR="009D1DE4" w:rsidRPr="00BD7E1D">
        <w:rPr>
          <w:color w:val="000000"/>
          <w:sz w:val="24"/>
          <w:szCs w:val="24"/>
        </w:rPr>
        <w:t>х</w:t>
      </w:r>
      <w:r w:rsidRPr="00BD7E1D">
        <w:rPr>
          <w:color w:val="000000"/>
          <w:sz w:val="24"/>
          <w:szCs w:val="24"/>
        </w:rPr>
        <w:t xml:space="preserve"> его идентифицировать</w:t>
      </w:r>
      <w:r w:rsidR="00C34283" w:rsidRPr="00BD7E1D">
        <w:rPr>
          <w:color w:val="000000"/>
          <w:sz w:val="24"/>
          <w:szCs w:val="24"/>
        </w:rPr>
        <w:t xml:space="preserve">, </w:t>
      </w:r>
    </w:p>
    <w:p w:rsidR="00C34283" w:rsidRPr="00BD7E1D" w:rsidRDefault="007062DE"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 xml:space="preserve">Заявление </w:t>
      </w:r>
      <w:r w:rsidR="00C34283" w:rsidRPr="00BD7E1D">
        <w:rPr>
          <w:color w:val="000000"/>
          <w:sz w:val="24"/>
          <w:szCs w:val="24"/>
        </w:rPr>
        <w:t>должно содержать следующие обязательные реквизиты:</w:t>
      </w:r>
    </w:p>
    <w:p w:rsidR="00C34283" w:rsidRPr="00BD7E1D" w:rsidRDefault="00C34283"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а) для юридических лиц:</w:t>
      </w:r>
    </w:p>
    <w:p w:rsidR="00C34283" w:rsidRPr="00BD7E1D" w:rsidRDefault="00C34283"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 полное наименование юридического лица - заявителя;</w:t>
      </w:r>
    </w:p>
    <w:p w:rsidR="00C34283" w:rsidRPr="00BD7E1D" w:rsidRDefault="00C34283"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 фамилия, имя, отчество руководителя юридического лица;</w:t>
      </w:r>
    </w:p>
    <w:p w:rsidR="00C34283" w:rsidRPr="00BD7E1D" w:rsidRDefault="00C34283"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 почтовый адрес, номер контактного телефона;</w:t>
      </w:r>
    </w:p>
    <w:p w:rsidR="00C34283" w:rsidRPr="00BD7E1D" w:rsidRDefault="00C34283"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б) для физических лиц:</w:t>
      </w:r>
    </w:p>
    <w:p w:rsidR="00C34283" w:rsidRPr="00BD7E1D" w:rsidRDefault="00C34283"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 фамилия, имя, отчество заявителя;</w:t>
      </w:r>
    </w:p>
    <w:p w:rsidR="00C34283" w:rsidRPr="00BD7E1D" w:rsidRDefault="00C34283"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 почтовый адрес, номер контактного телефона;</w:t>
      </w:r>
    </w:p>
    <w:p w:rsidR="006F3D3D" w:rsidRPr="00BD7E1D" w:rsidRDefault="00C34283" w:rsidP="00BD7E1D">
      <w:pPr>
        <w:tabs>
          <w:tab w:val="left" w:pos="0"/>
          <w:tab w:val="left" w:pos="1134"/>
          <w:tab w:val="left" w:pos="1276"/>
        </w:tabs>
        <w:ind w:firstLine="720"/>
        <w:contextualSpacing/>
        <w:jc w:val="both"/>
        <w:rPr>
          <w:color w:val="000000"/>
          <w:sz w:val="24"/>
          <w:szCs w:val="24"/>
        </w:rPr>
      </w:pPr>
      <w:r w:rsidRPr="00BD7E1D">
        <w:rPr>
          <w:color w:val="000000"/>
          <w:sz w:val="24"/>
          <w:szCs w:val="24"/>
        </w:rPr>
        <w:t xml:space="preserve">Для удобства получения муниципальной услуги заявителям предоставляется бланк заявления установленной формы о предоставлении </w:t>
      </w:r>
      <w:r w:rsidR="007062DE" w:rsidRPr="00BD7E1D">
        <w:rPr>
          <w:color w:val="000000"/>
          <w:sz w:val="24"/>
          <w:szCs w:val="24"/>
        </w:rPr>
        <w:t>муниципальной услуги</w:t>
      </w:r>
      <w:r w:rsidRPr="00BD7E1D">
        <w:rPr>
          <w:color w:val="000000"/>
          <w:sz w:val="24"/>
          <w:szCs w:val="24"/>
        </w:rPr>
        <w:t xml:space="preserve"> (приложение № </w:t>
      </w:r>
      <w:r w:rsidR="00A61361" w:rsidRPr="00BD7E1D">
        <w:rPr>
          <w:color w:val="000000"/>
          <w:sz w:val="24"/>
          <w:szCs w:val="24"/>
        </w:rPr>
        <w:t>2</w:t>
      </w:r>
      <w:r w:rsidRPr="00BD7E1D">
        <w:rPr>
          <w:color w:val="000000"/>
          <w:sz w:val="24"/>
          <w:szCs w:val="24"/>
        </w:rPr>
        <w:t xml:space="preserve"> к настоящему Административному регламенту)</w:t>
      </w:r>
      <w:r w:rsidR="007062DE" w:rsidRPr="00BD7E1D">
        <w:rPr>
          <w:color w:val="000000"/>
          <w:sz w:val="24"/>
          <w:szCs w:val="24"/>
        </w:rPr>
        <w:t>.</w:t>
      </w:r>
    </w:p>
    <w:p w:rsidR="0033392C" w:rsidRDefault="002773B5" w:rsidP="00BD7E1D">
      <w:pPr>
        <w:autoSpaceDE w:val="0"/>
        <w:autoSpaceDN w:val="0"/>
        <w:adjustRightInd w:val="0"/>
        <w:ind w:firstLine="567"/>
        <w:contextualSpacing/>
        <w:jc w:val="both"/>
        <w:rPr>
          <w:color w:val="000000"/>
          <w:sz w:val="24"/>
          <w:szCs w:val="24"/>
        </w:rPr>
      </w:pPr>
      <w:r w:rsidRPr="00BD7E1D">
        <w:rPr>
          <w:color w:val="000000"/>
          <w:sz w:val="24"/>
          <w:szCs w:val="24"/>
        </w:rPr>
        <w:t>2.6.2.</w:t>
      </w:r>
      <w:r w:rsidR="00FF5DA6" w:rsidRPr="00BD7E1D">
        <w:rPr>
          <w:color w:val="000000"/>
          <w:sz w:val="24"/>
          <w:szCs w:val="24"/>
        </w:rPr>
        <w:tab/>
      </w:r>
      <w:r w:rsidRPr="00BD7E1D">
        <w:rPr>
          <w:color w:val="000000"/>
          <w:sz w:val="24"/>
          <w:szCs w:val="24"/>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sidRPr="00BD7E1D">
        <w:rPr>
          <w:color w:val="000000"/>
          <w:sz w:val="24"/>
          <w:szCs w:val="24"/>
        </w:rPr>
        <w:t>б</w:t>
      </w:r>
      <w:r w:rsidRPr="00BD7E1D">
        <w:rPr>
          <w:color w:val="000000"/>
          <w:sz w:val="24"/>
          <w:szCs w:val="24"/>
        </w:rPr>
        <w:t>ез сокращения, с указанием их мест нахождения. Фамилии, имена и отчества</w:t>
      </w:r>
      <w:r w:rsidR="00445784" w:rsidRPr="00BD7E1D">
        <w:rPr>
          <w:color w:val="000000"/>
          <w:sz w:val="24"/>
          <w:szCs w:val="24"/>
        </w:rPr>
        <w:t xml:space="preserve"> (при наличии)</w:t>
      </w:r>
      <w:r w:rsidRPr="00BD7E1D">
        <w:rPr>
          <w:color w:val="000000"/>
          <w:sz w:val="24"/>
          <w:szCs w:val="24"/>
        </w:rPr>
        <w:t xml:space="preserve"> физических лиц, адреса их мест жительства должны быть написаны полностью.</w:t>
      </w:r>
    </w:p>
    <w:p w:rsidR="00BD7E1D" w:rsidRPr="00BD7E1D" w:rsidRDefault="00BD7E1D" w:rsidP="00BD7E1D">
      <w:pPr>
        <w:autoSpaceDE w:val="0"/>
        <w:autoSpaceDN w:val="0"/>
        <w:adjustRightInd w:val="0"/>
        <w:ind w:firstLine="567"/>
        <w:contextualSpacing/>
        <w:jc w:val="both"/>
        <w:rPr>
          <w:color w:val="000000"/>
          <w:sz w:val="24"/>
          <w:szCs w:val="24"/>
        </w:rPr>
      </w:pPr>
    </w:p>
    <w:p w:rsidR="002773B5" w:rsidRPr="00BD7E1D" w:rsidRDefault="002773B5" w:rsidP="00BD7E1D">
      <w:pPr>
        <w:autoSpaceDE w:val="0"/>
        <w:autoSpaceDN w:val="0"/>
        <w:adjustRightInd w:val="0"/>
        <w:spacing w:before="240" w:after="240"/>
        <w:contextualSpacing/>
        <w:jc w:val="center"/>
        <w:rPr>
          <w:color w:val="000000"/>
          <w:sz w:val="24"/>
          <w:szCs w:val="24"/>
        </w:rPr>
      </w:pPr>
      <w:r w:rsidRPr="00BD7E1D">
        <w:rPr>
          <w:color w:val="000000"/>
          <w:sz w:val="24"/>
          <w:szCs w:val="24"/>
        </w:rPr>
        <w:t xml:space="preserve">2.7. Исчерпывающий перечень документов, необходимых в соответствии </w:t>
      </w:r>
      <w:r w:rsidR="004739F4" w:rsidRPr="00BD7E1D">
        <w:rPr>
          <w:color w:val="000000"/>
          <w:sz w:val="24"/>
          <w:szCs w:val="24"/>
        </w:rPr>
        <w:br/>
      </w:r>
      <w:r w:rsidRPr="00BD7E1D">
        <w:rPr>
          <w:color w:val="000000"/>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B080F" w:rsidRPr="00BD7E1D" w:rsidRDefault="002773B5" w:rsidP="00BD7E1D">
      <w:pPr>
        <w:autoSpaceDE w:val="0"/>
        <w:autoSpaceDN w:val="0"/>
        <w:adjustRightInd w:val="0"/>
        <w:ind w:firstLine="539"/>
        <w:contextualSpacing/>
        <w:jc w:val="both"/>
        <w:rPr>
          <w:color w:val="000000"/>
          <w:sz w:val="24"/>
          <w:szCs w:val="24"/>
        </w:rPr>
      </w:pPr>
      <w:r w:rsidRPr="00BD7E1D">
        <w:rPr>
          <w:color w:val="000000"/>
          <w:sz w:val="24"/>
          <w:szCs w:val="24"/>
        </w:rPr>
        <w:t>2.7.1.</w:t>
      </w:r>
      <w:r w:rsidR="00FF5DA6" w:rsidRPr="00BD7E1D">
        <w:rPr>
          <w:color w:val="000000"/>
          <w:sz w:val="24"/>
          <w:szCs w:val="24"/>
        </w:rPr>
        <w:tab/>
      </w:r>
      <w:r w:rsidR="00DB080F" w:rsidRPr="00BD7E1D">
        <w:rPr>
          <w:color w:val="000000"/>
          <w:sz w:val="24"/>
          <w:szCs w:val="24"/>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A07739" w:rsidRPr="00BD7E1D">
        <w:rPr>
          <w:color w:val="000000"/>
          <w:sz w:val="24"/>
          <w:szCs w:val="24"/>
        </w:rPr>
        <w:t>отсутствуют</w:t>
      </w:r>
      <w:r w:rsidR="00DB080F" w:rsidRPr="00BD7E1D">
        <w:rPr>
          <w:color w:val="000000"/>
          <w:sz w:val="24"/>
          <w:szCs w:val="24"/>
        </w:rPr>
        <w:t>.</w:t>
      </w:r>
    </w:p>
    <w:p w:rsidR="00DB080F" w:rsidRPr="00BD7E1D" w:rsidRDefault="00DB080F" w:rsidP="00BD7E1D">
      <w:pPr>
        <w:autoSpaceDE w:val="0"/>
        <w:autoSpaceDN w:val="0"/>
        <w:adjustRightInd w:val="0"/>
        <w:ind w:firstLine="539"/>
        <w:contextualSpacing/>
        <w:jc w:val="both"/>
        <w:rPr>
          <w:color w:val="000000"/>
          <w:sz w:val="24"/>
          <w:szCs w:val="24"/>
        </w:rPr>
      </w:pPr>
    </w:p>
    <w:p w:rsidR="00DB080F" w:rsidRPr="00BD7E1D" w:rsidRDefault="008837D0" w:rsidP="00BD7E1D">
      <w:pPr>
        <w:autoSpaceDE w:val="0"/>
        <w:autoSpaceDN w:val="0"/>
        <w:adjustRightInd w:val="0"/>
        <w:ind w:firstLine="539"/>
        <w:contextualSpacing/>
        <w:jc w:val="both"/>
        <w:rPr>
          <w:color w:val="000000"/>
          <w:sz w:val="24"/>
          <w:szCs w:val="24"/>
        </w:rPr>
      </w:pPr>
      <w:r w:rsidRPr="00BD7E1D">
        <w:rPr>
          <w:color w:val="000000"/>
          <w:sz w:val="24"/>
          <w:szCs w:val="24"/>
        </w:rPr>
        <w:t>2.</w:t>
      </w:r>
      <w:r w:rsidR="002773B5" w:rsidRPr="00BD7E1D">
        <w:rPr>
          <w:color w:val="000000"/>
          <w:sz w:val="24"/>
          <w:szCs w:val="24"/>
        </w:rPr>
        <w:t>8</w:t>
      </w:r>
      <w:r w:rsidRPr="00BD7E1D">
        <w:rPr>
          <w:color w:val="000000"/>
          <w:sz w:val="24"/>
          <w:szCs w:val="24"/>
        </w:rPr>
        <w:t xml:space="preserve">. </w:t>
      </w:r>
      <w:r w:rsidR="001826B4" w:rsidRPr="00BD7E1D">
        <w:rPr>
          <w:color w:val="000000"/>
          <w:sz w:val="24"/>
          <w:szCs w:val="24"/>
        </w:rPr>
        <w:t xml:space="preserve">Исчерпывающий перечень оснований для отказа в приеме документов, необходимых для предоставления </w:t>
      </w:r>
      <w:r w:rsidR="006D16FE" w:rsidRPr="00BD7E1D">
        <w:rPr>
          <w:color w:val="000000"/>
          <w:sz w:val="24"/>
          <w:szCs w:val="24"/>
        </w:rPr>
        <w:t>м</w:t>
      </w:r>
      <w:r w:rsidR="00F44594" w:rsidRPr="00BD7E1D">
        <w:rPr>
          <w:color w:val="000000"/>
          <w:sz w:val="24"/>
          <w:szCs w:val="24"/>
        </w:rPr>
        <w:t>униципальной</w:t>
      </w:r>
      <w:r w:rsidR="001826B4" w:rsidRPr="00BD7E1D">
        <w:rPr>
          <w:color w:val="000000"/>
          <w:sz w:val="24"/>
          <w:szCs w:val="24"/>
        </w:rPr>
        <w:t xml:space="preserve"> услуги</w:t>
      </w:r>
    </w:p>
    <w:p w:rsidR="00CF3FB9" w:rsidRPr="00BD7E1D" w:rsidRDefault="00F44594" w:rsidP="00BD7E1D">
      <w:pPr>
        <w:autoSpaceDE w:val="0"/>
        <w:autoSpaceDN w:val="0"/>
        <w:adjustRightInd w:val="0"/>
        <w:ind w:firstLine="539"/>
        <w:contextualSpacing/>
        <w:jc w:val="both"/>
        <w:rPr>
          <w:color w:val="000000"/>
          <w:sz w:val="24"/>
          <w:szCs w:val="24"/>
        </w:rPr>
      </w:pPr>
      <w:r w:rsidRPr="00BD7E1D">
        <w:rPr>
          <w:color w:val="000000"/>
          <w:sz w:val="24"/>
          <w:szCs w:val="24"/>
        </w:rPr>
        <w:lastRenderedPageBreak/>
        <w:t>2.</w:t>
      </w:r>
      <w:r w:rsidR="002773B5" w:rsidRPr="00BD7E1D">
        <w:rPr>
          <w:color w:val="000000"/>
          <w:sz w:val="24"/>
          <w:szCs w:val="24"/>
        </w:rPr>
        <w:t>8</w:t>
      </w:r>
      <w:r w:rsidRPr="00BD7E1D">
        <w:rPr>
          <w:color w:val="000000"/>
          <w:sz w:val="24"/>
          <w:szCs w:val="24"/>
        </w:rPr>
        <w:t>.1.</w:t>
      </w:r>
      <w:r w:rsidR="004739F4" w:rsidRPr="00BD7E1D">
        <w:rPr>
          <w:color w:val="000000"/>
          <w:sz w:val="24"/>
          <w:szCs w:val="24"/>
        </w:rPr>
        <w:tab/>
      </w:r>
      <w:r w:rsidR="004F6C4E" w:rsidRPr="00BD7E1D">
        <w:rPr>
          <w:color w:val="000000"/>
          <w:sz w:val="24"/>
          <w:szCs w:val="24"/>
        </w:rPr>
        <w:t>Основан</w:t>
      </w:r>
      <w:r w:rsidR="008A304E" w:rsidRPr="00BD7E1D">
        <w:rPr>
          <w:color w:val="000000"/>
          <w:sz w:val="24"/>
          <w:szCs w:val="24"/>
        </w:rPr>
        <w:t>ием</w:t>
      </w:r>
      <w:r w:rsidR="004F6C4E" w:rsidRPr="00BD7E1D">
        <w:rPr>
          <w:color w:val="000000"/>
          <w:sz w:val="24"/>
          <w:szCs w:val="24"/>
        </w:rPr>
        <w:t xml:space="preserve"> для отказа в приеме документов, необходимых для предоставления </w:t>
      </w:r>
      <w:r w:rsidR="00DF1689" w:rsidRPr="00BD7E1D">
        <w:rPr>
          <w:color w:val="000000"/>
          <w:sz w:val="24"/>
          <w:szCs w:val="24"/>
        </w:rPr>
        <w:t>м</w:t>
      </w:r>
      <w:r w:rsidR="004F6C4E" w:rsidRPr="00BD7E1D">
        <w:rPr>
          <w:color w:val="000000"/>
          <w:sz w:val="24"/>
          <w:szCs w:val="24"/>
        </w:rPr>
        <w:t>униципальной услуги</w:t>
      </w:r>
      <w:r w:rsidR="00DF1689" w:rsidRPr="00BD7E1D">
        <w:rPr>
          <w:color w:val="000000"/>
          <w:sz w:val="24"/>
          <w:szCs w:val="24"/>
        </w:rPr>
        <w:t xml:space="preserve"> является</w:t>
      </w:r>
      <w:r w:rsidR="00CF3FB9" w:rsidRPr="00BD7E1D">
        <w:rPr>
          <w:color w:val="000000"/>
          <w:sz w:val="24"/>
          <w:szCs w:val="24"/>
        </w:rPr>
        <w:t>:</w:t>
      </w:r>
    </w:p>
    <w:p w:rsidR="00CF3FB9" w:rsidRPr="00BD7E1D" w:rsidRDefault="00FF5DA6" w:rsidP="00BD7E1D">
      <w:pPr>
        <w:autoSpaceDE w:val="0"/>
        <w:autoSpaceDN w:val="0"/>
        <w:adjustRightInd w:val="0"/>
        <w:ind w:firstLine="539"/>
        <w:contextualSpacing/>
        <w:jc w:val="both"/>
        <w:rPr>
          <w:color w:val="000000"/>
          <w:sz w:val="24"/>
          <w:szCs w:val="24"/>
        </w:rPr>
      </w:pPr>
      <w:r w:rsidRPr="00BD7E1D">
        <w:rPr>
          <w:color w:val="000000"/>
          <w:sz w:val="24"/>
          <w:szCs w:val="24"/>
        </w:rPr>
        <w:t>2.8.1.</w:t>
      </w:r>
      <w:r w:rsidR="004739F4" w:rsidRPr="00BD7E1D">
        <w:rPr>
          <w:color w:val="000000"/>
          <w:sz w:val="24"/>
          <w:szCs w:val="24"/>
        </w:rPr>
        <w:t>1.</w:t>
      </w:r>
      <w:r w:rsidRPr="00BD7E1D">
        <w:rPr>
          <w:color w:val="000000"/>
          <w:sz w:val="24"/>
          <w:szCs w:val="24"/>
        </w:rPr>
        <w:tab/>
      </w:r>
      <w:r w:rsidR="00CF3FB9" w:rsidRPr="00BD7E1D">
        <w:rPr>
          <w:color w:val="000000"/>
          <w:sz w:val="24"/>
          <w:szCs w:val="24"/>
        </w:rPr>
        <w:t xml:space="preserve">представление заявителем неполного комплекта документов, необходимых в соответствии с Федеральным законом </w:t>
      </w:r>
      <w:r w:rsidRPr="00BD7E1D">
        <w:rPr>
          <w:color w:val="000000"/>
          <w:sz w:val="24"/>
          <w:szCs w:val="24"/>
        </w:rPr>
        <w:t>№</w:t>
      </w:r>
      <w:r w:rsidR="00CF3FB9" w:rsidRPr="00BD7E1D">
        <w:rPr>
          <w:color w:val="000000"/>
          <w:sz w:val="24"/>
          <w:szCs w:val="24"/>
        </w:rPr>
        <w:t xml:space="preserve"> 210-ФЗ и иными нормативными правовыми актами для предоставления </w:t>
      </w:r>
      <w:r w:rsidR="004739F4" w:rsidRPr="00BD7E1D">
        <w:rPr>
          <w:color w:val="000000"/>
          <w:sz w:val="24"/>
          <w:szCs w:val="24"/>
        </w:rPr>
        <w:t xml:space="preserve">муниципальной </w:t>
      </w:r>
      <w:r w:rsidR="00CF3FB9" w:rsidRPr="00BD7E1D">
        <w:rPr>
          <w:color w:val="000000"/>
          <w:sz w:val="24"/>
          <w:szCs w:val="24"/>
        </w:rPr>
        <w:t xml:space="preserve">услуги и услуг, которые являются необходимыми и обязательными для предоставления </w:t>
      </w:r>
      <w:r w:rsidR="004739F4" w:rsidRPr="00BD7E1D">
        <w:rPr>
          <w:color w:val="000000"/>
          <w:sz w:val="24"/>
          <w:szCs w:val="24"/>
        </w:rPr>
        <w:t xml:space="preserve">муниципальной </w:t>
      </w:r>
      <w:r w:rsidR="00CF3FB9" w:rsidRPr="00BD7E1D">
        <w:rPr>
          <w:color w:val="000000"/>
          <w:sz w:val="24"/>
          <w:szCs w:val="24"/>
        </w:rPr>
        <w:t>услуги;</w:t>
      </w:r>
    </w:p>
    <w:p w:rsidR="00CF3FB9" w:rsidRPr="00BD7E1D" w:rsidRDefault="004739F4" w:rsidP="00BD7E1D">
      <w:pPr>
        <w:autoSpaceDE w:val="0"/>
        <w:autoSpaceDN w:val="0"/>
        <w:adjustRightInd w:val="0"/>
        <w:ind w:firstLine="539"/>
        <w:contextualSpacing/>
        <w:jc w:val="both"/>
        <w:rPr>
          <w:color w:val="000000"/>
          <w:sz w:val="24"/>
          <w:szCs w:val="24"/>
        </w:rPr>
      </w:pPr>
      <w:r w:rsidRPr="00BD7E1D">
        <w:rPr>
          <w:color w:val="000000"/>
          <w:sz w:val="24"/>
          <w:szCs w:val="24"/>
        </w:rPr>
        <w:t>2.8.1.2.</w:t>
      </w:r>
      <w:r w:rsidRPr="00BD7E1D">
        <w:rPr>
          <w:color w:val="000000"/>
          <w:sz w:val="24"/>
          <w:szCs w:val="24"/>
        </w:rPr>
        <w:tab/>
      </w:r>
      <w:r w:rsidR="00CF3FB9" w:rsidRPr="00BD7E1D">
        <w:rPr>
          <w:color w:val="000000"/>
          <w:sz w:val="24"/>
          <w:szCs w:val="24"/>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80771" w:rsidRDefault="004739F4" w:rsidP="00BD7E1D">
      <w:pPr>
        <w:autoSpaceDE w:val="0"/>
        <w:autoSpaceDN w:val="0"/>
        <w:adjustRightInd w:val="0"/>
        <w:ind w:firstLine="540"/>
        <w:contextualSpacing/>
        <w:jc w:val="both"/>
        <w:rPr>
          <w:color w:val="000000"/>
          <w:sz w:val="24"/>
          <w:szCs w:val="24"/>
        </w:rPr>
      </w:pPr>
      <w:r w:rsidRPr="00BD7E1D">
        <w:rPr>
          <w:color w:val="000000"/>
          <w:sz w:val="24"/>
          <w:szCs w:val="24"/>
        </w:rPr>
        <w:t>2.8.2.</w:t>
      </w:r>
      <w:r w:rsidRPr="00BD7E1D">
        <w:rPr>
          <w:color w:val="000000"/>
          <w:sz w:val="24"/>
          <w:szCs w:val="24"/>
        </w:rPr>
        <w:tab/>
      </w:r>
      <w:r w:rsidR="00A80771" w:rsidRPr="00BD7E1D">
        <w:rPr>
          <w:color w:val="000000"/>
          <w:sz w:val="24"/>
          <w:szCs w:val="24"/>
        </w:rPr>
        <w:t xml:space="preserve">Заявителю отказывается в приеме документов до момента регистрации поданных </w:t>
      </w:r>
      <w:r w:rsidR="003953F7" w:rsidRPr="00BD7E1D">
        <w:rPr>
          <w:color w:val="000000"/>
          <w:sz w:val="24"/>
          <w:szCs w:val="24"/>
        </w:rPr>
        <w:t>з</w:t>
      </w:r>
      <w:r w:rsidR="00A80771" w:rsidRPr="00BD7E1D">
        <w:rPr>
          <w:color w:val="000000"/>
          <w:sz w:val="24"/>
          <w:szCs w:val="24"/>
        </w:rPr>
        <w:t xml:space="preserve">аявителем документов в </w:t>
      </w:r>
      <w:r w:rsidR="008A304E" w:rsidRPr="00BD7E1D">
        <w:rPr>
          <w:color w:val="000000"/>
          <w:sz w:val="24"/>
          <w:szCs w:val="24"/>
        </w:rPr>
        <w:t>органе, предоставляющем муниципальную услугу, МФЦ</w:t>
      </w:r>
      <w:r w:rsidR="00DF1689" w:rsidRPr="00BD7E1D">
        <w:rPr>
          <w:color w:val="000000"/>
          <w:sz w:val="24"/>
          <w:szCs w:val="24"/>
        </w:rPr>
        <w:t>.</w:t>
      </w:r>
    </w:p>
    <w:p w:rsidR="00BD7E1D" w:rsidRPr="00BD7E1D" w:rsidRDefault="00BD7E1D" w:rsidP="00BD7E1D">
      <w:pPr>
        <w:autoSpaceDE w:val="0"/>
        <w:autoSpaceDN w:val="0"/>
        <w:adjustRightInd w:val="0"/>
        <w:ind w:firstLine="540"/>
        <w:contextualSpacing/>
        <w:jc w:val="both"/>
        <w:rPr>
          <w:color w:val="000000"/>
          <w:sz w:val="24"/>
          <w:szCs w:val="24"/>
        </w:rPr>
      </w:pPr>
    </w:p>
    <w:p w:rsidR="00F44594" w:rsidRPr="00BD7E1D" w:rsidRDefault="001826B4" w:rsidP="00BD7E1D">
      <w:pPr>
        <w:autoSpaceDE w:val="0"/>
        <w:autoSpaceDN w:val="0"/>
        <w:adjustRightInd w:val="0"/>
        <w:spacing w:before="240" w:after="240"/>
        <w:contextualSpacing/>
        <w:jc w:val="center"/>
        <w:rPr>
          <w:color w:val="000000"/>
          <w:sz w:val="24"/>
          <w:szCs w:val="24"/>
        </w:rPr>
      </w:pPr>
      <w:r w:rsidRPr="00BD7E1D">
        <w:rPr>
          <w:color w:val="000000"/>
          <w:sz w:val="24"/>
          <w:szCs w:val="24"/>
        </w:rPr>
        <w:t>2.</w:t>
      </w:r>
      <w:r w:rsidR="00A83984" w:rsidRPr="00BD7E1D">
        <w:rPr>
          <w:color w:val="000000"/>
          <w:sz w:val="24"/>
          <w:szCs w:val="24"/>
        </w:rPr>
        <w:t>9</w:t>
      </w:r>
      <w:r w:rsidRPr="00BD7E1D">
        <w:rPr>
          <w:color w:val="000000"/>
          <w:sz w:val="24"/>
          <w:szCs w:val="24"/>
        </w:rPr>
        <w:t xml:space="preserve">. Исчерпывающий перечень оснований для приостановления </w:t>
      </w:r>
      <w:r w:rsidR="00AB2287" w:rsidRPr="00BD7E1D">
        <w:rPr>
          <w:color w:val="000000"/>
          <w:sz w:val="24"/>
          <w:szCs w:val="24"/>
        </w:rPr>
        <w:t xml:space="preserve">предоставления </w:t>
      </w:r>
      <w:r w:rsidR="006D16FE" w:rsidRPr="00BD7E1D">
        <w:rPr>
          <w:color w:val="000000"/>
          <w:sz w:val="24"/>
          <w:szCs w:val="24"/>
        </w:rPr>
        <w:t>м</w:t>
      </w:r>
      <w:r w:rsidR="00AB2287" w:rsidRPr="00BD7E1D">
        <w:rPr>
          <w:color w:val="000000"/>
          <w:sz w:val="24"/>
          <w:szCs w:val="24"/>
        </w:rPr>
        <w:t>униципальной услуги</w:t>
      </w:r>
    </w:p>
    <w:p w:rsidR="009F38E2" w:rsidRDefault="00F44594" w:rsidP="00BD7E1D">
      <w:pPr>
        <w:autoSpaceDE w:val="0"/>
        <w:autoSpaceDN w:val="0"/>
        <w:adjustRightInd w:val="0"/>
        <w:ind w:firstLine="539"/>
        <w:contextualSpacing/>
        <w:jc w:val="both"/>
        <w:rPr>
          <w:color w:val="000000"/>
          <w:sz w:val="24"/>
          <w:szCs w:val="24"/>
        </w:rPr>
      </w:pPr>
      <w:r w:rsidRPr="00BD7E1D">
        <w:rPr>
          <w:color w:val="000000"/>
          <w:sz w:val="24"/>
          <w:szCs w:val="24"/>
        </w:rPr>
        <w:t>2.</w:t>
      </w:r>
      <w:r w:rsidR="00A83984" w:rsidRPr="00BD7E1D">
        <w:rPr>
          <w:color w:val="000000"/>
          <w:sz w:val="24"/>
          <w:szCs w:val="24"/>
        </w:rPr>
        <w:t>9</w:t>
      </w:r>
      <w:r w:rsidRPr="00BD7E1D">
        <w:rPr>
          <w:color w:val="000000"/>
          <w:sz w:val="24"/>
          <w:szCs w:val="24"/>
        </w:rPr>
        <w:t>.1.</w:t>
      </w:r>
      <w:r w:rsidR="00005583" w:rsidRPr="00BD7E1D">
        <w:rPr>
          <w:color w:val="000000"/>
          <w:sz w:val="24"/>
          <w:szCs w:val="24"/>
        </w:rPr>
        <w:tab/>
      </w:r>
      <w:r w:rsidR="009F38E2" w:rsidRPr="00BD7E1D">
        <w:rPr>
          <w:color w:val="000000"/>
          <w:sz w:val="24"/>
          <w:szCs w:val="24"/>
        </w:rPr>
        <w:t>Основани</w:t>
      </w:r>
      <w:r w:rsidR="00DB080F" w:rsidRPr="00BD7E1D">
        <w:rPr>
          <w:color w:val="000000"/>
          <w:sz w:val="24"/>
          <w:szCs w:val="24"/>
        </w:rPr>
        <w:t>й</w:t>
      </w:r>
      <w:r w:rsidR="009F38E2" w:rsidRPr="00BD7E1D">
        <w:rPr>
          <w:color w:val="000000"/>
          <w:sz w:val="24"/>
          <w:szCs w:val="24"/>
        </w:rPr>
        <w:t xml:space="preserve"> для приостановления предоставления </w:t>
      </w:r>
      <w:r w:rsidR="00DF1689" w:rsidRPr="00BD7E1D">
        <w:rPr>
          <w:color w:val="000000"/>
          <w:sz w:val="24"/>
          <w:szCs w:val="24"/>
        </w:rPr>
        <w:t>м</w:t>
      </w:r>
      <w:r w:rsidRPr="00BD7E1D">
        <w:rPr>
          <w:color w:val="000000"/>
          <w:sz w:val="24"/>
          <w:szCs w:val="24"/>
        </w:rPr>
        <w:t xml:space="preserve">униципальной </w:t>
      </w:r>
      <w:r w:rsidR="009F38E2" w:rsidRPr="00BD7E1D">
        <w:rPr>
          <w:color w:val="000000"/>
          <w:sz w:val="24"/>
          <w:szCs w:val="24"/>
        </w:rPr>
        <w:t>услуги</w:t>
      </w:r>
      <w:r w:rsidR="00DB080F" w:rsidRPr="00BD7E1D">
        <w:rPr>
          <w:color w:val="000000"/>
          <w:sz w:val="24"/>
          <w:szCs w:val="24"/>
        </w:rPr>
        <w:t xml:space="preserve"> не имеется</w:t>
      </w:r>
      <w:r w:rsidR="00BD7E1D">
        <w:rPr>
          <w:color w:val="000000"/>
          <w:sz w:val="24"/>
          <w:szCs w:val="24"/>
        </w:rPr>
        <w:t>.</w:t>
      </w:r>
    </w:p>
    <w:p w:rsidR="00BD7E1D" w:rsidRPr="00BD7E1D" w:rsidRDefault="00BD7E1D" w:rsidP="00BD7E1D">
      <w:pPr>
        <w:autoSpaceDE w:val="0"/>
        <w:autoSpaceDN w:val="0"/>
        <w:adjustRightInd w:val="0"/>
        <w:ind w:firstLine="539"/>
        <w:contextualSpacing/>
        <w:jc w:val="both"/>
        <w:rPr>
          <w:color w:val="000000"/>
          <w:sz w:val="24"/>
          <w:szCs w:val="24"/>
        </w:rPr>
      </w:pPr>
    </w:p>
    <w:p w:rsidR="0003507F" w:rsidRPr="00BD7E1D" w:rsidRDefault="004D4E51" w:rsidP="00BD7E1D">
      <w:pPr>
        <w:autoSpaceDE w:val="0"/>
        <w:autoSpaceDN w:val="0"/>
        <w:adjustRightInd w:val="0"/>
        <w:spacing w:before="240" w:after="240"/>
        <w:contextualSpacing/>
        <w:jc w:val="center"/>
        <w:rPr>
          <w:color w:val="000000"/>
          <w:sz w:val="24"/>
          <w:szCs w:val="24"/>
        </w:rPr>
      </w:pPr>
      <w:r w:rsidRPr="00BD7E1D">
        <w:rPr>
          <w:color w:val="000000"/>
          <w:sz w:val="24"/>
          <w:szCs w:val="24"/>
        </w:rPr>
        <w:t>2.</w:t>
      </w:r>
      <w:r w:rsidR="00A83984" w:rsidRPr="00BD7E1D">
        <w:rPr>
          <w:color w:val="000000"/>
          <w:sz w:val="24"/>
          <w:szCs w:val="24"/>
        </w:rPr>
        <w:t>10</w:t>
      </w:r>
      <w:r w:rsidRPr="00BD7E1D">
        <w:rPr>
          <w:color w:val="000000"/>
          <w:sz w:val="24"/>
          <w:szCs w:val="24"/>
        </w:rPr>
        <w:t xml:space="preserve">. Исчерпывающий перечень оснований для </w:t>
      </w:r>
      <w:r w:rsidR="001826B4" w:rsidRPr="00BD7E1D">
        <w:rPr>
          <w:color w:val="000000"/>
          <w:sz w:val="24"/>
          <w:szCs w:val="24"/>
        </w:rPr>
        <w:t xml:space="preserve">отказа в предоставлении </w:t>
      </w:r>
      <w:r w:rsidR="006D16FE" w:rsidRPr="00BD7E1D">
        <w:rPr>
          <w:color w:val="000000"/>
          <w:sz w:val="24"/>
          <w:szCs w:val="24"/>
        </w:rPr>
        <w:t>м</w:t>
      </w:r>
      <w:r w:rsidR="0003507F" w:rsidRPr="00BD7E1D">
        <w:rPr>
          <w:color w:val="000000"/>
          <w:sz w:val="24"/>
          <w:szCs w:val="24"/>
        </w:rPr>
        <w:t>униципальной услуги</w:t>
      </w:r>
    </w:p>
    <w:p w:rsidR="00F42F33" w:rsidRDefault="00A85A1C" w:rsidP="00BD7E1D">
      <w:pPr>
        <w:autoSpaceDE w:val="0"/>
        <w:autoSpaceDN w:val="0"/>
        <w:adjustRightInd w:val="0"/>
        <w:ind w:firstLine="540"/>
        <w:contextualSpacing/>
        <w:jc w:val="both"/>
        <w:rPr>
          <w:color w:val="000000"/>
          <w:sz w:val="24"/>
          <w:szCs w:val="24"/>
        </w:rPr>
      </w:pPr>
      <w:bookmarkStart w:id="3" w:name="Par0"/>
      <w:bookmarkEnd w:id="3"/>
      <w:r w:rsidRPr="00BD7E1D">
        <w:rPr>
          <w:color w:val="000000"/>
          <w:sz w:val="24"/>
          <w:szCs w:val="24"/>
        </w:rPr>
        <w:t>2.</w:t>
      </w:r>
      <w:r w:rsidR="00A83984" w:rsidRPr="00BD7E1D">
        <w:rPr>
          <w:color w:val="000000"/>
          <w:sz w:val="24"/>
          <w:szCs w:val="24"/>
        </w:rPr>
        <w:t>10</w:t>
      </w:r>
      <w:r w:rsidRPr="00BD7E1D">
        <w:rPr>
          <w:color w:val="000000"/>
          <w:sz w:val="24"/>
          <w:szCs w:val="24"/>
        </w:rPr>
        <w:t>.1.</w:t>
      </w:r>
      <w:r w:rsidR="00005583" w:rsidRPr="00BD7E1D">
        <w:rPr>
          <w:color w:val="000000"/>
          <w:sz w:val="24"/>
          <w:szCs w:val="24"/>
        </w:rPr>
        <w:tab/>
      </w:r>
      <w:r w:rsidR="00445784" w:rsidRPr="00BD7E1D">
        <w:rPr>
          <w:color w:val="000000"/>
          <w:sz w:val="24"/>
          <w:szCs w:val="24"/>
        </w:rPr>
        <w:t>О</w:t>
      </w:r>
      <w:r w:rsidR="005A1A94" w:rsidRPr="00BD7E1D">
        <w:rPr>
          <w:color w:val="000000"/>
          <w:sz w:val="24"/>
          <w:szCs w:val="24"/>
        </w:rPr>
        <w:t>рган</w:t>
      </w:r>
      <w:r w:rsidR="00445784" w:rsidRPr="00BD7E1D">
        <w:rPr>
          <w:color w:val="000000"/>
          <w:sz w:val="24"/>
          <w:szCs w:val="24"/>
        </w:rPr>
        <w:t>, предоставляющий муниципальную услугу</w:t>
      </w:r>
      <w:r w:rsidR="009C7DB4" w:rsidRPr="00BD7E1D">
        <w:rPr>
          <w:color w:val="000000"/>
          <w:sz w:val="24"/>
          <w:szCs w:val="24"/>
        </w:rPr>
        <w:t>,</w:t>
      </w:r>
      <w:r w:rsidR="00445784" w:rsidRPr="00BD7E1D">
        <w:rPr>
          <w:color w:val="000000"/>
          <w:sz w:val="24"/>
          <w:szCs w:val="24"/>
        </w:rPr>
        <w:t xml:space="preserve"> </w:t>
      </w:r>
      <w:r w:rsidR="005A1A94" w:rsidRPr="00BD7E1D">
        <w:rPr>
          <w:color w:val="000000"/>
          <w:sz w:val="24"/>
          <w:szCs w:val="24"/>
        </w:rPr>
        <w:t>принимает решение об отказе в предоставлении муниципальной</w:t>
      </w:r>
      <w:r w:rsidR="00CF3FB9" w:rsidRPr="00BD7E1D">
        <w:rPr>
          <w:color w:val="000000"/>
          <w:sz w:val="24"/>
          <w:szCs w:val="24"/>
        </w:rPr>
        <w:t xml:space="preserve"> услуги</w:t>
      </w:r>
      <w:r w:rsidR="005A1A94" w:rsidRPr="00BD7E1D">
        <w:rPr>
          <w:color w:val="000000"/>
          <w:sz w:val="24"/>
          <w:szCs w:val="24"/>
        </w:rPr>
        <w:t xml:space="preserve"> </w:t>
      </w:r>
      <w:r w:rsidR="00CF3FB9" w:rsidRPr="00BD7E1D">
        <w:rPr>
          <w:color w:val="000000"/>
          <w:sz w:val="24"/>
          <w:szCs w:val="24"/>
        </w:rPr>
        <w:t>в случае</w:t>
      </w:r>
      <w:r w:rsidR="009C7DB4" w:rsidRPr="00BD7E1D">
        <w:rPr>
          <w:color w:val="000000"/>
          <w:sz w:val="24"/>
          <w:szCs w:val="24"/>
        </w:rPr>
        <w:t xml:space="preserve"> отсутствия в заявлении </w:t>
      </w:r>
      <w:r w:rsidR="00EE4EF7" w:rsidRPr="00BD7E1D">
        <w:rPr>
          <w:color w:val="000000"/>
          <w:sz w:val="24"/>
          <w:szCs w:val="24"/>
        </w:rPr>
        <w:t xml:space="preserve">достаточной </w:t>
      </w:r>
      <w:r w:rsidR="009C7DB4" w:rsidRPr="00BD7E1D">
        <w:rPr>
          <w:color w:val="000000"/>
          <w:sz w:val="24"/>
          <w:szCs w:val="24"/>
        </w:rPr>
        <w:t>информации (адрес (описание местоположения), иные характеристики), позволяющие идентифицировать имущество</w:t>
      </w:r>
      <w:r w:rsidR="00CF3FB9" w:rsidRPr="00BD7E1D">
        <w:rPr>
          <w:color w:val="000000"/>
          <w:sz w:val="24"/>
          <w:szCs w:val="24"/>
        </w:rPr>
        <w:t>.</w:t>
      </w:r>
    </w:p>
    <w:p w:rsidR="00BD7E1D" w:rsidRPr="00BD7E1D" w:rsidRDefault="00BD7E1D" w:rsidP="00BD7E1D">
      <w:pPr>
        <w:autoSpaceDE w:val="0"/>
        <w:autoSpaceDN w:val="0"/>
        <w:adjustRightInd w:val="0"/>
        <w:ind w:firstLine="540"/>
        <w:contextualSpacing/>
        <w:jc w:val="both"/>
        <w:rPr>
          <w:color w:val="000000"/>
          <w:sz w:val="24"/>
          <w:szCs w:val="24"/>
        </w:rPr>
      </w:pPr>
    </w:p>
    <w:p w:rsidR="004D4E51" w:rsidRPr="00BD7E1D" w:rsidRDefault="004D4E51" w:rsidP="00BD7E1D">
      <w:pPr>
        <w:autoSpaceDE w:val="0"/>
        <w:autoSpaceDN w:val="0"/>
        <w:adjustRightInd w:val="0"/>
        <w:spacing w:before="240" w:after="240"/>
        <w:contextualSpacing/>
        <w:jc w:val="center"/>
        <w:rPr>
          <w:color w:val="000000"/>
          <w:sz w:val="24"/>
          <w:szCs w:val="24"/>
        </w:rPr>
      </w:pPr>
      <w:r w:rsidRPr="00BD7E1D">
        <w:rPr>
          <w:color w:val="000000"/>
          <w:sz w:val="24"/>
          <w:szCs w:val="24"/>
        </w:rPr>
        <w:t>2.1</w:t>
      </w:r>
      <w:r w:rsidR="00A83984" w:rsidRPr="00BD7E1D">
        <w:rPr>
          <w:color w:val="000000"/>
          <w:sz w:val="24"/>
          <w:szCs w:val="24"/>
        </w:rPr>
        <w:t>1</w:t>
      </w:r>
      <w:r w:rsidRPr="00BD7E1D">
        <w:rPr>
          <w:color w:val="000000"/>
          <w:sz w:val="24"/>
          <w:szCs w:val="24"/>
        </w:rPr>
        <w:t>. Перечень услуг, которые являютс</w:t>
      </w:r>
      <w:r w:rsidR="00BD7E1D">
        <w:rPr>
          <w:color w:val="000000"/>
          <w:sz w:val="24"/>
          <w:szCs w:val="24"/>
        </w:rPr>
        <w:t xml:space="preserve">я необходимыми и обязательными </w:t>
      </w:r>
      <w:r w:rsidRPr="00BD7E1D">
        <w:rPr>
          <w:color w:val="000000"/>
          <w:sz w:val="24"/>
          <w:szCs w:val="24"/>
        </w:rPr>
        <w:t xml:space="preserve">для предоставления </w:t>
      </w:r>
      <w:r w:rsidR="006D16FE" w:rsidRPr="00BD7E1D">
        <w:rPr>
          <w:color w:val="000000"/>
          <w:sz w:val="24"/>
          <w:szCs w:val="24"/>
        </w:rPr>
        <w:t>м</w:t>
      </w:r>
      <w:r w:rsidR="00AB2287" w:rsidRPr="00BD7E1D">
        <w:rPr>
          <w:color w:val="000000"/>
          <w:sz w:val="24"/>
          <w:szCs w:val="24"/>
        </w:rPr>
        <w:t>униципальной</w:t>
      </w:r>
      <w:r w:rsidRPr="00BD7E1D">
        <w:rPr>
          <w:color w:val="000000"/>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6D16FE" w:rsidRPr="00BD7E1D">
        <w:rPr>
          <w:color w:val="000000"/>
          <w:sz w:val="24"/>
          <w:szCs w:val="24"/>
        </w:rPr>
        <w:t>м</w:t>
      </w:r>
      <w:r w:rsidR="00AB2287" w:rsidRPr="00BD7E1D">
        <w:rPr>
          <w:color w:val="000000"/>
          <w:sz w:val="24"/>
          <w:szCs w:val="24"/>
        </w:rPr>
        <w:t>униципальной услуги</w:t>
      </w:r>
    </w:p>
    <w:p w:rsidR="00AB2287" w:rsidRDefault="00AB2287"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2.1</w:t>
      </w:r>
      <w:r w:rsidR="00A83984" w:rsidRPr="00BD7E1D">
        <w:rPr>
          <w:color w:val="000000"/>
          <w:sz w:val="24"/>
          <w:szCs w:val="24"/>
        </w:rPr>
        <w:t>1</w:t>
      </w:r>
      <w:r w:rsidRPr="00BD7E1D">
        <w:rPr>
          <w:color w:val="000000"/>
          <w:sz w:val="24"/>
          <w:szCs w:val="24"/>
        </w:rPr>
        <w:t>.1.</w:t>
      </w:r>
      <w:r w:rsidR="009C7DB4" w:rsidRPr="00BD7E1D">
        <w:rPr>
          <w:color w:val="000000"/>
          <w:sz w:val="24"/>
          <w:szCs w:val="24"/>
        </w:rPr>
        <w:t xml:space="preserve"> Услуги, которые являются необходимыми и обязательными </w:t>
      </w:r>
      <w:r w:rsidR="00EE4EF7" w:rsidRPr="00BD7E1D">
        <w:rPr>
          <w:color w:val="000000"/>
          <w:sz w:val="24"/>
          <w:szCs w:val="24"/>
        </w:rPr>
        <w:t xml:space="preserve"> </w:t>
      </w:r>
      <w:r w:rsidR="009C7DB4" w:rsidRPr="00BD7E1D">
        <w:rPr>
          <w:color w:val="000000"/>
          <w:sz w:val="24"/>
          <w:szCs w:val="24"/>
        </w:rPr>
        <w:t>для предоставления муниципальной услуги</w:t>
      </w:r>
      <w:r w:rsidR="00EE4EF7" w:rsidRPr="00BD7E1D">
        <w:rPr>
          <w:color w:val="000000"/>
          <w:sz w:val="24"/>
          <w:szCs w:val="24"/>
        </w:rPr>
        <w:t xml:space="preserve">, </w:t>
      </w:r>
      <w:r w:rsidR="009C7DB4" w:rsidRPr="00BD7E1D">
        <w:rPr>
          <w:color w:val="000000"/>
          <w:sz w:val="24"/>
          <w:szCs w:val="24"/>
        </w:rPr>
        <w:t xml:space="preserve"> </w:t>
      </w:r>
      <w:r w:rsidR="0018353A" w:rsidRPr="00BD7E1D">
        <w:rPr>
          <w:color w:val="000000"/>
          <w:sz w:val="24"/>
          <w:szCs w:val="24"/>
        </w:rPr>
        <w:t>отсутствуют</w:t>
      </w:r>
      <w:r w:rsidR="009C7DB4" w:rsidRPr="00BD7E1D">
        <w:rPr>
          <w:color w:val="000000"/>
          <w:sz w:val="24"/>
          <w:szCs w:val="24"/>
        </w:rPr>
        <w:t>.</w:t>
      </w:r>
    </w:p>
    <w:p w:rsidR="00BD7E1D" w:rsidRPr="00BD7E1D" w:rsidRDefault="00BD7E1D" w:rsidP="00BD7E1D">
      <w:pPr>
        <w:widowControl w:val="0"/>
        <w:autoSpaceDE w:val="0"/>
        <w:autoSpaceDN w:val="0"/>
        <w:adjustRightInd w:val="0"/>
        <w:ind w:firstLine="540"/>
        <w:contextualSpacing/>
        <w:jc w:val="both"/>
        <w:rPr>
          <w:color w:val="000000"/>
          <w:sz w:val="24"/>
          <w:szCs w:val="24"/>
        </w:rPr>
      </w:pPr>
    </w:p>
    <w:p w:rsidR="004D4E51" w:rsidRPr="00BD7E1D" w:rsidRDefault="004D4E51" w:rsidP="00BD7E1D">
      <w:pPr>
        <w:autoSpaceDE w:val="0"/>
        <w:autoSpaceDN w:val="0"/>
        <w:adjustRightInd w:val="0"/>
        <w:spacing w:before="240" w:after="240"/>
        <w:contextualSpacing/>
        <w:jc w:val="center"/>
        <w:rPr>
          <w:color w:val="000000"/>
          <w:sz w:val="24"/>
          <w:szCs w:val="24"/>
        </w:rPr>
      </w:pPr>
      <w:r w:rsidRPr="00BD7E1D">
        <w:rPr>
          <w:color w:val="000000"/>
          <w:sz w:val="24"/>
          <w:szCs w:val="24"/>
        </w:rPr>
        <w:t>2.</w:t>
      </w:r>
      <w:r w:rsidR="00C67F8F" w:rsidRPr="00BD7E1D">
        <w:rPr>
          <w:color w:val="000000"/>
          <w:sz w:val="24"/>
          <w:szCs w:val="24"/>
        </w:rPr>
        <w:t>1</w:t>
      </w:r>
      <w:r w:rsidR="00A83984" w:rsidRPr="00BD7E1D">
        <w:rPr>
          <w:color w:val="000000"/>
          <w:sz w:val="24"/>
          <w:szCs w:val="24"/>
        </w:rPr>
        <w:t>2</w:t>
      </w:r>
      <w:r w:rsidR="00C67F8F" w:rsidRPr="00BD7E1D">
        <w:rPr>
          <w:color w:val="000000"/>
          <w:sz w:val="24"/>
          <w:szCs w:val="24"/>
        </w:rPr>
        <w:t xml:space="preserve">. </w:t>
      </w:r>
      <w:r w:rsidR="00EF516D" w:rsidRPr="00BD7E1D">
        <w:rPr>
          <w:color w:val="000000"/>
          <w:sz w:val="24"/>
          <w:szCs w:val="24"/>
        </w:rPr>
        <w:t>П</w:t>
      </w:r>
      <w:r w:rsidRPr="00BD7E1D">
        <w:rPr>
          <w:color w:val="000000"/>
          <w:sz w:val="24"/>
          <w:szCs w:val="24"/>
        </w:rPr>
        <w:t xml:space="preserve">орядок, размер и основания взимания государственной пошлины </w:t>
      </w:r>
      <w:r w:rsidR="00AB2287" w:rsidRPr="00BD7E1D">
        <w:rPr>
          <w:color w:val="000000"/>
          <w:sz w:val="24"/>
          <w:szCs w:val="24"/>
        </w:rPr>
        <w:br/>
      </w:r>
      <w:r w:rsidRPr="00BD7E1D">
        <w:rPr>
          <w:color w:val="000000"/>
          <w:sz w:val="24"/>
          <w:szCs w:val="24"/>
        </w:rPr>
        <w:t xml:space="preserve">или иной платы, взимаемой за предоставление </w:t>
      </w:r>
      <w:r w:rsidR="006D16FE" w:rsidRPr="00BD7E1D">
        <w:rPr>
          <w:color w:val="000000"/>
          <w:sz w:val="24"/>
          <w:szCs w:val="24"/>
        </w:rPr>
        <w:t>м</w:t>
      </w:r>
      <w:r w:rsidR="00AB2287" w:rsidRPr="00BD7E1D">
        <w:rPr>
          <w:color w:val="000000"/>
          <w:sz w:val="24"/>
          <w:szCs w:val="24"/>
        </w:rPr>
        <w:t>униципальной</w:t>
      </w:r>
      <w:r w:rsidRPr="00BD7E1D">
        <w:rPr>
          <w:color w:val="000000"/>
          <w:sz w:val="24"/>
          <w:szCs w:val="24"/>
        </w:rPr>
        <w:t xml:space="preserve"> услуги</w:t>
      </w:r>
    </w:p>
    <w:p w:rsidR="006D16FE" w:rsidRDefault="007B3AAF" w:rsidP="00BD7E1D">
      <w:pPr>
        <w:autoSpaceDE w:val="0"/>
        <w:autoSpaceDN w:val="0"/>
        <w:adjustRightInd w:val="0"/>
        <w:ind w:firstLine="540"/>
        <w:contextualSpacing/>
        <w:jc w:val="both"/>
        <w:rPr>
          <w:color w:val="000000"/>
          <w:sz w:val="24"/>
          <w:szCs w:val="24"/>
        </w:rPr>
      </w:pPr>
      <w:r w:rsidRPr="00BD7E1D">
        <w:rPr>
          <w:color w:val="000000"/>
          <w:sz w:val="24"/>
          <w:szCs w:val="24"/>
        </w:rPr>
        <w:t>2.1</w:t>
      </w:r>
      <w:r w:rsidR="00A83984" w:rsidRPr="00BD7E1D">
        <w:rPr>
          <w:color w:val="000000"/>
          <w:sz w:val="24"/>
          <w:szCs w:val="24"/>
        </w:rPr>
        <w:t>2</w:t>
      </w:r>
      <w:r w:rsidRPr="00BD7E1D">
        <w:rPr>
          <w:color w:val="000000"/>
          <w:sz w:val="24"/>
          <w:szCs w:val="24"/>
        </w:rPr>
        <w:t>.1.</w:t>
      </w:r>
      <w:r w:rsidR="009C7DB4" w:rsidRPr="00BD7E1D">
        <w:rPr>
          <w:color w:val="000000"/>
          <w:sz w:val="24"/>
          <w:szCs w:val="24"/>
        </w:rPr>
        <w:t xml:space="preserve"> Государственная пошлина, или иная плата за предоставление муниципальной услуги </w:t>
      </w:r>
      <w:r w:rsidR="0018353A" w:rsidRPr="00BD7E1D">
        <w:rPr>
          <w:color w:val="000000"/>
          <w:sz w:val="24"/>
          <w:szCs w:val="24"/>
        </w:rPr>
        <w:t>отсутствует</w:t>
      </w:r>
      <w:r w:rsidR="006D16FE" w:rsidRPr="00BD7E1D">
        <w:rPr>
          <w:color w:val="000000"/>
          <w:sz w:val="24"/>
          <w:szCs w:val="24"/>
        </w:rPr>
        <w:t>.</w:t>
      </w:r>
    </w:p>
    <w:p w:rsidR="00BD7E1D" w:rsidRPr="00BD7E1D" w:rsidRDefault="00BD7E1D" w:rsidP="00BD7E1D">
      <w:pPr>
        <w:autoSpaceDE w:val="0"/>
        <w:autoSpaceDN w:val="0"/>
        <w:adjustRightInd w:val="0"/>
        <w:ind w:firstLine="540"/>
        <w:contextualSpacing/>
        <w:jc w:val="both"/>
        <w:rPr>
          <w:color w:val="000000"/>
          <w:sz w:val="24"/>
          <w:szCs w:val="24"/>
        </w:rPr>
      </w:pPr>
    </w:p>
    <w:p w:rsidR="006D16FE" w:rsidRPr="00BD7E1D" w:rsidRDefault="004D4E51" w:rsidP="00BD7E1D">
      <w:pPr>
        <w:autoSpaceDE w:val="0"/>
        <w:autoSpaceDN w:val="0"/>
        <w:adjustRightInd w:val="0"/>
        <w:spacing w:before="240" w:after="240"/>
        <w:contextualSpacing/>
        <w:jc w:val="center"/>
        <w:rPr>
          <w:color w:val="000000"/>
          <w:sz w:val="24"/>
          <w:szCs w:val="24"/>
        </w:rPr>
      </w:pPr>
      <w:r w:rsidRPr="00BD7E1D">
        <w:rPr>
          <w:color w:val="000000"/>
          <w:sz w:val="24"/>
          <w:szCs w:val="24"/>
        </w:rPr>
        <w:t>2.</w:t>
      </w:r>
      <w:r w:rsidR="00C67F8F" w:rsidRPr="00BD7E1D">
        <w:rPr>
          <w:color w:val="000000"/>
          <w:sz w:val="24"/>
          <w:szCs w:val="24"/>
        </w:rPr>
        <w:t>1</w:t>
      </w:r>
      <w:r w:rsidR="00A83984" w:rsidRPr="00BD7E1D">
        <w:rPr>
          <w:color w:val="000000"/>
          <w:sz w:val="24"/>
          <w:szCs w:val="24"/>
        </w:rPr>
        <w:t>3</w:t>
      </w:r>
      <w:r w:rsidR="00C67F8F" w:rsidRPr="00BD7E1D">
        <w:rPr>
          <w:color w:val="000000"/>
          <w:sz w:val="24"/>
          <w:szCs w:val="24"/>
        </w:rPr>
        <w:t>.</w:t>
      </w:r>
      <w:r w:rsidRPr="00BD7E1D">
        <w:rPr>
          <w:color w:val="000000"/>
          <w:sz w:val="24"/>
          <w:szCs w:val="24"/>
        </w:rPr>
        <w:t xml:space="preserve"> </w:t>
      </w:r>
      <w:r w:rsidR="00C67F8F" w:rsidRPr="00BD7E1D">
        <w:rPr>
          <w:color w:val="000000"/>
          <w:sz w:val="24"/>
          <w:szCs w:val="24"/>
        </w:rPr>
        <w:t>М</w:t>
      </w:r>
      <w:r w:rsidRPr="00BD7E1D">
        <w:rPr>
          <w:color w:val="000000"/>
          <w:sz w:val="24"/>
          <w:szCs w:val="24"/>
        </w:rPr>
        <w:t xml:space="preserve">аксимальный срок ожидания в очереди при подаче запроса о предоставлении </w:t>
      </w:r>
      <w:r w:rsidR="006D16FE" w:rsidRPr="00BD7E1D">
        <w:rPr>
          <w:color w:val="000000"/>
          <w:sz w:val="24"/>
          <w:szCs w:val="24"/>
        </w:rPr>
        <w:t>муниципальной</w:t>
      </w:r>
      <w:r w:rsidR="00B87C1B" w:rsidRPr="00BD7E1D">
        <w:rPr>
          <w:color w:val="000000"/>
          <w:sz w:val="24"/>
          <w:szCs w:val="24"/>
        </w:rPr>
        <w:t xml:space="preserve"> услуги </w:t>
      </w:r>
      <w:r w:rsidRPr="00BD7E1D">
        <w:rPr>
          <w:color w:val="000000"/>
          <w:sz w:val="24"/>
          <w:szCs w:val="24"/>
        </w:rPr>
        <w:t>и при получении резуль</w:t>
      </w:r>
      <w:r w:rsidR="006D16FE" w:rsidRPr="00BD7E1D">
        <w:rPr>
          <w:color w:val="000000"/>
          <w:sz w:val="24"/>
          <w:szCs w:val="24"/>
        </w:rPr>
        <w:t xml:space="preserve">тата предоставления </w:t>
      </w:r>
      <w:r w:rsidR="00B768B7" w:rsidRPr="00BD7E1D">
        <w:rPr>
          <w:color w:val="000000"/>
          <w:sz w:val="24"/>
          <w:szCs w:val="24"/>
        </w:rPr>
        <w:t>муниципальной услуги</w:t>
      </w:r>
    </w:p>
    <w:p w:rsidR="00864F61" w:rsidRPr="00BD7E1D" w:rsidRDefault="00864F61" w:rsidP="00BD7E1D">
      <w:pPr>
        <w:widowControl w:val="0"/>
        <w:autoSpaceDE w:val="0"/>
        <w:autoSpaceDN w:val="0"/>
        <w:adjustRightInd w:val="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3</w:t>
      </w:r>
      <w:r w:rsidRPr="00BD7E1D">
        <w:rPr>
          <w:color w:val="000000"/>
          <w:sz w:val="24"/>
          <w:szCs w:val="24"/>
        </w:rPr>
        <w:t>.1.</w:t>
      </w:r>
      <w:r w:rsidR="00005583" w:rsidRPr="00BD7E1D">
        <w:rPr>
          <w:color w:val="000000"/>
          <w:sz w:val="24"/>
          <w:szCs w:val="24"/>
        </w:rPr>
        <w:tab/>
      </w:r>
      <w:r w:rsidRPr="00BD7E1D">
        <w:rPr>
          <w:color w:val="000000"/>
          <w:sz w:val="24"/>
          <w:szCs w:val="24"/>
        </w:rPr>
        <w:t xml:space="preserve">Максимальное время ожидания в очереди при подаче </w:t>
      </w:r>
      <w:r w:rsidR="005018A1" w:rsidRPr="00BD7E1D">
        <w:rPr>
          <w:color w:val="000000"/>
          <w:sz w:val="24"/>
          <w:szCs w:val="24"/>
        </w:rPr>
        <w:t xml:space="preserve">запроса </w:t>
      </w:r>
      <w:r w:rsidR="00C9253B" w:rsidRPr="00BD7E1D">
        <w:rPr>
          <w:color w:val="000000"/>
          <w:sz w:val="24"/>
          <w:szCs w:val="24"/>
        </w:rPr>
        <w:t xml:space="preserve">о предоставлении муниципальной услуги </w:t>
      </w:r>
      <w:r w:rsidRPr="00BD7E1D">
        <w:rPr>
          <w:color w:val="000000"/>
          <w:sz w:val="24"/>
          <w:szCs w:val="24"/>
        </w:rPr>
        <w:t>и документов, обязанность по представлению которых возложена на заявителя, для предоставления муниципальной услуги не превыша</w:t>
      </w:r>
      <w:r w:rsidR="00B66FF9" w:rsidRPr="00BD7E1D">
        <w:rPr>
          <w:color w:val="000000"/>
          <w:sz w:val="24"/>
          <w:szCs w:val="24"/>
        </w:rPr>
        <w:t xml:space="preserve">ет 15 </w:t>
      </w:r>
      <w:r w:rsidRPr="00BD7E1D">
        <w:rPr>
          <w:color w:val="000000"/>
          <w:sz w:val="24"/>
          <w:szCs w:val="24"/>
        </w:rPr>
        <w:t>минут.</w:t>
      </w:r>
    </w:p>
    <w:p w:rsidR="00864F61" w:rsidRDefault="00864F61" w:rsidP="00BD7E1D">
      <w:pPr>
        <w:widowControl w:val="0"/>
        <w:autoSpaceDE w:val="0"/>
        <w:autoSpaceDN w:val="0"/>
        <w:adjustRightInd w:val="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3</w:t>
      </w:r>
      <w:r w:rsidRPr="00BD7E1D">
        <w:rPr>
          <w:color w:val="000000"/>
          <w:sz w:val="24"/>
          <w:szCs w:val="24"/>
        </w:rPr>
        <w:t>.2.</w:t>
      </w:r>
      <w:r w:rsidR="00005583" w:rsidRPr="00BD7E1D">
        <w:rPr>
          <w:color w:val="000000"/>
          <w:sz w:val="24"/>
          <w:szCs w:val="24"/>
        </w:rPr>
        <w:tab/>
      </w:r>
      <w:r w:rsidRPr="00BD7E1D">
        <w:rPr>
          <w:color w:val="000000"/>
          <w:sz w:val="24"/>
          <w:szCs w:val="24"/>
        </w:rPr>
        <w:t>Максимальное время ожидания в очереди при получении результата предоставления муниципальной услуги не превыша</w:t>
      </w:r>
      <w:r w:rsidR="00B66FF9" w:rsidRPr="00BD7E1D">
        <w:rPr>
          <w:color w:val="000000"/>
          <w:sz w:val="24"/>
          <w:szCs w:val="24"/>
        </w:rPr>
        <w:t>ет</w:t>
      </w:r>
      <w:r w:rsidRPr="00BD7E1D">
        <w:rPr>
          <w:color w:val="000000"/>
          <w:sz w:val="24"/>
          <w:szCs w:val="24"/>
        </w:rPr>
        <w:t xml:space="preserve"> </w:t>
      </w:r>
      <w:r w:rsidR="00B66FF9" w:rsidRPr="00BD7E1D">
        <w:rPr>
          <w:color w:val="000000"/>
          <w:sz w:val="24"/>
          <w:szCs w:val="24"/>
        </w:rPr>
        <w:t>15</w:t>
      </w:r>
      <w:r w:rsidRPr="00BD7E1D">
        <w:rPr>
          <w:color w:val="000000"/>
          <w:sz w:val="24"/>
          <w:szCs w:val="24"/>
        </w:rPr>
        <w:t xml:space="preserve"> минут.</w:t>
      </w:r>
    </w:p>
    <w:p w:rsidR="00BD7E1D" w:rsidRPr="00BD7E1D" w:rsidRDefault="00BD7E1D" w:rsidP="00BD7E1D">
      <w:pPr>
        <w:widowControl w:val="0"/>
        <w:autoSpaceDE w:val="0"/>
        <w:autoSpaceDN w:val="0"/>
        <w:adjustRightInd w:val="0"/>
        <w:ind w:firstLine="539"/>
        <w:contextualSpacing/>
        <w:jc w:val="both"/>
        <w:rPr>
          <w:color w:val="000000"/>
          <w:sz w:val="24"/>
          <w:szCs w:val="24"/>
        </w:rPr>
      </w:pPr>
    </w:p>
    <w:p w:rsidR="00BD7E1D" w:rsidRDefault="004D4E51" w:rsidP="00BD7E1D">
      <w:pPr>
        <w:autoSpaceDE w:val="0"/>
        <w:autoSpaceDN w:val="0"/>
        <w:adjustRightInd w:val="0"/>
        <w:spacing w:before="240" w:after="240"/>
        <w:ind w:firstLine="539"/>
        <w:contextualSpacing/>
        <w:jc w:val="center"/>
        <w:rPr>
          <w:color w:val="000000"/>
          <w:sz w:val="24"/>
          <w:szCs w:val="24"/>
        </w:rPr>
      </w:pPr>
      <w:r w:rsidRPr="00BD7E1D">
        <w:rPr>
          <w:color w:val="000000"/>
          <w:sz w:val="24"/>
          <w:szCs w:val="24"/>
        </w:rPr>
        <w:t>2.</w:t>
      </w:r>
      <w:r w:rsidR="00C67F8F" w:rsidRPr="00BD7E1D">
        <w:rPr>
          <w:color w:val="000000"/>
          <w:sz w:val="24"/>
          <w:szCs w:val="24"/>
        </w:rPr>
        <w:t>1</w:t>
      </w:r>
      <w:r w:rsidR="00A83984" w:rsidRPr="00BD7E1D">
        <w:rPr>
          <w:color w:val="000000"/>
          <w:sz w:val="24"/>
          <w:szCs w:val="24"/>
        </w:rPr>
        <w:t>4</w:t>
      </w:r>
      <w:r w:rsidR="00B87C1B" w:rsidRPr="00BD7E1D">
        <w:rPr>
          <w:color w:val="000000"/>
          <w:sz w:val="24"/>
          <w:szCs w:val="24"/>
        </w:rPr>
        <w:t xml:space="preserve">. Срок </w:t>
      </w:r>
      <w:r w:rsidR="00784AAF" w:rsidRPr="00BD7E1D">
        <w:rPr>
          <w:color w:val="000000"/>
          <w:sz w:val="24"/>
          <w:szCs w:val="24"/>
        </w:rPr>
        <w:t xml:space="preserve">и порядок </w:t>
      </w:r>
      <w:r w:rsidR="00B87C1B" w:rsidRPr="00BD7E1D">
        <w:rPr>
          <w:color w:val="000000"/>
          <w:sz w:val="24"/>
          <w:szCs w:val="24"/>
        </w:rPr>
        <w:t>регистрации запроса о предоставлении муниципальной услуги</w:t>
      </w:r>
    </w:p>
    <w:p w:rsidR="00BD7E1D" w:rsidRDefault="00C77555" w:rsidP="00BD7E1D">
      <w:pPr>
        <w:autoSpaceDE w:val="0"/>
        <w:autoSpaceDN w:val="0"/>
        <w:adjustRightInd w:val="0"/>
        <w:spacing w:before="240" w:after="24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4</w:t>
      </w:r>
      <w:r w:rsidRPr="00BD7E1D">
        <w:rPr>
          <w:color w:val="000000"/>
          <w:sz w:val="24"/>
          <w:szCs w:val="24"/>
        </w:rPr>
        <w:t>.1.</w:t>
      </w:r>
      <w:r w:rsidR="00005583" w:rsidRPr="00BD7E1D">
        <w:rPr>
          <w:color w:val="000000"/>
          <w:sz w:val="24"/>
          <w:szCs w:val="24"/>
        </w:rPr>
        <w:t xml:space="preserve"> </w:t>
      </w:r>
      <w:r w:rsidR="00C9253B" w:rsidRPr="00BD7E1D">
        <w:rPr>
          <w:color w:val="000000"/>
          <w:sz w:val="24"/>
          <w:szCs w:val="24"/>
        </w:rPr>
        <w:t xml:space="preserve">Запрос о предоставлении муниципальной услуги </w:t>
      </w:r>
      <w:r w:rsidRPr="00BD7E1D">
        <w:rPr>
          <w:color w:val="000000"/>
          <w:sz w:val="24"/>
          <w:szCs w:val="24"/>
        </w:rPr>
        <w:t>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sidR="00B66FF9" w:rsidRPr="00BD7E1D">
        <w:rPr>
          <w:color w:val="000000"/>
          <w:sz w:val="24"/>
          <w:szCs w:val="24"/>
        </w:rPr>
        <w:t>а</w:t>
      </w:r>
      <w:r w:rsidRPr="00BD7E1D">
        <w:rPr>
          <w:color w:val="000000"/>
          <w:sz w:val="24"/>
          <w:szCs w:val="24"/>
        </w:rPr>
        <w:t xml:space="preserve">т регистрации в день </w:t>
      </w:r>
      <w:r w:rsidR="00C9253B" w:rsidRPr="00BD7E1D">
        <w:rPr>
          <w:color w:val="000000"/>
          <w:sz w:val="24"/>
          <w:szCs w:val="24"/>
        </w:rPr>
        <w:t xml:space="preserve">их </w:t>
      </w:r>
      <w:r w:rsidRPr="00BD7E1D">
        <w:rPr>
          <w:color w:val="000000"/>
          <w:sz w:val="24"/>
          <w:szCs w:val="24"/>
        </w:rPr>
        <w:t>поступления.</w:t>
      </w:r>
    </w:p>
    <w:p w:rsidR="00C77555" w:rsidRDefault="00C77555" w:rsidP="00BD7E1D">
      <w:pPr>
        <w:autoSpaceDE w:val="0"/>
        <w:autoSpaceDN w:val="0"/>
        <w:adjustRightInd w:val="0"/>
        <w:spacing w:before="240" w:after="24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4</w:t>
      </w:r>
      <w:r w:rsidRPr="00BD7E1D">
        <w:rPr>
          <w:color w:val="000000"/>
          <w:sz w:val="24"/>
          <w:szCs w:val="24"/>
        </w:rPr>
        <w:t xml:space="preserve">.2. </w:t>
      </w:r>
      <w:r w:rsidR="00005583" w:rsidRPr="00BD7E1D">
        <w:rPr>
          <w:color w:val="000000"/>
          <w:sz w:val="24"/>
          <w:szCs w:val="24"/>
        </w:rPr>
        <w:t xml:space="preserve">Запрос о предоставлении муниципальной услуги </w:t>
      </w:r>
      <w:r w:rsidRPr="00BD7E1D">
        <w:rPr>
          <w:color w:val="000000"/>
          <w:sz w:val="24"/>
          <w:szCs w:val="24"/>
        </w:rPr>
        <w:t>и документы, обязанность по представлению которых возложена на заявителя, для предоставления муниципальной услуги, поданн</w:t>
      </w:r>
      <w:r w:rsidR="00B66FF9" w:rsidRPr="00BD7E1D">
        <w:rPr>
          <w:color w:val="000000"/>
          <w:sz w:val="24"/>
          <w:szCs w:val="24"/>
        </w:rPr>
        <w:t>ы</w:t>
      </w:r>
      <w:r w:rsidRPr="00BD7E1D">
        <w:rPr>
          <w:color w:val="000000"/>
          <w:sz w:val="24"/>
          <w:szCs w:val="24"/>
        </w:rPr>
        <w:t>е в МФЦ, подлеж</w:t>
      </w:r>
      <w:r w:rsidR="00B66FF9" w:rsidRPr="00BD7E1D">
        <w:rPr>
          <w:color w:val="000000"/>
          <w:sz w:val="24"/>
          <w:szCs w:val="24"/>
        </w:rPr>
        <w:t>а</w:t>
      </w:r>
      <w:r w:rsidRPr="00BD7E1D">
        <w:rPr>
          <w:color w:val="000000"/>
          <w:sz w:val="24"/>
          <w:szCs w:val="24"/>
        </w:rPr>
        <w:t>т регистрации в день его поступления.</w:t>
      </w:r>
    </w:p>
    <w:p w:rsidR="00BD7E1D" w:rsidRPr="00BD7E1D" w:rsidRDefault="00BD7E1D" w:rsidP="00BD7E1D">
      <w:pPr>
        <w:autoSpaceDE w:val="0"/>
        <w:autoSpaceDN w:val="0"/>
        <w:adjustRightInd w:val="0"/>
        <w:spacing w:before="240" w:after="240"/>
        <w:ind w:firstLine="539"/>
        <w:contextualSpacing/>
        <w:jc w:val="both"/>
        <w:rPr>
          <w:sz w:val="24"/>
          <w:szCs w:val="24"/>
        </w:rPr>
      </w:pPr>
    </w:p>
    <w:p w:rsidR="00B4015E" w:rsidRPr="00BD7E1D" w:rsidRDefault="004D4E51" w:rsidP="00BD7E1D">
      <w:pPr>
        <w:autoSpaceDE w:val="0"/>
        <w:autoSpaceDN w:val="0"/>
        <w:adjustRightInd w:val="0"/>
        <w:spacing w:before="240" w:after="240"/>
        <w:ind w:firstLine="539"/>
        <w:contextualSpacing/>
        <w:jc w:val="center"/>
        <w:rPr>
          <w:color w:val="000000"/>
          <w:sz w:val="24"/>
          <w:szCs w:val="24"/>
        </w:rPr>
      </w:pPr>
      <w:r w:rsidRPr="00BD7E1D">
        <w:rPr>
          <w:color w:val="000000"/>
          <w:sz w:val="24"/>
          <w:szCs w:val="24"/>
        </w:rPr>
        <w:t>2.</w:t>
      </w:r>
      <w:r w:rsidR="00C67F8F" w:rsidRPr="00BD7E1D">
        <w:rPr>
          <w:color w:val="000000"/>
          <w:sz w:val="24"/>
          <w:szCs w:val="24"/>
        </w:rPr>
        <w:t>1</w:t>
      </w:r>
      <w:r w:rsidR="00A83984" w:rsidRPr="00BD7E1D">
        <w:rPr>
          <w:color w:val="000000"/>
          <w:sz w:val="24"/>
          <w:szCs w:val="24"/>
        </w:rPr>
        <w:t>5</w:t>
      </w:r>
      <w:r w:rsidR="002F5AE8" w:rsidRPr="00BD7E1D">
        <w:rPr>
          <w:color w:val="000000"/>
          <w:sz w:val="24"/>
          <w:szCs w:val="24"/>
        </w:rPr>
        <w:t xml:space="preserve">. </w:t>
      </w:r>
      <w:r w:rsidR="00005583" w:rsidRPr="00BD7E1D">
        <w:rPr>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005583" w:rsidRPr="00BD7E1D">
        <w:rPr>
          <w:color w:val="000000"/>
          <w:sz w:val="24"/>
          <w:szCs w:val="24"/>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F2E" w:rsidRPr="00BD7E1D" w:rsidRDefault="00C74F2E" w:rsidP="00BD7E1D">
      <w:pPr>
        <w:ind w:firstLine="567"/>
        <w:contextualSpacing/>
        <w:jc w:val="both"/>
        <w:rPr>
          <w:color w:val="000000"/>
          <w:sz w:val="24"/>
          <w:szCs w:val="24"/>
        </w:rPr>
      </w:pPr>
      <w:r w:rsidRPr="00BD7E1D">
        <w:rPr>
          <w:color w:val="000000"/>
          <w:sz w:val="24"/>
          <w:szCs w:val="24"/>
        </w:rPr>
        <w:t>2.1</w:t>
      </w:r>
      <w:r w:rsidR="00A83984" w:rsidRPr="00BD7E1D">
        <w:rPr>
          <w:color w:val="000000"/>
          <w:sz w:val="24"/>
          <w:szCs w:val="24"/>
        </w:rPr>
        <w:t>5</w:t>
      </w:r>
      <w:r w:rsidRPr="00BD7E1D">
        <w:rPr>
          <w:color w:val="000000"/>
          <w:sz w:val="24"/>
          <w:szCs w:val="24"/>
        </w:rPr>
        <w:t xml:space="preserve">.1. Здание, в котором предоставляется </w:t>
      </w:r>
      <w:r w:rsidR="003427F7" w:rsidRPr="00BD7E1D">
        <w:rPr>
          <w:color w:val="000000"/>
          <w:sz w:val="24"/>
          <w:szCs w:val="24"/>
        </w:rPr>
        <w:t>м</w:t>
      </w:r>
      <w:r w:rsidR="00A065A9" w:rsidRPr="00BD7E1D">
        <w:rPr>
          <w:color w:val="000000"/>
          <w:sz w:val="24"/>
          <w:szCs w:val="24"/>
        </w:rPr>
        <w:t>униципальная</w:t>
      </w:r>
      <w:r w:rsidRPr="00BD7E1D">
        <w:rPr>
          <w:color w:val="000000"/>
          <w:sz w:val="24"/>
          <w:szCs w:val="24"/>
        </w:rPr>
        <w:t xml:space="preserve"> услуга, должно находиться в зоне пешеходной доступности </w:t>
      </w:r>
      <w:r w:rsidRPr="00BD7E1D">
        <w:rPr>
          <w:color w:val="000000"/>
          <w:sz w:val="24"/>
          <w:szCs w:val="24"/>
          <w:lang w:val="x-none" w:eastAsia="x-none"/>
        </w:rPr>
        <w:t>от остановок общественного транспорта.</w:t>
      </w:r>
      <w:r w:rsidR="00174F62" w:rsidRPr="00BD7E1D">
        <w:rPr>
          <w:color w:val="000000"/>
          <w:sz w:val="24"/>
          <w:szCs w:val="24"/>
          <w:lang w:eastAsia="x-none"/>
        </w:rPr>
        <w:t xml:space="preserve"> </w:t>
      </w:r>
      <w:r w:rsidRPr="00BD7E1D">
        <w:rPr>
          <w:color w:val="000000"/>
          <w:sz w:val="24"/>
          <w:szCs w:val="24"/>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F1EB8" w:rsidRPr="00BD7E1D" w:rsidRDefault="001D7E8F"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2.1</w:t>
      </w:r>
      <w:r w:rsidR="00A83984" w:rsidRPr="00BD7E1D">
        <w:rPr>
          <w:rFonts w:ascii="Times New Roman" w:hAnsi="Times New Roman" w:cs="Times New Roman"/>
          <w:color w:val="000000"/>
          <w:sz w:val="24"/>
          <w:szCs w:val="24"/>
        </w:rPr>
        <w:t>5</w:t>
      </w:r>
      <w:r w:rsidRPr="00BD7E1D">
        <w:rPr>
          <w:rFonts w:ascii="Times New Roman" w:hAnsi="Times New Roman" w:cs="Times New Roman"/>
          <w:color w:val="000000"/>
          <w:sz w:val="24"/>
          <w:szCs w:val="24"/>
        </w:rPr>
        <w:t xml:space="preserve">.2. Прием </w:t>
      </w:r>
      <w:r w:rsidR="003953F7" w:rsidRPr="00BD7E1D">
        <w:rPr>
          <w:rFonts w:ascii="Times New Roman" w:hAnsi="Times New Roman" w:cs="Times New Roman"/>
          <w:color w:val="000000"/>
          <w:sz w:val="24"/>
          <w:szCs w:val="24"/>
        </w:rPr>
        <w:t>з</w:t>
      </w:r>
      <w:r w:rsidRPr="00BD7E1D">
        <w:rPr>
          <w:rFonts w:ascii="Times New Roman" w:hAnsi="Times New Roman" w:cs="Times New Roman"/>
          <w:color w:val="000000"/>
          <w:sz w:val="24"/>
          <w:szCs w:val="24"/>
        </w:rPr>
        <w:t>аявителей осуществляется в специально выделенных для этих целей помещениях.</w:t>
      </w:r>
      <w:r w:rsidR="00DF1EB8" w:rsidRPr="00BD7E1D">
        <w:rPr>
          <w:rFonts w:ascii="Times New Roman" w:hAnsi="Times New Roman" w:cs="Times New Roman"/>
          <w:color w:val="000000"/>
          <w:sz w:val="24"/>
          <w:szCs w:val="24"/>
        </w:rPr>
        <w:t xml:space="preserve"> </w:t>
      </w:r>
    </w:p>
    <w:p w:rsidR="00DF1EB8" w:rsidRPr="00BD7E1D" w:rsidRDefault="00DF1EB8"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Места ожидания и приема </w:t>
      </w:r>
      <w:r w:rsidR="003953F7" w:rsidRPr="00BD7E1D">
        <w:rPr>
          <w:rFonts w:ascii="Times New Roman" w:hAnsi="Times New Roman" w:cs="Times New Roman"/>
          <w:color w:val="000000"/>
          <w:sz w:val="24"/>
          <w:szCs w:val="24"/>
        </w:rPr>
        <w:t>з</w:t>
      </w:r>
      <w:r w:rsidRPr="00BD7E1D">
        <w:rPr>
          <w:rFonts w:ascii="Times New Roman" w:hAnsi="Times New Roman" w:cs="Times New Roman"/>
          <w:color w:val="000000"/>
          <w:sz w:val="24"/>
          <w:szCs w:val="24"/>
        </w:rPr>
        <w:t xml:space="preserve">аявителей (их представителей) должны соответствовать комфортным условиям для </w:t>
      </w:r>
      <w:r w:rsidR="003953F7" w:rsidRPr="00BD7E1D">
        <w:rPr>
          <w:rFonts w:ascii="Times New Roman" w:hAnsi="Times New Roman" w:cs="Times New Roman"/>
          <w:color w:val="000000"/>
          <w:sz w:val="24"/>
          <w:szCs w:val="24"/>
        </w:rPr>
        <w:t xml:space="preserve">заявителей </w:t>
      </w:r>
      <w:r w:rsidR="005018A1" w:rsidRPr="00BD7E1D">
        <w:rPr>
          <w:rFonts w:ascii="Times New Roman" w:hAnsi="Times New Roman" w:cs="Times New Roman"/>
          <w:color w:val="000000"/>
          <w:sz w:val="24"/>
          <w:szCs w:val="24"/>
        </w:rPr>
        <w:t xml:space="preserve">(их представителей), </w:t>
      </w:r>
      <w:r w:rsidRPr="00BD7E1D">
        <w:rPr>
          <w:rFonts w:ascii="Times New Roman" w:hAnsi="Times New Roman" w:cs="Times New Roman"/>
          <w:color w:val="000000"/>
          <w:sz w:val="24"/>
          <w:szCs w:val="24"/>
        </w:rPr>
        <w:t>в том числе для лиц с ограниченными возможностями здоровья, и оптимальным условиям работы специалистов.</w:t>
      </w:r>
    </w:p>
    <w:p w:rsidR="00453CC2" w:rsidRPr="00BD7E1D" w:rsidRDefault="00302E8A"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Места для приема </w:t>
      </w:r>
      <w:r w:rsidR="003953F7" w:rsidRPr="00BD7E1D">
        <w:rPr>
          <w:rFonts w:ascii="Times New Roman" w:hAnsi="Times New Roman" w:cs="Times New Roman"/>
          <w:color w:val="000000"/>
          <w:sz w:val="24"/>
          <w:szCs w:val="24"/>
        </w:rPr>
        <w:t xml:space="preserve">заявителей </w:t>
      </w:r>
      <w:r w:rsidR="00453CC2" w:rsidRPr="00BD7E1D">
        <w:rPr>
          <w:rFonts w:ascii="Times New Roman" w:hAnsi="Times New Roman" w:cs="Times New Roman"/>
          <w:color w:val="000000"/>
          <w:sz w:val="24"/>
          <w:szCs w:val="24"/>
        </w:rPr>
        <w:t xml:space="preserve">(их представителей) </w:t>
      </w:r>
      <w:r w:rsidR="007C4EEC" w:rsidRPr="00BD7E1D">
        <w:rPr>
          <w:rFonts w:ascii="Times New Roman" w:hAnsi="Times New Roman" w:cs="Times New Roman"/>
          <w:color w:val="000000"/>
          <w:sz w:val="24"/>
          <w:szCs w:val="24"/>
        </w:rPr>
        <w:t xml:space="preserve">должны быть оборудованы </w:t>
      </w:r>
      <w:r w:rsidR="00453CC2" w:rsidRPr="00BD7E1D">
        <w:rPr>
          <w:rFonts w:ascii="Times New Roman" w:hAnsi="Times New Roman" w:cs="Times New Roman"/>
          <w:color w:val="000000"/>
          <w:sz w:val="24"/>
          <w:szCs w:val="24"/>
        </w:rPr>
        <w:t>информационными табличками (вывесками) с указанием:</w:t>
      </w:r>
    </w:p>
    <w:p w:rsidR="00453CC2" w:rsidRPr="00BD7E1D" w:rsidRDefault="00453CC2"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номера кабинета (окна);</w:t>
      </w:r>
    </w:p>
    <w:p w:rsidR="00453CC2" w:rsidRPr="00BD7E1D" w:rsidRDefault="00453CC2"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фамилии, имени, отчества и должности специалиста, осуществляющего предоставление </w:t>
      </w:r>
      <w:r w:rsidR="003427F7" w:rsidRPr="00BD7E1D">
        <w:rPr>
          <w:rFonts w:ascii="Times New Roman" w:hAnsi="Times New Roman" w:cs="Times New Roman"/>
          <w:color w:val="000000"/>
          <w:sz w:val="24"/>
          <w:szCs w:val="24"/>
        </w:rPr>
        <w:t>м</w:t>
      </w:r>
      <w:r w:rsidR="00302E8A" w:rsidRPr="00BD7E1D">
        <w:rPr>
          <w:rFonts w:ascii="Times New Roman" w:hAnsi="Times New Roman" w:cs="Times New Roman"/>
          <w:color w:val="000000"/>
          <w:sz w:val="24"/>
          <w:szCs w:val="24"/>
        </w:rPr>
        <w:t>униципальной</w:t>
      </w:r>
      <w:r w:rsidRPr="00BD7E1D">
        <w:rPr>
          <w:rFonts w:ascii="Times New Roman" w:hAnsi="Times New Roman" w:cs="Times New Roman"/>
          <w:color w:val="000000"/>
          <w:sz w:val="24"/>
          <w:szCs w:val="24"/>
        </w:rPr>
        <w:t xml:space="preserve"> услуги или информирование о предоставлении </w:t>
      </w:r>
      <w:r w:rsidR="003427F7" w:rsidRPr="00BD7E1D">
        <w:rPr>
          <w:rFonts w:ascii="Times New Roman" w:hAnsi="Times New Roman" w:cs="Times New Roman"/>
          <w:color w:val="000000"/>
          <w:sz w:val="24"/>
          <w:szCs w:val="24"/>
        </w:rPr>
        <w:t>м</w:t>
      </w:r>
      <w:r w:rsidR="00302E8A" w:rsidRPr="00BD7E1D">
        <w:rPr>
          <w:rFonts w:ascii="Times New Roman" w:hAnsi="Times New Roman" w:cs="Times New Roman"/>
          <w:color w:val="000000"/>
          <w:sz w:val="24"/>
          <w:szCs w:val="24"/>
        </w:rPr>
        <w:t>униципальной</w:t>
      </w:r>
      <w:r w:rsidRPr="00BD7E1D">
        <w:rPr>
          <w:rFonts w:ascii="Times New Roman" w:hAnsi="Times New Roman" w:cs="Times New Roman"/>
          <w:color w:val="000000"/>
          <w:sz w:val="24"/>
          <w:szCs w:val="24"/>
        </w:rPr>
        <w:t xml:space="preserve"> услуги.</w:t>
      </w:r>
    </w:p>
    <w:p w:rsidR="00257B4D" w:rsidRPr="00BD7E1D" w:rsidRDefault="001D7E8F"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Места ожидания</w:t>
      </w:r>
      <w:r w:rsidR="00257B4D" w:rsidRPr="00BD7E1D">
        <w:rPr>
          <w:color w:val="000000"/>
          <w:sz w:val="24"/>
          <w:szCs w:val="24"/>
        </w:rPr>
        <w:t xml:space="preserve">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57B4D" w:rsidRPr="00BD7E1D" w:rsidRDefault="00257B4D"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 xml:space="preserve">Места для заполнения документов </w:t>
      </w:r>
      <w:r w:rsidR="00453CC2" w:rsidRPr="00BD7E1D">
        <w:rPr>
          <w:color w:val="000000"/>
          <w:sz w:val="24"/>
          <w:szCs w:val="24"/>
        </w:rPr>
        <w:t>должны быть оборудованы</w:t>
      </w:r>
      <w:r w:rsidRPr="00BD7E1D">
        <w:rPr>
          <w:color w:val="000000"/>
          <w:sz w:val="24"/>
          <w:szCs w:val="24"/>
        </w:rPr>
        <w:t xml:space="preserve"> стульями, столами (стойками) и </w:t>
      </w:r>
      <w:r w:rsidR="00174F62" w:rsidRPr="00BD7E1D">
        <w:rPr>
          <w:color w:val="000000"/>
          <w:sz w:val="24"/>
          <w:szCs w:val="24"/>
        </w:rPr>
        <w:t xml:space="preserve">обеспечены </w:t>
      </w:r>
      <w:r w:rsidRPr="00BD7E1D">
        <w:rPr>
          <w:color w:val="000000"/>
          <w:sz w:val="24"/>
          <w:szCs w:val="24"/>
        </w:rPr>
        <w:t>образцами заполнения документов, бланками документов и канцелярскими принадлежностями.</w:t>
      </w:r>
    </w:p>
    <w:p w:rsidR="00B87C1B" w:rsidRPr="00BD7E1D" w:rsidRDefault="002B4FB1"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2.1</w:t>
      </w:r>
      <w:r w:rsidR="00A83984" w:rsidRPr="00BD7E1D">
        <w:rPr>
          <w:rFonts w:ascii="Times New Roman" w:hAnsi="Times New Roman" w:cs="Times New Roman"/>
          <w:color w:val="000000"/>
          <w:sz w:val="24"/>
          <w:szCs w:val="24"/>
        </w:rPr>
        <w:t>5</w:t>
      </w:r>
      <w:r w:rsidRPr="00BD7E1D">
        <w:rPr>
          <w:rFonts w:ascii="Times New Roman" w:hAnsi="Times New Roman" w:cs="Times New Roman"/>
          <w:color w:val="000000"/>
          <w:sz w:val="24"/>
          <w:szCs w:val="24"/>
        </w:rPr>
        <w:t>.</w:t>
      </w:r>
      <w:r w:rsidR="00A95FE9" w:rsidRPr="00BD7E1D">
        <w:rPr>
          <w:rFonts w:ascii="Times New Roman" w:hAnsi="Times New Roman" w:cs="Times New Roman"/>
          <w:color w:val="000000"/>
          <w:sz w:val="24"/>
          <w:szCs w:val="24"/>
        </w:rPr>
        <w:t>3</w:t>
      </w:r>
      <w:r w:rsidRPr="00BD7E1D">
        <w:rPr>
          <w:rFonts w:ascii="Times New Roman" w:hAnsi="Times New Roman" w:cs="Times New Roman"/>
          <w:color w:val="000000"/>
          <w:sz w:val="24"/>
          <w:szCs w:val="24"/>
        </w:rPr>
        <w:t xml:space="preserve">. </w:t>
      </w:r>
      <w:r w:rsidR="00DC4F2E" w:rsidRPr="00BD7E1D">
        <w:rPr>
          <w:rFonts w:ascii="Times New Roman" w:hAnsi="Times New Roman" w:cs="Times New Roman"/>
          <w:bCs/>
          <w:color w:val="000000"/>
          <w:sz w:val="24"/>
          <w:szCs w:val="24"/>
          <w:lang w:eastAsia="x-none"/>
        </w:rPr>
        <w:t>Информационные</w:t>
      </w:r>
      <w:r w:rsidR="00DC4F2E" w:rsidRPr="00BD7E1D">
        <w:rPr>
          <w:rFonts w:ascii="Times New Roman" w:hAnsi="Times New Roman" w:cs="Times New Roman"/>
          <w:bCs/>
          <w:color w:val="000000"/>
          <w:sz w:val="24"/>
          <w:szCs w:val="24"/>
          <w:lang w:val="x-none" w:eastAsia="x-none"/>
        </w:rPr>
        <w:t xml:space="preserve"> стенды </w:t>
      </w:r>
      <w:r w:rsidR="00DC4F2E" w:rsidRPr="00BD7E1D">
        <w:rPr>
          <w:rFonts w:ascii="Times New Roman" w:hAnsi="Times New Roman" w:cs="Times New Roman"/>
          <w:bCs/>
          <w:color w:val="000000"/>
          <w:sz w:val="24"/>
          <w:szCs w:val="24"/>
          <w:lang w:eastAsia="x-none"/>
        </w:rPr>
        <w:t xml:space="preserve">должны содержать полную и </w:t>
      </w:r>
      <w:r w:rsidR="00DC4F2E" w:rsidRPr="00BD7E1D">
        <w:rPr>
          <w:rFonts w:ascii="Times New Roman" w:hAnsi="Times New Roman" w:cs="Times New Roman"/>
          <w:bCs/>
          <w:color w:val="000000"/>
          <w:sz w:val="24"/>
          <w:szCs w:val="24"/>
          <w:lang w:val="x-none" w:eastAsia="x-none"/>
        </w:rPr>
        <w:t>актуальную информацию</w:t>
      </w:r>
      <w:r w:rsidR="00DC4F2E" w:rsidRPr="00BD7E1D">
        <w:rPr>
          <w:rFonts w:ascii="Times New Roman" w:hAnsi="Times New Roman" w:cs="Times New Roman"/>
          <w:bCs/>
          <w:color w:val="000000"/>
          <w:sz w:val="24"/>
          <w:szCs w:val="24"/>
          <w:lang w:eastAsia="x-none"/>
        </w:rPr>
        <w:t xml:space="preserve"> о порядке предоставления</w:t>
      </w:r>
      <w:r w:rsidR="00DC4F2E" w:rsidRPr="00BD7E1D">
        <w:rPr>
          <w:rFonts w:ascii="Times New Roman" w:hAnsi="Times New Roman" w:cs="Times New Roman"/>
          <w:bCs/>
          <w:color w:val="000000"/>
          <w:sz w:val="24"/>
          <w:szCs w:val="24"/>
          <w:lang w:val="x-none" w:eastAsia="x-none"/>
        </w:rPr>
        <w:t xml:space="preserve"> </w:t>
      </w:r>
      <w:r w:rsidR="003427F7" w:rsidRPr="00BD7E1D">
        <w:rPr>
          <w:rFonts w:ascii="Times New Roman" w:hAnsi="Times New Roman" w:cs="Times New Roman"/>
          <w:bCs/>
          <w:color w:val="000000"/>
          <w:sz w:val="24"/>
          <w:szCs w:val="24"/>
          <w:lang w:eastAsia="x-none"/>
        </w:rPr>
        <w:t>м</w:t>
      </w:r>
      <w:r w:rsidR="00344DB1" w:rsidRPr="00BD7E1D">
        <w:rPr>
          <w:rFonts w:ascii="Times New Roman" w:hAnsi="Times New Roman" w:cs="Times New Roman"/>
          <w:bCs/>
          <w:color w:val="000000"/>
          <w:sz w:val="24"/>
          <w:szCs w:val="24"/>
          <w:lang w:eastAsia="x-none"/>
        </w:rPr>
        <w:t>униципальной</w:t>
      </w:r>
      <w:r w:rsidR="00DC4F2E" w:rsidRPr="00BD7E1D">
        <w:rPr>
          <w:rFonts w:ascii="Times New Roman" w:hAnsi="Times New Roman" w:cs="Times New Roman"/>
          <w:bCs/>
          <w:color w:val="000000"/>
          <w:sz w:val="24"/>
          <w:szCs w:val="24"/>
          <w:lang w:eastAsia="x-none"/>
        </w:rPr>
        <w:t xml:space="preserve"> услуги</w:t>
      </w:r>
      <w:r w:rsidR="00DC4F2E" w:rsidRPr="00BD7E1D">
        <w:rPr>
          <w:rFonts w:ascii="Times New Roman" w:hAnsi="Times New Roman" w:cs="Times New Roman"/>
          <w:bCs/>
          <w:color w:val="000000"/>
          <w:sz w:val="24"/>
          <w:szCs w:val="24"/>
          <w:lang w:val="x-none" w:eastAsia="x-none"/>
        </w:rPr>
        <w:t>.</w:t>
      </w:r>
      <w:r w:rsidR="00DC4F2E" w:rsidRPr="00BD7E1D">
        <w:rPr>
          <w:rFonts w:ascii="Times New Roman" w:hAnsi="Times New Roman" w:cs="Times New Roman"/>
          <w:bCs/>
          <w:color w:val="000000"/>
          <w:sz w:val="24"/>
          <w:szCs w:val="24"/>
          <w:lang w:eastAsia="x-none"/>
        </w:rPr>
        <w:t xml:space="preserve"> </w:t>
      </w:r>
      <w:r w:rsidR="00DC4F2E" w:rsidRPr="00BD7E1D">
        <w:rPr>
          <w:rFonts w:ascii="Times New Roman" w:hAnsi="Times New Roman" w:cs="Times New Roman"/>
          <w:color w:val="000000"/>
          <w:sz w:val="24"/>
          <w:szCs w:val="24"/>
        </w:rPr>
        <w:t xml:space="preserve">Тексты информационных материалов, которые размещаются на информационных стендах </w:t>
      </w:r>
      <w:r w:rsidR="001101BA" w:rsidRPr="00BD7E1D">
        <w:rPr>
          <w:rFonts w:ascii="Times New Roman" w:hAnsi="Times New Roman" w:cs="Times New Roman"/>
          <w:color w:val="000000"/>
          <w:sz w:val="24"/>
          <w:szCs w:val="24"/>
        </w:rPr>
        <w:t xml:space="preserve">в соответствии с пунктом </w:t>
      </w:r>
      <w:r w:rsidR="00B87C1B" w:rsidRPr="00BD7E1D">
        <w:rPr>
          <w:rFonts w:ascii="Times New Roman" w:hAnsi="Times New Roman" w:cs="Times New Roman"/>
          <w:color w:val="000000"/>
          <w:sz w:val="24"/>
          <w:szCs w:val="24"/>
        </w:rPr>
        <w:t>1.3.</w:t>
      </w:r>
      <w:r w:rsidR="00005583" w:rsidRPr="00BD7E1D">
        <w:rPr>
          <w:rFonts w:ascii="Times New Roman" w:hAnsi="Times New Roman" w:cs="Times New Roman"/>
          <w:color w:val="000000"/>
          <w:sz w:val="24"/>
          <w:szCs w:val="24"/>
        </w:rPr>
        <w:t>5</w:t>
      </w:r>
      <w:r w:rsidR="001101BA" w:rsidRPr="00BD7E1D">
        <w:rPr>
          <w:rFonts w:ascii="Times New Roman" w:hAnsi="Times New Roman" w:cs="Times New Roman"/>
          <w:color w:val="000000"/>
          <w:sz w:val="24"/>
          <w:szCs w:val="24"/>
        </w:rPr>
        <w:t xml:space="preserve"> </w:t>
      </w:r>
      <w:r w:rsidR="003427F7" w:rsidRPr="00BD7E1D">
        <w:rPr>
          <w:rFonts w:ascii="Times New Roman" w:hAnsi="Times New Roman" w:cs="Times New Roman"/>
          <w:color w:val="000000"/>
          <w:sz w:val="24"/>
          <w:szCs w:val="24"/>
        </w:rPr>
        <w:t>а</w:t>
      </w:r>
      <w:r w:rsidR="001101BA" w:rsidRPr="00BD7E1D">
        <w:rPr>
          <w:rFonts w:ascii="Times New Roman" w:hAnsi="Times New Roman" w:cs="Times New Roman"/>
          <w:color w:val="000000"/>
          <w:sz w:val="24"/>
          <w:szCs w:val="24"/>
        </w:rPr>
        <w:t xml:space="preserve">дминистративного регламента, </w:t>
      </w:r>
      <w:r w:rsidR="00DC4F2E" w:rsidRPr="00BD7E1D">
        <w:rPr>
          <w:rFonts w:ascii="Times New Roman" w:hAnsi="Times New Roman" w:cs="Times New Roman"/>
          <w:color w:val="000000"/>
          <w:sz w:val="24"/>
          <w:szCs w:val="24"/>
        </w:rPr>
        <w:t>печатаются удобным для чтения шрифтом, без исправлений, с выделением наиболее важной информации полужирным начертанием или подчеркиванием.</w:t>
      </w:r>
    </w:p>
    <w:p w:rsidR="00F66DA5" w:rsidRPr="00BD7E1D" w:rsidRDefault="00F66DA5"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2.1</w:t>
      </w:r>
      <w:r w:rsidR="00A83984" w:rsidRPr="00BD7E1D">
        <w:rPr>
          <w:rFonts w:ascii="Times New Roman" w:hAnsi="Times New Roman" w:cs="Times New Roman"/>
          <w:color w:val="000000"/>
          <w:sz w:val="24"/>
          <w:szCs w:val="24"/>
        </w:rPr>
        <w:t>5</w:t>
      </w:r>
      <w:r w:rsidRPr="00BD7E1D">
        <w:rPr>
          <w:rFonts w:ascii="Times New Roman" w:hAnsi="Times New Roman" w:cs="Times New Roman"/>
          <w:color w:val="000000"/>
          <w:sz w:val="24"/>
          <w:szCs w:val="24"/>
        </w:rPr>
        <w:t>.4. В соответствии с законодательством Российской Федерации о социальной защите инвалидов</w:t>
      </w:r>
      <w:r w:rsidR="00005583" w:rsidRPr="00BD7E1D">
        <w:rPr>
          <w:rFonts w:ascii="Times New Roman" w:hAnsi="Times New Roman" w:cs="Times New Roman"/>
          <w:color w:val="000000"/>
          <w:sz w:val="24"/>
          <w:szCs w:val="24"/>
        </w:rPr>
        <w:t>,</w:t>
      </w:r>
      <w:r w:rsidRPr="00BD7E1D">
        <w:rPr>
          <w:rFonts w:ascii="Times New Roman" w:hAnsi="Times New Roman" w:cs="Times New Roman"/>
          <w:color w:val="000000"/>
          <w:sz w:val="24"/>
          <w:szCs w:val="24"/>
        </w:rPr>
        <w:t xml:space="preserve"> им обеспечиваются:</w:t>
      </w:r>
    </w:p>
    <w:p w:rsidR="00F66DA5"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2.15.4.1. </w:t>
      </w:r>
      <w:r w:rsidR="00F66DA5" w:rsidRPr="00BD7E1D">
        <w:rPr>
          <w:rFonts w:ascii="Times New Roman" w:hAnsi="Times New Roman" w:cs="Times New Roman"/>
          <w:color w:val="000000"/>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66DA5"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2.15.4.2. </w:t>
      </w:r>
      <w:r w:rsidR="00F66DA5" w:rsidRPr="00BD7E1D">
        <w:rPr>
          <w:rFonts w:ascii="Times New Roman" w:hAnsi="Times New Roman" w:cs="Times New Roman"/>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66DA5"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2.15.4.3. </w:t>
      </w:r>
      <w:r w:rsidR="00F66DA5" w:rsidRPr="00BD7E1D">
        <w:rPr>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F66DA5"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2.15.4.4. </w:t>
      </w:r>
      <w:r w:rsidR="00F66DA5" w:rsidRPr="00BD7E1D">
        <w:rPr>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6DA5"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2.15.4.5. </w:t>
      </w:r>
      <w:r w:rsidR="00F66DA5" w:rsidRPr="00BD7E1D">
        <w:rPr>
          <w:rFonts w:ascii="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6DA5"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2.15.4.6. </w:t>
      </w:r>
      <w:r w:rsidR="00F66DA5" w:rsidRPr="00BD7E1D">
        <w:rPr>
          <w:rFonts w:ascii="Times New Roman" w:hAnsi="Times New Roman" w:cs="Times New Roman"/>
          <w:color w:val="000000"/>
          <w:sz w:val="24"/>
          <w:szCs w:val="24"/>
        </w:rPr>
        <w:t>допуск сурдопереводчика и тифлосурдопереводчика;</w:t>
      </w:r>
    </w:p>
    <w:p w:rsidR="00F66DA5"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2.15.4.7. </w:t>
      </w:r>
      <w:r w:rsidR="00F66DA5" w:rsidRPr="00BD7E1D">
        <w:rPr>
          <w:rFonts w:ascii="Times New Roman" w:hAnsi="Times New Roman" w:cs="Times New Roman"/>
          <w:color w:val="000000"/>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DA5"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lastRenderedPageBreak/>
        <w:t xml:space="preserve">2.15.4.8. </w:t>
      </w:r>
      <w:r w:rsidR="00F66DA5" w:rsidRPr="00BD7E1D">
        <w:rPr>
          <w:rFonts w:ascii="Times New Roman" w:hAnsi="Times New Roman" w:cs="Times New Roman"/>
          <w:color w:val="000000"/>
          <w:sz w:val="24"/>
          <w:szCs w:val="24"/>
        </w:rPr>
        <w:t>оказание инвалидам помощи в преодолении барьеров, мешающих получению ими услуг наравне с другими лицами.</w:t>
      </w:r>
    </w:p>
    <w:p w:rsidR="00445784" w:rsidRPr="00BD7E1D" w:rsidRDefault="005B1559" w:rsidP="00BD7E1D">
      <w:pPr>
        <w:pStyle w:val="ConsPlusNormal"/>
        <w:ind w:firstLine="540"/>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 xml:space="preserve">2.15.5. </w:t>
      </w:r>
      <w:r w:rsidR="00445784" w:rsidRPr="00BD7E1D">
        <w:rPr>
          <w:rFonts w:ascii="Times New Roman" w:hAnsi="Times New Roman" w:cs="Times New Roman"/>
          <w:color w:val="000000"/>
          <w:sz w:val="24"/>
          <w:szCs w:val="24"/>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87C1B" w:rsidRPr="00BD7E1D" w:rsidRDefault="004D4E51" w:rsidP="00BD7E1D">
      <w:pPr>
        <w:autoSpaceDE w:val="0"/>
        <w:autoSpaceDN w:val="0"/>
        <w:adjustRightInd w:val="0"/>
        <w:spacing w:before="240" w:after="240"/>
        <w:contextualSpacing/>
        <w:jc w:val="center"/>
        <w:rPr>
          <w:b/>
          <w:color w:val="000000"/>
          <w:sz w:val="24"/>
          <w:szCs w:val="24"/>
        </w:rPr>
      </w:pPr>
      <w:r w:rsidRPr="00BD7E1D">
        <w:rPr>
          <w:color w:val="000000"/>
          <w:sz w:val="24"/>
          <w:szCs w:val="24"/>
        </w:rPr>
        <w:t>2.</w:t>
      </w:r>
      <w:r w:rsidR="00C67F8F" w:rsidRPr="00BD7E1D">
        <w:rPr>
          <w:color w:val="000000"/>
          <w:sz w:val="24"/>
          <w:szCs w:val="24"/>
        </w:rPr>
        <w:t>1</w:t>
      </w:r>
      <w:r w:rsidR="00A83984" w:rsidRPr="00BD7E1D">
        <w:rPr>
          <w:color w:val="000000"/>
          <w:sz w:val="24"/>
          <w:szCs w:val="24"/>
        </w:rPr>
        <w:t>6</w:t>
      </w:r>
      <w:r w:rsidR="00C67F8F" w:rsidRPr="00BD7E1D">
        <w:rPr>
          <w:color w:val="000000"/>
          <w:sz w:val="24"/>
          <w:szCs w:val="24"/>
        </w:rPr>
        <w:t>.</w:t>
      </w:r>
      <w:r w:rsidRPr="00BD7E1D">
        <w:rPr>
          <w:color w:val="000000"/>
          <w:sz w:val="24"/>
          <w:szCs w:val="24"/>
        </w:rPr>
        <w:t xml:space="preserve"> </w:t>
      </w:r>
      <w:r w:rsidR="00EF516D" w:rsidRPr="00BD7E1D">
        <w:rPr>
          <w:color w:val="000000"/>
          <w:sz w:val="24"/>
          <w:szCs w:val="24"/>
        </w:rPr>
        <w:t>П</w:t>
      </w:r>
      <w:r w:rsidRPr="00BD7E1D">
        <w:rPr>
          <w:color w:val="000000"/>
          <w:sz w:val="24"/>
          <w:szCs w:val="24"/>
        </w:rPr>
        <w:t xml:space="preserve">оказатели доступности и качества </w:t>
      </w:r>
      <w:r w:rsidR="00C42C8F" w:rsidRPr="00BD7E1D">
        <w:rPr>
          <w:color w:val="000000"/>
          <w:sz w:val="24"/>
          <w:szCs w:val="24"/>
        </w:rPr>
        <w:t>муниципальной</w:t>
      </w:r>
      <w:r w:rsidRPr="00BD7E1D">
        <w:rPr>
          <w:color w:val="000000"/>
          <w:sz w:val="24"/>
          <w:szCs w:val="24"/>
        </w:rPr>
        <w:t xml:space="preserve"> услуги</w:t>
      </w:r>
    </w:p>
    <w:p w:rsidR="00EE74C4" w:rsidRPr="00BD7E1D" w:rsidRDefault="00EE74C4" w:rsidP="00BD7E1D">
      <w:pPr>
        <w:suppressAutoHyphens/>
        <w:autoSpaceDE w:val="0"/>
        <w:autoSpaceDN w:val="0"/>
        <w:adjustRightInd w:val="0"/>
        <w:ind w:firstLine="567"/>
        <w:contextualSpacing/>
        <w:jc w:val="both"/>
        <w:rPr>
          <w:color w:val="000000"/>
          <w:sz w:val="24"/>
          <w:szCs w:val="24"/>
        </w:rPr>
      </w:pPr>
      <w:r w:rsidRPr="00BD7E1D">
        <w:rPr>
          <w:color w:val="000000"/>
          <w:sz w:val="24"/>
          <w:szCs w:val="24"/>
        </w:rPr>
        <w:t>2.1</w:t>
      </w:r>
      <w:r w:rsidR="00A83984" w:rsidRPr="00BD7E1D">
        <w:rPr>
          <w:color w:val="000000"/>
          <w:sz w:val="24"/>
          <w:szCs w:val="24"/>
        </w:rPr>
        <w:t>6</w:t>
      </w:r>
      <w:r w:rsidRPr="00BD7E1D">
        <w:rPr>
          <w:color w:val="000000"/>
          <w:sz w:val="24"/>
          <w:szCs w:val="24"/>
        </w:rPr>
        <w:t xml:space="preserve">.1. Показатели доступности и качества предоставления </w:t>
      </w:r>
      <w:r w:rsidR="006530AC" w:rsidRPr="00BD7E1D">
        <w:rPr>
          <w:color w:val="000000"/>
          <w:sz w:val="24"/>
          <w:szCs w:val="24"/>
        </w:rPr>
        <w:t>м</w:t>
      </w:r>
      <w:r w:rsidR="00C42C8F" w:rsidRPr="00BD7E1D">
        <w:rPr>
          <w:color w:val="000000"/>
          <w:sz w:val="24"/>
          <w:szCs w:val="24"/>
        </w:rPr>
        <w:t>униципальной</w:t>
      </w:r>
      <w:r w:rsidRPr="00BD7E1D">
        <w:rPr>
          <w:color w:val="000000"/>
          <w:sz w:val="24"/>
          <w:szCs w:val="24"/>
        </w:rPr>
        <w:t xml:space="preserve"> услуги:</w:t>
      </w:r>
    </w:p>
    <w:p w:rsidR="0049676E" w:rsidRPr="00BD7E1D" w:rsidRDefault="00174F62"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2.1</w:t>
      </w:r>
      <w:r w:rsidR="00A83984" w:rsidRPr="00BD7E1D">
        <w:rPr>
          <w:color w:val="000000"/>
          <w:sz w:val="24"/>
          <w:szCs w:val="24"/>
        </w:rPr>
        <w:t>6</w:t>
      </w:r>
      <w:r w:rsidRPr="00BD7E1D">
        <w:rPr>
          <w:color w:val="000000"/>
          <w:sz w:val="24"/>
          <w:szCs w:val="24"/>
        </w:rPr>
        <w:t xml:space="preserve">.1.1. </w:t>
      </w:r>
      <w:r w:rsidR="00387388" w:rsidRPr="00BD7E1D">
        <w:rPr>
          <w:color w:val="000000"/>
          <w:sz w:val="24"/>
          <w:szCs w:val="24"/>
        </w:rPr>
        <w:t>к</w:t>
      </w:r>
      <w:r w:rsidR="003171BF" w:rsidRPr="00BD7E1D">
        <w:rPr>
          <w:color w:val="000000"/>
          <w:sz w:val="24"/>
          <w:szCs w:val="24"/>
        </w:rPr>
        <w:t xml:space="preserve">оличество </w:t>
      </w:r>
      <w:r w:rsidR="0049676E" w:rsidRPr="00BD7E1D">
        <w:rPr>
          <w:color w:val="000000"/>
          <w:sz w:val="24"/>
          <w:szCs w:val="24"/>
        </w:rPr>
        <w:t>взаимодействи</w:t>
      </w:r>
      <w:r w:rsidR="003171BF" w:rsidRPr="00BD7E1D">
        <w:rPr>
          <w:color w:val="000000"/>
          <w:sz w:val="24"/>
          <w:szCs w:val="24"/>
        </w:rPr>
        <w:t>й</w:t>
      </w:r>
      <w:r w:rsidR="0049676E" w:rsidRPr="00BD7E1D">
        <w:rPr>
          <w:color w:val="000000"/>
          <w:sz w:val="24"/>
          <w:szCs w:val="24"/>
        </w:rPr>
        <w:t xml:space="preserve"> заявителя </w:t>
      </w:r>
      <w:r w:rsidR="00BD1BD4" w:rsidRPr="00BD7E1D">
        <w:rPr>
          <w:color w:val="000000"/>
          <w:sz w:val="24"/>
          <w:szCs w:val="24"/>
        </w:rPr>
        <w:t>с должностными лицами</w:t>
      </w:r>
      <w:r w:rsidRPr="00BD7E1D">
        <w:rPr>
          <w:color w:val="000000"/>
          <w:sz w:val="24"/>
          <w:szCs w:val="24"/>
        </w:rPr>
        <w:t>,</w:t>
      </w:r>
      <w:r w:rsidR="00752531" w:rsidRPr="00BD7E1D">
        <w:rPr>
          <w:color w:val="000000"/>
          <w:sz w:val="24"/>
          <w:szCs w:val="24"/>
        </w:rPr>
        <w:t xml:space="preserve"> </w:t>
      </w:r>
      <w:r w:rsidR="00E32EF6" w:rsidRPr="00BD7E1D">
        <w:rPr>
          <w:color w:val="000000"/>
          <w:sz w:val="24"/>
          <w:szCs w:val="24"/>
        </w:rPr>
        <w:t>муниципальными</w:t>
      </w:r>
      <w:r w:rsidR="00752531" w:rsidRPr="00BD7E1D">
        <w:rPr>
          <w:color w:val="000000"/>
          <w:sz w:val="24"/>
          <w:szCs w:val="24"/>
        </w:rPr>
        <w:t xml:space="preserve"> служащими </w:t>
      </w:r>
      <w:r w:rsidR="0049676E" w:rsidRPr="00BD7E1D">
        <w:rPr>
          <w:color w:val="000000"/>
          <w:sz w:val="24"/>
          <w:szCs w:val="24"/>
        </w:rPr>
        <w:t xml:space="preserve">при предоставлении </w:t>
      </w:r>
      <w:r w:rsidR="003427F7" w:rsidRPr="00BD7E1D">
        <w:rPr>
          <w:color w:val="000000"/>
          <w:sz w:val="24"/>
          <w:szCs w:val="24"/>
        </w:rPr>
        <w:t>м</w:t>
      </w:r>
      <w:r w:rsidR="00E32EF6" w:rsidRPr="00BD7E1D">
        <w:rPr>
          <w:color w:val="000000"/>
          <w:sz w:val="24"/>
          <w:szCs w:val="24"/>
        </w:rPr>
        <w:t>униципальной</w:t>
      </w:r>
      <w:r w:rsidR="0049676E" w:rsidRPr="00BD7E1D">
        <w:rPr>
          <w:color w:val="000000"/>
          <w:sz w:val="24"/>
          <w:szCs w:val="24"/>
        </w:rPr>
        <w:t xml:space="preserve"> услуги</w:t>
      </w:r>
      <w:r w:rsidR="003171BF" w:rsidRPr="00BD7E1D">
        <w:rPr>
          <w:color w:val="000000"/>
          <w:sz w:val="24"/>
          <w:szCs w:val="24"/>
        </w:rPr>
        <w:t xml:space="preserve"> не превышает</w:t>
      </w:r>
      <w:r w:rsidR="00B66FF9" w:rsidRPr="00BD7E1D">
        <w:rPr>
          <w:color w:val="000000"/>
          <w:sz w:val="24"/>
          <w:szCs w:val="24"/>
        </w:rPr>
        <w:t xml:space="preserve"> 2-х</w:t>
      </w:r>
      <w:r w:rsidR="00A0221C" w:rsidRPr="00BD7E1D">
        <w:rPr>
          <w:color w:val="000000"/>
          <w:sz w:val="24"/>
          <w:szCs w:val="24"/>
        </w:rPr>
        <w:t>,</w:t>
      </w:r>
      <w:r w:rsidR="003171BF" w:rsidRPr="00BD7E1D">
        <w:rPr>
          <w:color w:val="000000"/>
          <w:sz w:val="24"/>
          <w:szCs w:val="24"/>
        </w:rPr>
        <w:t xml:space="preserve"> </w:t>
      </w:r>
      <w:r w:rsidR="00A0221C" w:rsidRPr="00BD7E1D">
        <w:rPr>
          <w:color w:val="000000"/>
          <w:sz w:val="24"/>
          <w:szCs w:val="24"/>
        </w:rPr>
        <w:t>п</w:t>
      </w:r>
      <w:r w:rsidR="0049676E" w:rsidRPr="00BD7E1D">
        <w:rPr>
          <w:color w:val="000000"/>
          <w:sz w:val="24"/>
          <w:szCs w:val="24"/>
        </w:rPr>
        <w:t xml:space="preserve">родолжительность </w:t>
      </w:r>
      <w:r w:rsidR="00E32EF6" w:rsidRPr="00BD7E1D">
        <w:rPr>
          <w:color w:val="000000"/>
          <w:sz w:val="24"/>
          <w:szCs w:val="24"/>
        </w:rPr>
        <w:t>-</w:t>
      </w:r>
      <w:r w:rsidR="0049676E" w:rsidRPr="00BD7E1D">
        <w:rPr>
          <w:color w:val="000000"/>
          <w:sz w:val="24"/>
          <w:szCs w:val="24"/>
        </w:rPr>
        <w:t xml:space="preserve"> </w:t>
      </w:r>
      <w:r w:rsidR="00752531" w:rsidRPr="00BD7E1D">
        <w:rPr>
          <w:color w:val="000000"/>
          <w:sz w:val="24"/>
          <w:szCs w:val="24"/>
        </w:rPr>
        <w:t xml:space="preserve">не более </w:t>
      </w:r>
      <w:r w:rsidR="00B66FF9" w:rsidRPr="00BD7E1D">
        <w:rPr>
          <w:color w:val="000000"/>
          <w:sz w:val="24"/>
          <w:szCs w:val="24"/>
        </w:rPr>
        <w:t>15</w:t>
      </w:r>
      <w:r w:rsidR="0049676E" w:rsidRPr="00BD7E1D">
        <w:rPr>
          <w:color w:val="000000"/>
          <w:sz w:val="24"/>
          <w:szCs w:val="24"/>
        </w:rPr>
        <w:t xml:space="preserve"> минут;</w:t>
      </w:r>
    </w:p>
    <w:p w:rsidR="002367C6" w:rsidRPr="00BD7E1D" w:rsidRDefault="00174F62" w:rsidP="00BD7E1D">
      <w:pPr>
        <w:autoSpaceDE w:val="0"/>
        <w:autoSpaceDN w:val="0"/>
        <w:adjustRightInd w:val="0"/>
        <w:ind w:firstLine="540"/>
        <w:contextualSpacing/>
        <w:jc w:val="both"/>
        <w:rPr>
          <w:color w:val="000000"/>
          <w:sz w:val="24"/>
          <w:szCs w:val="24"/>
        </w:rPr>
      </w:pPr>
      <w:r w:rsidRPr="00BD7E1D">
        <w:rPr>
          <w:color w:val="000000"/>
          <w:sz w:val="24"/>
          <w:szCs w:val="24"/>
        </w:rPr>
        <w:t>2.1</w:t>
      </w:r>
      <w:r w:rsidR="00A83984" w:rsidRPr="00BD7E1D">
        <w:rPr>
          <w:color w:val="000000"/>
          <w:sz w:val="24"/>
          <w:szCs w:val="24"/>
        </w:rPr>
        <w:t>6</w:t>
      </w:r>
      <w:r w:rsidRPr="00BD7E1D">
        <w:rPr>
          <w:color w:val="000000"/>
          <w:sz w:val="24"/>
          <w:szCs w:val="24"/>
        </w:rPr>
        <w:t xml:space="preserve">.1.2. </w:t>
      </w:r>
      <w:r w:rsidR="002367C6" w:rsidRPr="00BD7E1D">
        <w:rPr>
          <w:color w:val="000000"/>
          <w:sz w:val="24"/>
          <w:szCs w:val="24"/>
        </w:rPr>
        <w:t>возможност</w:t>
      </w:r>
      <w:r w:rsidR="00330EA2" w:rsidRPr="00BD7E1D">
        <w:rPr>
          <w:color w:val="000000"/>
          <w:sz w:val="24"/>
          <w:szCs w:val="24"/>
        </w:rPr>
        <w:t>ь</w:t>
      </w:r>
      <w:r w:rsidR="002367C6" w:rsidRPr="00BD7E1D">
        <w:rPr>
          <w:color w:val="000000"/>
          <w:sz w:val="24"/>
          <w:szCs w:val="24"/>
        </w:rPr>
        <w:t xml:space="preserve"> получения </w:t>
      </w:r>
      <w:r w:rsidR="003427F7" w:rsidRPr="00BD7E1D">
        <w:rPr>
          <w:color w:val="000000"/>
          <w:sz w:val="24"/>
          <w:szCs w:val="24"/>
        </w:rPr>
        <w:t>м</w:t>
      </w:r>
      <w:r w:rsidR="00E32EF6" w:rsidRPr="00BD7E1D">
        <w:rPr>
          <w:color w:val="000000"/>
          <w:sz w:val="24"/>
          <w:szCs w:val="24"/>
        </w:rPr>
        <w:t>униципальной</w:t>
      </w:r>
      <w:r w:rsidR="002367C6" w:rsidRPr="00BD7E1D">
        <w:rPr>
          <w:color w:val="000000"/>
          <w:sz w:val="24"/>
          <w:szCs w:val="24"/>
        </w:rPr>
        <w:t xml:space="preserve"> услуги в </w:t>
      </w:r>
      <w:r w:rsidR="00E32EF6" w:rsidRPr="00BD7E1D">
        <w:rPr>
          <w:color w:val="000000"/>
          <w:sz w:val="24"/>
          <w:szCs w:val="24"/>
        </w:rPr>
        <w:t>МФЦ</w:t>
      </w:r>
      <w:r w:rsidR="00DC3752" w:rsidRPr="00BD7E1D">
        <w:rPr>
          <w:color w:val="000000"/>
          <w:sz w:val="24"/>
          <w:szCs w:val="24"/>
        </w:rPr>
        <w:t xml:space="preserve"> </w:t>
      </w:r>
      <w:r w:rsidR="003427F7" w:rsidRPr="00BD7E1D">
        <w:rPr>
          <w:color w:val="000000"/>
          <w:sz w:val="24"/>
          <w:szCs w:val="24"/>
        </w:rPr>
        <w:t>в соответствии с соглашением о взаимодействии, заключенным между МФЦ и органом</w:t>
      </w:r>
      <w:r w:rsidR="00FD4058" w:rsidRPr="00BD7E1D">
        <w:rPr>
          <w:color w:val="000000"/>
          <w:sz w:val="24"/>
          <w:szCs w:val="24"/>
        </w:rPr>
        <w:t>,</w:t>
      </w:r>
      <w:r w:rsidR="003427F7" w:rsidRPr="00BD7E1D">
        <w:rPr>
          <w:color w:val="000000"/>
          <w:sz w:val="24"/>
          <w:szCs w:val="24"/>
        </w:rPr>
        <w:t xml:space="preserve"> </w:t>
      </w:r>
      <w:r w:rsidR="00FD4058" w:rsidRPr="00BD7E1D">
        <w:rPr>
          <w:color w:val="000000"/>
          <w:sz w:val="24"/>
          <w:szCs w:val="24"/>
        </w:rPr>
        <w:t>предоставляющим муниципальную услугу</w:t>
      </w:r>
      <w:r w:rsidR="003427F7" w:rsidRPr="00BD7E1D">
        <w:rPr>
          <w:color w:val="000000"/>
          <w:sz w:val="24"/>
          <w:szCs w:val="24"/>
        </w:rPr>
        <w:t>, с момента вступления в силу соглашения о взаимодействии;</w:t>
      </w:r>
    </w:p>
    <w:p w:rsidR="00774371" w:rsidRPr="00BD7E1D" w:rsidRDefault="00174F62"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2.1</w:t>
      </w:r>
      <w:r w:rsidR="00A83984" w:rsidRPr="00BD7E1D">
        <w:rPr>
          <w:color w:val="000000"/>
          <w:sz w:val="24"/>
          <w:szCs w:val="24"/>
        </w:rPr>
        <w:t>6</w:t>
      </w:r>
      <w:r w:rsidRPr="00BD7E1D">
        <w:rPr>
          <w:color w:val="000000"/>
          <w:sz w:val="24"/>
          <w:szCs w:val="24"/>
        </w:rPr>
        <w:t xml:space="preserve">.1.3. </w:t>
      </w:r>
      <w:r w:rsidR="00330EA2" w:rsidRPr="00BD7E1D">
        <w:rPr>
          <w:color w:val="000000"/>
          <w:sz w:val="24"/>
          <w:szCs w:val="24"/>
        </w:rPr>
        <w:t xml:space="preserve">соответствие </w:t>
      </w:r>
      <w:r w:rsidR="00774371" w:rsidRPr="00BD7E1D">
        <w:rPr>
          <w:color w:val="000000"/>
          <w:sz w:val="24"/>
          <w:szCs w:val="24"/>
        </w:rPr>
        <w:t xml:space="preserve">информации о порядке предоставления </w:t>
      </w:r>
      <w:r w:rsidR="003427F7" w:rsidRPr="00BD7E1D">
        <w:rPr>
          <w:color w:val="000000"/>
          <w:sz w:val="24"/>
          <w:szCs w:val="24"/>
        </w:rPr>
        <w:t>м</w:t>
      </w:r>
      <w:r w:rsidR="00E73EAA" w:rsidRPr="00BD7E1D">
        <w:rPr>
          <w:color w:val="000000"/>
          <w:sz w:val="24"/>
          <w:szCs w:val="24"/>
        </w:rPr>
        <w:t xml:space="preserve">униципальной услуги </w:t>
      </w:r>
      <w:r w:rsidR="00774371" w:rsidRPr="00BD7E1D">
        <w:rPr>
          <w:color w:val="000000"/>
          <w:sz w:val="24"/>
          <w:szCs w:val="24"/>
        </w:rPr>
        <w:t xml:space="preserve">в местах предоставления </w:t>
      </w:r>
      <w:r w:rsidR="00330EA2" w:rsidRPr="00BD7E1D">
        <w:rPr>
          <w:color w:val="000000"/>
          <w:sz w:val="24"/>
          <w:szCs w:val="24"/>
        </w:rPr>
        <w:t>муниципальной</w:t>
      </w:r>
      <w:r w:rsidR="00774371" w:rsidRPr="00BD7E1D">
        <w:rPr>
          <w:color w:val="000000"/>
          <w:sz w:val="24"/>
          <w:szCs w:val="24"/>
        </w:rPr>
        <w:t xml:space="preserve"> услуги</w:t>
      </w:r>
      <w:r w:rsidR="00EA3AD9" w:rsidRPr="00BD7E1D">
        <w:rPr>
          <w:color w:val="000000"/>
          <w:sz w:val="24"/>
          <w:szCs w:val="24"/>
        </w:rPr>
        <w:t xml:space="preserve"> на информационных стендах</w:t>
      </w:r>
      <w:r w:rsidR="00971877" w:rsidRPr="00BD7E1D">
        <w:rPr>
          <w:color w:val="000000"/>
          <w:sz w:val="24"/>
          <w:szCs w:val="24"/>
        </w:rPr>
        <w:t xml:space="preserve">, </w:t>
      </w:r>
      <w:r w:rsidR="00DC3752" w:rsidRPr="00BD7E1D">
        <w:rPr>
          <w:color w:val="000000"/>
          <w:sz w:val="24"/>
          <w:szCs w:val="24"/>
        </w:rPr>
        <w:t>официальном сайте</w:t>
      </w:r>
      <w:r w:rsidR="00971877" w:rsidRPr="00BD7E1D">
        <w:rPr>
          <w:color w:val="000000"/>
          <w:sz w:val="24"/>
          <w:szCs w:val="24"/>
        </w:rPr>
        <w:t>,</w:t>
      </w:r>
      <w:r w:rsidR="00971877" w:rsidRPr="00BD7E1D">
        <w:rPr>
          <w:b/>
          <w:color w:val="000000"/>
          <w:sz w:val="24"/>
          <w:szCs w:val="24"/>
        </w:rPr>
        <w:t xml:space="preserve"> </w:t>
      </w:r>
      <w:r w:rsidR="00971877" w:rsidRPr="00BD7E1D">
        <w:rPr>
          <w:color w:val="000000"/>
          <w:sz w:val="24"/>
          <w:szCs w:val="24"/>
        </w:rPr>
        <w:t xml:space="preserve">Едином портале </w:t>
      </w:r>
      <w:r w:rsidR="00330EA2" w:rsidRPr="00BD7E1D">
        <w:rPr>
          <w:color w:val="000000"/>
          <w:sz w:val="24"/>
          <w:szCs w:val="24"/>
        </w:rPr>
        <w:t>требованиям</w:t>
      </w:r>
      <w:r w:rsidR="003427F7" w:rsidRPr="00BD7E1D">
        <w:rPr>
          <w:color w:val="000000"/>
          <w:sz w:val="24"/>
          <w:szCs w:val="24"/>
        </w:rPr>
        <w:t xml:space="preserve"> </w:t>
      </w:r>
      <w:r w:rsidR="00330EA2" w:rsidRPr="00BD7E1D">
        <w:rPr>
          <w:color w:val="000000"/>
          <w:sz w:val="24"/>
          <w:szCs w:val="24"/>
        </w:rPr>
        <w:t>нормативных правовых актов Российской Федерации, Пермского края</w:t>
      </w:r>
      <w:r w:rsidR="00A0221C" w:rsidRPr="00BD7E1D">
        <w:rPr>
          <w:color w:val="000000"/>
          <w:sz w:val="24"/>
          <w:szCs w:val="24"/>
        </w:rPr>
        <w:t>;</w:t>
      </w:r>
    </w:p>
    <w:p w:rsidR="00DC3752" w:rsidRPr="00BD7E1D" w:rsidRDefault="00293052"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2.1</w:t>
      </w:r>
      <w:r w:rsidR="00A83984" w:rsidRPr="00BD7E1D">
        <w:rPr>
          <w:color w:val="000000"/>
          <w:sz w:val="24"/>
          <w:szCs w:val="24"/>
        </w:rPr>
        <w:t>6</w:t>
      </w:r>
      <w:r w:rsidRPr="00BD7E1D">
        <w:rPr>
          <w:color w:val="000000"/>
          <w:sz w:val="24"/>
          <w:szCs w:val="24"/>
        </w:rPr>
        <w:t xml:space="preserve">.1.4. </w:t>
      </w:r>
      <w:r w:rsidR="003171BF" w:rsidRPr="00BD7E1D">
        <w:rPr>
          <w:color w:val="000000"/>
          <w:sz w:val="24"/>
          <w:szCs w:val="24"/>
        </w:rPr>
        <w:t>в</w:t>
      </w:r>
      <w:r w:rsidR="005A10E6" w:rsidRPr="00BD7E1D">
        <w:rPr>
          <w:color w:val="000000"/>
          <w:sz w:val="24"/>
          <w:szCs w:val="24"/>
        </w:rPr>
        <w:t>озможность по</w:t>
      </w:r>
      <w:r w:rsidR="00774371" w:rsidRPr="00BD7E1D">
        <w:rPr>
          <w:color w:val="000000"/>
          <w:sz w:val="24"/>
          <w:szCs w:val="24"/>
        </w:rPr>
        <w:t xml:space="preserve">лучения заявителем информации о </w:t>
      </w:r>
      <w:r w:rsidR="00206158" w:rsidRPr="00BD7E1D">
        <w:rPr>
          <w:color w:val="000000"/>
          <w:sz w:val="24"/>
          <w:szCs w:val="24"/>
        </w:rPr>
        <w:t xml:space="preserve">ходе предоставления </w:t>
      </w:r>
      <w:r w:rsidR="003427F7" w:rsidRPr="00BD7E1D">
        <w:rPr>
          <w:color w:val="000000"/>
          <w:sz w:val="24"/>
          <w:szCs w:val="24"/>
        </w:rPr>
        <w:t>м</w:t>
      </w:r>
      <w:r w:rsidR="00DC3752" w:rsidRPr="00BD7E1D">
        <w:rPr>
          <w:color w:val="000000"/>
          <w:sz w:val="24"/>
          <w:szCs w:val="24"/>
        </w:rPr>
        <w:t>униципальной</w:t>
      </w:r>
      <w:r w:rsidR="00206158" w:rsidRPr="00BD7E1D">
        <w:rPr>
          <w:color w:val="000000"/>
          <w:sz w:val="24"/>
          <w:szCs w:val="24"/>
        </w:rPr>
        <w:t xml:space="preserve"> услуги </w:t>
      </w:r>
      <w:r w:rsidR="003427F7" w:rsidRPr="00BD7E1D">
        <w:rPr>
          <w:color w:val="000000"/>
          <w:sz w:val="24"/>
          <w:szCs w:val="24"/>
        </w:rPr>
        <w:t xml:space="preserve">по электронной почте, </w:t>
      </w:r>
      <w:r w:rsidRPr="00BD7E1D">
        <w:rPr>
          <w:color w:val="000000"/>
          <w:sz w:val="24"/>
          <w:szCs w:val="24"/>
        </w:rPr>
        <w:t xml:space="preserve">на </w:t>
      </w:r>
      <w:r w:rsidR="00DC3752" w:rsidRPr="00BD7E1D">
        <w:rPr>
          <w:color w:val="000000"/>
          <w:sz w:val="24"/>
          <w:szCs w:val="24"/>
        </w:rPr>
        <w:t>Едином портале;</w:t>
      </w:r>
    </w:p>
    <w:p w:rsidR="006530AC" w:rsidRDefault="00293052"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2.1</w:t>
      </w:r>
      <w:r w:rsidR="00A83984" w:rsidRPr="00BD7E1D">
        <w:rPr>
          <w:color w:val="000000"/>
          <w:sz w:val="24"/>
          <w:szCs w:val="24"/>
        </w:rPr>
        <w:t>6</w:t>
      </w:r>
      <w:r w:rsidRPr="00BD7E1D">
        <w:rPr>
          <w:color w:val="000000"/>
          <w:sz w:val="24"/>
          <w:szCs w:val="24"/>
        </w:rPr>
        <w:t xml:space="preserve">.1.5. </w:t>
      </w:r>
      <w:r w:rsidR="00330EA2" w:rsidRPr="00BD7E1D">
        <w:rPr>
          <w:color w:val="000000"/>
          <w:sz w:val="24"/>
          <w:szCs w:val="24"/>
        </w:rPr>
        <w:t>соответствие мест предоставления муниципальной услуги (мест ожидания, мест для заполнения документов) требования</w:t>
      </w:r>
      <w:r w:rsidRPr="00BD7E1D">
        <w:rPr>
          <w:color w:val="000000"/>
          <w:sz w:val="24"/>
          <w:szCs w:val="24"/>
        </w:rPr>
        <w:t>м</w:t>
      </w:r>
      <w:r w:rsidR="00330EA2" w:rsidRPr="00BD7E1D">
        <w:rPr>
          <w:color w:val="000000"/>
          <w:sz w:val="24"/>
          <w:szCs w:val="24"/>
        </w:rPr>
        <w:t xml:space="preserve"> </w:t>
      </w:r>
      <w:r w:rsidRPr="00BD7E1D">
        <w:rPr>
          <w:color w:val="000000"/>
          <w:sz w:val="24"/>
          <w:szCs w:val="24"/>
        </w:rPr>
        <w:t xml:space="preserve">раздела </w:t>
      </w:r>
      <w:r w:rsidR="00330EA2" w:rsidRPr="00BD7E1D">
        <w:rPr>
          <w:color w:val="000000"/>
          <w:sz w:val="24"/>
          <w:szCs w:val="24"/>
        </w:rPr>
        <w:t>2.14. административного регламента.</w:t>
      </w:r>
    </w:p>
    <w:p w:rsidR="00BD7E1D" w:rsidRPr="00BD7E1D" w:rsidRDefault="00BD7E1D" w:rsidP="00BD7E1D">
      <w:pPr>
        <w:widowControl w:val="0"/>
        <w:autoSpaceDE w:val="0"/>
        <w:autoSpaceDN w:val="0"/>
        <w:adjustRightInd w:val="0"/>
        <w:ind w:firstLine="540"/>
        <w:contextualSpacing/>
        <w:jc w:val="both"/>
        <w:rPr>
          <w:color w:val="000000"/>
          <w:sz w:val="24"/>
          <w:szCs w:val="24"/>
        </w:rPr>
      </w:pPr>
    </w:p>
    <w:p w:rsidR="00C42C8F" w:rsidRPr="00BD7E1D" w:rsidRDefault="004D4E51" w:rsidP="00BD7E1D">
      <w:pPr>
        <w:autoSpaceDE w:val="0"/>
        <w:autoSpaceDN w:val="0"/>
        <w:adjustRightInd w:val="0"/>
        <w:spacing w:before="240" w:after="240"/>
        <w:contextualSpacing/>
        <w:jc w:val="center"/>
        <w:rPr>
          <w:color w:val="000000"/>
          <w:sz w:val="24"/>
          <w:szCs w:val="24"/>
        </w:rPr>
      </w:pPr>
      <w:r w:rsidRPr="00BD7E1D">
        <w:rPr>
          <w:color w:val="000000"/>
          <w:sz w:val="24"/>
          <w:szCs w:val="24"/>
        </w:rPr>
        <w:t>2.</w:t>
      </w:r>
      <w:r w:rsidR="00C67F8F" w:rsidRPr="00BD7E1D">
        <w:rPr>
          <w:color w:val="000000"/>
          <w:sz w:val="24"/>
          <w:szCs w:val="24"/>
        </w:rPr>
        <w:t>1</w:t>
      </w:r>
      <w:r w:rsidR="00A83984" w:rsidRPr="00BD7E1D">
        <w:rPr>
          <w:color w:val="000000"/>
          <w:sz w:val="24"/>
          <w:szCs w:val="24"/>
        </w:rPr>
        <w:t>7</w:t>
      </w:r>
      <w:r w:rsidR="00C67F8F" w:rsidRPr="00BD7E1D">
        <w:rPr>
          <w:color w:val="000000"/>
          <w:sz w:val="24"/>
          <w:szCs w:val="24"/>
        </w:rPr>
        <w:t>.</w:t>
      </w:r>
      <w:r w:rsidRPr="00BD7E1D">
        <w:rPr>
          <w:color w:val="000000"/>
          <w:sz w:val="24"/>
          <w:szCs w:val="24"/>
        </w:rPr>
        <w:t xml:space="preserve"> </w:t>
      </w:r>
      <w:r w:rsidR="00EF516D" w:rsidRPr="00BD7E1D">
        <w:rPr>
          <w:color w:val="000000"/>
          <w:sz w:val="24"/>
          <w:szCs w:val="24"/>
        </w:rPr>
        <w:t>И</w:t>
      </w:r>
      <w:r w:rsidRPr="00BD7E1D">
        <w:rPr>
          <w:color w:val="000000"/>
          <w:sz w:val="24"/>
          <w:szCs w:val="24"/>
        </w:rPr>
        <w:t xml:space="preserve">ные требования, в том числе учитывающие особенности предоставления </w:t>
      </w:r>
      <w:r w:rsidR="00C42C8F" w:rsidRPr="00BD7E1D">
        <w:rPr>
          <w:color w:val="000000"/>
          <w:sz w:val="24"/>
          <w:szCs w:val="24"/>
        </w:rPr>
        <w:t>муниципальной</w:t>
      </w:r>
      <w:r w:rsidRPr="00BD7E1D">
        <w:rPr>
          <w:color w:val="000000"/>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C42C8F" w:rsidRPr="00BD7E1D">
        <w:rPr>
          <w:color w:val="000000"/>
          <w:sz w:val="24"/>
          <w:szCs w:val="24"/>
        </w:rPr>
        <w:t>муниципальной услуги в электронной форме</w:t>
      </w:r>
    </w:p>
    <w:p w:rsidR="00330EA2" w:rsidRPr="00BD7E1D" w:rsidRDefault="00170FA6" w:rsidP="00BD7E1D">
      <w:pPr>
        <w:autoSpaceDE w:val="0"/>
        <w:autoSpaceDN w:val="0"/>
        <w:adjustRightInd w:val="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7</w:t>
      </w:r>
      <w:r w:rsidRPr="00BD7E1D">
        <w:rPr>
          <w:color w:val="000000"/>
          <w:sz w:val="24"/>
          <w:szCs w:val="24"/>
        </w:rPr>
        <w:t xml:space="preserve">.1. Информация о </w:t>
      </w:r>
      <w:r w:rsidR="00330EA2" w:rsidRPr="00BD7E1D">
        <w:rPr>
          <w:color w:val="000000"/>
          <w:sz w:val="24"/>
          <w:szCs w:val="24"/>
        </w:rPr>
        <w:t>м</w:t>
      </w:r>
      <w:r w:rsidR="00466A2D" w:rsidRPr="00BD7E1D">
        <w:rPr>
          <w:color w:val="000000"/>
          <w:sz w:val="24"/>
          <w:szCs w:val="24"/>
        </w:rPr>
        <w:t>униципальной</w:t>
      </w:r>
      <w:r w:rsidRPr="00BD7E1D">
        <w:rPr>
          <w:color w:val="000000"/>
          <w:sz w:val="24"/>
          <w:szCs w:val="24"/>
        </w:rPr>
        <w:t xml:space="preserve"> услуге</w:t>
      </w:r>
      <w:r w:rsidR="00330EA2" w:rsidRPr="00BD7E1D">
        <w:rPr>
          <w:color w:val="000000"/>
          <w:sz w:val="24"/>
          <w:szCs w:val="24"/>
        </w:rPr>
        <w:t>:</w:t>
      </w:r>
    </w:p>
    <w:p w:rsidR="00170FA6" w:rsidRPr="00BD7E1D" w:rsidRDefault="00293052" w:rsidP="00BD7E1D">
      <w:pPr>
        <w:autoSpaceDE w:val="0"/>
        <w:autoSpaceDN w:val="0"/>
        <w:adjustRightInd w:val="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7</w:t>
      </w:r>
      <w:r w:rsidRPr="00BD7E1D">
        <w:rPr>
          <w:color w:val="000000"/>
          <w:sz w:val="24"/>
          <w:szCs w:val="24"/>
        </w:rPr>
        <w:t xml:space="preserve">.1.1. </w:t>
      </w:r>
      <w:r w:rsidR="00170FA6" w:rsidRPr="00BD7E1D">
        <w:rPr>
          <w:color w:val="000000"/>
          <w:sz w:val="24"/>
          <w:szCs w:val="24"/>
        </w:rPr>
        <w:t xml:space="preserve">внесена в реестр </w:t>
      </w:r>
      <w:r w:rsidR="00466A2D" w:rsidRPr="00BD7E1D">
        <w:rPr>
          <w:color w:val="000000"/>
          <w:sz w:val="24"/>
          <w:szCs w:val="24"/>
        </w:rPr>
        <w:t>муниципальных</w:t>
      </w:r>
      <w:r w:rsidR="00170FA6" w:rsidRPr="00BD7E1D">
        <w:rPr>
          <w:color w:val="000000"/>
          <w:sz w:val="24"/>
          <w:szCs w:val="24"/>
        </w:rPr>
        <w:t xml:space="preserve"> услуг (функций)</w:t>
      </w:r>
      <w:r w:rsidR="00466A2D" w:rsidRPr="00BD7E1D">
        <w:rPr>
          <w:color w:val="000000"/>
          <w:sz w:val="24"/>
          <w:szCs w:val="24"/>
        </w:rPr>
        <w:t xml:space="preserve">, предоставляемых органами местного самоуправления </w:t>
      </w:r>
      <w:r w:rsidRPr="00BD7E1D">
        <w:rPr>
          <w:color w:val="000000"/>
          <w:sz w:val="24"/>
          <w:szCs w:val="24"/>
        </w:rPr>
        <w:t xml:space="preserve">муниципальных образований </w:t>
      </w:r>
      <w:r w:rsidR="00466A2D" w:rsidRPr="00BD7E1D">
        <w:rPr>
          <w:color w:val="000000"/>
          <w:sz w:val="24"/>
          <w:szCs w:val="24"/>
        </w:rPr>
        <w:t>Пермского края</w:t>
      </w:r>
      <w:r w:rsidR="00330EA2" w:rsidRPr="00BD7E1D">
        <w:rPr>
          <w:color w:val="000000"/>
          <w:sz w:val="24"/>
          <w:szCs w:val="24"/>
        </w:rPr>
        <w:t>;</w:t>
      </w:r>
    </w:p>
    <w:p w:rsidR="00170FA6" w:rsidRPr="00BD7E1D" w:rsidRDefault="00293052" w:rsidP="00BD7E1D">
      <w:pPr>
        <w:autoSpaceDE w:val="0"/>
        <w:autoSpaceDN w:val="0"/>
        <w:adjustRightInd w:val="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7</w:t>
      </w:r>
      <w:r w:rsidRPr="00BD7E1D">
        <w:rPr>
          <w:color w:val="000000"/>
          <w:sz w:val="24"/>
          <w:szCs w:val="24"/>
        </w:rPr>
        <w:t>.1.</w:t>
      </w:r>
      <w:r w:rsidR="00F66DA5" w:rsidRPr="00BD7E1D">
        <w:rPr>
          <w:color w:val="000000"/>
          <w:sz w:val="24"/>
          <w:szCs w:val="24"/>
        </w:rPr>
        <w:t>2</w:t>
      </w:r>
      <w:r w:rsidRPr="00BD7E1D">
        <w:rPr>
          <w:color w:val="000000"/>
          <w:sz w:val="24"/>
          <w:szCs w:val="24"/>
        </w:rPr>
        <w:t xml:space="preserve">. </w:t>
      </w:r>
      <w:r w:rsidR="00330EA2" w:rsidRPr="00BD7E1D">
        <w:rPr>
          <w:color w:val="000000"/>
          <w:sz w:val="24"/>
          <w:szCs w:val="24"/>
        </w:rPr>
        <w:t xml:space="preserve">размещена </w:t>
      </w:r>
      <w:r w:rsidR="00466A2D" w:rsidRPr="00BD7E1D">
        <w:rPr>
          <w:color w:val="000000"/>
          <w:sz w:val="24"/>
          <w:szCs w:val="24"/>
        </w:rPr>
        <w:t>на Едином портале.</w:t>
      </w:r>
    </w:p>
    <w:p w:rsidR="00AB4670" w:rsidRPr="00BD7E1D" w:rsidRDefault="00A95FE9" w:rsidP="00BD7E1D">
      <w:pPr>
        <w:autoSpaceDE w:val="0"/>
        <w:autoSpaceDN w:val="0"/>
        <w:adjustRightInd w:val="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7</w:t>
      </w:r>
      <w:r w:rsidRPr="00BD7E1D">
        <w:rPr>
          <w:color w:val="000000"/>
          <w:sz w:val="24"/>
          <w:szCs w:val="24"/>
        </w:rPr>
        <w:t xml:space="preserve">.2. </w:t>
      </w:r>
      <w:r w:rsidR="00784AAF" w:rsidRPr="00BD7E1D">
        <w:rPr>
          <w:color w:val="000000"/>
          <w:sz w:val="24"/>
          <w:szCs w:val="24"/>
        </w:rPr>
        <w:t xml:space="preserve">В случае обеспечения возможности предоставления муниципальной услуги в электронной форме </w:t>
      </w:r>
      <w:r w:rsidRPr="00BD7E1D">
        <w:rPr>
          <w:color w:val="000000"/>
          <w:sz w:val="24"/>
          <w:szCs w:val="24"/>
        </w:rPr>
        <w:t xml:space="preserve">Заявитель (его представитель) </w:t>
      </w:r>
      <w:r w:rsidR="00656D38" w:rsidRPr="00BD7E1D">
        <w:rPr>
          <w:color w:val="000000"/>
          <w:sz w:val="24"/>
          <w:szCs w:val="24"/>
        </w:rPr>
        <w:t>вправе</w:t>
      </w:r>
      <w:r w:rsidRPr="00BD7E1D">
        <w:rPr>
          <w:color w:val="000000"/>
          <w:sz w:val="24"/>
          <w:szCs w:val="24"/>
        </w:rPr>
        <w:t xml:space="preserve"> направить документы, указанные в </w:t>
      </w:r>
      <w:r w:rsidR="006530AC" w:rsidRPr="00BD7E1D">
        <w:rPr>
          <w:color w:val="000000"/>
          <w:sz w:val="24"/>
          <w:szCs w:val="24"/>
        </w:rPr>
        <w:t xml:space="preserve">разделе </w:t>
      </w:r>
      <w:r w:rsidR="00495D25" w:rsidRPr="00BD7E1D">
        <w:rPr>
          <w:color w:val="000000"/>
          <w:sz w:val="24"/>
          <w:szCs w:val="24"/>
        </w:rPr>
        <w:t xml:space="preserve">2.6. </w:t>
      </w:r>
      <w:r w:rsidR="00AB6ED6" w:rsidRPr="00BD7E1D">
        <w:rPr>
          <w:color w:val="000000"/>
          <w:sz w:val="24"/>
          <w:szCs w:val="24"/>
        </w:rPr>
        <w:t>а</w:t>
      </w:r>
      <w:r w:rsidRPr="00BD7E1D">
        <w:rPr>
          <w:color w:val="000000"/>
          <w:sz w:val="24"/>
          <w:szCs w:val="24"/>
        </w:rPr>
        <w:t xml:space="preserve">дминистративного регламента, в </w:t>
      </w:r>
      <w:r w:rsidR="000F07E5" w:rsidRPr="00BD7E1D">
        <w:rPr>
          <w:color w:val="000000"/>
          <w:sz w:val="24"/>
          <w:szCs w:val="24"/>
        </w:rPr>
        <w:t>электронно</w:t>
      </w:r>
      <w:r w:rsidR="00654BD9" w:rsidRPr="00BD7E1D">
        <w:rPr>
          <w:color w:val="000000"/>
          <w:sz w:val="24"/>
          <w:szCs w:val="24"/>
        </w:rPr>
        <w:t>й</w:t>
      </w:r>
      <w:r w:rsidR="000F07E5" w:rsidRPr="00BD7E1D">
        <w:rPr>
          <w:color w:val="000000"/>
          <w:sz w:val="24"/>
          <w:szCs w:val="24"/>
        </w:rPr>
        <w:t xml:space="preserve"> </w:t>
      </w:r>
      <w:r w:rsidR="00654BD9" w:rsidRPr="00BD7E1D">
        <w:rPr>
          <w:color w:val="000000"/>
          <w:sz w:val="24"/>
          <w:szCs w:val="24"/>
        </w:rPr>
        <w:t>форме</w:t>
      </w:r>
      <w:r w:rsidR="000F07E5" w:rsidRPr="00BD7E1D">
        <w:rPr>
          <w:color w:val="000000"/>
          <w:sz w:val="24"/>
          <w:szCs w:val="24"/>
        </w:rPr>
        <w:t xml:space="preserve"> следующими способами:</w:t>
      </w:r>
    </w:p>
    <w:p w:rsidR="000F07E5" w:rsidRPr="00BD7E1D" w:rsidRDefault="00293052" w:rsidP="00BD7E1D">
      <w:pPr>
        <w:pStyle w:val="ConsPlusNormal"/>
        <w:ind w:firstLine="539"/>
        <w:contextualSpacing/>
        <w:jc w:val="both"/>
        <w:rPr>
          <w:rFonts w:ascii="Times New Roman" w:hAnsi="Times New Roman" w:cs="Times New Roman"/>
          <w:color w:val="000000"/>
          <w:sz w:val="24"/>
          <w:szCs w:val="24"/>
          <w:u w:val="single"/>
        </w:rPr>
      </w:pPr>
      <w:r w:rsidRPr="00BD7E1D">
        <w:rPr>
          <w:rFonts w:ascii="Times New Roman" w:hAnsi="Times New Roman" w:cs="Times New Roman"/>
          <w:color w:val="000000"/>
          <w:sz w:val="24"/>
          <w:szCs w:val="24"/>
        </w:rPr>
        <w:t>2.1</w:t>
      </w:r>
      <w:r w:rsidR="00A83984" w:rsidRPr="00BD7E1D">
        <w:rPr>
          <w:rFonts w:ascii="Times New Roman" w:hAnsi="Times New Roman" w:cs="Times New Roman"/>
          <w:color w:val="000000"/>
          <w:sz w:val="24"/>
          <w:szCs w:val="24"/>
        </w:rPr>
        <w:t>7</w:t>
      </w:r>
      <w:r w:rsidRPr="00BD7E1D">
        <w:rPr>
          <w:rFonts w:ascii="Times New Roman" w:hAnsi="Times New Roman" w:cs="Times New Roman"/>
          <w:color w:val="000000"/>
          <w:sz w:val="24"/>
          <w:szCs w:val="24"/>
        </w:rPr>
        <w:t xml:space="preserve">.2.1. </w:t>
      </w:r>
      <w:r w:rsidR="000F07E5" w:rsidRPr="00BD7E1D">
        <w:rPr>
          <w:rFonts w:ascii="Times New Roman" w:hAnsi="Times New Roman" w:cs="Times New Roman"/>
          <w:color w:val="000000"/>
          <w:sz w:val="24"/>
          <w:szCs w:val="24"/>
        </w:rPr>
        <w:t xml:space="preserve">по электронной почте </w:t>
      </w:r>
      <w:r w:rsidRPr="00BD7E1D">
        <w:rPr>
          <w:rFonts w:ascii="Times New Roman" w:hAnsi="Times New Roman" w:cs="Times New Roman"/>
          <w:color w:val="000000"/>
          <w:sz w:val="24"/>
          <w:szCs w:val="24"/>
        </w:rPr>
        <w:t>органа, предоставляющего муниципальную услугу</w:t>
      </w:r>
      <w:r w:rsidR="009974C1" w:rsidRPr="00BD7E1D">
        <w:rPr>
          <w:rFonts w:ascii="Times New Roman" w:hAnsi="Times New Roman" w:cs="Times New Roman"/>
          <w:color w:val="000000"/>
          <w:sz w:val="24"/>
          <w:szCs w:val="24"/>
        </w:rPr>
        <w:t>;</w:t>
      </w:r>
    </w:p>
    <w:p w:rsidR="00B94AEE" w:rsidRPr="00BD7E1D" w:rsidRDefault="00293052" w:rsidP="00BD7E1D">
      <w:pPr>
        <w:pStyle w:val="ConsPlusNormal"/>
        <w:ind w:firstLine="539"/>
        <w:contextualSpacing/>
        <w:jc w:val="both"/>
        <w:rPr>
          <w:rFonts w:ascii="Times New Roman" w:hAnsi="Times New Roman" w:cs="Times New Roman"/>
          <w:color w:val="000000"/>
          <w:sz w:val="24"/>
          <w:szCs w:val="24"/>
        </w:rPr>
      </w:pPr>
      <w:r w:rsidRPr="00BD7E1D">
        <w:rPr>
          <w:rFonts w:ascii="Times New Roman" w:hAnsi="Times New Roman" w:cs="Times New Roman"/>
          <w:color w:val="000000"/>
          <w:sz w:val="24"/>
          <w:szCs w:val="24"/>
        </w:rPr>
        <w:t>2.1</w:t>
      </w:r>
      <w:r w:rsidR="00A83984" w:rsidRPr="00BD7E1D">
        <w:rPr>
          <w:rFonts w:ascii="Times New Roman" w:hAnsi="Times New Roman" w:cs="Times New Roman"/>
          <w:color w:val="000000"/>
          <w:sz w:val="24"/>
          <w:szCs w:val="24"/>
        </w:rPr>
        <w:t>7</w:t>
      </w:r>
      <w:r w:rsidRPr="00BD7E1D">
        <w:rPr>
          <w:rFonts w:ascii="Times New Roman" w:hAnsi="Times New Roman" w:cs="Times New Roman"/>
          <w:color w:val="000000"/>
          <w:sz w:val="24"/>
          <w:szCs w:val="24"/>
        </w:rPr>
        <w:t xml:space="preserve">.2.2. </w:t>
      </w:r>
      <w:r w:rsidR="00654BD9" w:rsidRPr="00BD7E1D">
        <w:rPr>
          <w:rFonts w:ascii="Times New Roman" w:hAnsi="Times New Roman" w:cs="Times New Roman"/>
          <w:color w:val="000000"/>
          <w:sz w:val="24"/>
          <w:szCs w:val="24"/>
        </w:rPr>
        <w:t>через</w:t>
      </w:r>
      <w:r w:rsidR="000F07E5" w:rsidRPr="00BD7E1D">
        <w:rPr>
          <w:rFonts w:ascii="Times New Roman" w:hAnsi="Times New Roman" w:cs="Times New Roman"/>
          <w:color w:val="000000"/>
          <w:sz w:val="24"/>
          <w:szCs w:val="24"/>
        </w:rPr>
        <w:t xml:space="preserve"> Един</w:t>
      </w:r>
      <w:r w:rsidR="00654BD9" w:rsidRPr="00BD7E1D">
        <w:rPr>
          <w:rFonts w:ascii="Times New Roman" w:hAnsi="Times New Roman" w:cs="Times New Roman"/>
          <w:color w:val="000000"/>
          <w:sz w:val="24"/>
          <w:szCs w:val="24"/>
        </w:rPr>
        <w:t>ый портал</w:t>
      </w:r>
      <w:r w:rsidR="00784AAF" w:rsidRPr="00BD7E1D">
        <w:rPr>
          <w:rFonts w:ascii="Times New Roman" w:hAnsi="Times New Roman" w:cs="Times New Roman"/>
          <w:color w:val="000000"/>
          <w:sz w:val="24"/>
          <w:szCs w:val="24"/>
        </w:rPr>
        <w:t>;</w:t>
      </w:r>
    </w:p>
    <w:p w:rsidR="00F92323" w:rsidRPr="00BD7E1D" w:rsidRDefault="00F92323" w:rsidP="00BD7E1D">
      <w:pPr>
        <w:autoSpaceDE w:val="0"/>
        <w:autoSpaceDN w:val="0"/>
        <w:adjustRightInd w:val="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7</w:t>
      </w:r>
      <w:r w:rsidRPr="00BD7E1D">
        <w:rPr>
          <w:color w:val="000000"/>
          <w:sz w:val="24"/>
          <w:szCs w:val="24"/>
        </w:rPr>
        <w:t xml:space="preserve">.3. </w:t>
      </w:r>
      <w:r w:rsidR="00531B5E" w:rsidRPr="00BD7E1D">
        <w:rPr>
          <w:color w:val="000000"/>
          <w:sz w:val="24"/>
          <w:szCs w:val="24"/>
        </w:rPr>
        <w:t xml:space="preserve">Запрос о предоставлении муниципальной услуги </w:t>
      </w:r>
      <w:r w:rsidR="000B484D" w:rsidRPr="00BD7E1D">
        <w:rPr>
          <w:color w:val="000000"/>
          <w:sz w:val="24"/>
          <w:szCs w:val="24"/>
        </w:rPr>
        <w:t xml:space="preserve">и документы, необходимые для предоставления </w:t>
      </w:r>
      <w:r w:rsidRPr="00BD7E1D">
        <w:rPr>
          <w:color w:val="000000"/>
          <w:sz w:val="24"/>
          <w:szCs w:val="24"/>
        </w:rPr>
        <w:t>муниципальной</w:t>
      </w:r>
      <w:r w:rsidR="000B484D" w:rsidRPr="00BD7E1D">
        <w:rPr>
          <w:color w:val="000000"/>
          <w:sz w:val="24"/>
          <w:szCs w:val="24"/>
        </w:rPr>
        <w:t xml:space="preserve"> услуги, представляемые в форме электронных документов, подписываются </w:t>
      </w:r>
      <w:r w:rsidRPr="00BD7E1D">
        <w:rPr>
          <w:color w:val="000000"/>
          <w:sz w:val="24"/>
          <w:szCs w:val="24"/>
        </w:rPr>
        <w:t xml:space="preserve">электронной подписью, вид которой предусмотрен законодательством Российской Федерации. </w:t>
      </w:r>
    </w:p>
    <w:p w:rsidR="001021AC" w:rsidRDefault="003A149C" w:rsidP="00BD7E1D">
      <w:pPr>
        <w:autoSpaceDE w:val="0"/>
        <w:autoSpaceDN w:val="0"/>
        <w:adjustRightInd w:val="0"/>
        <w:ind w:firstLine="539"/>
        <w:contextualSpacing/>
        <w:jc w:val="both"/>
        <w:rPr>
          <w:color w:val="000000"/>
          <w:sz w:val="24"/>
          <w:szCs w:val="24"/>
        </w:rPr>
      </w:pPr>
      <w:r w:rsidRPr="00BD7E1D">
        <w:rPr>
          <w:color w:val="000000"/>
          <w:sz w:val="24"/>
          <w:szCs w:val="24"/>
        </w:rPr>
        <w:t>2.1</w:t>
      </w:r>
      <w:r w:rsidR="00A83984" w:rsidRPr="00BD7E1D">
        <w:rPr>
          <w:color w:val="000000"/>
          <w:sz w:val="24"/>
          <w:szCs w:val="24"/>
        </w:rPr>
        <w:t>7</w:t>
      </w:r>
      <w:r w:rsidRPr="00BD7E1D">
        <w:rPr>
          <w:color w:val="000000"/>
          <w:sz w:val="24"/>
          <w:szCs w:val="24"/>
        </w:rPr>
        <w:t>.</w:t>
      </w:r>
      <w:r w:rsidR="00F92323" w:rsidRPr="00BD7E1D">
        <w:rPr>
          <w:color w:val="000000"/>
          <w:sz w:val="24"/>
          <w:szCs w:val="24"/>
        </w:rPr>
        <w:t>4</w:t>
      </w:r>
      <w:r w:rsidRPr="00BD7E1D">
        <w:rPr>
          <w:color w:val="000000"/>
          <w:sz w:val="24"/>
          <w:szCs w:val="24"/>
        </w:rPr>
        <w:t xml:space="preserve">. Заявитель вправе </w:t>
      </w:r>
      <w:r w:rsidR="001021AC" w:rsidRPr="00BD7E1D">
        <w:rPr>
          <w:color w:val="000000"/>
          <w:sz w:val="24"/>
          <w:szCs w:val="24"/>
        </w:rPr>
        <w:t xml:space="preserve">подать документы, указанные в </w:t>
      </w:r>
      <w:r w:rsidR="00293052" w:rsidRPr="00BD7E1D">
        <w:rPr>
          <w:color w:val="000000"/>
          <w:sz w:val="24"/>
          <w:szCs w:val="24"/>
        </w:rPr>
        <w:t xml:space="preserve">разделе </w:t>
      </w:r>
      <w:r w:rsidR="001021AC" w:rsidRPr="00BD7E1D">
        <w:rPr>
          <w:color w:val="000000"/>
          <w:sz w:val="24"/>
          <w:szCs w:val="24"/>
        </w:rPr>
        <w:t>2.6. административного регламента,</w:t>
      </w:r>
      <w:r w:rsidRPr="00BD7E1D">
        <w:rPr>
          <w:color w:val="000000"/>
          <w:sz w:val="24"/>
          <w:szCs w:val="24"/>
        </w:rPr>
        <w:t xml:space="preserve"> </w:t>
      </w:r>
      <w:r w:rsidR="001021AC" w:rsidRPr="00BD7E1D">
        <w:rPr>
          <w:color w:val="000000"/>
          <w:sz w:val="24"/>
          <w:szCs w:val="24"/>
        </w:rPr>
        <w:t xml:space="preserve">в </w:t>
      </w:r>
      <w:r w:rsidRPr="00BD7E1D">
        <w:rPr>
          <w:color w:val="000000"/>
          <w:sz w:val="24"/>
          <w:szCs w:val="24"/>
        </w:rPr>
        <w:t xml:space="preserve">МФЦ </w:t>
      </w:r>
      <w:r w:rsidR="001021AC" w:rsidRPr="00BD7E1D">
        <w:rPr>
          <w:color w:val="000000"/>
          <w:sz w:val="24"/>
          <w:szCs w:val="24"/>
        </w:rPr>
        <w:t>в соответствии с соглашением</w:t>
      </w:r>
      <w:r w:rsidR="0019756B" w:rsidRPr="00BD7E1D">
        <w:rPr>
          <w:color w:val="000000"/>
          <w:sz w:val="24"/>
          <w:szCs w:val="24"/>
        </w:rPr>
        <w:t xml:space="preserve"> о взаимодействии</w:t>
      </w:r>
      <w:r w:rsidR="009D7385" w:rsidRPr="00BD7E1D">
        <w:rPr>
          <w:color w:val="000000"/>
          <w:sz w:val="24"/>
          <w:szCs w:val="24"/>
        </w:rPr>
        <w:t>, заключенным</w:t>
      </w:r>
      <w:r w:rsidR="001021AC" w:rsidRPr="00BD7E1D">
        <w:rPr>
          <w:color w:val="000000"/>
          <w:sz w:val="24"/>
          <w:szCs w:val="24"/>
        </w:rPr>
        <w:t xml:space="preserve"> между МФЦ и </w:t>
      </w:r>
      <w:r w:rsidR="00055837" w:rsidRPr="00BD7E1D">
        <w:rPr>
          <w:color w:val="000000"/>
          <w:sz w:val="24"/>
          <w:szCs w:val="24"/>
        </w:rPr>
        <w:t>органом, предоставляющим муниципальную услугу</w:t>
      </w:r>
      <w:r w:rsidR="009D7385" w:rsidRPr="00BD7E1D">
        <w:rPr>
          <w:color w:val="000000"/>
          <w:sz w:val="24"/>
          <w:szCs w:val="24"/>
        </w:rPr>
        <w:t>, с момента вступления в силу соглашения о взаимодействии.</w:t>
      </w:r>
    </w:p>
    <w:p w:rsidR="00BD7E1D" w:rsidRPr="00BD7E1D" w:rsidRDefault="00BD7E1D" w:rsidP="00BD7E1D">
      <w:pPr>
        <w:autoSpaceDE w:val="0"/>
        <w:autoSpaceDN w:val="0"/>
        <w:adjustRightInd w:val="0"/>
        <w:ind w:firstLine="539"/>
        <w:contextualSpacing/>
        <w:jc w:val="both"/>
        <w:rPr>
          <w:color w:val="000000"/>
          <w:sz w:val="24"/>
          <w:szCs w:val="24"/>
        </w:rPr>
      </w:pPr>
    </w:p>
    <w:p w:rsidR="00B95F24" w:rsidRPr="00BD7E1D" w:rsidRDefault="001436EC" w:rsidP="00BD7E1D">
      <w:pPr>
        <w:autoSpaceDE w:val="0"/>
        <w:autoSpaceDN w:val="0"/>
        <w:adjustRightInd w:val="0"/>
        <w:spacing w:before="240" w:after="240"/>
        <w:ind w:firstLine="539"/>
        <w:contextualSpacing/>
        <w:jc w:val="center"/>
        <w:rPr>
          <w:color w:val="000000"/>
          <w:sz w:val="24"/>
          <w:szCs w:val="24"/>
        </w:rPr>
      </w:pPr>
      <w:r w:rsidRPr="00BD7E1D">
        <w:rPr>
          <w:b/>
          <w:color w:val="000000"/>
          <w:sz w:val="24"/>
          <w:szCs w:val="24"/>
        </w:rPr>
        <w:t xml:space="preserve">III. </w:t>
      </w:r>
      <w:r w:rsidR="00C45D95" w:rsidRPr="00BD7E1D">
        <w:rPr>
          <w:b/>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F66DA5" w:rsidRPr="00BD7E1D">
        <w:rPr>
          <w:b/>
          <w:color w:val="000000"/>
          <w:sz w:val="24"/>
          <w:szCs w:val="24"/>
        </w:rPr>
        <w:t>, а также особенности выполнения административных процедур в многофункциональных центрах</w:t>
      </w:r>
    </w:p>
    <w:p w:rsidR="00537C63" w:rsidRPr="00BD7E1D" w:rsidRDefault="001436EC" w:rsidP="00BD7E1D">
      <w:pPr>
        <w:autoSpaceDE w:val="0"/>
        <w:autoSpaceDN w:val="0"/>
        <w:adjustRightInd w:val="0"/>
        <w:ind w:firstLine="540"/>
        <w:contextualSpacing/>
        <w:jc w:val="both"/>
        <w:rPr>
          <w:color w:val="000000"/>
          <w:sz w:val="24"/>
          <w:szCs w:val="24"/>
        </w:rPr>
      </w:pPr>
      <w:r w:rsidRPr="00BD7E1D">
        <w:rPr>
          <w:color w:val="000000"/>
          <w:sz w:val="24"/>
          <w:szCs w:val="24"/>
        </w:rPr>
        <w:lastRenderedPageBreak/>
        <w:t xml:space="preserve">3.1. </w:t>
      </w:r>
      <w:r w:rsidR="0061193C" w:rsidRPr="00BD7E1D">
        <w:rPr>
          <w:color w:val="000000"/>
          <w:sz w:val="24"/>
          <w:szCs w:val="24"/>
        </w:rPr>
        <w:t xml:space="preserve">Организация предоставления </w:t>
      </w:r>
      <w:r w:rsidR="007E60A1" w:rsidRPr="00BD7E1D">
        <w:rPr>
          <w:color w:val="000000"/>
          <w:sz w:val="24"/>
          <w:szCs w:val="24"/>
        </w:rPr>
        <w:t>м</w:t>
      </w:r>
      <w:r w:rsidR="0061193C" w:rsidRPr="00BD7E1D">
        <w:rPr>
          <w:color w:val="000000"/>
          <w:sz w:val="24"/>
          <w:szCs w:val="24"/>
        </w:rPr>
        <w:t>униципальной услуги включает в себя следующие административные процедуры:</w:t>
      </w:r>
    </w:p>
    <w:p w:rsidR="00537C63" w:rsidRPr="00BD7E1D" w:rsidRDefault="009117C6" w:rsidP="00BD7E1D">
      <w:pPr>
        <w:autoSpaceDE w:val="0"/>
        <w:autoSpaceDN w:val="0"/>
        <w:adjustRightInd w:val="0"/>
        <w:ind w:firstLine="540"/>
        <w:contextualSpacing/>
        <w:jc w:val="both"/>
        <w:rPr>
          <w:color w:val="000000"/>
          <w:sz w:val="24"/>
          <w:szCs w:val="24"/>
        </w:rPr>
      </w:pPr>
      <w:r w:rsidRPr="00BD7E1D">
        <w:rPr>
          <w:bCs/>
          <w:iCs/>
          <w:color w:val="000000"/>
          <w:sz w:val="24"/>
          <w:szCs w:val="24"/>
        </w:rPr>
        <w:t xml:space="preserve">3.1.1. </w:t>
      </w:r>
      <w:r w:rsidR="00537C63" w:rsidRPr="00BD7E1D">
        <w:rPr>
          <w:bCs/>
          <w:iCs/>
          <w:color w:val="000000"/>
          <w:sz w:val="24"/>
          <w:szCs w:val="24"/>
        </w:rPr>
        <w:t xml:space="preserve">прием, регистрация </w:t>
      </w:r>
      <w:r w:rsidR="00531B5E" w:rsidRPr="00BD7E1D">
        <w:rPr>
          <w:bCs/>
          <w:iCs/>
          <w:color w:val="000000"/>
          <w:sz w:val="24"/>
          <w:szCs w:val="24"/>
        </w:rPr>
        <w:t xml:space="preserve">запроса о предоставлении муниципальной услуги </w:t>
      </w:r>
      <w:r w:rsidR="00537C63" w:rsidRPr="00BD7E1D">
        <w:rPr>
          <w:bCs/>
          <w:iCs/>
          <w:color w:val="000000"/>
          <w:sz w:val="24"/>
          <w:szCs w:val="24"/>
        </w:rPr>
        <w:t xml:space="preserve">и документов, необходимых для предоставления </w:t>
      </w:r>
      <w:r w:rsidR="007E60A1" w:rsidRPr="00BD7E1D">
        <w:rPr>
          <w:bCs/>
          <w:iCs/>
          <w:color w:val="000000"/>
          <w:sz w:val="24"/>
          <w:szCs w:val="24"/>
        </w:rPr>
        <w:t>м</w:t>
      </w:r>
      <w:r w:rsidR="00537C63" w:rsidRPr="00BD7E1D">
        <w:rPr>
          <w:bCs/>
          <w:iCs/>
          <w:color w:val="000000"/>
          <w:sz w:val="24"/>
          <w:szCs w:val="24"/>
        </w:rPr>
        <w:t xml:space="preserve">униципальной услуги; </w:t>
      </w:r>
    </w:p>
    <w:p w:rsidR="0018353A" w:rsidRPr="00BD7E1D" w:rsidRDefault="009117C6" w:rsidP="00BD7E1D">
      <w:pPr>
        <w:autoSpaceDE w:val="0"/>
        <w:autoSpaceDN w:val="0"/>
        <w:adjustRightInd w:val="0"/>
        <w:ind w:firstLine="540"/>
        <w:contextualSpacing/>
        <w:jc w:val="both"/>
        <w:rPr>
          <w:color w:val="000000"/>
          <w:sz w:val="24"/>
          <w:szCs w:val="24"/>
        </w:rPr>
      </w:pPr>
      <w:r w:rsidRPr="00BD7E1D">
        <w:rPr>
          <w:bCs/>
          <w:iCs/>
          <w:color w:val="000000"/>
          <w:sz w:val="24"/>
          <w:szCs w:val="24"/>
        </w:rPr>
        <w:t xml:space="preserve">3.1.2. </w:t>
      </w:r>
      <w:r w:rsidR="00537C63" w:rsidRPr="00BD7E1D">
        <w:rPr>
          <w:bCs/>
          <w:iCs/>
          <w:color w:val="000000"/>
          <w:sz w:val="24"/>
          <w:szCs w:val="24"/>
        </w:rPr>
        <w:t xml:space="preserve">рассмотрение документов, необходимых для предоставления </w:t>
      </w:r>
      <w:r w:rsidR="007E60A1" w:rsidRPr="00BD7E1D">
        <w:rPr>
          <w:bCs/>
          <w:iCs/>
          <w:color w:val="000000"/>
          <w:sz w:val="24"/>
          <w:szCs w:val="24"/>
        </w:rPr>
        <w:t>м</w:t>
      </w:r>
      <w:r w:rsidR="00537C63" w:rsidRPr="00BD7E1D">
        <w:rPr>
          <w:bCs/>
          <w:iCs/>
          <w:color w:val="000000"/>
          <w:sz w:val="24"/>
          <w:szCs w:val="24"/>
        </w:rPr>
        <w:t>униципальной услуги</w:t>
      </w:r>
      <w:r w:rsidR="00C1459E" w:rsidRPr="00BD7E1D">
        <w:rPr>
          <w:bCs/>
          <w:iCs/>
          <w:color w:val="000000"/>
          <w:sz w:val="24"/>
          <w:szCs w:val="24"/>
        </w:rPr>
        <w:t xml:space="preserve"> и принятие решения о предоставлении (об отказе в предоставлении) муниципальной услуги;</w:t>
      </w:r>
      <w:r w:rsidR="00537C63" w:rsidRPr="00BD7E1D">
        <w:rPr>
          <w:color w:val="000000"/>
          <w:sz w:val="24"/>
          <w:szCs w:val="24"/>
        </w:rPr>
        <w:t xml:space="preserve"> </w:t>
      </w:r>
    </w:p>
    <w:p w:rsidR="00537C63" w:rsidRPr="00BD7E1D" w:rsidRDefault="001A084C"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3.1.3. </w:t>
      </w:r>
      <w:r w:rsidR="00C1459E" w:rsidRPr="00BD7E1D">
        <w:rPr>
          <w:color w:val="000000"/>
          <w:sz w:val="24"/>
          <w:szCs w:val="24"/>
        </w:rPr>
        <w:t>н</w:t>
      </w:r>
      <w:r w:rsidR="00FE5D2B" w:rsidRPr="00BD7E1D">
        <w:rPr>
          <w:color w:val="000000"/>
          <w:sz w:val="24"/>
          <w:szCs w:val="24"/>
        </w:rPr>
        <w:t xml:space="preserve">аправление заявителю </w:t>
      </w:r>
      <w:r w:rsidR="00537C63" w:rsidRPr="00BD7E1D">
        <w:rPr>
          <w:color w:val="000000"/>
          <w:sz w:val="24"/>
          <w:szCs w:val="24"/>
        </w:rPr>
        <w:t xml:space="preserve">решения о </w:t>
      </w:r>
      <w:r w:rsidR="00F66DA5" w:rsidRPr="00BD7E1D">
        <w:rPr>
          <w:color w:val="000000"/>
          <w:sz w:val="24"/>
          <w:szCs w:val="24"/>
        </w:rPr>
        <w:t xml:space="preserve">предоставлении </w:t>
      </w:r>
      <w:r w:rsidR="00537C63" w:rsidRPr="00BD7E1D">
        <w:rPr>
          <w:color w:val="000000"/>
          <w:sz w:val="24"/>
          <w:szCs w:val="24"/>
        </w:rPr>
        <w:t>(об отказе в</w:t>
      </w:r>
      <w:r w:rsidR="00EE5B14" w:rsidRPr="00BD7E1D">
        <w:rPr>
          <w:color w:val="000000"/>
          <w:sz w:val="24"/>
          <w:szCs w:val="24"/>
        </w:rPr>
        <w:t xml:space="preserve"> </w:t>
      </w:r>
      <w:r w:rsidR="00F66DA5" w:rsidRPr="00BD7E1D">
        <w:rPr>
          <w:color w:val="000000"/>
          <w:sz w:val="24"/>
          <w:szCs w:val="24"/>
        </w:rPr>
        <w:t>предоставлении</w:t>
      </w:r>
      <w:r w:rsidR="00537C63" w:rsidRPr="00BD7E1D">
        <w:rPr>
          <w:color w:val="000000"/>
          <w:sz w:val="24"/>
          <w:szCs w:val="24"/>
        </w:rPr>
        <w:t>)</w:t>
      </w:r>
      <w:r w:rsidRPr="00BD7E1D">
        <w:rPr>
          <w:color w:val="000000"/>
          <w:sz w:val="24"/>
          <w:szCs w:val="24"/>
        </w:rPr>
        <w:t xml:space="preserve"> муниципальной услуги</w:t>
      </w:r>
      <w:r w:rsidR="00537C63" w:rsidRPr="00BD7E1D">
        <w:rPr>
          <w:color w:val="000000"/>
          <w:sz w:val="24"/>
          <w:szCs w:val="24"/>
        </w:rPr>
        <w:t xml:space="preserve">; </w:t>
      </w:r>
    </w:p>
    <w:p w:rsidR="00537C63" w:rsidRPr="00BD7E1D" w:rsidRDefault="00537C63"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3.2. Блок-схема предоставления </w:t>
      </w:r>
      <w:r w:rsidR="007E60A1" w:rsidRPr="00BD7E1D">
        <w:rPr>
          <w:color w:val="000000"/>
          <w:sz w:val="24"/>
          <w:szCs w:val="24"/>
        </w:rPr>
        <w:t>м</w:t>
      </w:r>
      <w:r w:rsidRPr="00BD7E1D">
        <w:rPr>
          <w:color w:val="000000"/>
          <w:sz w:val="24"/>
          <w:szCs w:val="24"/>
        </w:rPr>
        <w:t xml:space="preserve">униципальной услуги приведена в приложении </w:t>
      </w:r>
      <w:r w:rsidR="005018A1" w:rsidRPr="00BD7E1D">
        <w:rPr>
          <w:color w:val="000000"/>
          <w:sz w:val="24"/>
          <w:szCs w:val="24"/>
        </w:rPr>
        <w:t xml:space="preserve">№ 1 </w:t>
      </w:r>
      <w:r w:rsidRPr="00BD7E1D">
        <w:rPr>
          <w:color w:val="000000"/>
          <w:sz w:val="24"/>
          <w:szCs w:val="24"/>
        </w:rPr>
        <w:t>к административному регламенту.</w:t>
      </w:r>
    </w:p>
    <w:p w:rsidR="00943518" w:rsidRPr="00BD7E1D" w:rsidRDefault="00943518"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537C63" w:rsidRPr="00BD7E1D">
        <w:rPr>
          <w:color w:val="000000"/>
          <w:sz w:val="24"/>
          <w:szCs w:val="24"/>
        </w:rPr>
        <w:t>3</w:t>
      </w:r>
      <w:r w:rsidRPr="00BD7E1D">
        <w:rPr>
          <w:color w:val="000000"/>
          <w:sz w:val="24"/>
          <w:szCs w:val="24"/>
        </w:rPr>
        <w:t xml:space="preserve">. </w:t>
      </w:r>
      <w:r w:rsidR="00537C63" w:rsidRPr="00BD7E1D">
        <w:rPr>
          <w:bCs/>
          <w:iCs/>
          <w:color w:val="000000"/>
          <w:sz w:val="24"/>
          <w:szCs w:val="24"/>
        </w:rPr>
        <w:t xml:space="preserve">Прием, регистрация </w:t>
      </w:r>
      <w:r w:rsidR="00531B5E" w:rsidRPr="00BD7E1D">
        <w:rPr>
          <w:bCs/>
          <w:iCs/>
          <w:color w:val="000000"/>
          <w:sz w:val="24"/>
          <w:szCs w:val="24"/>
        </w:rPr>
        <w:t xml:space="preserve">запроса о предоставлении муниципальной услуги </w:t>
      </w:r>
      <w:r w:rsidR="00537C63" w:rsidRPr="00BD7E1D">
        <w:rPr>
          <w:bCs/>
          <w:iCs/>
          <w:color w:val="000000"/>
          <w:sz w:val="24"/>
          <w:szCs w:val="24"/>
        </w:rPr>
        <w:t xml:space="preserve">и документов, необходимых для предоставления </w:t>
      </w:r>
      <w:r w:rsidR="007E60A1" w:rsidRPr="00BD7E1D">
        <w:rPr>
          <w:bCs/>
          <w:iCs/>
          <w:color w:val="000000"/>
          <w:sz w:val="24"/>
          <w:szCs w:val="24"/>
        </w:rPr>
        <w:t>м</w:t>
      </w:r>
      <w:r w:rsidR="00537C63" w:rsidRPr="00BD7E1D">
        <w:rPr>
          <w:bCs/>
          <w:iCs/>
          <w:color w:val="000000"/>
          <w:sz w:val="24"/>
          <w:szCs w:val="24"/>
        </w:rPr>
        <w:t>униципальной услуги</w:t>
      </w:r>
      <w:r w:rsidRPr="00BD7E1D">
        <w:rPr>
          <w:color w:val="000000"/>
          <w:sz w:val="24"/>
          <w:szCs w:val="24"/>
        </w:rPr>
        <w:t>.</w:t>
      </w:r>
    </w:p>
    <w:p w:rsidR="00F87DAD" w:rsidRPr="00BD7E1D" w:rsidRDefault="00943518"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5F15AC" w:rsidRPr="00BD7E1D">
        <w:rPr>
          <w:color w:val="000000"/>
          <w:sz w:val="24"/>
          <w:szCs w:val="24"/>
        </w:rPr>
        <w:t>3</w:t>
      </w:r>
      <w:r w:rsidRPr="00BD7E1D">
        <w:rPr>
          <w:color w:val="000000"/>
          <w:sz w:val="24"/>
          <w:szCs w:val="24"/>
        </w:rPr>
        <w:t>.</w:t>
      </w:r>
      <w:r w:rsidR="005F15AC" w:rsidRPr="00BD7E1D">
        <w:rPr>
          <w:color w:val="000000"/>
          <w:sz w:val="24"/>
          <w:szCs w:val="24"/>
        </w:rPr>
        <w:t>1</w:t>
      </w:r>
      <w:r w:rsidRPr="00BD7E1D">
        <w:rPr>
          <w:color w:val="000000"/>
          <w:sz w:val="24"/>
          <w:szCs w:val="24"/>
        </w:rPr>
        <w:t xml:space="preserve">. </w:t>
      </w:r>
      <w:r w:rsidR="001436EC" w:rsidRPr="00BD7E1D">
        <w:rPr>
          <w:color w:val="000000"/>
          <w:sz w:val="24"/>
          <w:szCs w:val="24"/>
        </w:rPr>
        <w:t>Основанием для начала административн</w:t>
      </w:r>
      <w:r w:rsidR="00993436" w:rsidRPr="00BD7E1D">
        <w:rPr>
          <w:color w:val="000000"/>
          <w:sz w:val="24"/>
          <w:szCs w:val="24"/>
        </w:rPr>
        <w:t>ой процедуры</w:t>
      </w:r>
      <w:r w:rsidR="001436EC" w:rsidRPr="00BD7E1D">
        <w:rPr>
          <w:color w:val="000000"/>
          <w:sz w:val="24"/>
          <w:szCs w:val="24"/>
        </w:rPr>
        <w:t xml:space="preserve"> является подача </w:t>
      </w:r>
      <w:r w:rsidR="003953F7" w:rsidRPr="00BD7E1D">
        <w:rPr>
          <w:color w:val="000000"/>
          <w:sz w:val="24"/>
          <w:szCs w:val="24"/>
        </w:rPr>
        <w:t>з</w:t>
      </w:r>
      <w:r w:rsidR="001436EC" w:rsidRPr="00BD7E1D">
        <w:rPr>
          <w:color w:val="000000"/>
          <w:sz w:val="24"/>
          <w:szCs w:val="24"/>
        </w:rPr>
        <w:t>аявителем (</w:t>
      </w:r>
      <w:r w:rsidR="00993436" w:rsidRPr="00BD7E1D">
        <w:rPr>
          <w:color w:val="000000"/>
          <w:sz w:val="24"/>
          <w:szCs w:val="24"/>
        </w:rPr>
        <w:t xml:space="preserve">его </w:t>
      </w:r>
      <w:r w:rsidR="001436EC" w:rsidRPr="00BD7E1D">
        <w:rPr>
          <w:color w:val="000000"/>
          <w:sz w:val="24"/>
          <w:szCs w:val="24"/>
        </w:rPr>
        <w:t xml:space="preserve">представителем) </w:t>
      </w:r>
      <w:r w:rsidR="00531B5E" w:rsidRPr="00BD7E1D">
        <w:rPr>
          <w:color w:val="000000"/>
          <w:sz w:val="24"/>
          <w:szCs w:val="24"/>
        </w:rPr>
        <w:t xml:space="preserve">запроса о предоставлении муниципальной услуги </w:t>
      </w:r>
      <w:r w:rsidR="00993436" w:rsidRPr="00BD7E1D">
        <w:rPr>
          <w:color w:val="000000"/>
          <w:sz w:val="24"/>
          <w:szCs w:val="24"/>
        </w:rPr>
        <w:t xml:space="preserve">и документов, необходимых для предоставления </w:t>
      </w:r>
      <w:r w:rsidR="007E60A1" w:rsidRPr="00BD7E1D">
        <w:rPr>
          <w:color w:val="000000"/>
          <w:sz w:val="24"/>
          <w:szCs w:val="24"/>
        </w:rPr>
        <w:t>м</w:t>
      </w:r>
      <w:r w:rsidR="00993436" w:rsidRPr="00BD7E1D">
        <w:rPr>
          <w:color w:val="000000"/>
          <w:sz w:val="24"/>
          <w:szCs w:val="24"/>
        </w:rPr>
        <w:t>униципальной услуги</w:t>
      </w:r>
      <w:r w:rsidR="00383A9D" w:rsidRPr="00BD7E1D">
        <w:rPr>
          <w:color w:val="000000"/>
          <w:sz w:val="24"/>
          <w:szCs w:val="24"/>
        </w:rPr>
        <w:t>.</w:t>
      </w:r>
      <w:r w:rsidR="00993436" w:rsidRPr="00BD7E1D">
        <w:rPr>
          <w:color w:val="000000"/>
          <w:sz w:val="24"/>
          <w:szCs w:val="24"/>
        </w:rPr>
        <w:t xml:space="preserve"> </w:t>
      </w:r>
      <w:r w:rsidR="00531B5E" w:rsidRPr="00BD7E1D">
        <w:rPr>
          <w:color w:val="000000"/>
          <w:sz w:val="24"/>
          <w:szCs w:val="24"/>
        </w:rPr>
        <w:t>Запрос о предоставлении муниципальной услуги</w:t>
      </w:r>
      <w:r w:rsidR="00A91AFC" w:rsidRPr="00BD7E1D">
        <w:rPr>
          <w:color w:val="000000"/>
          <w:sz w:val="24"/>
          <w:szCs w:val="24"/>
        </w:rPr>
        <w:t xml:space="preserve"> и документы, необходимые для предоставления </w:t>
      </w:r>
      <w:r w:rsidR="00783E19" w:rsidRPr="00BD7E1D">
        <w:rPr>
          <w:color w:val="000000"/>
          <w:sz w:val="24"/>
          <w:szCs w:val="24"/>
        </w:rPr>
        <w:t>м</w:t>
      </w:r>
      <w:r w:rsidR="00A91AFC" w:rsidRPr="00BD7E1D">
        <w:rPr>
          <w:color w:val="000000"/>
          <w:sz w:val="24"/>
          <w:szCs w:val="24"/>
        </w:rPr>
        <w:t xml:space="preserve">униципальной услуги, могут быть представлены </w:t>
      </w:r>
      <w:r w:rsidR="003953F7" w:rsidRPr="00BD7E1D">
        <w:rPr>
          <w:color w:val="000000"/>
          <w:sz w:val="24"/>
          <w:szCs w:val="24"/>
        </w:rPr>
        <w:t>з</w:t>
      </w:r>
      <w:r w:rsidR="00A91AFC" w:rsidRPr="00BD7E1D">
        <w:rPr>
          <w:color w:val="000000"/>
          <w:sz w:val="24"/>
          <w:szCs w:val="24"/>
        </w:rPr>
        <w:t>аявителем (его представителем):</w:t>
      </w:r>
    </w:p>
    <w:p w:rsidR="00F87DAD" w:rsidRPr="00BD7E1D" w:rsidRDefault="00531B5E"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3.3.1.1. </w:t>
      </w:r>
      <w:r w:rsidR="00A91AFC" w:rsidRPr="00BD7E1D">
        <w:rPr>
          <w:color w:val="000000"/>
          <w:sz w:val="24"/>
          <w:szCs w:val="24"/>
        </w:rPr>
        <w:t xml:space="preserve">при личном обращении в </w:t>
      </w:r>
      <w:r w:rsidR="009117C6" w:rsidRPr="00BD7E1D">
        <w:rPr>
          <w:color w:val="000000"/>
          <w:sz w:val="24"/>
          <w:szCs w:val="24"/>
        </w:rPr>
        <w:t>орган, предоставляющий муниципальную услугу</w:t>
      </w:r>
      <w:r w:rsidR="00A91AFC" w:rsidRPr="00BD7E1D">
        <w:rPr>
          <w:color w:val="000000"/>
          <w:sz w:val="24"/>
          <w:szCs w:val="24"/>
        </w:rPr>
        <w:t>;</w:t>
      </w:r>
    </w:p>
    <w:p w:rsidR="00F87DAD" w:rsidRPr="00BD7E1D" w:rsidRDefault="00531B5E"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3.3.1.2. </w:t>
      </w:r>
      <w:r w:rsidR="00A91AFC" w:rsidRPr="00BD7E1D">
        <w:rPr>
          <w:color w:val="000000"/>
          <w:sz w:val="24"/>
          <w:szCs w:val="24"/>
        </w:rPr>
        <w:t>в электронно</w:t>
      </w:r>
      <w:r w:rsidR="006C4820" w:rsidRPr="00BD7E1D">
        <w:rPr>
          <w:color w:val="000000"/>
          <w:sz w:val="24"/>
          <w:szCs w:val="24"/>
        </w:rPr>
        <w:t>й</w:t>
      </w:r>
      <w:r w:rsidR="00A91AFC" w:rsidRPr="00BD7E1D">
        <w:rPr>
          <w:color w:val="000000"/>
          <w:sz w:val="24"/>
          <w:szCs w:val="24"/>
        </w:rPr>
        <w:t xml:space="preserve"> </w:t>
      </w:r>
      <w:r w:rsidR="006C4820" w:rsidRPr="00BD7E1D">
        <w:rPr>
          <w:color w:val="000000"/>
          <w:sz w:val="24"/>
          <w:szCs w:val="24"/>
        </w:rPr>
        <w:t>форме</w:t>
      </w:r>
      <w:r w:rsidR="00C1459E" w:rsidRPr="00BD7E1D">
        <w:rPr>
          <w:color w:val="000000"/>
          <w:sz w:val="24"/>
          <w:szCs w:val="24"/>
        </w:rPr>
        <w:t>, если это не запрещено законом</w:t>
      </w:r>
      <w:r w:rsidR="00A91AFC" w:rsidRPr="00BD7E1D">
        <w:rPr>
          <w:color w:val="000000"/>
          <w:sz w:val="24"/>
          <w:szCs w:val="24"/>
        </w:rPr>
        <w:t>;</w:t>
      </w:r>
    </w:p>
    <w:p w:rsidR="00383A9D" w:rsidRPr="00BD7E1D" w:rsidRDefault="00531B5E"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3.3.1.3. </w:t>
      </w:r>
      <w:r w:rsidR="00A91AFC" w:rsidRPr="00BD7E1D">
        <w:rPr>
          <w:color w:val="000000"/>
          <w:sz w:val="24"/>
          <w:szCs w:val="24"/>
        </w:rPr>
        <w:t>по</w:t>
      </w:r>
      <w:r w:rsidR="005A1A94" w:rsidRPr="00BD7E1D">
        <w:rPr>
          <w:color w:val="000000"/>
          <w:sz w:val="24"/>
          <w:szCs w:val="24"/>
        </w:rPr>
        <w:t>средством почтовой связи на бумажном носителе</w:t>
      </w:r>
      <w:r w:rsidR="00383A9D" w:rsidRPr="00BD7E1D">
        <w:rPr>
          <w:color w:val="000000"/>
          <w:sz w:val="24"/>
          <w:szCs w:val="24"/>
        </w:rPr>
        <w:t>;</w:t>
      </w:r>
    </w:p>
    <w:p w:rsidR="00A91AFC" w:rsidRPr="00BD7E1D" w:rsidRDefault="00531B5E"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3.3.1.4. </w:t>
      </w:r>
      <w:r w:rsidR="00383A9D" w:rsidRPr="00BD7E1D">
        <w:rPr>
          <w:color w:val="000000"/>
          <w:sz w:val="24"/>
          <w:szCs w:val="24"/>
        </w:rPr>
        <w:t xml:space="preserve">при обращении в </w:t>
      </w:r>
      <w:r w:rsidRPr="00BD7E1D">
        <w:rPr>
          <w:color w:val="000000"/>
          <w:sz w:val="24"/>
          <w:szCs w:val="24"/>
        </w:rPr>
        <w:t>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87DAD" w:rsidRPr="00BD7E1D" w:rsidRDefault="00682097"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 xml:space="preserve">.2. </w:t>
      </w:r>
      <w:r w:rsidR="00117C78" w:rsidRPr="00BD7E1D">
        <w:rPr>
          <w:color w:val="000000"/>
          <w:sz w:val="24"/>
          <w:szCs w:val="24"/>
        </w:rPr>
        <w:t xml:space="preserve">Ответственным за исполнение административной процедуры является </w:t>
      </w:r>
      <w:r w:rsidR="0018353A" w:rsidRPr="00BD7E1D">
        <w:rPr>
          <w:color w:val="000000"/>
          <w:sz w:val="24"/>
          <w:szCs w:val="24"/>
        </w:rPr>
        <w:t xml:space="preserve">специалист </w:t>
      </w:r>
      <w:r w:rsidR="009117C6" w:rsidRPr="00BD7E1D">
        <w:rPr>
          <w:color w:val="000000"/>
          <w:sz w:val="24"/>
          <w:szCs w:val="24"/>
        </w:rPr>
        <w:t>органа, предоставляющего муниципальную услугу,</w:t>
      </w:r>
      <w:r w:rsidR="00117C78" w:rsidRPr="00BD7E1D">
        <w:rPr>
          <w:color w:val="000000"/>
          <w:sz w:val="24"/>
          <w:szCs w:val="24"/>
        </w:rPr>
        <w:t xml:space="preserve"> в соответствии с должностными обязанностями (далее </w:t>
      </w:r>
      <w:r w:rsidR="006C4820" w:rsidRPr="00BD7E1D">
        <w:rPr>
          <w:color w:val="000000"/>
          <w:sz w:val="24"/>
          <w:szCs w:val="24"/>
        </w:rPr>
        <w:t>– ответственный за исполнение административной процедуры</w:t>
      </w:r>
      <w:r w:rsidR="00117C78" w:rsidRPr="00BD7E1D">
        <w:rPr>
          <w:color w:val="000000"/>
          <w:sz w:val="24"/>
          <w:szCs w:val="24"/>
        </w:rPr>
        <w:t>).</w:t>
      </w:r>
    </w:p>
    <w:p w:rsidR="00F87DAD" w:rsidRPr="00BD7E1D" w:rsidRDefault="00682097"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 xml:space="preserve">.3. </w:t>
      </w:r>
      <w:r w:rsidR="009210B3" w:rsidRPr="00BD7E1D">
        <w:rPr>
          <w:color w:val="000000"/>
          <w:sz w:val="24"/>
          <w:szCs w:val="24"/>
        </w:rPr>
        <w:t xml:space="preserve">Запрос о предоставлении </w:t>
      </w:r>
      <w:r w:rsidR="00C33899" w:rsidRPr="00BD7E1D">
        <w:rPr>
          <w:color w:val="000000"/>
          <w:sz w:val="24"/>
          <w:szCs w:val="24"/>
        </w:rPr>
        <w:t>м</w:t>
      </w:r>
      <w:r w:rsidR="009210B3" w:rsidRPr="00BD7E1D">
        <w:rPr>
          <w:color w:val="000000"/>
          <w:sz w:val="24"/>
          <w:szCs w:val="24"/>
        </w:rPr>
        <w:t>униципальн</w:t>
      </w:r>
      <w:r w:rsidR="00130B3A" w:rsidRPr="00BD7E1D">
        <w:rPr>
          <w:color w:val="000000"/>
          <w:sz w:val="24"/>
          <w:szCs w:val="24"/>
        </w:rPr>
        <w:t>ой услуги</w:t>
      </w:r>
      <w:r w:rsidR="00323E88" w:rsidRPr="00BD7E1D">
        <w:rPr>
          <w:color w:val="000000"/>
          <w:sz w:val="24"/>
          <w:szCs w:val="24"/>
        </w:rPr>
        <w:t>, в том числе в электронно</w:t>
      </w:r>
      <w:r w:rsidR="004515F4" w:rsidRPr="00BD7E1D">
        <w:rPr>
          <w:color w:val="000000"/>
          <w:sz w:val="24"/>
          <w:szCs w:val="24"/>
        </w:rPr>
        <w:t>й</w:t>
      </w:r>
      <w:r w:rsidR="00323E88" w:rsidRPr="00BD7E1D">
        <w:rPr>
          <w:color w:val="000000"/>
          <w:sz w:val="24"/>
          <w:szCs w:val="24"/>
        </w:rPr>
        <w:t xml:space="preserve"> </w:t>
      </w:r>
      <w:r w:rsidR="004515F4" w:rsidRPr="00BD7E1D">
        <w:rPr>
          <w:color w:val="000000"/>
          <w:sz w:val="24"/>
          <w:szCs w:val="24"/>
        </w:rPr>
        <w:t>форме</w:t>
      </w:r>
      <w:r w:rsidR="00323E88" w:rsidRPr="00BD7E1D">
        <w:rPr>
          <w:color w:val="000000"/>
          <w:sz w:val="24"/>
          <w:szCs w:val="24"/>
        </w:rPr>
        <w:t>,</w:t>
      </w:r>
      <w:r w:rsidR="00130B3A" w:rsidRPr="00BD7E1D">
        <w:rPr>
          <w:color w:val="000000"/>
          <w:sz w:val="24"/>
          <w:szCs w:val="24"/>
        </w:rPr>
        <w:t xml:space="preserve"> подлежит регистрации </w:t>
      </w:r>
      <w:r w:rsidR="009210B3" w:rsidRPr="00BD7E1D">
        <w:rPr>
          <w:color w:val="000000"/>
          <w:sz w:val="24"/>
          <w:szCs w:val="24"/>
        </w:rPr>
        <w:t xml:space="preserve">в день его поступления в </w:t>
      </w:r>
      <w:r w:rsidR="009117C6" w:rsidRPr="00BD7E1D">
        <w:rPr>
          <w:color w:val="000000"/>
          <w:sz w:val="24"/>
          <w:szCs w:val="24"/>
        </w:rPr>
        <w:t>орган, предоставляющий муниципальную услугу</w:t>
      </w:r>
      <w:r w:rsidR="009210B3" w:rsidRPr="00BD7E1D">
        <w:rPr>
          <w:color w:val="000000"/>
          <w:sz w:val="24"/>
          <w:szCs w:val="24"/>
        </w:rPr>
        <w:t>.</w:t>
      </w:r>
    </w:p>
    <w:p w:rsidR="00F87DAD" w:rsidRPr="00BD7E1D" w:rsidRDefault="00682097"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 xml:space="preserve">.4. </w:t>
      </w:r>
      <w:r w:rsidR="00420289" w:rsidRPr="00BD7E1D">
        <w:rPr>
          <w:color w:val="000000"/>
          <w:sz w:val="24"/>
          <w:szCs w:val="24"/>
        </w:rPr>
        <w:t>Ответственны</w:t>
      </w:r>
      <w:r w:rsidR="009117C6" w:rsidRPr="00BD7E1D">
        <w:rPr>
          <w:color w:val="000000"/>
          <w:sz w:val="24"/>
          <w:szCs w:val="24"/>
        </w:rPr>
        <w:t>й</w:t>
      </w:r>
      <w:r w:rsidR="00420289" w:rsidRPr="00BD7E1D">
        <w:rPr>
          <w:color w:val="000000"/>
          <w:sz w:val="24"/>
          <w:szCs w:val="24"/>
        </w:rPr>
        <w:t xml:space="preserve"> за исполнение административной процедуры </w:t>
      </w:r>
      <w:r w:rsidRPr="00BD7E1D">
        <w:rPr>
          <w:color w:val="000000"/>
          <w:sz w:val="24"/>
          <w:szCs w:val="24"/>
        </w:rPr>
        <w:t>выполняет след</w:t>
      </w:r>
      <w:r w:rsidR="00F87DAD" w:rsidRPr="00BD7E1D">
        <w:rPr>
          <w:color w:val="000000"/>
          <w:sz w:val="24"/>
          <w:szCs w:val="24"/>
        </w:rPr>
        <w:t>ующие действия:</w:t>
      </w:r>
    </w:p>
    <w:p w:rsidR="00F87DAD" w:rsidRPr="00BD7E1D" w:rsidRDefault="00B66917"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 xml:space="preserve">.4.1. </w:t>
      </w:r>
      <w:r w:rsidR="00682097" w:rsidRPr="00BD7E1D">
        <w:rPr>
          <w:color w:val="000000"/>
          <w:sz w:val="24"/>
          <w:szCs w:val="24"/>
        </w:rPr>
        <w:t>устанавливает предмет обращения;</w:t>
      </w:r>
    </w:p>
    <w:p w:rsidR="00F87DAD" w:rsidRPr="00BD7E1D" w:rsidRDefault="00B66917"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 xml:space="preserve">.4.2. </w:t>
      </w:r>
      <w:r w:rsidR="00682097" w:rsidRPr="00BD7E1D">
        <w:rPr>
          <w:color w:val="000000"/>
          <w:sz w:val="24"/>
          <w:szCs w:val="24"/>
        </w:rPr>
        <w:t>проверяет представленные документы на соответствие требованиям</w:t>
      </w:r>
      <w:r w:rsidR="00922692" w:rsidRPr="00BD7E1D">
        <w:rPr>
          <w:color w:val="000000"/>
          <w:sz w:val="24"/>
          <w:szCs w:val="24"/>
        </w:rPr>
        <w:t>, установленным</w:t>
      </w:r>
      <w:r w:rsidR="00682097" w:rsidRPr="00BD7E1D">
        <w:rPr>
          <w:color w:val="000000"/>
          <w:sz w:val="24"/>
          <w:szCs w:val="24"/>
        </w:rPr>
        <w:t xml:space="preserve"> </w:t>
      </w:r>
      <w:r w:rsidR="009117C6" w:rsidRPr="00BD7E1D">
        <w:rPr>
          <w:color w:val="000000"/>
          <w:sz w:val="24"/>
          <w:szCs w:val="24"/>
        </w:rPr>
        <w:t xml:space="preserve">разделом </w:t>
      </w:r>
      <w:r w:rsidR="001F30AD" w:rsidRPr="00BD7E1D">
        <w:rPr>
          <w:color w:val="000000"/>
          <w:sz w:val="24"/>
          <w:szCs w:val="24"/>
        </w:rPr>
        <w:t>2.</w:t>
      </w:r>
      <w:r w:rsidR="00C1459E" w:rsidRPr="00BD7E1D">
        <w:rPr>
          <w:color w:val="000000"/>
          <w:sz w:val="24"/>
          <w:szCs w:val="24"/>
        </w:rPr>
        <w:t>8</w:t>
      </w:r>
      <w:r w:rsidR="001F30AD" w:rsidRPr="00BD7E1D">
        <w:rPr>
          <w:color w:val="000000"/>
          <w:sz w:val="24"/>
          <w:szCs w:val="24"/>
        </w:rPr>
        <w:t>.</w:t>
      </w:r>
      <w:r w:rsidR="00422DDD" w:rsidRPr="00BD7E1D">
        <w:rPr>
          <w:color w:val="000000"/>
          <w:sz w:val="24"/>
          <w:szCs w:val="24"/>
        </w:rPr>
        <w:t xml:space="preserve"> административного регламента</w:t>
      </w:r>
      <w:r w:rsidRPr="00BD7E1D">
        <w:rPr>
          <w:color w:val="000000"/>
          <w:sz w:val="24"/>
          <w:szCs w:val="24"/>
        </w:rPr>
        <w:t>;</w:t>
      </w:r>
    </w:p>
    <w:p w:rsidR="00F87DAD" w:rsidRPr="00BD7E1D" w:rsidRDefault="00422DDD"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При установлении несоответствия представленных документов требованиям </w:t>
      </w:r>
      <w:r w:rsidR="00922692" w:rsidRPr="00BD7E1D">
        <w:rPr>
          <w:color w:val="000000"/>
          <w:sz w:val="24"/>
          <w:szCs w:val="24"/>
        </w:rPr>
        <w:t xml:space="preserve">административного </w:t>
      </w:r>
      <w:r w:rsidRPr="00BD7E1D">
        <w:rPr>
          <w:color w:val="000000"/>
          <w:sz w:val="24"/>
          <w:szCs w:val="24"/>
        </w:rPr>
        <w:t xml:space="preserve">регламента, </w:t>
      </w:r>
      <w:r w:rsidR="00922692" w:rsidRPr="00BD7E1D">
        <w:rPr>
          <w:color w:val="000000"/>
          <w:sz w:val="24"/>
          <w:szCs w:val="24"/>
        </w:rPr>
        <w:t xml:space="preserve">ответственный за исполнение административной процедуры </w:t>
      </w:r>
      <w:r w:rsidRPr="00BD7E1D">
        <w:rPr>
          <w:color w:val="000000"/>
          <w:sz w:val="24"/>
          <w:szCs w:val="24"/>
        </w:rPr>
        <w:t xml:space="preserve">уведомляет </w:t>
      </w:r>
      <w:r w:rsidR="003953F7" w:rsidRPr="00BD7E1D">
        <w:rPr>
          <w:color w:val="000000"/>
          <w:sz w:val="24"/>
          <w:szCs w:val="24"/>
        </w:rPr>
        <w:t>з</w:t>
      </w:r>
      <w:r w:rsidRPr="00BD7E1D">
        <w:rPr>
          <w:color w:val="000000"/>
          <w:sz w:val="24"/>
          <w:szCs w:val="24"/>
        </w:rPr>
        <w:t>аявителя</w:t>
      </w:r>
      <w:r w:rsidR="005802DA" w:rsidRPr="00BD7E1D">
        <w:rPr>
          <w:color w:val="000000"/>
          <w:sz w:val="24"/>
          <w:szCs w:val="24"/>
        </w:rPr>
        <w:t>,</w:t>
      </w:r>
      <w:r w:rsidRPr="00BD7E1D">
        <w:rPr>
          <w:color w:val="000000"/>
          <w:sz w:val="24"/>
          <w:szCs w:val="24"/>
        </w:rPr>
        <w:t xml:space="preserve"> либо его представителя о наличии препятствий для приема документов, объясняет </w:t>
      </w:r>
      <w:r w:rsidR="003953F7" w:rsidRPr="00BD7E1D">
        <w:rPr>
          <w:color w:val="000000"/>
          <w:sz w:val="24"/>
          <w:szCs w:val="24"/>
        </w:rPr>
        <w:t>з</w:t>
      </w:r>
      <w:r w:rsidRPr="00BD7E1D">
        <w:rPr>
          <w:color w:val="000000"/>
          <w:sz w:val="24"/>
          <w:szCs w:val="24"/>
        </w:rPr>
        <w:t>аявителю содержание выявленных недостатков в представленных документах, предлагает принять меры по их устранению.</w:t>
      </w:r>
    </w:p>
    <w:p w:rsidR="00D06C85" w:rsidRPr="00BD7E1D" w:rsidRDefault="00D06C85" w:rsidP="00BD7E1D">
      <w:pPr>
        <w:autoSpaceDE w:val="0"/>
        <w:autoSpaceDN w:val="0"/>
        <w:adjustRightInd w:val="0"/>
        <w:ind w:firstLine="540"/>
        <w:contextualSpacing/>
        <w:jc w:val="both"/>
        <w:rPr>
          <w:color w:val="000000"/>
          <w:sz w:val="24"/>
          <w:szCs w:val="24"/>
        </w:rPr>
      </w:pPr>
      <w:r w:rsidRPr="00BD7E1D">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D06C85" w:rsidRPr="00BD7E1D" w:rsidRDefault="00D06C85" w:rsidP="00BD7E1D">
      <w:pPr>
        <w:widowControl w:val="0"/>
        <w:autoSpaceDE w:val="0"/>
        <w:autoSpaceDN w:val="0"/>
        <w:adjustRightInd w:val="0"/>
        <w:ind w:firstLine="540"/>
        <w:contextualSpacing/>
        <w:jc w:val="both"/>
        <w:rPr>
          <w:color w:val="000000"/>
          <w:sz w:val="24"/>
          <w:szCs w:val="24"/>
        </w:rPr>
      </w:pPr>
      <w:r w:rsidRPr="00BD7E1D">
        <w:rPr>
          <w:color w:val="000000"/>
          <w:sz w:val="24"/>
          <w:szCs w:val="24"/>
        </w:rPr>
        <w:t xml:space="preserve">В случае невозможности устранения выявленных недостатков в течение приема, документы возвращаются </w:t>
      </w:r>
      <w:r w:rsidR="003953F7" w:rsidRPr="00BD7E1D">
        <w:rPr>
          <w:color w:val="000000"/>
          <w:sz w:val="24"/>
          <w:szCs w:val="24"/>
        </w:rPr>
        <w:t>з</w:t>
      </w:r>
      <w:r w:rsidRPr="00BD7E1D">
        <w:rPr>
          <w:color w:val="000000"/>
          <w:sz w:val="24"/>
          <w:szCs w:val="24"/>
        </w:rPr>
        <w:t>аявителю.</w:t>
      </w:r>
    </w:p>
    <w:p w:rsidR="00F87DAD" w:rsidRPr="00BD7E1D" w:rsidRDefault="00EE5853" w:rsidP="00BD7E1D">
      <w:pPr>
        <w:autoSpaceDE w:val="0"/>
        <w:autoSpaceDN w:val="0"/>
        <w:adjustRightInd w:val="0"/>
        <w:ind w:firstLine="540"/>
        <w:contextualSpacing/>
        <w:jc w:val="both"/>
        <w:rPr>
          <w:color w:val="000000"/>
          <w:sz w:val="24"/>
          <w:szCs w:val="24"/>
        </w:rPr>
      </w:pPr>
      <w:r w:rsidRPr="00BD7E1D">
        <w:rPr>
          <w:rFonts w:eastAsia="Calibri"/>
          <w:color w:val="000000"/>
          <w:sz w:val="24"/>
          <w:szCs w:val="24"/>
          <w:lang w:eastAsia="en-US"/>
        </w:rPr>
        <w:t xml:space="preserve">По требованию </w:t>
      </w:r>
      <w:r w:rsidR="003953F7" w:rsidRPr="00BD7E1D">
        <w:rPr>
          <w:rFonts w:eastAsia="Calibri"/>
          <w:color w:val="000000"/>
          <w:sz w:val="24"/>
          <w:szCs w:val="24"/>
          <w:lang w:eastAsia="en-US"/>
        </w:rPr>
        <w:t xml:space="preserve">заявителя </w:t>
      </w:r>
      <w:r w:rsidR="009768CA" w:rsidRPr="00BD7E1D">
        <w:rPr>
          <w:color w:val="000000"/>
          <w:sz w:val="24"/>
          <w:szCs w:val="24"/>
        </w:rPr>
        <w:t xml:space="preserve">ответственный за исполнение административной процедуры </w:t>
      </w:r>
      <w:r w:rsidRPr="00BD7E1D">
        <w:rPr>
          <w:color w:val="000000"/>
          <w:sz w:val="24"/>
          <w:szCs w:val="24"/>
        </w:rPr>
        <w:t>готовит письменный мотивированный отказ в приеме документов.</w:t>
      </w:r>
    </w:p>
    <w:p w:rsidR="00F87DAD" w:rsidRPr="00BD7E1D" w:rsidRDefault="00864CE9" w:rsidP="00BD7E1D">
      <w:pPr>
        <w:autoSpaceDE w:val="0"/>
        <w:autoSpaceDN w:val="0"/>
        <w:adjustRightInd w:val="0"/>
        <w:ind w:firstLine="540"/>
        <w:contextualSpacing/>
        <w:jc w:val="both"/>
        <w:rPr>
          <w:color w:val="000000"/>
          <w:sz w:val="24"/>
          <w:szCs w:val="24"/>
        </w:rPr>
      </w:pPr>
      <w:r w:rsidRPr="00BD7E1D">
        <w:rPr>
          <w:rFonts w:eastAsia="Calibri"/>
          <w:color w:val="000000"/>
          <w:sz w:val="24"/>
          <w:szCs w:val="24"/>
          <w:lang w:eastAsia="en-US"/>
        </w:rPr>
        <w:t xml:space="preserve">Принятие </w:t>
      </w:r>
      <w:r w:rsidR="00742B5D" w:rsidRPr="00BD7E1D">
        <w:rPr>
          <w:color w:val="000000"/>
          <w:sz w:val="24"/>
          <w:szCs w:val="24"/>
        </w:rPr>
        <w:t>органом, предоставляющим муниципальную услугу</w:t>
      </w:r>
      <w:r w:rsidR="001F30BA" w:rsidRPr="00BD7E1D">
        <w:rPr>
          <w:color w:val="000000"/>
          <w:sz w:val="24"/>
          <w:szCs w:val="24"/>
        </w:rPr>
        <w:t>,</w:t>
      </w:r>
      <w:r w:rsidR="001F30BA" w:rsidRPr="00BD7E1D">
        <w:rPr>
          <w:rFonts w:eastAsia="Calibri"/>
          <w:color w:val="000000"/>
          <w:sz w:val="24"/>
          <w:szCs w:val="24"/>
          <w:lang w:eastAsia="en-US"/>
        </w:rPr>
        <w:t xml:space="preserve"> </w:t>
      </w:r>
      <w:r w:rsidRPr="00BD7E1D">
        <w:rPr>
          <w:rFonts w:eastAsia="Calibri"/>
          <w:color w:val="000000"/>
          <w:sz w:val="24"/>
          <w:szCs w:val="24"/>
          <w:lang w:eastAsia="en-US"/>
        </w:rPr>
        <w:t xml:space="preserve">решения об отказе в приеме документов, необходимых для предоставления </w:t>
      </w:r>
      <w:r w:rsidR="002B3E5F" w:rsidRPr="00BD7E1D">
        <w:rPr>
          <w:rFonts w:eastAsia="Calibri"/>
          <w:color w:val="000000"/>
          <w:sz w:val="24"/>
          <w:szCs w:val="24"/>
          <w:lang w:eastAsia="en-US"/>
        </w:rPr>
        <w:t>м</w:t>
      </w:r>
      <w:r w:rsidR="00C74E8A" w:rsidRPr="00BD7E1D">
        <w:rPr>
          <w:rFonts w:eastAsia="Calibri"/>
          <w:color w:val="000000"/>
          <w:sz w:val="24"/>
          <w:szCs w:val="24"/>
          <w:lang w:eastAsia="en-US"/>
        </w:rPr>
        <w:t xml:space="preserve">униципальной услуги </w:t>
      </w:r>
      <w:r w:rsidRPr="00BD7E1D">
        <w:rPr>
          <w:rFonts w:eastAsia="Calibri"/>
          <w:color w:val="000000"/>
          <w:sz w:val="24"/>
          <w:szCs w:val="24"/>
          <w:lang w:eastAsia="en-US"/>
        </w:rPr>
        <w:t xml:space="preserve">не препятствует повторному обращению </w:t>
      </w:r>
      <w:r w:rsidR="003953F7" w:rsidRPr="00BD7E1D">
        <w:rPr>
          <w:rFonts w:eastAsia="Calibri"/>
          <w:color w:val="000000"/>
          <w:sz w:val="24"/>
          <w:szCs w:val="24"/>
          <w:lang w:eastAsia="en-US"/>
        </w:rPr>
        <w:t>з</w:t>
      </w:r>
      <w:r w:rsidRPr="00BD7E1D">
        <w:rPr>
          <w:rFonts w:eastAsia="Calibri"/>
          <w:color w:val="000000"/>
          <w:sz w:val="24"/>
          <w:szCs w:val="24"/>
          <w:lang w:eastAsia="en-US"/>
        </w:rPr>
        <w:t xml:space="preserve">аявителя за предоставлением </w:t>
      </w:r>
      <w:r w:rsidR="001F30BA" w:rsidRPr="00BD7E1D">
        <w:rPr>
          <w:rFonts w:eastAsia="Calibri"/>
          <w:color w:val="000000"/>
          <w:sz w:val="24"/>
          <w:szCs w:val="24"/>
          <w:lang w:eastAsia="en-US"/>
        </w:rPr>
        <w:t>м</w:t>
      </w:r>
      <w:r w:rsidR="00C74E8A" w:rsidRPr="00BD7E1D">
        <w:rPr>
          <w:rFonts w:eastAsia="Calibri"/>
          <w:color w:val="000000"/>
          <w:sz w:val="24"/>
          <w:szCs w:val="24"/>
          <w:lang w:eastAsia="en-US"/>
        </w:rPr>
        <w:t xml:space="preserve">униципальной услуги </w:t>
      </w:r>
      <w:r w:rsidRPr="00BD7E1D">
        <w:rPr>
          <w:rFonts w:eastAsia="Calibri"/>
          <w:color w:val="000000"/>
          <w:sz w:val="24"/>
          <w:szCs w:val="24"/>
          <w:lang w:eastAsia="en-US"/>
        </w:rPr>
        <w:t xml:space="preserve">после устранения причин, послуживших основанием для принятия </w:t>
      </w:r>
      <w:r w:rsidR="00742B5D" w:rsidRPr="00BD7E1D">
        <w:rPr>
          <w:color w:val="000000"/>
          <w:sz w:val="24"/>
          <w:szCs w:val="24"/>
        </w:rPr>
        <w:t>органом, предоставляющим муниципальную услугу,</w:t>
      </w:r>
      <w:r w:rsidRPr="00BD7E1D">
        <w:rPr>
          <w:rFonts w:eastAsia="Calibri"/>
          <w:color w:val="000000"/>
          <w:sz w:val="24"/>
          <w:szCs w:val="24"/>
          <w:lang w:eastAsia="en-US"/>
        </w:rPr>
        <w:t xml:space="preserve"> указанного решения</w:t>
      </w:r>
      <w:r w:rsidR="005802DA" w:rsidRPr="00BD7E1D">
        <w:rPr>
          <w:rFonts w:eastAsia="Calibri"/>
          <w:color w:val="000000"/>
          <w:sz w:val="24"/>
          <w:szCs w:val="24"/>
          <w:lang w:eastAsia="en-US"/>
        </w:rPr>
        <w:t>;</w:t>
      </w:r>
    </w:p>
    <w:p w:rsidR="00F87DAD" w:rsidRPr="00BD7E1D" w:rsidRDefault="00B66917" w:rsidP="00BD7E1D">
      <w:pPr>
        <w:autoSpaceDE w:val="0"/>
        <w:autoSpaceDN w:val="0"/>
        <w:adjustRightInd w:val="0"/>
        <w:ind w:firstLine="540"/>
        <w:contextualSpacing/>
        <w:jc w:val="both"/>
        <w:rPr>
          <w:color w:val="000000"/>
          <w:sz w:val="24"/>
          <w:szCs w:val="24"/>
        </w:rPr>
      </w:pPr>
      <w:r w:rsidRPr="00BD7E1D">
        <w:rPr>
          <w:color w:val="000000"/>
          <w:sz w:val="24"/>
          <w:szCs w:val="24"/>
        </w:rPr>
        <w:lastRenderedPageBreak/>
        <w:t>3.</w:t>
      </w:r>
      <w:r w:rsidR="00FF4E73" w:rsidRPr="00BD7E1D">
        <w:rPr>
          <w:color w:val="000000"/>
          <w:sz w:val="24"/>
          <w:szCs w:val="24"/>
        </w:rPr>
        <w:t>3</w:t>
      </w:r>
      <w:r w:rsidRPr="00BD7E1D">
        <w:rPr>
          <w:color w:val="000000"/>
          <w:sz w:val="24"/>
          <w:szCs w:val="24"/>
        </w:rPr>
        <w:t>.4.</w:t>
      </w:r>
      <w:r w:rsidR="00D75E6B" w:rsidRPr="00BD7E1D">
        <w:rPr>
          <w:color w:val="000000"/>
          <w:sz w:val="24"/>
          <w:szCs w:val="24"/>
        </w:rPr>
        <w:t>3</w:t>
      </w:r>
      <w:r w:rsidR="00D06C85" w:rsidRPr="00BD7E1D">
        <w:rPr>
          <w:color w:val="000000"/>
          <w:sz w:val="24"/>
          <w:szCs w:val="24"/>
        </w:rPr>
        <w:t xml:space="preserve">. регистрирует </w:t>
      </w:r>
      <w:r w:rsidR="005802DA" w:rsidRPr="00BD7E1D">
        <w:rPr>
          <w:color w:val="000000"/>
          <w:sz w:val="24"/>
          <w:szCs w:val="24"/>
        </w:rPr>
        <w:t xml:space="preserve">запрос о предоставлении муниципальной услуги </w:t>
      </w:r>
      <w:r w:rsidR="00D06C85" w:rsidRPr="00BD7E1D">
        <w:rPr>
          <w:color w:val="000000"/>
          <w:sz w:val="24"/>
          <w:szCs w:val="24"/>
        </w:rPr>
        <w:t xml:space="preserve">с представленными документами в соответствии с </w:t>
      </w:r>
      <w:r w:rsidR="002775EE" w:rsidRPr="00BD7E1D">
        <w:rPr>
          <w:color w:val="000000"/>
          <w:sz w:val="24"/>
          <w:szCs w:val="24"/>
        </w:rPr>
        <w:t>требованиями</w:t>
      </w:r>
      <w:r w:rsidR="00742B5D" w:rsidRPr="00BD7E1D">
        <w:rPr>
          <w:color w:val="000000"/>
          <w:sz w:val="24"/>
          <w:szCs w:val="24"/>
        </w:rPr>
        <w:t xml:space="preserve"> нормативных правовых актов, правил делопроизводства, установленных в органе, предоставляющем муниципальную услугу</w:t>
      </w:r>
      <w:r w:rsidR="00D06C85" w:rsidRPr="00BD7E1D">
        <w:rPr>
          <w:color w:val="000000"/>
          <w:sz w:val="24"/>
          <w:szCs w:val="24"/>
        </w:rPr>
        <w:t>;</w:t>
      </w:r>
    </w:p>
    <w:p w:rsidR="00326577" w:rsidRPr="00BD7E1D" w:rsidRDefault="00B66917"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.4.</w:t>
      </w:r>
      <w:r w:rsidR="00D75E6B" w:rsidRPr="00BD7E1D">
        <w:rPr>
          <w:color w:val="000000"/>
          <w:sz w:val="24"/>
          <w:szCs w:val="24"/>
        </w:rPr>
        <w:t>4</w:t>
      </w:r>
      <w:r w:rsidRPr="00BD7E1D">
        <w:rPr>
          <w:color w:val="000000"/>
          <w:sz w:val="24"/>
          <w:szCs w:val="24"/>
        </w:rPr>
        <w:t xml:space="preserve">. </w:t>
      </w:r>
      <w:r w:rsidR="00D06C85" w:rsidRPr="00BD7E1D">
        <w:rPr>
          <w:color w:val="000000"/>
          <w:sz w:val="24"/>
          <w:szCs w:val="24"/>
        </w:rPr>
        <w:t xml:space="preserve">оформляет расписку </w:t>
      </w:r>
      <w:r w:rsidR="00326577" w:rsidRPr="00BD7E1D">
        <w:rPr>
          <w:color w:val="000000"/>
          <w:sz w:val="24"/>
          <w:szCs w:val="24"/>
        </w:rPr>
        <w:t xml:space="preserve">в получении от заявителя документов с указанием их перечня и даты их получения </w:t>
      </w:r>
      <w:r w:rsidR="00742B5D" w:rsidRPr="00BD7E1D">
        <w:rPr>
          <w:color w:val="000000"/>
          <w:sz w:val="24"/>
          <w:szCs w:val="24"/>
        </w:rPr>
        <w:t>органом, предоставляющим муниципальную услугу</w:t>
      </w:r>
      <w:r w:rsidR="000A791B" w:rsidRPr="00BD7E1D">
        <w:rPr>
          <w:color w:val="000000"/>
          <w:sz w:val="24"/>
          <w:szCs w:val="24"/>
        </w:rPr>
        <w:t>.</w:t>
      </w:r>
      <w:r w:rsidR="000A791B" w:rsidRPr="00BD7E1D">
        <w:rPr>
          <w:sz w:val="24"/>
          <w:szCs w:val="24"/>
        </w:rPr>
        <w:t xml:space="preserve"> </w:t>
      </w:r>
      <w:r w:rsidR="000A791B" w:rsidRPr="00BD7E1D">
        <w:rPr>
          <w:color w:val="000000"/>
          <w:sz w:val="24"/>
          <w:szCs w:val="24"/>
        </w:rPr>
        <w:t>Допускается вместо расписки делать отметку о получении заявления и приложенных к нему документов на втором экземпляре заявления, который возвращается заявителю.</w:t>
      </w:r>
    </w:p>
    <w:p w:rsidR="004F59EE" w:rsidRPr="00BD7E1D" w:rsidRDefault="004F59EE"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.5.</w:t>
      </w:r>
      <w:r w:rsidR="00F56B2A" w:rsidRPr="00BD7E1D">
        <w:rPr>
          <w:color w:val="000000"/>
          <w:sz w:val="24"/>
          <w:szCs w:val="24"/>
        </w:rPr>
        <w:t xml:space="preserve"> В случае </w:t>
      </w:r>
      <w:r w:rsidR="00A91AFC" w:rsidRPr="00BD7E1D">
        <w:rPr>
          <w:color w:val="000000"/>
          <w:sz w:val="24"/>
          <w:szCs w:val="24"/>
        </w:rPr>
        <w:t>подачи запроса</w:t>
      </w:r>
      <w:r w:rsidR="00F56B2A" w:rsidRPr="00BD7E1D">
        <w:rPr>
          <w:color w:val="000000"/>
          <w:sz w:val="24"/>
          <w:szCs w:val="24"/>
        </w:rPr>
        <w:t xml:space="preserve"> в электронно</w:t>
      </w:r>
      <w:r w:rsidR="002B3E5F" w:rsidRPr="00BD7E1D">
        <w:rPr>
          <w:color w:val="000000"/>
          <w:sz w:val="24"/>
          <w:szCs w:val="24"/>
        </w:rPr>
        <w:t>й</w:t>
      </w:r>
      <w:r w:rsidR="00F56B2A" w:rsidRPr="00BD7E1D">
        <w:rPr>
          <w:color w:val="000000"/>
          <w:sz w:val="24"/>
          <w:szCs w:val="24"/>
        </w:rPr>
        <w:t xml:space="preserve"> </w:t>
      </w:r>
      <w:r w:rsidR="002B3E5F" w:rsidRPr="00BD7E1D">
        <w:rPr>
          <w:color w:val="000000"/>
          <w:sz w:val="24"/>
          <w:szCs w:val="24"/>
        </w:rPr>
        <w:t>форме</w:t>
      </w:r>
      <w:r w:rsidR="00741065" w:rsidRPr="00BD7E1D">
        <w:rPr>
          <w:color w:val="000000"/>
          <w:sz w:val="24"/>
          <w:szCs w:val="24"/>
        </w:rPr>
        <w:t xml:space="preserve"> </w:t>
      </w:r>
      <w:r w:rsidR="002B3E5F" w:rsidRPr="00BD7E1D">
        <w:rPr>
          <w:color w:val="000000"/>
          <w:sz w:val="24"/>
          <w:szCs w:val="24"/>
        </w:rPr>
        <w:t>через</w:t>
      </w:r>
      <w:r w:rsidR="00741065" w:rsidRPr="00BD7E1D">
        <w:rPr>
          <w:color w:val="000000"/>
          <w:sz w:val="24"/>
          <w:szCs w:val="24"/>
        </w:rPr>
        <w:t xml:space="preserve"> Един</w:t>
      </w:r>
      <w:r w:rsidR="002B3E5F" w:rsidRPr="00BD7E1D">
        <w:rPr>
          <w:color w:val="000000"/>
          <w:sz w:val="24"/>
          <w:szCs w:val="24"/>
        </w:rPr>
        <w:t>ый портал</w:t>
      </w:r>
      <w:r w:rsidR="00741065" w:rsidRPr="00BD7E1D">
        <w:rPr>
          <w:color w:val="000000"/>
          <w:sz w:val="24"/>
          <w:szCs w:val="24"/>
        </w:rPr>
        <w:t xml:space="preserve">, </w:t>
      </w:r>
      <w:r w:rsidR="005802DA" w:rsidRPr="00BD7E1D">
        <w:rPr>
          <w:color w:val="000000"/>
          <w:sz w:val="24"/>
          <w:szCs w:val="24"/>
        </w:rPr>
        <w:t xml:space="preserve">запрос о предоставлении муниципальной услуги </w:t>
      </w:r>
      <w:r w:rsidR="00A91AFC" w:rsidRPr="00BD7E1D">
        <w:rPr>
          <w:color w:val="000000"/>
          <w:sz w:val="24"/>
          <w:szCs w:val="24"/>
        </w:rPr>
        <w:t xml:space="preserve">с прикрепленными к нему сканированными копиями документов </w:t>
      </w:r>
      <w:r w:rsidR="008B2FB6" w:rsidRPr="00BD7E1D">
        <w:rPr>
          <w:color w:val="000000"/>
          <w:sz w:val="24"/>
          <w:szCs w:val="24"/>
        </w:rPr>
        <w:t xml:space="preserve">поступают </w:t>
      </w:r>
      <w:r w:rsidR="002B3E5F" w:rsidRPr="00BD7E1D">
        <w:rPr>
          <w:color w:val="000000"/>
          <w:sz w:val="24"/>
          <w:szCs w:val="24"/>
        </w:rPr>
        <w:t>ответственному за исполнение административной процедуры</w:t>
      </w:r>
      <w:r w:rsidR="008B2FB6" w:rsidRPr="00BD7E1D">
        <w:rPr>
          <w:color w:val="000000"/>
          <w:sz w:val="24"/>
          <w:szCs w:val="24"/>
        </w:rPr>
        <w:t>.</w:t>
      </w:r>
    </w:p>
    <w:p w:rsidR="008B2FB6" w:rsidRPr="00BD7E1D" w:rsidRDefault="008B2FB6"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После поступления </w:t>
      </w:r>
      <w:r w:rsidR="005802DA" w:rsidRPr="00BD7E1D">
        <w:rPr>
          <w:color w:val="000000"/>
          <w:sz w:val="24"/>
          <w:szCs w:val="24"/>
        </w:rPr>
        <w:t xml:space="preserve">запроса о предоставлении муниципальной услуги </w:t>
      </w:r>
      <w:r w:rsidR="002B3E5F" w:rsidRPr="00BD7E1D">
        <w:rPr>
          <w:color w:val="000000"/>
          <w:sz w:val="24"/>
          <w:szCs w:val="24"/>
        </w:rPr>
        <w:t>ответственному за исполнение административной процедуры</w:t>
      </w:r>
      <w:r w:rsidRPr="00BD7E1D">
        <w:rPr>
          <w:color w:val="000000"/>
          <w:sz w:val="24"/>
          <w:szCs w:val="24"/>
        </w:rPr>
        <w:t xml:space="preserve"> в личном кабинете на Едином портале отображается статус заявки «Принято от заявителя».</w:t>
      </w:r>
    </w:p>
    <w:p w:rsidR="00741065" w:rsidRPr="00BD7E1D" w:rsidRDefault="008B2FB6"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 xml:space="preserve">.5.1. Ответственный </w:t>
      </w:r>
      <w:r w:rsidR="002B3E5F" w:rsidRPr="00BD7E1D">
        <w:rPr>
          <w:color w:val="000000"/>
          <w:sz w:val="24"/>
          <w:szCs w:val="24"/>
        </w:rPr>
        <w:t>за исполнение административной процедуры</w:t>
      </w:r>
      <w:r w:rsidRPr="00BD7E1D">
        <w:rPr>
          <w:color w:val="000000"/>
          <w:sz w:val="24"/>
          <w:szCs w:val="24"/>
        </w:rPr>
        <w:t xml:space="preserve"> проверяет </w:t>
      </w:r>
      <w:r w:rsidR="005802DA" w:rsidRPr="00BD7E1D">
        <w:rPr>
          <w:color w:val="000000"/>
          <w:sz w:val="24"/>
          <w:szCs w:val="24"/>
        </w:rPr>
        <w:t xml:space="preserve">запрос о предоставлении муниципальной услуги </w:t>
      </w:r>
      <w:r w:rsidRPr="00BD7E1D">
        <w:rPr>
          <w:color w:val="000000"/>
          <w:sz w:val="24"/>
          <w:szCs w:val="24"/>
        </w:rPr>
        <w:t xml:space="preserve">и представленные документы на соответствие требованиям </w:t>
      </w:r>
      <w:r w:rsidR="00742B5D" w:rsidRPr="00BD7E1D">
        <w:rPr>
          <w:color w:val="000000"/>
          <w:sz w:val="24"/>
          <w:szCs w:val="24"/>
        </w:rPr>
        <w:t xml:space="preserve">раздела </w:t>
      </w:r>
      <w:r w:rsidRPr="00BD7E1D">
        <w:rPr>
          <w:color w:val="000000"/>
          <w:sz w:val="24"/>
          <w:szCs w:val="24"/>
        </w:rPr>
        <w:t>2.</w:t>
      </w:r>
      <w:r w:rsidR="00C1459E" w:rsidRPr="00BD7E1D">
        <w:rPr>
          <w:color w:val="000000"/>
          <w:sz w:val="24"/>
          <w:szCs w:val="24"/>
        </w:rPr>
        <w:t>8</w:t>
      </w:r>
      <w:r w:rsidRPr="00BD7E1D">
        <w:rPr>
          <w:color w:val="000000"/>
          <w:sz w:val="24"/>
          <w:szCs w:val="24"/>
        </w:rPr>
        <w:t xml:space="preserve"> административного регламента.</w:t>
      </w:r>
    </w:p>
    <w:p w:rsidR="008B2FB6" w:rsidRPr="00BD7E1D" w:rsidRDefault="008B2FB6"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Если </w:t>
      </w:r>
      <w:r w:rsidR="0032726C" w:rsidRPr="00BD7E1D">
        <w:rPr>
          <w:color w:val="000000"/>
          <w:sz w:val="24"/>
          <w:szCs w:val="24"/>
        </w:rPr>
        <w:t xml:space="preserve">представленные </w:t>
      </w:r>
      <w:r w:rsidRPr="00BD7E1D">
        <w:rPr>
          <w:color w:val="000000"/>
          <w:sz w:val="24"/>
          <w:szCs w:val="24"/>
        </w:rPr>
        <w:t xml:space="preserve">документы не соответствуют установленным требованиям, </w:t>
      </w:r>
      <w:r w:rsidR="002B3E5F" w:rsidRPr="00BD7E1D">
        <w:rPr>
          <w:color w:val="000000"/>
          <w:sz w:val="24"/>
          <w:szCs w:val="24"/>
        </w:rPr>
        <w:t xml:space="preserve">ответственный за исполнение административной процедуры </w:t>
      </w:r>
      <w:r w:rsidRPr="00BD7E1D">
        <w:rPr>
          <w:color w:val="000000"/>
          <w:sz w:val="24"/>
          <w:szCs w:val="24"/>
        </w:rPr>
        <w:t xml:space="preserve">готовит уведомление об отказе в </w:t>
      </w:r>
      <w:r w:rsidR="00EA54E1" w:rsidRPr="00BD7E1D">
        <w:rPr>
          <w:color w:val="000000"/>
          <w:sz w:val="24"/>
          <w:szCs w:val="24"/>
        </w:rPr>
        <w:t>приеме документов</w:t>
      </w:r>
      <w:r w:rsidRPr="00BD7E1D">
        <w:rPr>
          <w:color w:val="000000"/>
          <w:sz w:val="24"/>
          <w:szCs w:val="24"/>
        </w:rPr>
        <w:t xml:space="preserve">. В </w:t>
      </w:r>
      <w:r w:rsidR="00EA54E1" w:rsidRPr="00BD7E1D">
        <w:rPr>
          <w:color w:val="000000"/>
          <w:sz w:val="24"/>
          <w:szCs w:val="24"/>
        </w:rPr>
        <w:t xml:space="preserve">личном кабинете на Едином портале </w:t>
      </w:r>
      <w:r w:rsidRPr="00BD7E1D">
        <w:rPr>
          <w:color w:val="000000"/>
          <w:sz w:val="24"/>
          <w:szCs w:val="24"/>
        </w:rPr>
        <w:t>отображается статус «Отказ»</w:t>
      </w:r>
      <w:r w:rsidR="006530AC" w:rsidRPr="00BD7E1D">
        <w:rPr>
          <w:color w:val="000000"/>
          <w:sz w:val="24"/>
          <w:szCs w:val="24"/>
        </w:rPr>
        <w:t>,</w:t>
      </w:r>
      <w:r w:rsidR="00DD201B" w:rsidRPr="00BD7E1D">
        <w:rPr>
          <w:color w:val="000000"/>
          <w:sz w:val="24"/>
          <w:szCs w:val="24"/>
        </w:rPr>
        <w:t xml:space="preserve"> </w:t>
      </w:r>
      <w:r w:rsidR="006530AC" w:rsidRPr="00BD7E1D">
        <w:rPr>
          <w:color w:val="000000"/>
          <w:sz w:val="24"/>
          <w:szCs w:val="24"/>
        </w:rPr>
        <w:t>в</w:t>
      </w:r>
      <w:r w:rsidR="00C1488D" w:rsidRPr="00BD7E1D">
        <w:rPr>
          <w:color w:val="000000"/>
          <w:sz w:val="24"/>
          <w:szCs w:val="24"/>
        </w:rPr>
        <w:t xml:space="preserve"> </w:t>
      </w:r>
      <w:r w:rsidR="00593203" w:rsidRPr="00BD7E1D">
        <w:rPr>
          <w:color w:val="000000"/>
          <w:sz w:val="24"/>
          <w:szCs w:val="24"/>
        </w:rPr>
        <w:t xml:space="preserve">поле </w:t>
      </w:r>
      <w:r w:rsidR="00C1488D" w:rsidRPr="00BD7E1D">
        <w:rPr>
          <w:color w:val="000000"/>
          <w:sz w:val="24"/>
          <w:szCs w:val="24"/>
        </w:rPr>
        <w:t xml:space="preserve">«Комментарий» </w:t>
      </w:r>
      <w:r w:rsidR="006530AC" w:rsidRPr="00BD7E1D">
        <w:rPr>
          <w:color w:val="000000"/>
          <w:sz w:val="24"/>
          <w:szCs w:val="24"/>
        </w:rPr>
        <w:t xml:space="preserve">отображается </w:t>
      </w:r>
      <w:r w:rsidR="00C1488D" w:rsidRPr="00BD7E1D">
        <w:rPr>
          <w:color w:val="000000"/>
          <w:sz w:val="24"/>
          <w:szCs w:val="24"/>
        </w:rPr>
        <w:t xml:space="preserve">текст «В приеме документов отказано», а также </w:t>
      </w:r>
      <w:r w:rsidR="006530AC" w:rsidRPr="00BD7E1D">
        <w:rPr>
          <w:color w:val="000000"/>
          <w:sz w:val="24"/>
          <w:szCs w:val="24"/>
        </w:rPr>
        <w:t>указывается</w:t>
      </w:r>
      <w:r w:rsidR="009C10BA" w:rsidRPr="00BD7E1D">
        <w:rPr>
          <w:color w:val="000000"/>
          <w:sz w:val="24"/>
          <w:szCs w:val="24"/>
        </w:rPr>
        <w:t xml:space="preserve"> </w:t>
      </w:r>
      <w:r w:rsidR="00C1488D" w:rsidRPr="00BD7E1D">
        <w:rPr>
          <w:color w:val="000000"/>
          <w:sz w:val="24"/>
          <w:szCs w:val="24"/>
        </w:rPr>
        <w:t>причина</w:t>
      </w:r>
      <w:r w:rsidR="009C10BA" w:rsidRPr="00BD7E1D">
        <w:rPr>
          <w:color w:val="000000"/>
          <w:sz w:val="24"/>
          <w:szCs w:val="24"/>
        </w:rPr>
        <w:t xml:space="preserve"> отказа в приеме документов.</w:t>
      </w:r>
    </w:p>
    <w:p w:rsidR="009C5853" w:rsidRPr="00BD7E1D" w:rsidRDefault="00741065"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В случае </w:t>
      </w:r>
      <w:r w:rsidR="009C5853" w:rsidRPr="00BD7E1D">
        <w:rPr>
          <w:color w:val="000000"/>
          <w:sz w:val="24"/>
          <w:szCs w:val="24"/>
        </w:rPr>
        <w:t>соответствия</w:t>
      </w:r>
      <w:r w:rsidRPr="00BD7E1D">
        <w:rPr>
          <w:color w:val="000000"/>
          <w:sz w:val="24"/>
          <w:szCs w:val="24"/>
        </w:rPr>
        <w:t xml:space="preserve"> документов </w:t>
      </w:r>
      <w:r w:rsidR="009C5853" w:rsidRPr="00BD7E1D">
        <w:rPr>
          <w:color w:val="000000"/>
          <w:sz w:val="24"/>
          <w:szCs w:val="24"/>
        </w:rPr>
        <w:t xml:space="preserve">установленным требованиям, </w:t>
      </w:r>
      <w:r w:rsidR="002B3E5F" w:rsidRPr="00BD7E1D">
        <w:rPr>
          <w:color w:val="000000"/>
          <w:sz w:val="24"/>
          <w:szCs w:val="24"/>
        </w:rPr>
        <w:t xml:space="preserve">ответственный за исполнение административной процедуры </w:t>
      </w:r>
      <w:r w:rsidR="00C65C60" w:rsidRPr="00BD7E1D">
        <w:rPr>
          <w:color w:val="000000"/>
          <w:sz w:val="24"/>
          <w:szCs w:val="24"/>
        </w:rPr>
        <w:t xml:space="preserve">регистрирует заявление с </w:t>
      </w:r>
      <w:r w:rsidR="00333EB9" w:rsidRPr="00BD7E1D">
        <w:rPr>
          <w:color w:val="000000"/>
          <w:sz w:val="24"/>
          <w:szCs w:val="24"/>
        </w:rPr>
        <w:t>приложенными документами</w:t>
      </w:r>
      <w:r w:rsidR="00C65C60" w:rsidRPr="00BD7E1D">
        <w:rPr>
          <w:color w:val="000000"/>
          <w:sz w:val="24"/>
          <w:szCs w:val="24"/>
        </w:rPr>
        <w:t>.</w:t>
      </w:r>
    </w:p>
    <w:p w:rsidR="00741065" w:rsidRPr="00BD7E1D" w:rsidRDefault="00741065"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В </w:t>
      </w:r>
      <w:r w:rsidR="00A21E8E" w:rsidRPr="00BD7E1D">
        <w:rPr>
          <w:color w:val="000000"/>
          <w:sz w:val="24"/>
          <w:szCs w:val="24"/>
        </w:rPr>
        <w:t>личном кабинете на Едином портале</w:t>
      </w:r>
      <w:r w:rsidRPr="00BD7E1D">
        <w:rPr>
          <w:color w:val="000000"/>
          <w:sz w:val="24"/>
          <w:szCs w:val="24"/>
        </w:rPr>
        <w:t xml:space="preserve"> отображается статус «</w:t>
      </w:r>
      <w:r w:rsidR="00C65C60" w:rsidRPr="00BD7E1D">
        <w:rPr>
          <w:color w:val="000000"/>
          <w:sz w:val="24"/>
          <w:szCs w:val="24"/>
        </w:rPr>
        <w:t>Промежуточные результаты от ведомства</w:t>
      </w:r>
      <w:r w:rsidRPr="00BD7E1D">
        <w:rPr>
          <w:color w:val="000000"/>
          <w:sz w:val="24"/>
          <w:szCs w:val="24"/>
        </w:rPr>
        <w:t>»</w:t>
      </w:r>
      <w:r w:rsidR="006530AC" w:rsidRPr="00BD7E1D">
        <w:rPr>
          <w:color w:val="000000"/>
          <w:sz w:val="24"/>
          <w:szCs w:val="24"/>
        </w:rPr>
        <w:t>,</w:t>
      </w:r>
      <w:r w:rsidR="00C65C60" w:rsidRPr="00BD7E1D">
        <w:rPr>
          <w:color w:val="000000"/>
          <w:sz w:val="24"/>
          <w:szCs w:val="24"/>
        </w:rPr>
        <w:t xml:space="preserve"> </w:t>
      </w:r>
      <w:r w:rsidR="00C90037" w:rsidRPr="00BD7E1D">
        <w:rPr>
          <w:color w:val="000000"/>
          <w:sz w:val="24"/>
          <w:szCs w:val="24"/>
        </w:rPr>
        <w:t>в</w:t>
      </w:r>
      <w:r w:rsidR="00C65C60" w:rsidRPr="00BD7E1D">
        <w:rPr>
          <w:color w:val="000000"/>
          <w:sz w:val="24"/>
          <w:szCs w:val="24"/>
        </w:rPr>
        <w:t xml:space="preserve"> поле «Комментарий» </w:t>
      </w:r>
      <w:r w:rsidR="00C90037" w:rsidRPr="00BD7E1D">
        <w:rPr>
          <w:color w:val="000000"/>
          <w:sz w:val="24"/>
          <w:szCs w:val="24"/>
        </w:rPr>
        <w:t>отображается</w:t>
      </w:r>
      <w:r w:rsidR="00C65C60" w:rsidRPr="00BD7E1D">
        <w:rPr>
          <w:color w:val="000000"/>
          <w:sz w:val="24"/>
          <w:szCs w:val="24"/>
        </w:rPr>
        <w:t xml:space="preserve"> текст следующего содержания: «Ваше заявление принято в работу</w:t>
      </w:r>
      <w:r w:rsidR="00383A9D" w:rsidRPr="00BD7E1D">
        <w:rPr>
          <w:color w:val="000000"/>
          <w:sz w:val="24"/>
          <w:szCs w:val="24"/>
        </w:rPr>
        <w:t>»</w:t>
      </w:r>
      <w:r w:rsidR="00C1488D" w:rsidRPr="00BD7E1D">
        <w:rPr>
          <w:color w:val="000000"/>
          <w:sz w:val="24"/>
          <w:szCs w:val="24"/>
        </w:rPr>
        <w:t xml:space="preserve">. </w:t>
      </w:r>
    </w:p>
    <w:p w:rsidR="002B3E5F" w:rsidRPr="00BD7E1D" w:rsidRDefault="004F59EE"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 xml:space="preserve">.6. </w:t>
      </w:r>
      <w:r w:rsidR="0063731B" w:rsidRPr="00BD7E1D">
        <w:rPr>
          <w:color w:val="000000"/>
          <w:sz w:val="24"/>
          <w:szCs w:val="24"/>
        </w:rPr>
        <w:t xml:space="preserve">Прием </w:t>
      </w:r>
      <w:r w:rsidR="005802DA" w:rsidRPr="00BD7E1D">
        <w:rPr>
          <w:color w:val="000000"/>
          <w:sz w:val="24"/>
          <w:szCs w:val="24"/>
        </w:rPr>
        <w:t>запроса о предо</w:t>
      </w:r>
      <w:r w:rsidR="005018A1" w:rsidRPr="00BD7E1D">
        <w:rPr>
          <w:color w:val="000000"/>
          <w:sz w:val="24"/>
          <w:szCs w:val="24"/>
        </w:rPr>
        <w:t xml:space="preserve">ставлении муниципальной услуги </w:t>
      </w:r>
      <w:r w:rsidR="0063731B" w:rsidRPr="00BD7E1D">
        <w:rPr>
          <w:color w:val="000000"/>
          <w:sz w:val="24"/>
          <w:szCs w:val="24"/>
        </w:rPr>
        <w:t xml:space="preserve">и документов в МФЦ осуществляется </w:t>
      </w:r>
      <w:r w:rsidR="00742B5D" w:rsidRPr="00BD7E1D">
        <w:rPr>
          <w:color w:val="000000"/>
          <w:sz w:val="24"/>
          <w:szCs w:val="24"/>
        </w:rPr>
        <w:t xml:space="preserve">в соответствии </w:t>
      </w:r>
      <w:r w:rsidR="002B3E5F" w:rsidRPr="00BD7E1D">
        <w:rPr>
          <w:color w:val="000000"/>
          <w:sz w:val="24"/>
          <w:szCs w:val="24"/>
        </w:rPr>
        <w:t xml:space="preserve">с соглашением о взаимодействии, заключенным между МФЦ и </w:t>
      </w:r>
      <w:r w:rsidR="00742B5D" w:rsidRPr="00BD7E1D">
        <w:rPr>
          <w:color w:val="000000"/>
          <w:sz w:val="24"/>
          <w:szCs w:val="24"/>
        </w:rPr>
        <w:t>органом, предоставляющим муниципальную услугу</w:t>
      </w:r>
      <w:r w:rsidR="002B3E5F" w:rsidRPr="00BD7E1D">
        <w:rPr>
          <w:color w:val="000000"/>
          <w:sz w:val="24"/>
          <w:szCs w:val="24"/>
        </w:rPr>
        <w:t>.</w:t>
      </w:r>
    </w:p>
    <w:p w:rsidR="00F56B2A" w:rsidRPr="00BD7E1D" w:rsidRDefault="00E43EAD"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3</w:t>
      </w:r>
      <w:r w:rsidRPr="00BD7E1D">
        <w:rPr>
          <w:color w:val="000000"/>
          <w:sz w:val="24"/>
          <w:szCs w:val="24"/>
        </w:rPr>
        <w:t xml:space="preserve">.7. </w:t>
      </w:r>
      <w:r w:rsidR="0088428C" w:rsidRPr="00BD7E1D">
        <w:rPr>
          <w:color w:val="000000"/>
          <w:sz w:val="24"/>
          <w:szCs w:val="24"/>
        </w:rPr>
        <w:t xml:space="preserve">Результатом административной процедуры является регистрация </w:t>
      </w:r>
      <w:r w:rsidR="005802DA" w:rsidRPr="00BD7E1D">
        <w:rPr>
          <w:color w:val="000000"/>
          <w:sz w:val="24"/>
          <w:szCs w:val="24"/>
        </w:rPr>
        <w:t xml:space="preserve">запроса о предоставлении муниципальной услуги </w:t>
      </w:r>
      <w:r w:rsidR="0088428C" w:rsidRPr="00BD7E1D">
        <w:rPr>
          <w:color w:val="000000"/>
          <w:sz w:val="24"/>
          <w:szCs w:val="24"/>
        </w:rPr>
        <w:t xml:space="preserve">и документов </w:t>
      </w:r>
      <w:r w:rsidR="003953F7" w:rsidRPr="00BD7E1D">
        <w:rPr>
          <w:color w:val="000000"/>
          <w:sz w:val="24"/>
          <w:szCs w:val="24"/>
        </w:rPr>
        <w:t>з</w:t>
      </w:r>
      <w:r w:rsidR="0088428C" w:rsidRPr="00BD7E1D">
        <w:rPr>
          <w:color w:val="000000"/>
          <w:sz w:val="24"/>
          <w:szCs w:val="24"/>
        </w:rPr>
        <w:t xml:space="preserve">аявителя </w:t>
      </w:r>
      <w:r w:rsidR="00EE5853" w:rsidRPr="00BD7E1D">
        <w:rPr>
          <w:color w:val="000000"/>
          <w:sz w:val="24"/>
          <w:szCs w:val="24"/>
        </w:rPr>
        <w:t xml:space="preserve">в установленном порядке </w:t>
      </w:r>
      <w:r w:rsidR="0088428C" w:rsidRPr="00BD7E1D">
        <w:rPr>
          <w:color w:val="000000"/>
          <w:sz w:val="24"/>
          <w:szCs w:val="24"/>
        </w:rPr>
        <w:t xml:space="preserve">или отказ в приеме документов по основаниям, установленным </w:t>
      </w:r>
      <w:r w:rsidR="00742B5D" w:rsidRPr="00BD7E1D">
        <w:rPr>
          <w:color w:val="000000"/>
          <w:sz w:val="24"/>
          <w:szCs w:val="24"/>
        </w:rPr>
        <w:t xml:space="preserve">разделом </w:t>
      </w:r>
      <w:r w:rsidR="0088428C" w:rsidRPr="00BD7E1D">
        <w:rPr>
          <w:color w:val="000000"/>
          <w:sz w:val="24"/>
          <w:szCs w:val="24"/>
        </w:rPr>
        <w:t>2.</w:t>
      </w:r>
      <w:r w:rsidR="00383A9D" w:rsidRPr="00BD7E1D">
        <w:rPr>
          <w:color w:val="000000"/>
          <w:sz w:val="24"/>
          <w:szCs w:val="24"/>
        </w:rPr>
        <w:t>8</w:t>
      </w:r>
      <w:r w:rsidR="0088428C" w:rsidRPr="00BD7E1D">
        <w:rPr>
          <w:color w:val="000000"/>
          <w:sz w:val="24"/>
          <w:szCs w:val="24"/>
        </w:rPr>
        <w:t xml:space="preserve"> административного регламента.</w:t>
      </w:r>
    </w:p>
    <w:p w:rsidR="00FF4E73" w:rsidRPr="00BD7E1D" w:rsidRDefault="00417FDC"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FF4E73" w:rsidRPr="00BD7E1D">
        <w:rPr>
          <w:color w:val="000000"/>
          <w:sz w:val="24"/>
          <w:szCs w:val="24"/>
        </w:rPr>
        <w:t>4</w:t>
      </w:r>
      <w:r w:rsidRPr="00BD7E1D">
        <w:rPr>
          <w:color w:val="000000"/>
          <w:sz w:val="24"/>
          <w:szCs w:val="24"/>
        </w:rPr>
        <w:t xml:space="preserve">. </w:t>
      </w:r>
      <w:r w:rsidR="00FF4E73" w:rsidRPr="00BD7E1D">
        <w:rPr>
          <w:bCs/>
          <w:iCs/>
          <w:color w:val="000000"/>
          <w:sz w:val="24"/>
          <w:szCs w:val="24"/>
        </w:rPr>
        <w:t xml:space="preserve">Рассмотрение документов, необходимых для предоставления </w:t>
      </w:r>
      <w:r w:rsidR="002B3E5F" w:rsidRPr="00BD7E1D">
        <w:rPr>
          <w:bCs/>
          <w:iCs/>
          <w:color w:val="000000"/>
          <w:sz w:val="24"/>
          <w:szCs w:val="24"/>
        </w:rPr>
        <w:t>м</w:t>
      </w:r>
      <w:r w:rsidR="00FF4E73" w:rsidRPr="00BD7E1D">
        <w:rPr>
          <w:bCs/>
          <w:iCs/>
          <w:color w:val="000000"/>
          <w:sz w:val="24"/>
          <w:szCs w:val="24"/>
        </w:rPr>
        <w:t>униципальной услуги</w:t>
      </w:r>
      <w:r w:rsidR="00FF4E73" w:rsidRPr="00BD7E1D">
        <w:rPr>
          <w:color w:val="000000"/>
          <w:sz w:val="24"/>
          <w:szCs w:val="24"/>
        </w:rPr>
        <w:t xml:space="preserve"> и принятие</w:t>
      </w:r>
      <w:r w:rsidR="0068792E" w:rsidRPr="00BD7E1D">
        <w:rPr>
          <w:color w:val="000000"/>
          <w:sz w:val="24"/>
          <w:szCs w:val="24"/>
        </w:rPr>
        <w:t xml:space="preserve"> решения о предоставлении (об отказе в предоставлении) муниципальной</w:t>
      </w:r>
      <w:r w:rsidR="00C1459E" w:rsidRPr="00BD7E1D">
        <w:rPr>
          <w:color w:val="000000"/>
          <w:sz w:val="24"/>
          <w:szCs w:val="24"/>
        </w:rPr>
        <w:t xml:space="preserve"> услуги</w:t>
      </w:r>
      <w:r w:rsidR="00354028" w:rsidRPr="00BD7E1D">
        <w:rPr>
          <w:color w:val="000000"/>
          <w:sz w:val="24"/>
          <w:szCs w:val="24"/>
        </w:rPr>
        <w:t>.</w:t>
      </w:r>
    </w:p>
    <w:p w:rsidR="00D66435" w:rsidRPr="00BD7E1D" w:rsidRDefault="00354028"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3.4.1. </w:t>
      </w:r>
      <w:r w:rsidR="00E43EAD" w:rsidRPr="00BD7E1D">
        <w:rPr>
          <w:color w:val="000000"/>
          <w:sz w:val="24"/>
          <w:szCs w:val="24"/>
        </w:rPr>
        <w:t xml:space="preserve">Основанием для начала административной процедуры является получение </w:t>
      </w:r>
      <w:r w:rsidR="002B3E5F" w:rsidRPr="00BD7E1D">
        <w:rPr>
          <w:color w:val="000000"/>
          <w:sz w:val="24"/>
          <w:szCs w:val="24"/>
        </w:rPr>
        <w:t>ответственным за исполнение административной процедуры</w:t>
      </w:r>
      <w:r w:rsidR="00E43EAD" w:rsidRPr="00BD7E1D">
        <w:rPr>
          <w:color w:val="000000"/>
          <w:sz w:val="24"/>
          <w:szCs w:val="24"/>
        </w:rPr>
        <w:t xml:space="preserve"> </w:t>
      </w:r>
      <w:r w:rsidR="00B761A9" w:rsidRPr="00BD7E1D">
        <w:rPr>
          <w:color w:val="000000"/>
          <w:sz w:val="24"/>
          <w:szCs w:val="24"/>
        </w:rPr>
        <w:t>должностным лицом, муниципальным служащим органа, предоставляющего муниципальную услугу,</w:t>
      </w:r>
      <w:r w:rsidR="00E43EAD" w:rsidRPr="00BD7E1D">
        <w:rPr>
          <w:color w:val="000000"/>
          <w:sz w:val="24"/>
          <w:szCs w:val="24"/>
        </w:rPr>
        <w:t xml:space="preserve"> зарегистрированного </w:t>
      </w:r>
      <w:r w:rsidR="005802DA" w:rsidRPr="00BD7E1D">
        <w:rPr>
          <w:color w:val="000000"/>
          <w:sz w:val="24"/>
          <w:szCs w:val="24"/>
        </w:rPr>
        <w:t xml:space="preserve">запроса о предоставлении муниципальной услуги </w:t>
      </w:r>
      <w:r w:rsidR="00E43EAD" w:rsidRPr="00BD7E1D">
        <w:rPr>
          <w:color w:val="000000"/>
          <w:sz w:val="24"/>
          <w:szCs w:val="24"/>
        </w:rPr>
        <w:t>и документов.</w:t>
      </w:r>
    </w:p>
    <w:p w:rsidR="009607DC" w:rsidRPr="00BD7E1D" w:rsidRDefault="00D66435" w:rsidP="00BD7E1D">
      <w:pPr>
        <w:autoSpaceDE w:val="0"/>
        <w:autoSpaceDN w:val="0"/>
        <w:adjustRightInd w:val="0"/>
        <w:ind w:firstLine="540"/>
        <w:contextualSpacing/>
        <w:jc w:val="both"/>
        <w:rPr>
          <w:color w:val="000000"/>
          <w:sz w:val="24"/>
          <w:szCs w:val="24"/>
          <w:u w:val="single"/>
        </w:rPr>
      </w:pPr>
      <w:r w:rsidRPr="00BD7E1D">
        <w:rPr>
          <w:color w:val="000000"/>
          <w:sz w:val="24"/>
          <w:szCs w:val="24"/>
        </w:rPr>
        <w:t>3.</w:t>
      </w:r>
      <w:r w:rsidR="0018563D" w:rsidRPr="00BD7E1D">
        <w:rPr>
          <w:color w:val="000000"/>
          <w:sz w:val="24"/>
          <w:szCs w:val="24"/>
        </w:rPr>
        <w:t>4</w:t>
      </w:r>
      <w:r w:rsidRPr="00BD7E1D">
        <w:rPr>
          <w:color w:val="000000"/>
          <w:sz w:val="24"/>
          <w:szCs w:val="24"/>
        </w:rPr>
        <w:t xml:space="preserve">.2. </w:t>
      </w:r>
      <w:r w:rsidR="0049646C" w:rsidRPr="00BD7E1D">
        <w:rPr>
          <w:color w:val="000000"/>
          <w:sz w:val="24"/>
          <w:szCs w:val="24"/>
        </w:rPr>
        <w:t>Ответственным за исполнение административной процедуры явля</w:t>
      </w:r>
      <w:r w:rsidR="004C5815" w:rsidRPr="00BD7E1D">
        <w:rPr>
          <w:color w:val="000000"/>
          <w:sz w:val="24"/>
          <w:szCs w:val="24"/>
        </w:rPr>
        <w:t>е</w:t>
      </w:r>
      <w:r w:rsidR="0049646C" w:rsidRPr="00BD7E1D">
        <w:rPr>
          <w:color w:val="000000"/>
          <w:sz w:val="24"/>
          <w:szCs w:val="24"/>
        </w:rPr>
        <w:t xml:space="preserve">тся </w:t>
      </w:r>
      <w:r w:rsidR="009D1DE4" w:rsidRPr="00BD7E1D">
        <w:rPr>
          <w:color w:val="000000"/>
          <w:sz w:val="24"/>
          <w:szCs w:val="24"/>
        </w:rPr>
        <w:t xml:space="preserve">специалист </w:t>
      </w:r>
      <w:r w:rsidR="00B761A9" w:rsidRPr="00BD7E1D">
        <w:rPr>
          <w:color w:val="000000"/>
          <w:sz w:val="24"/>
          <w:szCs w:val="24"/>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E004D2" w:rsidRPr="00BD7E1D" w:rsidRDefault="006045C7"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18563D" w:rsidRPr="00BD7E1D">
        <w:rPr>
          <w:color w:val="000000"/>
          <w:sz w:val="24"/>
          <w:szCs w:val="24"/>
        </w:rPr>
        <w:t>4</w:t>
      </w:r>
      <w:r w:rsidRPr="00BD7E1D">
        <w:rPr>
          <w:color w:val="000000"/>
          <w:sz w:val="24"/>
          <w:szCs w:val="24"/>
        </w:rPr>
        <w:t xml:space="preserve">.3. </w:t>
      </w:r>
      <w:r w:rsidR="00757BD6" w:rsidRPr="00BD7E1D">
        <w:rPr>
          <w:color w:val="000000"/>
          <w:sz w:val="24"/>
          <w:szCs w:val="24"/>
        </w:rPr>
        <w:t>Ответственный за исполнение административной процедуры</w:t>
      </w:r>
      <w:r w:rsidR="00E004D2" w:rsidRPr="00BD7E1D">
        <w:rPr>
          <w:color w:val="000000"/>
          <w:sz w:val="24"/>
          <w:szCs w:val="24"/>
        </w:rPr>
        <w:t>:</w:t>
      </w:r>
    </w:p>
    <w:p w:rsidR="00012987" w:rsidRPr="00BD7E1D" w:rsidRDefault="00F15B41"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18563D" w:rsidRPr="00BD7E1D">
        <w:rPr>
          <w:color w:val="000000"/>
          <w:sz w:val="24"/>
          <w:szCs w:val="24"/>
        </w:rPr>
        <w:t>4</w:t>
      </w:r>
      <w:r w:rsidRPr="00BD7E1D">
        <w:rPr>
          <w:color w:val="000000"/>
          <w:sz w:val="24"/>
          <w:szCs w:val="24"/>
        </w:rPr>
        <w:t xml:space="preserve">.3.1. рассматривает </w:t>
      </w:r>
      <w:r w:rsidR="005802DA" w:rsidRPr="00BD7E1D">
        <w:rPr>
          <w:color w:val="000000"/>
          <w:sz w:val="24"/>
          <w:szCs w:val="24"/>
        </w:rPr>
        <w:t xml:space="preserve">запрос о предоставлении муниципальной услуги </w:t>
      </w:r>
      <w:r w:rsidRPr="00BD7E1D">
        <w:rPr>
          <w:color w:val="000000"/>
          <w:sz w:val="24"/>
          <w:szCs w:val="24"/>
        </w:rPr>
        <w:t xml:space="preserve">и </w:t>
      </w:r>
      <w:r w:rsidR="00B40E2D" w:rsidRPr="00BD7E1D">
        <w:rPr>
          <w:color w:val="000000"/>
          <w:sz w:val="24"/>
          <w:szCs w:val="24"/>
        </w:rPr>
        <w:t xml:space="preserve">приложенные </w:t>
      </w:r>
      <w:r w:rsidRPr="00BD7E1D">
        <w:rPr>
          <w:color w:val="000000"/>
          <w:sz w:val="24"/>
          <w:szCs w:val="24"/>
        </w:rPr>
        <w:t>документы на соответствие требованиям законодательства Российской Федерации, удостоверяясь, что:</w:t>
      </w:r>
    </w:p>
    <w:p w:rsidR="00EA673D" w:rsidRPr="00BD7E1D" w:rsidRDefault="00B761A9"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3.4.3.1.1. </w:t>
      </w:r>
      <w:r w:rsidR="00F15B41" w:rsidRPr="00BD7E1D">
        <w:rPr>
          <w:color w:val="000000"/>
          <w:sz w:val="24"/>
          <w:szCs w:val="24"/>
        </w:rPr>
        <w:t xml:space="preserve">документы предоставлены в полном объеме, в соответствии с законодательством Российской Федерации и </w:t>
      </w:r>
      <w:hyperlink r:id="rId15" w:history="1">
        <w:r w:rsidR="00383A9D" w:rsidRPr="00BD7E1D">
          <w:rPr>
            <w:sz w:val="24"/>
            <w:szCs w:val="24"/>
          </w:rPr>
          <w:t xml:space="preserve">пунктом </w:t>
        </w:r>
        <w:r w:rsidRPr="00BD7E1D">
          <w:rPr>
            <w:color w:val="000000"/>
            <w:sz w:val="24"/>
            <w:szCs w:val="24"/>
          </w:rPr>
          <w:t>2.</w:t>
        </w:r>
        <w:r w:rsidR="00383A9D" w:rsidRPr="00BD7E1D">
          <w:rPr>
            <w:color w:val="000000"/>
            <w:sz w:val="24"/>
            <w:szCs w:val="24"/>
          </w:rPr>
          <w:t>6</w:t>
        </w:r>
        <w:r w:rsidR="00C1459E" w:rsidRPr="00BD7E1D" w:rsidDel="00C1459E">
          <w:rPr>
            <w:color w:val="000000"/>
            <w:sz w:val="24"/>
            <w:szCs w:val="24"/>
          </w:rPr>
          <w:t xml:space="preserve"> </w:t>
        </w:r>
      </w:hyperlink>
      <w:r w:rsidR="00012987" w:rsidRPr="00BD7E1D">
        <w:rPr>
          <w:color w:val="000000"/>
          <w:sz w:val="24"/>
          <w:szCs w:val="24"/>
        </w:rPr>
        <w:t>а</w:t>
      </w:r>
      <w:r w:rsidR="00F15B41" w:rsidRPr="00BD7E1D">
        <w:rPr>
          <w:color w:val="000000"/>
          <w:sz w:val="24"/>
          <w:szCs w:val="24"/>
        </w:rPr>
        <w:t>дминистративного регламента;</w:t>
      </w:r>
    </w:p>
    <w:p w:rsidR="00F15B41" w:rsidRPr="00BD7E1D" w:rsidRDefault="00B761A9"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3.4.3.1.2. </w:t>
      </w:r>
      <w:r w:rsidR="00F15B41" w:rsidRPr="00BD7E1D">
        <w:rPr>
          <w:color w:val="000000"/>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BD7E1D">
        <w:rPr>
          <w:color w:val="000000"/>
          <w:sz w:val="24"/>
          <w:szCs w:val="24"/>
        </w:rPr>
        <w:t>.</w:t>
      </w:r>
    </w:p>
    <w:p w:rsidR="006F2744" w:rsidRPr="00BD7E1D" w:rsidRDefault="009725C9" w:rsidP="00BD7E1D">
      <w:pPr>
        <w:autoSpaceDE w:val="0"/>
        <w:autoSpaceDN w:val="0"/>
        <w:adjustRightInd w:val="0"/>
        <w:ind w:firstLine="540"/>
        <w:contextualSpacing/>
        <w:jc w:val="both"/>
        <w:rPr>
          <w:color w:val="000000"/>
          <w:sz w:val="24"/>
          <w:szCs w:val="24"/>
        </w:rPr>
      </w:pPr>
      <w:r w:rsidRPr="00BD7E1D">
        <w:rPr>
          <w:color w:val="000000"/>
          <w:sz w:val="24"/>
          <w:szCs w:val="24"/>
        </w:rPr>
        <w:lastRenderedPageBreak/>
        <w:t>3.</w:t>
      </w:r>
      <w:r w:rsidR="0018563D" w:rsidRPr="00BD7E1D">
        <w:rPr>
          <w:color w:val="000000"/>
          <w:sz w:val="24"/>
          <w:szCs w:val="24"/>
        </w:rPr>
        <w:t>4</w:t>
      </w:r>
      <w:r w:rsidRPr="00BD7E1D">
        <w:rPr>
          <w:color w:val="000000"/>
          <w:sz w:val="24"/>
          <w:szCs w:val="24"/>
        </w:rPr>
        <w:t xml:space="preserve">.3.3. </w:t>
      </w:r>
      <w:r w:rsidR="006F2744" w:rsidRPr="00BD7E1D">
        <w:rPr>
          <w:color w:val="000000"/>
          <w:sz w:val="24"/>
          <w:szCs w:val="24"/>
        </w:rPr>
        <w:t xml:space="preserve">В срок не более чем </w:t>
      </w:r>
      <w:r w:rsidR="009D1DE4" w:rsidRPr="00BD7E1D">
        <w:rPr>
          <w:color w:val="000000"/>
          <w:sz w:val="24"/>
          <w:szCs w:val="24"/>
        </w:rPr>
        <w:t xml:space="preserve"> 3 </w:t>
      </w:r>
      <w:r w:rsidR="006F2744" w:rsidRPr="00BD7E1D">
        <w:rPr>
          <w:color w:val="000000"/>
          <w:sz w:val="24"/>
          <w:szCs w:val="24"/>
        </w:rPr>
        <w:t>дн</w:t>
      </w:r>
      <w:r w:rsidR="00833EAD" w:rsidRPr="00BD7E1D">
        <w:rPr>
          <w:color w:val="000000"/>
          <w:sz w:val="24"/>
          <w:szCs w:val="24"/>
        </w:rPr>
        <w:t>я</w:t>
      </w:r>
      <w:r w:rsidR="006F2744" w:rsidRPr="00BD7E1D">
        <w:rPr>
          <w:color w:val="000000"/>
          <w:sz w:val="24"/>
          <w:szCs w:val="24"/>
        </w:rPr>
        <w:t xml:space="preserve"> со дня поступления </w:t>
      </w:r>
      <w:r w:rsidR="005802DA" w:rsidRPr="00BD7E1D">
        <w:rPr>
          <w:color w:val="000000"/>
          <w:sz w:val="24"/>
          <w:szCs w:val="24"/>
        </w:rPr>
        <w:t xml:space="preserve">запроса </w:t>
      </w:r>
      <w:r w:rsidR="006F2744" w:rsidRPr="00BD7E1D">
        <w:rPr>
          <w:color w:val="000000"/>
          <w:sz w:val="24"/>
          <w:szCs w:val="24"/>
        </w:rPr>
        <w:t xml:space="preserve">о предоставлении </w:t>
      </w:r>
      <w:r w:rsidR="00A83984" w:rsidRPr="00BD7E1D">
        <w:rPr>
          <w:color w:val="000000"/>
          <w:sz w:val="24"/>
          <w:szCs w:val="24"/>
        </w:rPr>
        <w:t xml:space="preserve">муниципальной услуги </w:t>
      </w:r>
      <w:r w:rsidR="006F2744" w:rsidRPr="00BD7E1D">
        <w:rPr>
          <w:color w:val="000000"/>
          <w:sz w:val="24"/>
          <w:szCs w:val="24"/>
        </w:rPr>
        <w:t>ответственный за исполнение административной процедуры рассматривает поступивш</w:t>
      </w:r>
      <w:r w:rsidR="005802DA" w:rsidRPr="00BD7E1D">
        <w:rPr>
          <w:color w:val="000000"/>
          <w:sz w:val="24"/>
          <w:szCs w:val="24"/>
        </w:rPr>
        <w:t>ий</w:t>
      </w:r>
      <w:r w:rsidR="006F2744" w:rsidRPr="00BD7E1D">
        <w:rPr>
          <w:color w:val="000000"/>
          <w:sz w:val="24"/>
          <w:szCs w:val="24"/>
        </w:rPr>
        <w:t xml:space="preserve"> </w:t>
      </w:r>
      <w:r w:rsidR="005802DA" w:rsidRPr="00BD7E1D">
        <w:rPr>
          <w:color w:val="000000"/>
          <w:sz w:val="24"/>
          <w:szCs w:val="24"/>
        </w:rPr>
        <w:t>запрос</w:t>
      </w:r>
      <w:r w:rsidR="006F2744" w:rsidRPr="00BD7E1D">
        <w:rPr>
          <w:color w:val="000000"/>
          <w:sz w:val="24"/>
          <w:szCs w:val="24"/>
        </w:rPr>
        <w:t>, проверяет наличие или отсутствие оснований, предусмотренных пунктом 2.</w:t>
      </w:r>
      <w:r w:rsidR="00A83984" w:rsidRPr="00BD7E1D">
        <w:rPr>
          <w:color w:val="000000"/>
          <w:sz w:val="24"/>
          <w:szCs w:val="24"/>
        </w:rPr>
        <w:t>10</w:t>
      </w:r>
      <w:r w:rsidR="006F2744" w:rsidRPr="00BD7E1D">
        <w:rPr>
          <w:color w:val="000000"/>
          <w:sz w:val="24"/>
          <w:szCs w:val="24"/>
        </w:rPr>
        <w:t xml:space="preserve"> и по результатам проверки совершает одно из следующих действий:</w:t>
      </w:r>
    </w:p>
    <w:p w:rsidR="006F2744" w:rsidRPr="00BD7E1D" w:rsidRDefault="005802DA" w:rsidP="00BD7E1D">
      <w:pPr>
        <w:autoSpaceDE w:val="0"/>
        <w:autoSpaceDN w:val="0"/>
        <w:adjustRightInd w:val="0"/>
        <w:ind w:firstLine="540"/>
        <w:contextualSpacing/>
        <w:jc w:val="both"/>
        <w:rPr>
          <w:color w:val="000000"/>
          <w:sz w:val="24"/>
          <w:szCs w:val="24"/>
        </w:rPr>
      </w:pPr>
      <w:r w:rsidRPr="00BD7E1D">
        <w:rPr>
          <w:color w:val="000000"/>
          <w:sz w:val="24"/>
          <w:szCs w:val="24"/>
        </w:rPr>
        <w:t>3.4.3.3.1.</w:t>
      </w:r>
      <w:r w:rsidRPr="00BD7E1D">
        <w:rPr>
          <w:color w:val="000000"/>
          <w:sz w:val="24"/>
          <w:szCs w:val="24"/>
        </w:rPr>
        <w:tab/>
      </w:r>
      <w:r w:rsidR="00A83984" w:rsidRPr="00BD7E1D">
        <w:rPr>
          <w:color w:val="000000"/>
          <w:sz w:val="24"/>
          <w:szCs w:val="24"/>
        </w:rPr>
        <w:t>принимает решение о предоставлении муниципальной услуги</w:t>
      </w:r>
      <w:r w:rsidR="006F2744" w:rsidRPr="00BD7E1D">
        <w:rPr>
          <w:color w:val="000000"/>
          <w:sz w:val="24"/>
          <w:szCs w:val="24"/>
        </w:rPr>
        <w:t>;</w:t>
      </w:r>
    </w:p>
    <w:p w:rsidR="004A2AAD" w:rsidRPr="00BD7E1D" w:rsidRDefault="005802DA" w:rsidP="00BD7E1D">
      <w:pPr>
        <w:autoSpaceDE w:val="0"/>
        <w:autoSpaceDN w:val="0"/>
        <w:adjustRightInd w:val="0"/>
        <w:ind w:firstLine="540"/>
        <w:contextualSpacing/>
        <w:jc w:val="both"/>
        <w:rPr>
          <w:color w:val="000000"/>
          <w:sz w:val="24"/>
          <w:szCs w:val="24"/>
        </w:rPr>
      </w:pPr>
      <w:r w:rsidRPr="00BD7E1D">
        <w:rPr>
          <w:color w:val="000000"/>
          <w:sz w:val="24"/>
          <w:szCs w:val="24"/>
        </w:rPr>
        <w:t>3.4.3.3.</w:t>
      </w:r>
      <w:r w:rsidR="00461FFD" w:rsidRPr="00BD7E1D">
        <w:rPr>
          <w:color w:val="000000"/>
          <w:sz w:val="24"/>
          <w:szCs w:val="24"/>
        </w:rPr>
        <w:t>2</w:t>
      </w:r>
      <w:r w:rsidRPr="00BD7E1D">
        <w:rPr>
          <w:color w:val="000000"/>
          <w:sz w:val="24"/>
          <w:szCs w:val="24"/>
        </w:rPr>
        <w:t>.</w:t>
      </w:r>
      <w:r w:rsidR="006F2744" w:rsidRPr="00BD7E1D">
        <w:rPr>
          <w:color w:val="000000"/>
          <w:sz w:val="24"/>
          <w:szCs w:val="24"/>
        </w:rPr>
        <w:t xml:space="preserve"> принимает решение об отказе в предоставлении </w:t>
      </w:r>
      <w:r w:rsidR="00A83984" w:rsidRPr="00BD7E1D">
        <w:rPr>
          <w:color w:val="000000"/>
          <w:sz w:val="24"/>
          <w:szCs w:val="24"/>
        </w:rPr>
        <w:t xml:space="preserve">муниципальной услуги </w:t>
      </w:r>
      <w:r w:rsidR="006F2744" w:rsidRPr="00BD7E1D">
        <w:rPr>
          <w:color w:val="000000"/>
          <w:sz w:val="24"/>
          <w:szCs w:val="24"/>
        </w:rPr>
        <w:t>при наличии оснований, предусмотренных пунктом 2.</w:t>
      </w:r>
      <w:r w:rsidR="00A83984" w:rsidRPr="00BD7E1D">
        <w:rPr>
          <w:color w:val="000000"/>
          <w:sz w:val="24"/>
          <w:szCs w:val="24"/>
        </w:rPr>
        <w:t>10</w:t>
      </w:r>
      <w:r w:rsidRPr="00BD7E1D">
        <w:rPr>
          <w:color w:val="000000"/>
          <w:sz w:val="24"/>
          <w:szCs w:val="24"/>
        </w:rPr>
        <w:t xml:space="preserve"> настоящего регламента</w:t>
      </w:r>
      <w:r w:rsidR="00A83984" w:rsidRPr="00BD7E1D">
        <w:rPr>
          <w:color w:val="000000"/>
          <w:sz w:val="24"/>
          <w:szCs w:val="24"/>
        </w:rPr>
        <w:t>.</w:t>
      </w:r>
      <w:r w:rsidR="006F2744" w:rsidRPr="00BD7E1D">
        <w:rPr>
          <w:color w:val="000000"/>
          <w:sz w:val="24"/>
          <w:szCs w:val="24"/>
        </w:rPr>
        <w:t xml:space="preserve"> В указанном решении должны быть указаны все основания отказа</w:t>
      </w:r>
      <w:r w:rsidRPr="00BD7E1D">
        <w:rPr>
          <w:color w:val="000000"/>
          <w:sz w:val="24"/>
          <w:szCs w:val="24"/>
        </w:rPr>
        <w:t xml:space="preserve"> в предоставлении муниципальной услуги</w:t>
      </w:r>
      <w:r w:rsidR="006F2744" w:rsidRPr="00BD7E1D">
        <w:rPr>
          <w:color w:val="000000"/>
          <w:sz w:val="24"/>
          <w:szCs w:val="24"/>
        </w:rPr>
        <w:t>.</w:t>
      </w:r>
    </w:p>
    <w:p w:rsidR="008730FF" w:rsidRPr="00BD7E1D" w:rsidRDefault="002F4058" w:rsidP="00BD7E1D">
      <w:pPr>
        <w:autoSpaceDE w:val="0"/>
        <w:autoSpaceDN w:val="0"/>
        <w:adjustRightInd w:val="0"/>
        <w:ind w:firstLine="540"/>
        <w:contextualSpacing/>
        <w:jc w:val="both"/>
        <w:rPr>
          <w:b/>
          <w:bCs/>
          <w:color w:val="000000"/>
          <w:sz w:val="24"/>
          <w:szCs w:val="24"/>
        </w:rPr>
      </w:pPr>
      <w:r w:rsidRPr="00BD7E1D">
        <w:rPr>
          <w:color w:val="000000"/>
          <w:sz w:val="24"/>
          <w:szCs w:val="24"/>
        </w:rPr>
        <w:t>3.</w:t>
      </w:r>
      <w:r w:rsidR="00A83984" w:rsidRPr="00BD7E1D">
        <w:rPr>
          <w:color w:val="000000"/>
          <w:sz w:val="24"/>
          <w:szCs w:val="24"/>
        </w:rPr>
        <w:t>5. Направление заявителю решения о предоставлении (об отказе в предоставлении) муниципальной услуги</w:t>
      </w:r>
      <w:r w:rsidR="008730FF" w:rsidRPr="00BD7E1D">
        <w:rPr>
          <w:color w:val="000000"/>
          <w:sz w:val="24"/>
          <w:szCs w:val="24"/>
        </w:rPr>
        <w:t>.</w:t>
      </w:r>
      <w:r w:rsidR="00A83984" w:rsidRPr="00BD7E1D" w:rsidDel="00A83984">
        <w:rPr>
          <w:color w:val="000000"/>
          <w:sz w:val="24"/>
          <w:szCs w:val="24"/>
        </w:rPr>
        <w:t xml:space="preserve"> </w:t>
      </w:r>
      <w:r w:rsidRPr="00BD7E1D">
        <w:rPr>
          <w:b/>
          <w:bCs/>
          <w:color w:val="000000"/>
          <w:sz w:val="24"/>
          <w:szCs w:val="24"/>
        </w:rPr>
        <w:t xml:space="preserve"> </w:t>
      </w:r>
    </w:p>
    <w:p w:rsidR="003E61A3" w:rsidRPr="00BD7E1D" w:rsidRDefault="008730FF" w:rsidP="00BD7E1D">
      <w:pPr>
        <w:autoSpaceDE w:val="0"/>
        <w:autoSpaceDN w:val="0"/>
        <w:adjustRightInd w:val="0"/>
        <w:ind w:firstLine="540"/>
        <w:contextualSpacing/>
        <w:jc w:val="both"/>
        <w:rPr>
          <w:bCs/>
          <w:color w:val="000000"/>
          <w:sz w:val="24"/>
          <w:szCs w:val="24"/>
        </w:rPr>
      </w:pPr>
      <w:r w:rsidRPr="00BD7E1D">
        <w:rPr>
          <w:bCs/>
          <w:color w:val="000000"/>
          <w:sz w:val="24"/>
          <w:szCs w:val="24"/>
        </w:rPr>
        <w:t>3.5.1.</w:t>
      </w:r>
      <w:r w:rsidRPr="00BD7E1D">
        <w:rPr>
          <w:b/>
          <w:bCs/>
          <w:color w:val="000000"/>
          <w:sz w:val="24"/>
          <w:szCs w:val="24"/>
        </w:rPr>
        <w:t xml:space="preserve"> </w:t>
      </w:r>
      <w:r w:rsidR="00A83984" w:rsidRPr="00BD7E1D">
        <w:rPr>
          <w:bCs/>
          <w:color w:val="000000"/>
          <w:sz w:val="24"/>
          <w:szCs w:val="24"/>
        </w:rPr>
        <w:t xml:space="preserve">Решение о предоставлении (об отказе в предоставлении) муниципальной услуги </w:t>
      </w:r>
      <w:r w:rsidR="003E61A3" w:rsidRPr="00BD7E1D">
        <w:rPr>
          <w:bCs/>
          <w:color w:val="000000"/>
          <w:sz w:val="24"/>
          <w:szCs w:val="24"/>
        </w:rPr>
        <w:t>направля</w:t>
      </w:r>
      <w:r w:rsidR="00A83984" w:rsidRPr="00BD7E1D">
        <w:rPr>
          <w:bCs/>
          <w:color w:val="000000"/>
          <w:sz w:val="24"/>
          <w:szCs w:val="24"/>
        </w:rPr>
        <w:t>е</w:t>
      </w:r>
      <w:r w:rsidR="003E61A3" w:rsidRPr="00BD7E1D">
        <w:rPr>
          <w:bCs/>
          <w:color w:val="000000"/>
          <w:sz w:val="24"/>
          <w:szCs w:val="24"/>
        </w:rPr>
        <w:t xml:space="preserve">тся </w:t>
      </w:r>
      <w:r w:rsidR="00A83984" w:rsidRPr="00BD7E1D">
        <w:rPr>
          <w:bCs/>
          <w:color w:val="000000"/>
          <w:sz w:val="24"/>
          <w:szCs w:val="24"/>
        </w:rPr>
        <w:t xml:space="preserve">заявителю </w:t>
      </w:r>
      <w:r w:rsidR="003E61A3" w:rsidRPr="00BD7E1D">
        <w:rPr>
          <w:bCs/>
          <w:color w:val="000000"/>
          <w:sz w:val="24"/>
          <w:szCs w:val="24"/>
        </w:rPr>
        <w:t xml:space="preserve">по адресу, содержащемуся в его </w:t>
      </w:r>
      <w:r w:rsidR="00353690" w:rsidRPr="00BD7E1D">
        <w:rPr>
          <w:bCs/>
          <w:color w:val="000000"/>
          <w:sz w:val="24"/>
          <w:szCs w:val="24"/>
        </w:rPr>
        <w:t xml:space="preserve">запросе </w:t>
      </w:r>
      <w:r w:rsidR="003E61A3" w:rsidRPr="00BD7E1D">
        <w:rPr>
          <w:bCs/>
          <w:color w:val="000000"/>
          <w:sz w:val="24"/>
          <w:szCs w:val="24"/>
        </w:rPr>
        <w:t>о предоставлении</w:t>
      </w:r>
      <w:r w:rsidR="00A83984" w:rsidRPr="00BD7E1D">
        <w:rPr>
          <w:bCs/>
          <w:color w:val="000000"/>
          <w:sz w:val="24"/>
          <w:szCs w:val="24"/>
        </w:rPr>
        <w:t xml:space="preserve"> муниципальной услуги</w:t>
      </w:r>
      <w:r w:rsidR="003E61A3" w:rsidRPr="00BD7E1D">
        <w:rPr>
          <w:bCs/>
          <w:color w:val="000000"/>
          <w:sz w:val="24"/>
          <w:szCs w:val="24"/>
        </w:rPr>
        <w:t>.</w:t>
      </w:r>
    </w:p>
    <w:p w:rsidR="007C3FCD" w:rsidRPr="00BD7E1D" w:rsidRDefault="00D66435"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4C33C2" w:rsidRPr="00BD7E1D">
        <w:rPr>
          <w:color w:val="000000"/>
          <w:sz w:val="24"/>
          <w:szCs w:val="24"/>
        </w:rPr>
        <w:t>5</w:t>
      </w:r>
      <w:r w:rsidR="00A24B8C" w:rsidRPr="00BD7E1D">
        <w:rPr>
          <w:color w:val="000000"/>
          <w:sz w:val="24"/>
          <w:szCs w:val="24"/>
        </w:rPr>
        <w:t>.</w:t>
      </w:r>
      <w:r w:rsidR="008730FF" w:rsidRPr="00BD7E1D">
        <w:rPr>
          <w:color w:val="000000"/>
          <w:sz w:val="24"/>
          <w:szCs w:val="24"/>
        </w:rPr>
        <w:t>2.</w:t>
      </w:r>
      <w:r w:rsidR="00A24B8C" w:rsidRPr="00BD7E1D">
        <w:rPr>
          <w:color w:val="000000"/>
          <w:sz w:val="24"/>
          <w:szCs w:val="24"/>
        </w:rPr>
        <w:t xml:space="preserve"> Срок исполнения </w:t>
      </w:r>
      <w:r w:rsidRPr="00BD7E1D">
        <w:rPr>
          <w:color w:val="000000"/>
          <w:sz w:val="24"/>
          <w:szCs w:val="24"/>
        </w:rPr>
        <w:t xml:space="preserve">административной процедуры </w:t>
      </w:r>
      <w:r w:rsidR="007C3FCD" w:rsidRPr="00BD7E1D">
        <w:rPr>
          <w:color w:val="000000"/>
          <w:sz w:val="24"/>
          <w:szCs w:val="24"/>
        </w:rPr>
        <w:t xml:space="preserve">не должен превышать </w:t>
      </w:r>
      <w:r w:rsidR="00833EAD" w:rsidRPr="00BD7E1D">
        <w:rPr>
          <w:color w:val="000000"/>
          <w:sz w:val="24"/>
          <w:szCs w:val="24"/>
        </w:rPr>
        <w:t xml:space="preserve">10 </w:t>
      </w:r>
      <w:r w:rsidR="007C3FCD" w:rsidRPr="00BD7E1D">
        <w:rPr>
          <w:color w:val="000000"/>
          <w:sz w:val="24"/>
          <w:szCs w:val="24"/>
        </w:rPr>
        <w:t xml:space="preserve">дней со дня представления </w:t>
      </w:r>
      <w:r w:rsidR="00353690" w:rsidRPr="00BD7E1D">
        <w:rPr>
          <w:color w:val="000000"/>
          <w:sz w:val="24"/>
          <w:szCs w:val="24"/>
        </w:rPr>
        <w:t xml:space="preserve">запроса о предоставлении муниципальной услуги </w:t>
      </w:r>
      <w:r w:rsidR="007C3FCD" w:rsidRPr="00BD7E1D">
        <w:rPr>
          <w:color w:val="000000"/>
          <w:sz w:val="24"/>
          <w:szCs w:val="24"/>
        </w:rPr>
        <w:t xml:space="preserve">в </w:t>
      </w:r>
      <w:r w:rsidR="0074738E" w:rsidRPr="00BD7E1D">
        <w:rPr>
          <w:color w:val="000000"/>
          <w:sz w:val="24"/>
          <w:szCs w:val="24"/>
        </w:rPr>
        <w:t>орган, предоставляющий муниципальную услугу</w:t>
      </w:r>
      <w:r w:rsidR="00F373F4" w:rsidRPr="00BD7E1D">
        <w:rPr>
          <w:i/>
          <w:color w:val="000000"/>
          <w:sz w:val="24"/>
          <w:szCs w:val="24"/>
        </w:rPr>
        <w:t>.</w:t>
      </w:r>
    </w:p>
    <w:p w:rsidR="00F373F4" w:rsidRPr="00BD7E1D" w:rsidRDefault="007C3FCD"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В случае представления </w:t>
      </w:r>
      <w:r w:rsidR="003953F7" w:rsidRPr="00BD7E1D">
        <w:rPr>
          <w:color w:val="000000"/>
          <w:sz w:val="24"/>
          <w:szCs w:val="24"/>
        </w:rPr>
        <w:t>з</w:t>
      </w:r>
      <w:r w:rsidRPr="00BD7E1D">
        <w:rPr>
          <w:color w:val="000000"/>
          <w:sz w:val="24"/>
          <w:szCs w:val="24"/>
        </w:rPr>
        <w:t xml:space="preserve">аявителем документов, </w:t>
      </w:r>
      <w:r w:rsidR="00F373F4" w:rsidRPr="00BD7E1D">
        <w:rPr>
          <w:color w:val="000000"/>
          <w:sz w:val="24"/>
          <w:szCs w:val="24"/>
        </w:rPr>
        <w:t>необходимых в соответствии с нормативными правовыми актами для предоставления муниципальной услуги, через МФЦ</w:t>
      </w:r>
      <w:r w:rsidRPr="00BD7E1D">
        <w:rPr>
          <w:color w:val="000000"/>
          <w:sz w:val="24"/>
          <w:szCs w:val="24"/>
        </w:rPr>
        <w:t xml:space="preserve"> срок принятия решения о </w:t>
      </w:r>
      <w:r w:rsidR="003E61A3" w:rsidRPr="00BD7E1D">
        <w:rPr>
          <w:color w:val="000000"/>
          <w:sz w:val="24"/>
          <w:szCs w:val="24"/>
        </w:rPr>
        <w:t xml:space="preserve">предоставлении муниципальной услуги </w:t>
      </w:r>
      <w:r w:rsidRPr="00BD7E1D">
        <w:rPr>
          <w:color w:val="000000"/>
          <w:sz w:val="24"/>
          <w:szCs w:val="24"/>
        </w:rPr>
        <w:t xml:space="preserve">или об отказе в </w:t>
      </w:r>
      <w:r w:rsidR="003E61A3" w:rsidRPr="00BD7E1D">
        <w:rPr>
          <w:color w:val="000000"/>
          <w:sz w:val="24"/>
          <w:szCs w:val="24"/>
        </w:rPr>
        <w:t xml:space="preserve">ее предоставлении </w:t>
      </w:r>
      <w:r w:rsidRPr="00BD7E1D">
        <w:rPr>
          <w:color w:val="000000"/>
          <w:sz w:val="24"/>
          <w:szCs w:val="24"/>
        </w:rPr>
        <w:t xml:space="preserve">исчисляется со дня передачи МФЦ таких документов в </w:t>
      </w:r>
      <w:r w:rsidR="0074738E" w:rsidRPr="00BD7E1D">
        <w:rPr>
          <w:color w:val="000000"/>
          <w:sz w:val="24"/>
          <w:szCs w:val="24"/>
        </w:rPr>
        <w:t>орган, предоставляющий муниципальную услугу.</w:t>
      </w:r>
    </w:p>
    <w:p w:rsidR="00D41E94" w:rsidRPr="00BD7E1D" w:rsidRDefault="0079512F"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8730FF" w:rsidRPr="00BD7E1D">
        <w:rPr>
          <w:color w:val="000000"/>
          <w:sz w:val="24"/>
          <w:szCs w:val="24"/>
        </w:rPr>
        <w:t>5</w:t>
      </w:r>
      <w:r w:rsidRPr="00BD7E1D">
        <w:rPr>
          <w:color w:val="000000"/>
          <w:sz w:val="24"/>
          <w:szCs w:val="24"/>
        </w:rPr>
        <w:t>.</w:t>
      </w:r>
      <w:r w:rsidR="008730FF" w:rsidRPr="00BD7E1D">
        <w:rPr>
          <w:color w:val="000000"/>
          <w:sz w:val="24"/>
          <w:szCs w:val="24"/>
        </w:rPr>
        <w:t>3</w:t>
      </w:r>
      <w:r w:rsidRPr="00BD7E1D">
        <w:rPr>
          <w:color w:val="000000"/>
          <w:sz w:val="24"/>
          <w:szCs w:val="24"/>
        </w:rPr>
        <w:t>.</w:t>
      </w:r>
      <w:r w:rsidR="00D95123" w:rsidRPr="00BD7E1D">
        <w:rPr>
          <w:color w:val="000000"/>
          <w:sz w:val="24"/>
          <w:szCs w:val="24"/>
        </w:rPr>
        <w:t xml:space="preserve"> Результатом административной процедуры является</w:t>
      </w:r>
      <w:r w:rsidR="007E1EC5" w:rsidRPr="00BD7E1D">
        <w:rPr>
          <w:color w:val="000000"/>
          <w:sz w:val="24"/>
          <w:szCs w:val="24"/>
        </w:rPr>
        <w:t xml:space="preserve"> </w:t>
      </w:r>
      <w:r w:rsidR="00FE5D2B" w:rsidRPr="00BD7E1D">
        <w:rPr>
          <w:color w:val="000000"/>
          <w:sz w:val="24"/>
          <w:szCs w:val="24"/>
        </w:rPr>
        <w:t>направление</w:t>
      </w:r>
      <w:r w:rsidR="008730FF" w:rsidRPr="00BD7E1D">
        <w:rPr>
          <w:color w:val="000000"/>
          <w:sz w:val="24"/>
          <w:szCs w:val="24"/>
        </w:rPr>
        <w:t xml:space="preserve"> решения о предоставлении (об отказе в предоставлении) муниципальной услуги</w:t>
      </w:r>
      <w:r w:rsidR="002D4BFE" w:rsidRPr="00BD7E1D">
        <w:rPr>
          <w:bCs/>
          <w:color w:val="000000"/>
          <w:sz w:val="24"/>
          <w:szCs w:val="24"/>
        </w:rPr>
        <w:t>.</w:t>
      </w:r>
    </w:p>
    <w:p w:rsidR="00D84790" w:rsidRPr="00BD7E1D" w:rsidRDefault="00667EF0" w:rsidP="00BD7E1D">
      <w:pPr>
        <w:autoSpaceDE w:val="0"/>
        <w:autoSpaceDN w:val="0"/>
        <w:adjustRightInd w:val="0"/>
        <w:ind w:firstLine="540"/>
        <w:contextualSpacing/>
        <w:jc w:val="both"/>
        <w:rPr>
          <w:color w:val="000000"/>
          <w:sz w:val="24"/>
          <w:szCs w:val="24"/>
        </w:rPr>
      </w:pPr>
      <w:r w:rsidRPr="00BD7E1D">
        <w:rPr>
          <w:color w:val="000000"/>
          <w:sz w:val="24"/>
          <w:szCs w:val="24"/>
        </w:rPr>
        <w:t>3.</w:t>
      </w:r>
      <w:r w:rsidR="008730FF" w:rsidRPr="00BD7E1D">
        <w:rPr>
          <w:color w:val="000000"/>
          <w:sz w:val="24"/>
          <w:szCs w:val="24"/>
        </w:rPr>
        <w:t>5</w:t>
      </w:r>
      <w:r w:rsidRPr="00BD7E1D">
        <w:rPr>
          <w:color w:val="000000"/>
          <w:sz w:val="24"/>
          <w:szCs w:val="24"/>
        </w:rPr>
        <w:t>.</w:t>
      </w:r>
      <w:r w:rsidR="008730FF" w:rsidRPr="00BD7E1D">
        <w:rPr>
          <w:color w:val="000000"/>
          <w:sz w:val="24"/>
          <w:szCs w:val="24"/>
        </w:rPr>
        <w:t>4</w:t>
      </w:r>
      <w:r w:rsidR="00E70F16" w:rsidRPr="00BD7E1D">
        <w:rPr>
          <w:color w:val="000000"/>
          <w:sz w:val="24"/>
          <w:szCs w:val="24"/>
        </w:rPr>
        <w:t>.</w:t>
      </w:r>
      <w:r w:rsidR="00D84790" w:rsidRPr="00BD7E1D">
        <w:rPr>
          <w:color w:val="000000"/>
          <w:sz w:val="24"/>
          <w:szCs w:val="24"/>
        </w:rPr>
        <w:t xml:space="preserve"> </w:t>
      </w:r>
      <w:r w:rsidR="00FF67A8" w:rsidRPr="00BD7E1D">
        <w:rPr>
          <w:color w:val="000000"/>
          <w:sz w:val="24"/>
          <w:szCs w:val="24"/>
        </w:rPr>
        <w:t>В случае предоставления услуги с использованием Единого портала</w:t>
      </w:r>
      <w:r w:rsidR="00D84790" w:rsidRPr="00BD7E1D">
        <w:rPr>
          <w:color w:val="000000"/>
          <w:sz w:val="24"/>
          <w:szCs w:val="24"/>
        </w:rPr>
        <w:t xml:space="preserve"> в </w:t>
      </w:r>
      <w:r w:rsidR="004474C4" w:rsidRPr="00BD7E1D">
        <w:rPr>
          <w:color w:val="000000"/>
          <w:sz w:val="24"/>
          <w:szCs w:val="24"/>
        </w:rPr>
        <w:t xml:space="preserve">личном </w:t>
      </w:r>
      <w:r w:rsidR="00D84790" w:rsidRPr="00BD7E1D">
        <w:rPr>
          <w:color w:val="000000"/>
          <w:sz w:val="24"/>
          <w:szCs w:val="24"/>
        </w:rPr>
        <w:t>кабинет</w:t>
      </w:r>
      <w:r w:rsidR="004474C4" w:rsidRPr="00BD7E1D">
        <w:rPr>
          <w:color w:val="000000"/>
          <w:sz w:val="24"/>
          <w:szCs w:val="24"/>
        </w:rPr>
        <w:t>е</w:t>
      </w:r>
      <w:r w:rsidR="00D84790" w:rsidRPr="00BD7E1D">
        <w:rPr>
          <w:color w:val="000000"/>
          <w:sz w:val="24"/>
          <w:szCs w:val="24"/>
        </w:rPr>
        <w:t xml:space="preserve"> на Едином портале </w:t>
      </w:r>
      <w:r w:rsidR="004474C4" w:rsidRPr="00BD7E1D">
        <w:rPr>
          <w:color w:val="000000"/>
          <w:sz w:val="24"/>
          <w:szCs w:val="24"/>
        </w:rPr>
        <w:t>отображается статус «Исполнено»</w:t>
      </w:r>
      <w:r w:rsidR="00C90037" w:rsidRPr="00BD7E1D">
        <w:rPr>
          <w:color w:val="000000"/>
          <w:sz w:val="24"/>
          <w:szCs w:val="24"/>
        </w:rPr>
        <w:t>,</w:t>
      </w:r>
      <w:r w:rsidR="004474C4" w:rsidRPr="00BD7E1D">
        <w:rPr>
          <w:color w:val="000000"/>
          <w:sz w:val="24"/>
          <w:szCs w:val="24"/>
        </w:rPr>
        <w:t xml:space="preserve"> </w:t>
      </w:r>
      <w:r w:rsidR="00C90037" w:rsidRPr="00BD7E1D">
        <w:rPr>
          <w:color w:val="000000"/>
          <w:sz w:val="24"/>
          <w:szCs w:val="24"/>
        </w:rPr>
        <w:t>в</w:t>
      </w:r>
      <w:r w:rsidR="004474C4" w:rsidRPr="00BD7E1D">
        <w:rPr>
          <w:color w:val="000000"/>
          <w:sz w:val="24"/>
          <w:szCs w:val="24"/>
        </w:rPr>
        <w:t xml:space="preserve">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FF2AC2" w:rsidRDefault="00FE094E" w:rsidP="00BD7E1D">
      <w:pPr>
        <w:autoSpaceDE w:val="0"/>
        <w:autoSpaceDN w:val="0"/>
        <w:adjustRightInd w:val="0"/>
        <w:ind w:firstLine="540"/>
        <w:contextualSpacing/>
        <w:jc w:val="both"/>
        <w:rPr>
          <w:color w:val="000000"/>
          <w:sz w:val="24"/>
          <w:szCs w:val="24"/>
        </w:rPr>
      </w:pPr>
      <w:r w:rsidRPr="00BD7E1D">
        <w:rPr>
          <w:color w:val="000000"/>
          <w:sz w:val="24"/>
          <w:szCs w:val="24"/>
        </w:rPr>
        <w:t>В случае отказа в предоставлении услуги в личном кабинете на Едином портале отображается статус «Отказ»</w:t>
      </w:r>
      <w:r w:rsidR="00C90037" w:rsidRPr="00BD7E1D">
        <w:rPr>
          <w:color w:val="000000"/>
          <w:sz w:val="24"/>
          <w:szCs w:val="24"/>
        </w:rPr>
        <w:t>,</w:t>
      </w:r>
      <w:r w:rsidRPr="00BD7E1D">
        <w:rPr>
          <w:color w:val="000000"/>
          <w:sz w:val="24"/>
          <w:szCs w:val="24"/>
        </w:rPr>
        <w:t xml:space="preserve"> </w:t>
      </w:r>
      <w:r w:rsidR="00C90037" w:rsidRPr="00BD7E1D">
        <w:rPr>
          <w:color w:val="000000"/>
          <w:sz w:val="24"/>
          <w:szCs w:val="24"/>
        </w:rPr>
        <w:t>в</w:t>
      </w:r>
      <w:r w:rsidRPr="00BD7E1D">
        <w:rPr>
          <w:color w:val="000000"/>
          <w:sz w:val="24"/>
          <w:szCs w:val="24"/>
        </w:rPr>
        <w:t xml:space="preserve"> поле «Комментарий» отобража</w:t>
      </w:r>
      <w:r w:rsidR="00C90037" w:rsidRPr="00BD7E1D">
        <w:rPr>
          <w:color w:val="000000"/>
          <w:sz w:val="24"/>
          <w:szCs w:val="24"/>
        </w:rPr>
        <w:t>е</w:t>
      </w:r>
      <w:r w:rsidRPr="00BD7E1D">
        <w:rPr>
          <w:color w:val="000000"/>
          <w:sz w:val="24"/>
          <w:szCs w:val="24"/>
        </w:rPr>
        <w:t>тся текст следующего содержания «Принято решение об отказе в оказании услуги, на основании «причина отказа».</w:t>
      </w:r>
    </w:p>
    <w:p w:rsidR="00BD7E1D" w:rsidRPr="00BD7E1D" w:rsidRDefault="00BD7E1D" w:rsidP="00BD7E1D">
      <w:pPr>
        <w:autoSpaceDE w:val="0"/>
        <w:autoSpaceDN w:val="0"/>
        <w:adjustRightInd w:val="0"/>
        <w:ind w:firstLine="540"/>
        <w:contextualSpacing/>
        <w:jc w:val="both"/>
        <w:rPr>
          <w:color w:val="000000"/>
          <w:sz w:val="24"/>
          <w:szCs w:val="24"/>
        </w:rPr>
      </w:pPr>
    </w:p>
    <w:p w:rsidR="00C64FA9" w:rsidRPr="00BD7E1D" w:rsidRDefault="00C64FA9" w:rsidP="00BD7E1D">
      <w:pPr>
        <w:autoSpaceDE w:val="0"/>
        <w:autoSpaceDN w:val="0"/>
        <w:adjustRightInd w:val="0"/>
        <w:spacing w:before="240" w:after="240"/>
        <w:ind w:firstLine="539"/>
        <w:contextualSpacing/>
        <w:jc w:val="center"/>
        <w:rPr>
          <w:b/>
          <w:bCs/>
          <w:color w:val="000000"/>
          <w:sz w:val="24"/>
          <w:szCs w:val="24"/>
        </w:rPr>
      </w:pPr>
      <w:r w:rsidRPr="00BD7E1D">
        <w:rPr>
          <w:b/>
          <w:color w:val="000000"/>
          <w:sz w:val="24"/>
          <w:szCs w:val="24"/>
        </w:rPr>
        <w:t xml:space="preserve">IV. Формы контроля за </w:t>
      </w:r>
      <w:r w:rsidRPr="00BD7E1D">
        <w:rPr>
          <w:b/>
          <w:bCs/>
          <w:color w:val="000000"/>
          <w:sz w:val="24"/>
          <w:szCs w:val="24"/>
        </w:rPr>
        <w:t>исполнением административного регламента</w:t>
      </w:r>
    </w:p>
    <w:p w:rsidR="00C64FA9" w:rsidRPr="00BD7E1D" w:rsidRDefault="00C64FA9" w:rsidP="00BD7E1D">
      <w:pPr>
        <w:autoSpaceDE w:val="0"/>
        <w:autoSpaceDN w:val="0"/>
        <w:adjustRightInd w:val="0"/>
        <w:spacing w:before="240" w:after="240"/>
        <w:ind w:firstLine="539"/>
        <w:contextualSpacing/>
        <w:jc w:val="center"/>
        <w:rPr>
          <w:color w:val="000000"/>
          <w:sz w:val="24"/>
          <w:szCs w:val="24"/>
        </w:rPr>
      </w:pPr>
      <w:r w:rsidRPr="00BD7E1D">
        <w:rPr>
          <w:color w:val="000000"/>
          <w:sz w:val="24"/>
          <w:szCs w:val="24"/>
        </w:rPr>
        <w:t>4.1.</w:t>
      </w:r>
      <w:r w:rsidRPr="00BD7E1D">
        <w:rPr>
          <w:color w:val="000000"/>
          <w:sz w:val="24"/>
          <w:szCs w:val="24"/>
        </w:rPr>
        <w:tab/>
        <w:t xml:space="preserve">Порядок осуществления текущего контроля за соблюдением </w:t>
      </w:r>
      <w:r w:rsidRPr="00BD7E1D">
        <w:rPr>
          <w:color w:val="000000"/>
          <w:sz w:val="24"/>
          <w:szCs w:val="24"/>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4FA9" w:rsidRPr="00BD7E1D" w:rsidRDefault="00C64FA9" w:rsidP="00BD7E1D">
      <w:pPr>
        <w:widowControl w:val="0"/>
        <w:suppressAutoHyphens/>
        <w:ind w:firstLine="567"/>
        <w:contextualSpacing/>
        <w:jc w:val="both"/>
        <w:rPr>
          <w:color w:val="000000"/>
          <w:sz w:val="24"/>
          <w:szCs w:val="24"/>
        </w:rPr>
      </w:pPr>
      <w:r w:rsidRPr="00BD7E1D">
        <w:rPr>
          <w:rFonts w:eastAsia="Calibri"/>
          <w:color w:val="000000"/>
          <w:sz w:val="24"/>
          <w:szCs w:val="24"/>
          <w:lang w:eastAsia="en-US"/>
        </w:rPr>
        <w:t xml:space="preserve">4.1.1. Общий контроль предоставления муниципальной услуги возложен на </w:t>
      </w:r>
      <w:r w:rsidR="00833EAD" w:rsidRPr="00BD7E1D">
        <w:rPr>
          <w:color w:val="000000"/>
          <w:sz w:val="24"/>
          <w:szCs w:val="24"/>
        </w:rPr>
        <w:t>главу городского округа – главу администрации Верещагинского городского округа Пермского края</w:t>
      </w:r>
      <w:r w:rsidRPr="00BD7E1D">
        <w:rPr>
          <w:color w:val="000000"/>
          <w:sz w:val="24"/>
          <w:szCs w:val="24"/>
        </w:rPr>
        <w:t>.</w:t>
      </w:r>
    </w:p>
    <w:p w:rsidR="00C64FA9" w:rsidRPr="00BD7E1D" w:rsidRDefault="00C64FA9" w:rsidP="00BD7E1D">
      <w:pPr>
        <w:widowControl w:val="0"/>
        <w:suppressAutoHyphens/>
        <w:ind w:firstLine="567"/>
        <w:contextualSpacing/>
        <w:jc w:val="both"/>
        <w:rPr>
          <w:color w:val="000000"/>
          <w:sz w:val="24"/>
          <w:szCs w:val="24"/>
        </w:rPr>
      </w:pPr>
      <w:r w:rsidRPr="00BD7E1D">
        <w:rPr>
          <w:rFonts w:eastAsia="Calibri"/>
          <w:color w:val="000000"/>
          <w:sz w:val="24"/>
          <w:szCs w:val="24"/>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833EAD" w:rsidRPr="00BD7E1D">
        <w:rPr>
          <w:color w:val="000000"/>
          <w:sz w:val="24"/>
          <w:szCs w:val="24"/>
        </w:rPr>
        <w:t xml:space="preserve">начальником Управления имущественных, земельных и градостроительных отношений администрации Верещагинского городского округа Пермского края </w:t>
      </w:r>
    </w:p>
    <w:p w:rsidR="00353690" w:rsidRDefault="00353690" w:rsidP="00BD7E1D">
      <w:pPr>
        <w:widowControl w:val="0"/>
        <w:suppressAutoHyphens/>
        <w:ind w:firstLine="567"/>
        <w:contextualSpacing/>
        <w:jc w:val="both"/>
        <w:rPr>
          <w:color w:val="000000"/>
          <w:sz w:val="24"/>
          <w:szCs w:val="24"/>
        </w:rPr>
      </w:pPr>
      <w:r w:rsidRPr="00BD7E1D">
        <w:rPr>
          <w:color w:val="000000"/>
          <w:sz w:val="24"/>
          <w:szCs w:val="24"/>
        </w:rPr>
        <w:t>4</w:t>
      </w:r>
      <w:r w:rsidR="00833EAD" w:rsidRPr="00BD7E1D">
        <w:rPr>
          <w:color w:val="000000"/>
          <w:sz w:val="24"/>
          <w:szCs w:val="24"/>
        </w:rPr>
        <w:t>.1.3. Контроль  исполнения  административного регламента включает в себя проведение проверок, выявление и устранение нарушений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w:t>
      </w:r>
      <w:r w:rsidRPr="00BD7E1D">
        <w:rPr>
          <w:color w:val="000000"/>
          <w:sz w:val="24"/>
          <w:szCs w:val="24"/>
        </w:rPr>
        <w:t>.</w:t>
      </w:r>
    </w:p>
    <w:p w:rsidR="00BD7E1D" w:rsidRPr="00BD7E1D" w:rsidRDefault="00BD7E1D" w:rsidP="00BD7E1D">
      <w:pPr>
        <w:widowControl w:val="0"/>
        <w:suppressAutoHyphens/>
        <w:ind w:firstLine="567"/>
        <w:contextualSpacing/>
        <w:jc w:val="both"/>
        <w:rPr>
          <w:color w:val="000000"/>
          <w:sz w:val="24"/>
          <w:szCs w:val="24"/>
        </w:rPr>
      </w:pPr>
    </w:p>
    <w:p w:rsidR="00C64FA9" w:rsidRPr="00BD7E1D" w:rsidRDefault="00C64FA9" w:rsidP="00BD7E1D">
      <w:pPr>
        <w:widowControl w:val="0"/>
        <w:spacing w:before="240" w:after="240"/>
        <w:contextualSpacing/>
        <w:jc w:val="center"/>
        <w:rPr>
          <w:rFonts w:eastAsia="Calibri"/>
          <w:color w:val="000000"/>
          <w:sz w:val="24"/>
          <w:szCs w:val="24"/>
          <w:lang w:eastAsia="en-US"/>
        </w:rPr>
      </w:pPr>
      <w:r w:rsidRPr="00BD7E1D">
        <w:rPr>
          <w:rFonts w:eastAsia="Calibri"/>
          <w:color w:val="000000"/>
          <w:sz w:val="24"/>
          <w:szCs w:val="24"/>
          <w:lang w:eastAsia="en-US"/>
        </w:rPr>
        <w:t xml:space="preserve">4.2. Порядок и периодичность осуществления плановых и внеплановых проверок полноты и </w:t>
      </w:r>
      <w:r w:rsidRPr="00BD7E1D">
        <w:rPr>
          <w:rFonts w:eastAsia="Calibri"/>
          <w:color w:val="000000"/>
          <w:sz w:val="24"/>
          <w:szCs w:val="24"/>
          <w:lang w:eastAsia="en-US"/>
        </w:rPr>
        <w:lastRenderedPageBreak/>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4FA9" w:rsidRPr="00BD7E1D" w:rsidRDefault="00C64FA9" w:rsidP="00BD7E1D">
      <w:pPr>
        <w:widowControl w:val="0"/>
        <w:autoSpaceDE w:val="0"/>
        <w:autoSpaceDN w:val="0"/>
        <w:adjustRightInd w:val="0"/>
        <w:ind w:firstLine="539"/>
        <w:contextualSpacing/>
        <w:jc w:val="both"/>
        <w:rPr>
          <w:color w:val="000000"/>
          <w:sz w:val="24"/>
          <w:szCs w:val="24"/>
        </w:rPr>
      </w:pPr>
      <w:r w:rsidRPr="00BD7E1D">
        <w:rPr>
          <w:rFonts w:eastAsia="Calibri"/>
          <w:color w:val="000000"/>
          <w:sz w:val="24"/>
          <w:szCs w:val="24"/>
          <w:lang w:eastAsia="en-US"/>
        </w:rPr>
        <w:t xml:space="preserve">4.2.1. </w:t>
      </w:r>
      <w:r w:rsidRPr="00BD7E1D">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64FA9" w:rsidRPr="00BD7E1D" w:rsidRDefault="00C64FA9" w:rsidP="00BD7E1D">
      <w:pPr>
        <w:widowControl w:val="0"/>
        <w:autoSpaceDE w:val="0"/>
        <w:autoSpaceDN w:val="0"/>
        <w:adjustRightInd w:val="0"/>
        <w:ind w:firstLine="539"/>
        <w:contextualSpacing/>
        <w:jc w:val="both"/>
        <w:rPr>
          <w:color w:val="000000"/>
          <w:sz w:val="24"/>
          <w:szCs w:val="24"/>
        </w:rPr>
      </w:pPr>
      <w:r w:rsidRPr="00BD7E1D">
        <w:rPr>
          <w:color w:val="000000"/>
          <w:sz w:val="24"/>
          <w:szCs w:val="24"/>
        </w:rPr>
        <w:t xml:space="preserve">4.2.2. </w:t>
      </w:r>
      <w:r w:rsidRPr="00BD7E1D">
        <w:rPr>
          <w:rFonts w:eastAsia="Calibri"/>
          <w:color w:val="000000"/>
          <w:sz w:val="24"/>
          <w:szCs w:val="24"/>
          <w:lang w:eastAsia="en-US"/>
        </w:rPr>
        <w:t>Периодичность и сроки проведения проверок устанавливаются</w:t>
      </w:r>
      <w:r w:rsidRPr="00BD7E1D">
        <w:rPr>
          <w:color w:val="000000"/>
          <w:sz w:val="24"/>
          <w:szCs w:val="24"/>
        </w:rPr>
        <w:t xml:space="preserve"> </w:t>
      </w:r>
      <w:r w:rsidR="00833EAD" w:rsidRPr="00BD7E1D">
        <w:rPr>
          <w:color w:val="000000"/>
          <w:sz w:val="24"/>
          <w:szCs w:val="24"/>
        </w:rPr>
        <w:t>планами работы органа, предоставляющего муниципальную услугу.</w:t>
      </w:r>
    </w:p>
    <w:p w:rsidR="00C64FA9" w:rsidRPr="00BD7E1D" w:rsidRDefault="00C64FA9" w:rsidP="00BD7E1D">
      <w:pPr>
        <w:widowControl w:val="0"/>
        <w:ind w:firstLine="567"/>
        <w:contextualSpacing/>
        <w:jc w:val="both"/>
        <w:rPr>
          <w:rFonts w:eastAsia="Calibri"/>
          <w:color w:val="000000"/>
          <w:sz w:val="24"/>
          <w:szCs w:val="24"/>
          <w:lang w:eastAsia="en-US"/>
        </w:rPr>
      </w:pPr>
      <w:r w:rsidRPr="00BD7E1D">
        <w:rPr>
          <w:rFonts w:eastAsia="Calibri"/>
          <w:color w:val="000000"/>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C64FA9" w:rsidRPr="00BD7E1D" w:rsidRDefault="00C64FA9" w:rsidP="00BD7E1D">
      <w:pPr>
        <w:tabs>
          <w:tab w:val="left" w:pos="993"/>
          <w:tab w:val="left" w:pos="1276"/>
          <w:tab w:val="left" w:pos="1620"/>
        </w:tabs>
        <w:autoSpaceDE w:val="0"/>
        <w:ind w:firstLine="567"/>
        <w:contextualSpacing/>
        <w:jc w:val="both"/>
        <w:rPr>
          <w:rFonts w:eastAsia="Calibri"/>
          <w:color w:val="000000"/>
          <w:sz w:val="24"/>
          <w:szCs w:val="24"/>
          <w:lang w:eastAsia="en-US"/>
        </w:rPr>
      </w:pPr>
      <w:r w:rsidRPr="00BD7E1D">
        <w:rPr>
          <w:rFonts w:eastAsia="Calibri"/>
          <w:color w:val="000000"/>
          <w:sz w:val="24"/>
          <w:szCs w:val="24"/>
          <w:lang w:eastAsia="en-US"/>
        </w:rPr>
        <w:t>4.2.3.1.</w:t>
      </w:r>
      <w:r w:rsidR="00353690" w:rsidRPr="00BD7E1D">
        <w:rPr>
          <w:rFonts w:eastAsia="Calibri"/>
          <w:color w:val="000000"/>
          <w:sz w:val="24"/>
          <w:szCs w:val="24"/>
          <w:lang w:eastAsia="en-US"/>
        </w:rPr>
        <w:tab/>
      </w:r>
      <w:r w:rsidRPr="00BD7E1D">
        <w:rPr>
          <w:rFonts w:eastAsia="Calibri"/>
          <w:color w:val="000000"/>
          <w:sz w:val="24"/>
          <w:szCs w:val="24"/>
          <w:lang w:eastAsia="en-US"/>
        </w:rPr>
        <w:t>поступление информации о нарушении положений административного регламента;</w:t>
      </w:r>
    </w:p>
    <w:p w:rsidR="00C64FA9" w:rsidRPr="00BD7E1D" w:rsidRDefault="00C64FA9" w:rsidP="00BD7E1D">
      <w:pPr>
        <w:tabs>
          <w:tab w:val="left" w:pos="993"/>
          <w:tab w:val="left" w:pos="1276"/>
          <w:tab w:val="left" w:pos="1620"/>
        </w:tabs>
        <w:autoSpaceDE w:val="0"/>
        <w:ind w:firstLine="567"/>
        <w:contextualSpacing/>
        <w:jc w:val="both"/>
        <w:rPr>
          <w:rFonts w:eastAsia="Calibri"/>
          <w:color w:val="000000"/>
          <w:sz w:val="24"/>
          <w:szCs w:val="24"/>
          <w:lang w:eastAsia="en-US"/>
        </w:rPr>
      </w:pPr>
      <w:r w:rsidRPr="00BD7E1D">
        <w:rPr>
          <w:rFonts w:eastAsia="Calibri"/>
          <w:color w:val="000000"/>
          <w:sz w:val="24"/>
          <w:szCs w:val="24"/>
          <w:lang w:eastAsia="en-US"/>
        </w:rPr>
        <w:t>4.2.3.2.</w:t>
      </w:r>
      <w:r w:rsidR="00353690" w:rsidRPr="00BD7E1D">
        <w:rPr>
          <w:rFonts w:eastAsia="Calibri"/>
          <w:color w:val="000000"/>
          <w:sz w:val="24"/>
          <w:szCs w:val="24"/>
          <w:lang w:eastAsia="en-US"/>
        </w:rPr>
        <w:tab/>
      </w:r>
      <w:r w:rsidRPr="00BD7E1D">
        <w:rPr>
          <w:rFonts w:eastAsia="Calibri"/>
          <w:color w:val="000000"/>
          <w:sz w:val="24"/>
          <w:szCs w:val="24"/>
          <w:lang w:eastAsia="en-US"/>
        </w:rPr>
        <w:t>поручение руководителя органа, предоставляющего муниципальную услугу.</w:t>
      </w:r>
    </w:p>
    <w:p w:rsidR="00C64FA9" w:rsidRPr="00BD7E1D" w:rsidRDefault="00C64FA9" w:rsidP="00BD7E1D">
      <w:pPr>
        <w:suppressLineNumbers/>
        <w:suppressAutoHyphens/>
        <w:ind w:firstLine="567"/>
        <w:contextualSpacing/>
        <w:jc w:val="both"/>
        <w:rPr>
          <w:color w:val="000000"/>
          <w:sz w:val="24"/>
          <w:szCs w:val="24"/>
        </w:rPr>
      </w:pPr>
      <w:r w:rsidRPr="00BD7E1D">
        <w:rPr>
          <w:color w:val="000000"/>
          <w:sz w:val="24"/>
          <w:szCs w:val="24"/>
        </w:rPr>
        <w:t>4.2.</w:t>
      </w:r>
      <w:r w:rsidR="00D87377" w:rsidRPr="00BD7E1D">
        <w:rPr>
          <w:color w:val="000000"/>
          <w:sz w:val="24"/>
          <w:szCs w:val="24"/>
        </w:rPr>
        <w:t>4</w:t>
      </w:r>
      <w:r w:rsidRPr="00BD7E1D">
        <w:rPr>
          <w:color w:val="000000"/>
          <w:sz w:val="24"/>
          <w:szCs w:val="24"/>
        </w:rPr>
        <w:t xml:space="preserve">. Результаты проверки оформляются </w:t>
      </w:r>
      <w:r w:rsidR="00833EAD" w:rsidRPr="00BD7E1D">
        <w:rPr>
          <w:color w:val="000000"/>
          <w:sz w:val="24"/>
          <w:szCs w:val="24"/>
        </w:rPr>
        <w:t>актом</w:t>
      </w:r>
      <w:r w:rsidRPr="00BD7E1D">
        <w:rPr>
          <w:color w:val="000000"/>
          <w:sz w:val="24"/>
          <w:szCs w:val="24"/>
        </w:rPr>
        <w:t>, в котором отмечаются выявленные недостатки и предложения по их устранению.</w:t>
      </w:r>
    </w:p>
    <w:p w:rsidR="00833EAD" w:rsidRPr="00BD7E1D" w:rsidRDefault="00833EAD" w:rsidP="00BD7E1D">
      <w:pPr>
        <w:suppressLineNumbers/>
        <w:suppressAutoHyphens/>
        <w:ind w:firstLine="567"/>
        <w:contextualSpacing/>
        <w:jc w:val="both"/>
        <w:rPr>
          <w:color w:val="000000"/>
          <w:sz w:val="24"/>
          <w:szCs w:val="24"/>
        </w:rPr>
      </w:pPr>
      <w:r w:rsidRPr="00BD7E1D">
        <w:rPr>
          <w:color w:val="000000"/>
          <w:sz w:val="24"/>
          <w:szCs w:val="24"/>
        </w:rPr>
        <w:t xml:space="preserve">4.2.5. Результаты проверки нарушений в предоставлении муниципальной услуги доводятся до граждан в письменной форме или с согласия получателя муниципальной услуги устно в ходе личного приема. Результаты проверки нарушений в предоставлении  муниципальной услуги доводятся до юридических лиц в письменной форме.  </w:t>
      </w:r>
    </w:p>
    <w:p w:rsidR="00C64FA9" w:rsidRDefault="00C64FA9" w:rsidP="00BD7E1D">
      <w:pPr>
        <w:suppressLineNumbers/>
        <w:suppressAutoHyphens/>
        <w:ind w:firstLine="567"/>
        <w:contextualSpacing/>
        <w:jc w:val="both"/>
        <w:rPr>
          <w:color w:val="000000"/>
          <w:sz w:val="24"/>
          <w:szCs w:val="24"/>
        </w:rPr>
      </w:pPr>
      <w:r w:rsidRPr="00BD7E1D">
        <w:rPr>
          <w:color w:val="000000"/>
          <w:sz w:val="24"/>
          <w:szCs w:val="24"/>
        </w:rPr>
        <w:t>4.2.</w:t>
      </w:r>
      <w:r w:rsidR="00B40E2D" w:rsidRPr="00BD7E1D">
        <w:rPr>
          <w:color w:val="000000"/>
          <w:sz w:val="24"/>
          <w:szCs w:val="24"/>
        </w:rPr>
        <w:t>6</w:t>
      </w:r>
      <w:r w:rsidRPr="00BD7E1D">
        <w:rPr>
          <w:color w:val="000000"/>
          <w:sz w:val="24"/>
          <w:szCs w:val="24"/>
        </w:rPr>
        <w:t xml:space="preserve">. По результатам проведенных проверок в случае выявления нарушений прав заявителей </w:t>
      </w:r>
      <w:r w:rsidR="00353690" w:rsidRPr="00BD7E1D">
        <w:rPr>
          <w:color w:val="000000"/>
          <w:sz w:val="24"/>
          <w:szCs w:val="24"/>
        </w:rPr>
        <w:t xml:space="preserve">обеспечивается </w:t>
      </w:r>
      <w:r w:rsidRPr="00BD7E1D">
        <w:rPr>
          <w:color w:val="000000"/>
          <w:sz w:val="24"/>
          <w:szCs w:val="24"/>
        </w:rPr>
        <w:t xml:space="preserve">привлечение виновных лиц к ответственности в соответствии с </w:t>
      </w:r>
      <w:hyperlink r:id="rId16" w:history="1">
        <w:r w:rsidRPr="00BD7E1D">
          <w:rPr>
            <w:color w:val="000000"/>
            <w:sz w:val="24"/>
            <w:szCs w:val="24"/>
          </w:rPr>
          <w:t>законодательством</w:t>
        </w:r>
      </w:hyperlink>
      <w:r w:rsidRPr="00BD7E1D">
        <w:rPr>
          <w:color w:val="000000"/>
          <w:sz w:val="24"/>
          <w:szCs w:val="24"/>
        </w:rPr>
        <w:t xml:space="preserve"> Российской Федерации.</w:t>
      </w:r>
    </w:p>
    <w:p w:rsidR="00BD7E1D" w:rsidRPr="00BD7E1D" w:rsidRDefault="00BD7E1D" w:rsidP="00BD7E1D">
      <w:pPr>
        <w:suppressLineNumbers/>
        <w:suppressAutoHyphens/>
        <w:ind w:firstLine="567"/>
        <w:contextualSpacing/>
        <w:jc w:val="both"/>
        <w:rPr>
          <w:color w:val="000000"/>
          <w:sz w:val="24"/>
          <w:szCs w:val="24"/>
        </w:rPr>
      </w:pPr>
    </w:p>
    <w:p w:rsidR="00C64FA9" w:rsidRPr="00BD7E1D" w:rsidRDefault="00C64FA9" w:rsidP="00BD7E1D">
      <w:pPr>
        <w:autoSpaceDE w:val="0"/>
        <w:autoSpaceDN w:val="0"/>
        <w:adjustRightInd w:val="0"/>
        <w:spacing w:before="240" w:after="240"/>
        <w:contextualSpacing/>
        <w:jc w:val="center"/>
        <w:rPr>
          <w:rFonts w:eastAsia="Calibri"/>
          <w:color w:val="000000"/>
          <w:sz w:val="24"/>
          <w:szCs w:val="24"/>
          <w:lang w:eastAsia="en-US"/>
        </w:rPr>
      </w:pPr>
      <w:r w:rsidRPr="00BD7E1D">
        <w:rPr>
          <w:rFonts w:eastAsia="Calibri"/>
          <w:color w:val="000000"/>
          <w:sz w:val="24"/>
          <w:szCs w:val="24"/>
          <w:lang w:eastAsia="en-US"/>
        </w:rPr>
        <w:t xml:space="preserve">4.3. </w:t>
      </w:r>
      <w:r w:rsidRPr="00BD7E1D">
        <w:rPr>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64FA9" w:rsidRPr="00BD7E1D" w:rsidRDefault="00C64FA9" w:rsidP="00BD7E1D">
      <w:pPr>
        <w:autoSpaceDE w:val="0"/>
        <w:autoSpaceDN w:val="0"/>
        <w:adjustRightInd w:val="0"/>
        <w:ind w:firstLine="540"/>
        <w:contextualSpacing/>
        <w:jc w:val="both"/>
        <w:rPr>
          <w:rFonts w:eastAsia="Calibri"/>
          <w:color w:val="000000"/>
          <w:sz w:val="24"/>
          <w:szCs w:val="24"/>
          <w:lang w:eastAsia="en-US"/>
        </w:rPr>
      </w:pPr>
      <w:r w:rsidRPr="00BD7E1D">
        <w:rPr>
          <w:rFonts w:eastAsia="Calibri"/>
          <w:color w:val="000000"/>
          <w:sz w:val="24"/>
          <w:szCs w:val="24"/>
          <w:lang w:eastAsia="en-US"/>
        </w:rPr>
        <w:t xml:space="preserve">4.3.1. Должностные лица, муниципальные служащие </w:t>
      </w:r>
      <w:r w:rsidRPr="00BD7E1D">
        <w:rPr>
          <w:color w:val="000000"/>
          <w:sz w:val="24"/>
          <w:szCs w:val="24"/>
        </w:rPr>
        <w:t>органа, предоставляющего муниципальную услугу,</w:t>
      </w:r>
      <w:r w:rsidRPr="00BD7E1D">
        <w:rPr>
          <w:rFonts w:eastAsia="Calibri"/>
          <w:color w:val="000000"/>
          <w:sz w:val="24"/>
          <w:szCs w:val="24"/>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64FA9" w:rsidRPr="00BD7E1D" w:rsidRDefault="00C64FA9" w:rsidP="00BD7E1D">
      <w:pPr>
        <w:autoSpaceDE w:val="0"/>
        <w:autoSpaceDN w:val="0"/>
        <w:adjustRightInd w:val="0"/>
        <w:ind w:firstLine="567"/>
        <w:contextualSpacing/>
        <w:jc w:val="both"/>
        <w:rPr>
          <w:rFonts w:eastAsia="Calibri"/>
          <w:color w:val="000000"/>
          <w:sz w:val="24"/>
          <w:szCs w:val="24"/>
          <w:lang w:eastAsia="en-US"/>
        </w:rPr>
      </w:pPr>
      <w:r w:rsidRPr="00BD7E1D">
        <w:rPr>
          <w:rFonts w:eastAsia="Calibri"/>
          <w:color w:val="000000"/>
          <w:sz w:val="24"/>
          <w:szCs w:val="24"/>
          <w:lang w:eastAsia="en-US"/>
        </w:rPr>
        <w:t xml:space="preserve">4.3.2. Персональная ответственность должностных лиц, муниципальных служащих </w:t>
      </w:r>
      <w:r w:rsidRPr="00BD7E1D">
        <w:rPr>
          <w:color w:val="000000"/>
          <w:sz w:val="24"/>
          <w:szCs w:val="24"/>
        </w:rPr>
        <w:t>органа, предоставляющего муниципальную услугу</w:t>
      </w:r>
      <w:r w:rsidRPr="00BD7E1D">
        <w:rPr>
          <w:rFonts w:eastAsia="Calibri"/>
          <w:color w:val="000000"/>
          <w:sz w:val="24"/>
          <w:szCs w:val="24"/>
          <w:lang w:eastAsia="en-US"/>
        </w:rPr>
        <w:t xml:space="preserve"> закрепляется в должностных инструкциях в соответствии с требованиями законодательства</w:t>
      </w:r>
      <w:r w:rsidRPr="00BD7E1D">
        <w:rPr>
          <w:color w:val="000000"/>
          <w:sz w:val="24"/>
          <w:szCs w:val="24"/>
        </w:rPr>
        <w:t xml:space="preserve"> Российской Федерации</w:t>
      </w:r>
      <w:r w:rsidRPr="00BD7E1D">
        <w:rPr>
          <w:rFonts w:eastAsia="Calibri"/>
          <w:color w:val="000000"/>
          <w:sz w:val="24"/>
          <w:szCs w:val="24"/>
          <w:lang w:eastAsia="en-US"/>
        </w:rPr>
        <w:t xml:space="preserve">. </w:t>
      </w:r>
    </w:p>
    <w:p w:rsidR="00C64FA9" w:rsidRDefault="00C64FA9" w:rsidP="00BD7E1D">
      <w:pPr>
        <w:autoSpaceDE w:val="0"/>
        <w:autoSpaceDN w:val="0"/>
        <w:adjustRightInd w:val="0"/>
        <w:ind w:firstLine="567"/>
        <w:contextualSpacing/>
        <w:jc w:val="both"/>
        <w:rPr>
          <w:rFonts w:eastAsia="Calibri"/>
          <w:color w:val="000000"/>
          <w:sz w:val="24"/>
          <w:szCs w:val="24"/>
          <w:lang w:eastAsia="en-US"/>
        </w:rPr>
      </w:pPr>
      <w:r w:rsidRPr="00BD7E1D">
        <w:rPr>
          <w:rFonts w:eastAsia="Calibri"/>
          <w:color w:val="000000"/>
          <w:sz w:val="24"/>
          <w:szCs w:val="24"/>
          <w:lang w:eastAsia="en-US"/>
        </w:rPr>
        <w:t>4.3.</w:t>
      </w:r>
      <w:r w:rsidR="00B861BA" w:rsidRPr="00BD7E1D">
        <w:rPr>
          <w:rFonts w:eastAsia="Calibri"/>
          <w:color w:val="000000"/>
          <w:sz w:val="24"/>
          <w:szCs w:val="24"/>
          <w:lang w:eastAsia="en-US"/>
        </w:rPr>
        <w:t>3</w:t>
      </w:r>
      <w:r w:rsidRPr="00BD7E1D">
        <w:rPr>
          <w:rFonts w:eastAsia="Calibri"/>
          <w:color w:val="000000"/>
          <w:sz w:val="24"/>
          <w:szCs w:val="24"/>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w:t>
      </w:r>
      <w:r w:rsidRPr="00BD7E1D">
        <w:rPr>
          <w:color w:val="000000"/>
          <w:sz w:val="24"/>
          <w:szCs w:val="24"/>
        </w:rPr>
        <w:t xml:space="preserve">орган, предоставляющий муниципальную услугу, </w:t>
      </w:r>
      <w:r w:rsidRPr="00BD7E1D">
        <w:rPr>
          <w:rFonts w:eastAsia="Calibri"/>
          <w:color w:val="000000"/>
          <w:sz w:val="24"/>
          <w:szCs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r w:rsidR="001E3013" w:rsidRPr="00BD7E1D">
        <w:rPr>
          <w:rFonts w:eastAsia="Calibri"/>
          <w:color w:val="000000"/>
          <w:sz w:val="24"/>
          <w:szCs w:val="24"/>
          <w:lang w:eastAsia="en-US"/>
        </w:rPr>
        <w:t xml:space="preserve"> и осуществлять иные действия, предусмотренные законодательством Российской Федерации</w:t>
      </w:r>
      <w:r w:rsidRPr="00BD7E1D">
        <w:rPr>
          <w:rFonts w:eastAsia="Calibri"/>
          <w:color w:val="000000"/>
          <w:sz w:val="24"/>
          <w:szCs w:val="24"/>
          <w:lang w:eastAsia="en-US"/>
        </w:rPr>
        <w:t>.</w:t>
      </w:r>
    </w:p>
    <w:p w:rsidR="00BD7E1D" w:rsidRPr="00BD7E1D" w:rsidRDefault="00BD7E1D" w:rsidP="00BD7E1D">
      <w:pPr>
        <w:autoSpaceDE w:val="0"/>
        <w:autoSpaceDN w:val="0"/>
        <w:adjustRightInd w:val="0"/>
        <w:ind w:firstLine="567"/>
        <w:contextualSpacing/>
        <w:jc w:val="both"/>
        <w:rPr>
          <w:sz w:val="24"/>
          <w:szCs w:val="24"/>
        </w:rPr>
      </w:pPr>
    </w:p>
    <w:p w:rsidR="00ED72CB" w:rsidRPr="00BD7E1D" w:rsidRDefault="00ED72CB" w:rsidP="00BD7E1D">
      <w:pPr>
        <w:autoSpaceDE w:val="0"/>
        <w:autoSpaceDN w:val="0"/>
        <w:adjustRightInd w:val="0"/>
        <w:spacing w:before="240" w:after="240"/>
        <w:contextualSpacing/>
        <w:jc w:val="center"/>
        <w:rPr>
          <w:b/>
          <w:bCs/>
          <w:color w:val="000000"/>
          <w:sz w:val="24"/>
          <w:szCs w:val="24"/>
        </w:rPr>
      </w:pPr>
      <w:r w:rsidRPr="00BD7E1D">
        <w:rPr>
          <w:b/>
          <w:color w:val="000000"/>
          <w:sz w:val="24"/>
          <w:szCs w:val="24"/>
        </w:rPr>
        <w:t>V.</w:t>
      </w:r>
      <w:r w:rsidRPr="00BD7E1D">
        <w:rPr>
          <w:color w:val="000000"/>
          <w:sz w:val="24"/>
          <w:szCs w:val="24"/>
        </w:rPr>
        <w:t xml:space="preserve"> </w:t>
      </w:r>
      <w:r w:rsidRPr="00BD7E1D">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61C04" w:rsidRPr="00BD7E1D" w:rsidRDefault="00ED72CB" w:rsidP="00BD7E1D">
      <w:pPr>
        <w:tabs>
          <w:tab w:val="num" w:pos="1713"/>
        </w:tabs>
        <w:suppressAutoHyphens/>
        <w:contextualSpacing/>
        <w:jc w:val="center"/>
        <w:rPr>
          <w:rFonts w:eastAsia="Calibri"/>
          <w:color w:val="000000"/>
          <w:sz w:val="24"/>
          <w:szCs w:val="24"/>
          <w:lang w:eastAsia="en-US"/>
        </w:rPr>
      </w:pPr>
      <w:r w:rsidRPr="00BD7E1D">
        <w:rPr>
          <w:rFonts w:eastAsia="Calibri"/>
          <w:color w:val="000000"/>
          <w:sz w:val="24"/>
          <w:szCs w:val="24"/>
          <w:lang w:eastAsia="en-US"/>
        </w:rPr>
        <w:t xml:space="preserve">5.1.  Информация для заявителя о его праве подать жалобу на решение </w:t>
      </w:r>
      <w:r w:rsidRPr="00BD7E1D">
        <w:rPr>
          <w:rFonts w:eastAsia="Calibri"/>
          <w:color w:val="000000"/>
          <w:sz w:val="24"/>
          <w:szCs w:val="24"/>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D72CB" w:rsidRDefault="00ED72CB" w:rsidP="00BD7E1D">
      <w:pPr>
        <w:autoSpaceDE w:val="0"/>
        <w:autoSpaceDN w:val="0"/>
        <w:adjustRightInd w:val="0"/>
        <w:ind w:firstLine="539"/>
        <w:contextualSpacing/>
        <w:jc w:val="both"/>
        <w:rPr>
          <w:color w:val="000000"/>
          <w:sz w:val="24"/>
          <w:szCs w:val="24"/>
        </w:rPr>
      </w:pPr>
      <w:r w:rsidRPr="00BD7E1D">
        <w:rPr>
          <w:rFonts w:eastAsia="Calibri"/>
          <w:color w:val="000000"/>
          <w:sz w:val="24"/>
          <w:szCs w:val="24"/>
          <w:lang w:eastAsia="en-US"/>
        </w:rPr>
        <w:t>5.1.1. Заявитель имеет право на обжа</w:t>
      </w:r>
      <w:r w:rsidR="005018A1" w:rsidRPr="00BD7E1D">
        <w:rPr>
          <w:rFonts w:eastAsia="Calibri"/>
          <w:color w:val="000000"/>
          <w:sz w:val="24"/>
          <w:szCs w:val="24"/>
          <w:lang w:eastAsia="en-US"/>
        </w:rPr>
        <w:t xml:space="preserve">лование действий (бездействия) </w:t>
      </w:r>
      <w:r w:rsidRPr="00BD7E1D">
        <w:rPr>
          <w:rFonts w:eastAsia="Calibri"/>
          <w:color w:val="000000"/>
          <w:sz w:val="24"/>
          <w:szCs w:val="24"/>
          <w:lang w:eastAsia="en-US"/>
        </w:rP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D7E1D">
        <w:rPr>
          <w:color w:val="000000"/>
          <w:sz w:val="24"/>
          <w:szCs w:val="24"/>
        </w:rPr>
        <w:t xml:space="preserve"> в досудебном (внесудебном) порядке.</w:t>
      </w:r>
    </w:p>
    <w:p w:rsidR="00BD7E1D" w:rsidRPr="00BD7E1D" w:rsidRDefault="00BD7E1D" w:rsidP="00BD7E1D">
      <w:pPr>
        <w:autoSpaceDE w:val="0"/>
        <w:autoSpaceDN w:val="0"/>
        <w:adjustRightInd w:val="0"/>
        <w:ind w:firstLine="539"/>
        <w:contextualSpacing/>
        <w:jc w:val="both"/>
        <w:rPr>
          <w:color w:val="000000"/>
          <w:sz w:val="24"/>
          <w:szCs w:val="24"/>
        </w:rPr>
      </w:pPr>
    </w:p>
    <w:p w:rsidR="00ED72CB" w:rsidRPr="00BD7E1D" w:rsidRDefault="00ED72CB" w:rsidP="00BD7E1D">
      <w:pPr>
        <w:autoSpaceDE w:val="0"/>
        <w:autoSpaceDN w:val="0"/>
        <w:adjustRightInd w:val="0"/>
        <w:spacing w:before="240" w:after="240"/>
        <w:contextualSpacing/>
        <w:jc w:val="center"/>
        <w:rPr>
          <w:color w:val="000000"/>
          <w:sz w:val="24"/>
          <w:szCs w:val="24"/>
        </w:rPr>
      </w:pPr>
      <w:r w:rsidRPr="00BD7E1D">
        <w:rPr>
          <w:color w:val="000000"/>
          <w:sz w:val="24"/>
          <w:szCs w:val="24"/>
        </w:rPr>
        <w:t>5.2. Предмет жалобы</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5.2.1. Заявитель имеет право обр</w:t>
      </w:r>
      <w:r w:rsidR="005018A1" w:rsidRPr="00BD7E1D">
        <w:rPr>
          <w:color w:val="000000"/>
          <w:sz w:val="24"/>
          <w:szCs w:val="24"/>
        </w:rPr>
        <w:t xml:space="preserve">атиться с жалобой, в том числе </w:t>
      </w:r>
      <w:r w:rsidRPr="00BD7E1D">
        <w:rPr>
          <w:color w:val="000000"/>
          <w:sz w:val="24"/>
          <w:szCs w:val="24"/>
        </w:rPr>
        <w:t>в следующих случаях:</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5.2.1.1.</w:t>
      </w:r>
      <w:r w:rsidR="001E3013" w:rsidRPr="00BD7E1D">
        <w:rPr>
          <w:color w:val="000000"/>
          <w:sz w:val="24"/>
          <w:szCs w:val="24"/>
        </w:rPr>
        <w:tab/>
      </w:r>
      <w:r w:rsidRPr="00BD7E1D">
        <w:rPr>
          <w:color w:val="000000"/>
          <w:sz w:val="24"/>
          <w:szCs w:val="24"/>
        </w:rPr>
        <w:t>нарушение срока регистрации запроса заявителя о предоставлении муниципальной услуги;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5.2.1.2.</w:t>
      </w:r>
      <w:r w:rsidR="001E3013" w:rsidRPr="00BD7E1D">
        <w:rPr>
          <w:color w:val="000000"/>
          <w:sz w:val="24"/>
          <w:szCs w:val="24"/>
        </w:rPr>
        <w:tab/>
      </w:r>
      <w:r w:rsidRPr="00BD7E1D">
        <w:rPr>
          <w:color w:val="000000"/>
          <w:sz w:val="24"/>
          <w:szCs w:val="24"/>
        </w:rPr>
        <w:t>нарушение срока предоставления муниципальной услуги;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5.2.1.3.</w:t>
      </w:r>
      <w:r w:rsidR="001E3013" w:rsidRPr="00BD7E1D">
        <w:rPr>
          <w:color w:val="000000"/>
          <w:sz w:val="24"/>
          <w:szCs w:val="24"/>
        </w:rPr>
        <w:tab/>
      </w:r>
      <w:r w:rsidRPr="00BD7E1D">
        <w:rPr>
          <w:color w:val="000000"/>
          <w:sz w:val="24"/>
          <w:szCs w:val="24"/>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5.2.1.4.</w:t>
      </w:r>
      <w:r w:rsidR="001E3013" w:rsidRPr="00BD7E1D">
        <w:rPr>
          <w:color w:val="000000"/>
          <w:sz w:val="24"/>
          <w:szCs w:val="24"/>
        </w:rPr>
        <w:tab/>
      </w:r>
      <w:r w:rsidRPr="00BD7E1D">
        <w:rPr>
          <w:color w:val="000000"/>
          <w:sz w:val="24"/>
          <w:szCs w:val="24"/>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5.2.1.5.</w:t>
      </w:r>
      <w:r w:rsidR="001E3013" w:rsidRPr="00BD7E1D">
        <w:rPr>
          <w:color w:val="000000"/>
          <w:sz w:val="24"/>
          <w:szCs w:val="24"/>
        </w:rPr>
        <w:tab/>
      </w:r>
      <w:r w:rsidRPr="00BD7E1D">
        <w:rPr>
          <w:color w:val="000000"/>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5.2.1.6.</w:t>
      </w:r>
      <w:r w:rsidR="001E3013" w:rsidRPr="00BD7E1D">
        <w:rPr>
          <w:color w:val="000000"/>
          <w:sz w:val="24"/>
          <w:szCs w:val="24"/>
        </w:rPr>
        <w:tab/>
      </w:r>
      <w:r w:rsidRPr="00BD7E1D">
        <w:rPr>
          <w:color w:val="000000"/>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5.2.1.7.</w:t>
      </w:r>
      <w:r w:rsidR="001E3013" w:rsidRPr="00BD7E1D">
        <w:rPr>
          <w:color w:val="000000"/>
          <w:sz w:val="24"/>
          <w:szCs w:val="24"/>
        </w:rPr>
        <w:tab/>
      </w:r>
      <w:r w:rsidRPr="00BD7E1D">
        <w:rPr>
          <w:color w:val="000000"/>
          <w:sz w:val="24"/>
          <w:szCs w:val="24"/>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2CB" w:rsidRPr="00BD7E1D" w:rsidRDefault="00ED72CB" w:rsidP="00BD7E1D">
      <w:pPr>
        <w:autoSpaceDE w:val="0"/>
        <w:autoSpaceDN w:val="0"/>
        <w:adjustRightInd w:val="0"/>
        <w:ind w:firstLine="540"/>
        <w:contextualSpacing/>
        <w:jc w:val="both"/>
        <w:rPr>
          <w:color w:val="000000"/>
          <w:sz w:val="24"/>
          <w:szCs w:val="24"/>
        </w:rPr>
      </w:pPr>
      <w:r w:rsidRPr="00BD7E1D">
        <w:rPr>
          <w:color w:val="000000"/>
          <w:sz w:val="24"/>
          <w:szCs w:val="24"/>
        </w:rPr>
        <w:t>5.2.2. Жалоба должна содержать:</w:t>
      </w:r>
    </w:p>
    <w:p w:rsidR="00ED72CB" w:rsidRPr="00BD7E1D" w:rsidRDefault="00ED72CB" w:rsidP="00BD7E1D">
      <w:pPr>
        <w:autoSpaceDE w:val="0"/>
        <w:autoSpaceDN w:val="0"/>
        <w:adjustRightInd w:val="0"/>
        <w:ind w:firstLine="540"/>
        <w:contextualSpacing/>
        <w:jc w:val="both"/>
        <w:rPr>
          <w:color w:val="000000"/>
          <w:sz w:val="24"/>
          <w:szCs w:val="24"/>
        </w:rPr>
      </w:pPr>
      <w:r w:rsidRPr="00BD7E1D">
        <w:rPr>
          <w:color w:val="000000"/>
          <w:sz w:val="24"/>
          <w:szCs w:val="24"/>
        </w:rPr>
        <w:t>5.2.2.1.</w:t>
      </w:r>
      <w:r w:rsidR="001E3013" w:rsidRPr="00BD7E1D">
        <w:rPr>
          <w:color w:val="000000"/>
          <w:sz w:val="24"/>
          <w:szCs w:val="24"/>
        </w:rPr>
        <w:tab/>
      </w:r>
      <w:r w:rsidRPr="00BD7E1D">
        <w:rPr>
          <w:color w:val="000000"/>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72CB" w:rsidRPr="00BD7E1D" w:rsidRDefault="00ED72CB" w:rsidP="00BD7E1D">
      <w:pPr>
        <w:autoSpaceDE w:val="0"/>
        <w:autoSpaceDN w:val="0"/>
        <w:adjustRightInd w:val="0"/>
        <w:ind w:firstLine="540"/>
        <w:contextualSpacing/>
        <w:jc w:val="both"/>
        <w:rPr>
          <w:color w:val="000000"/>
          <w:sz w:val="24"/>
          <w:szCs w:val="24"/>
        </w:rPr>
      </w:pPr>
      <w:r w:rsidRPr="00BD7E1D">
        <w:rPr>
          <w:color w:val="000000"/>
          <w:sz w:val="24"/>
          <w:szCs w:val="24"/>
        </w:rPr>
        <w:t>5.2.2.2.</w:t>
      </w:r>
      <w:r w:rsidR="001E3013" w:rsidRPr="00BD7E1D">
        <w:rPr>
          <w:color w:val="000000"/>
          <w:sz w:val="24"/>
          <w:szCs w:val="24"/>
        </w:rPr>
        <w:tab/>
      </w:r>
      <w:r w:rsidRPr="00BD7E1D">
        <w:rPr>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2CB" w:rsidRPr="00BD7E1D" w:rsidRDefault="00ED72CB" w:rsidP="00BD7E1D">
      <w:pPr>
        <w:autoSpaceDE w:val="0"/>
        <w:autoSpaceDN w:val="0"/>
        <w:adjustRightInd w:val="0"/>
        <w:ind w:firstLine="540"/>
        <w:contextualSpacing/>
        <w:jc w:val="both"/>
        <w:rPr>
          <w:color w:val="000000"/>
          <w:sz w:val="24"/>
          <w:szCs w:val="24"/>
        </w:rPr>
      </w:pPr>
      <w:r w:rsidRPr="00BD7E1D">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72CB" w:rsidRPr="00BD7E1D" w:rsidRDefault="00ED72CB" w:rsidP="00BD7E1D">
      <w:pPr>
        <w:autoSpaceDE w:val="0"/>
        <w:autoSpaceDN w:val="0"/>
        <w:adjustRightInd w:val="0"/>
        <w:ind w:firstLine="540"/>
        <w:contextualSpacing/>
        <w:jc w:val="both"/>
        <w:rPr>
          <w:color w:val="000000"/>
          <w:sz w:val="24"/>
          <w:szCs w:val="24"/>
        </w:rPr>
      </w:pPr>
      <w:r w:rsidRPr="00BD7E1D">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72CB" w:rsidRPr="00BD7E1D" w:rsidRDefault="00ED72CB" w:rsidP="00BD7E1D">
      <w:pPr>
        <w:autoSpaceDE w:val="0"/>
        <w:autoSpaceDN w:val="0"/>
        <w:adjustRightInd w:val="0"/>
        <w:ind w:firstLine="540"/>
        <w:contextualSpacing/>
        <w:jc w:val="both"/>
        <w:rPr>
          <w:color w:val="000000"/>
          <w:sz w:val="24"/>
          <w:szCs w:val="24"/>
        </w:rPr>
      </w:pPr>
      <w:r w:rsidRPr="00BD7E1D">
        <w:rPr>
          <w:color w:val="000000"/>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3013" w:rsidRPr="00BD7E1D" w:rsidRDefault="001E3013" w:rsidP="00BD7E1D">
      <w:pPr>
        <w:tabs>
          <w:tab w:val="left" w:pos="851"/>
        </w:tabs>
        <w:autoSpaceDE w:val="0"/>
        <w:autoSpaceDN w:val="0"/>
        <w:adjustRightInd w:val="0"/>
        <w:contextualSpacing/>
        <w:rPr>
          <w:rFonts w:eastAsia="Calibri"/>
          <w:color w:val="000000"/>
          <w:sz w:val="24"/>
          <w:szCs w:val="24"/>
          <w:lang w:eastAsia="en-US"/>
        </w:rPr>
      </w:pPr>
    </w:p>
    <w:p w:rsidR="00ED72CB" w:rsidRPr="00BD7E1D" w:rsidRDefault="00ED72CB" w:rsidP="00BD7E1D">
      <w:pPr>
        <w:tabs>
          <w:tab w:val="left" w:pos="851"/>
        </w:tabs>
        <w:autoSpaceDE w:val="0"/>
        <w:autoSpaceDN w:val="0"/>
        <w:adjustRightInd w:val="0"/>
        <w:spacing w:before="240" w:after="240"/>
        <w:ind w:left="567"/>
        <w:contextualSpacing/>
        <w:jc w:val="center"/>
        <w:rPr>
          <w:rFonts w:eastAsia="Calibri"/>
          <w:color w:val="000000"/>
          <w:sz w:val="24"/>
          <w:szCs w:val="24"/>
          <w:lang w:eastAsia="en-US"/>
        </w:rPr>
      </w:pPr>
      <w:r w:rsidRPr="00BD7E1D">
        <w:rPr>
          <w:rFonts w:eastAsia="Calibri"/>
          <w:color w:val="000000"/>
          <w:sz w:val="24"/>
          <w:szCs w:val="24"/>
          <w:lang w:eastAsia="en-US"/>
        </w:rPr>
        <w:t xml:space="preserve">5.3. Орган, предоставляющий муниципальную услугу, </w:t>
      </w:r>
      <w:r w:rsidR="001E3013" w:rsidRPr="00BD7E1D">
        <w:rPr>
          <w:rFonts w:eastAsia="Calibri"/>
          <w:color w:val="000000"/>
          <w:sz w:val="24"/>
          <w:szCs w:val="24"/>
          <w:lang w:eastAsia="en-US"/>
        </w:rPr>
        <w:br/>
      </w:r>
      <w:r w:rsidRPr="00BD7E1D">
        <w:rPr>
          <w:rFonts w:eastAsia="Calibri"/>
          <w:color w:val="000000"/>
          <w:sz w:val="24"/>
          <w:szCs w:val="24"/>
          <w:lang w:eastAsia="en-US"/>
        </w:rPr>
        <w:t>и уполномоченные на рассмотрение жалобы должностные лица, которым может быть направлена жалоба</w:t>
      </w:r>
    </w:p>
    <w:p w:rsidR="00ED72CB" w:rsidRPr="00BD7E1D" w:rsidRDefault="00ED72CB" w:rsidP="00BD7E1D">
      <w:pPr>
        <w:autoSpaceDE w:val="0"/>
        <w:autoSpaceDN w:val="0"/>
        <w:adjustRightInd w:val="0"/>
        <w:ind w:firstLine="567"/>
        <w:contextualSpacing/>
        <w:jc w:val="both"/>
        <w:rPr>
          <w:b/>
          <w:i/>
          <w:color w:val="000000"/>
          <w:sz w:val="24"/>
          <w:szCs w:val="24"/>
        </w:rPr>
      </w:pPr>
      <w:r w:rsidRPr="00BD7E1D">
        <w:rPr>
          <w:rFonts w:eastAsia="Calibri"/>
          <w:color w:val="000000"/>
          <w:sz w:val="24"/>
          <w:szCs w:val="24"/>
          <w:lang w:eastAsia="en-US"/>
        </w:rPr>
        <w:t xml:space="preserve">5.3.1. Жалоба на решение и действие (бездействие) </w:t>
      </w:r>
      <w:r w:rsidRPr="00BD7E1D">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D7E1D">
        <w:rPr>
          <w:rFonts w:eastAsia="Calibri"/>
          <w:color w:val="000000"/>
          <w:sz w:val="24"/>
          <w:szCs w:val="24"/>
          <w:lang w:eastAsia="en-US"/>
        </w:rPr>
        <w:t xml:space="preserve">подается в письменной форме, в том числе при личном приеме заявителя, или в электронной форме в </w:t>
      </w:r>
      <w:r w:rsidR="00B861BA" w:rsidRPr="00BD7E1D">
        <w:rPr>
          <w:color w:val="000000"/>
          <w:sz w:val="24"/>
          <w:szCs w:val="24"/>
        </w:rPr>
        <w:t>Управление имущественных, земельных и градостроительных отношений администрации Верещагинского гор</w:t>
      </w:r>
      <w:r w:rsidR="003E492C" w:rsidRPr="00BD7E1D">
        <w:rPr>
          <w:color w:val="000000"/>
          <w:sz w:val="24"/>
          <w:szCs w:val="24"/>
        </w:rPr>
        <w:t xml:space="preserve">одского округа Пермского края, </w:t>
      </w:r>
      <w:r w:rsidR="00407973" w:rsidRPr="00BD7E1D">
        <w:rPr>
          <w:color w:val="000000"/>
          <w:sz w:val="24"/>
          <w:szCs w:val="24"/>
        </w:rPr>
        <w:t>далее орган, уполномоченный на рассмотрение жалоб.</w:t>
      </w:r>
    </w:p>
    <w:p w:rsidR="00ED72CB" w:rsidRPr="00BD7E1D" w:rsidRDefault="00ED72CB" w:rsidP="00BD7E1D">
      <w:pPr>
        <w:autoSpaceDE w:val="0"/>
        <w:autoSpaceDN w:val="0"/>
        <w:adjustRightInd w:val="0"/>
        <w:ind w:firstLine="567"/>
        <w:contextualSpacing/>
        <w:jc w:val="both"/>
        <w:rPr>
          <w:rFonts w:eastAsia="Calibri"/>
          <w:color w:val="000000"/>
          <w:sz w:val="24"/>
          <w:szCs w:val="24"/>
          <w:lang w:eastAsia="en-US"/>
        </w:rPr>
      </w:pPr>
      <w:r w:rsidRPr="00BD7E1D">
        <w:rPr>
          <w:rFonts w:eastAsia="Calibri"/>
          <w:color w:val="000000"/>
          <w:sz w:val="24"/>
          <w:szCs w:val="24"/>
          <w:lang w:eastAsia="en-US"/>
        </w:rPr>
        <w:lastRenderedPageBreak/>
        <w:t xml:space="preserve">5.3.2. Жалоба на решение, принятое руководителем </w:t>
      </w:r>
      <w:r w:rsidRPr="00BD7E1D">
        <w:rPr>
          <w:color w:val="000000"/>
          <w:sz w:val="24"/>
          <w:szCs w:val="24"/>
        </w:rPr>
        <w:t>органа, предоставляющего муниципальную услугу,</w:t>
      </w:r>
      <w:r w:rsidRPr="00BD7E1D">
        <w:rPr>
          <w:rFonts w:eastAsia="Calibri"/>
          <w:color w:val="000000"/>
          <w:sz w:val="24"/>
          <w:szCs w:val="24"/>
          <w:lang w:eastAsia="en-US"/>
        </w:rPr>
        <w:t xml:space="preserve"> подается</w:t>
      </w:r>
      <w:r w:rsidR="00383A9D" w:rsidRPr="00BD7E1D">
        <w:rPr>
          <w:rFonts w:eastAsia="Calibri"/>
          <w:color w:val="000000"/>
          <w:sz w:val="24"/>
          <w:szCs w:val="24"/>
          <w:lang w:eastAsia="en-US"/>
        </w:rPr>
        <w:t xml:space="preserve"> </w:t>
      </w:r>
      <w:r w:rsidR="00B861BA" w:rsidRPr="00BD7E1D">
        <w:rPr>
          <w:rFonts w:eastAsia="Calibri"/>
          <w:color w:val="000000"/>
          <w:sz w:val="24"/>
          <w:szCs w:val="24"/>
          <w:lang w:eastAsia="en-US"/>
        </w:rPr>
        <w:t xml:space="preserve"> в администрацию Верещагинского городского округа Пермского края.</w:t>
      </w:r>
    </w:p>
    <w:p w:rsidR="00ED72CB" w:rsidRPr="00BD7E1D" w:rsidRDefault="00ED72CB" w:rsidP="00BD7E1D">
      <w:pPr>
        <w:autoSpaceDE w:val="0"/>
        <w:autoSpaceDN w:val="0"/>
        <w:adjustRightInd w:val="0"/>
        <w:ind w:firstLine="540"/>
        <w:contextualSpacing/>
        <w:jc w:val="center"/>
        <w:rPr>
          <w:color w:val="000000"/>
          <w:sz w:val="24"/>
          <w:szCs w:val="24"/>
        </w:rPr>
      </w:pPr>
    </w:p>
    <w:p w:rsidR="00ED72CB" w:rsidRPr="00BD7E1D" w:rsidRDefault="00ED72CB" w:rsidP="00BD7E1D">
      <w:pPr>
        <w:autoSpaceDE w:val="0"/>
        <w:autoSpaceDN w:val="0"/>
        <w:adjustRightInd w:val="0"/>
        <w:contextualSpacing/>
        <w:jc w:val="center"/>
        <w:rPr>
          <w:color w:val="000000"/>
          <w:sz w:val="24"/>
          <w:szCs w:val="24"/>
        </w:rPr>
      </w:pPr>
      <w:r w:rsidRPr="00BD7E1D">
        <w:rPr>
          <w:color w:val="000000"/>
          <w:sz w:val="24"/>
          <w:szCs w:val="24"/>
        </w:rPr>
        <w:t>5.4. Порядок подачи и рассмотрения жалобы</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5.4.1. Жалоба подается в письменной форме на бумажном носителе:</w:t>
      </w:r>
    </w:p>
    <w:p w:rsidR="00ED72CB" w:rsidRPr="00BD7E1D" w:rsidRDefault="00ED72CB" w:rsidP="00BD7E1D">
      <w:pPr>
        <w:autoSpaceDE w:val="0"/>
        <w:autoSpaceDN w:val="0"/>
        <w:adjustRightInd w:val="0"/>
        <w:ind w:firstLine="539"/>
        <w:contextualSpacing/>
        <w:jc w:val="both"/>
        <w:rPr>
          <w:b/>
          <w:i/>
          <w:color w:val="000000"/>
          <w:sz w:val="24"/>
          <w:szCs w:val="24"/>
        </w:rPr>
      </w:pPr>
      <w:r w:rsidRPr="00BD7E1D">
        <w:rPr>
          <w:color w:val="000000"/>
          <w:sz w:val="24"/>
          <w:szCs w:val="24"/>
        </w:rPr>
        <w:t>5.4.1.1. непосредственно в канцелярию</w:t>
      </w:r>
      <w:r w:rsidR="00B40E2D" w:rsidRPr="00BD7E1D">
        <w:rPr>
          <w:color w:val="000000"/>
          <w:sz w:val="24"/>
          <w:szCs w:val="24"/>
        </w:rPr>
        <w:t xml:space="preserve"> (приемную)</w:t>
      </w:r>
      <w:r w:rsidRPr="00BD7E1D">
        <w:rPr>
          <w:color w:val="000000"/>
          <w:sz w:val="24"/>
          <w:szCs w:val="24"/>
        </w:rPr>
        <w:t xml:space="preserve"> органа, </w:t>
      </w:r>
      <w:r w:rsidR="00407973" w:rsidRPr="00BD7E1D">
        <w:rPr>
          <w:color w:val="000000"/>
          <w:sz w:val="24"/>
          <w:szCs w:val="24"/>
        </w:rPr>
        <w:t>уполномоченн</w:t>
      </w:r>
      <w:r w:rsidR="005018A1" w:rsidRPr="00BD7E1D">
        <w:rPr>
          <w:color w:val="000000"/>
          <w:sz w:val="24"/>
          <w:szCs w:val="24"/>
        </w:rPr>
        <w:t xml:space="preserve">ого </w:t>
      </w:r>
      <w:r w:rsidR="00E169E0" w:rsidRPr="00BD7E1D">
        <w:rPr>
          <w:color w:val="000000"/>
          <w:sz w:val="24"/>
          <w:szCs w:val="24"/>
        </w:rPr>
        <w:t>на рассмотрение жалоб</w:t>
      </w:r>
      <w:r w:rsidRPr="00BD7E1D">
        <w:rPr>
          <w:rFonts w:eastAsia="Calibri"/>
          <w:color w:val="000000"/>
          <w:sz w:val="24"/>
          <w:szCs w:val="24"/>
          <w:lang w:eastAsia="en-US"/>
        </w:rPr>
        <w:t>;</w:t>
      </w:r>
    </w:p>
    <w:p w:rsidR="00ED72CB" w:rsidRPr="00BD7E1D" w:rsidRDefault="00ED72CB" w:rsidP="00BD7E1D">
      <w:pPr>
        <w:autoSpaceDE w:val="0"/>
        <w:autoSpaceDN w:val="0"/>
        <w:adjustRightInd w:val="0"/>
        <w:ind w:firstLine="539"/>
        <w:contextualSpacing/>
        <w:jc w:val="both"/>
        <w:rPr>
          <w:rFonts w:eastAsia="Calibri"/>
          <w:b/>
          <w:color w:val="000000"/>
          <w:sz w:val="24"/>
          <w:szCs w:val="24"/>
          <w:lang w:eastAsia="en-US"/>
        </w:rPr>
      </w:pPr>
      <w:r w:rsidRPr="00BD7E1D">
        <w:rPr>
          <w:color w:val="000000"/>
          <w:sz w:val="24"/>
          <w:szCs w:val="24"/>
        </w:rPr>
        <w:t xml:space="preserve">5.4.1.2. почтовым отправлением по адресу (месту нахождения) органа, </w:t>
      </w:r>
      <w:r w:rsidR="00E169E0" w:rsidRPr="00BD7E1D">
        <w:rPr>
          <w:color w:val="000000"/>
          <w:sz w:val="24"/>
          <w:szCs w:val="24"/>
        </w:rPr>
        <w:t xml:space="preserve">уполномоченного </w:t>
      </w:r>
      <w:r w:rsidR="00E169E0" w:rsidRPr="00BD7E1D">
        <w:rPr>
          <w:rFonts w:eastAsia="Calibri"/>
          <w:color w:val="000000"/>
          <w:sz w:val="24"/>
          <w:szCs w:val="24"/>
          <w:lang w:eastAsia="en-US"/>
        </w:rPr>
        <w:t>на рассмотрение жалоб;</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5.4.1.3. в ходе личного приема руководителя органа, </w:t>
      </w:r>
      <w:r w:rsidR="00E169E0" w:rsidRPr="00BD7E1D">
        <w:rPr>
          <w:color w:val="000000"/>
          <w:sz w:val="24"/>
          <w:szCs w:val="24"/>
        </w:rPr>
        <w:t>уполномоченного на рассмотрение жалоб.</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5.4.2. Время приема жалоб органа, </w:t>
      </w:r>
      <w:r w:rsidR="00E169E0" w:rsidRPr="00BD7E1D">
        <w:rPr>
          <w:color w:val="000000"/>
          <w:sz w:val="24"/>
          <w:szCs w:val="24"/>
        </w:rPr>
        <w:t>уполномоченного на рассмотрение жалоб</w:t>
      </w:r>
      <w:r w:rsidRPr="00BD7E1D">
        <w:rPr>
          <w:color w:val="000000"/>
          <w:sz w:val="24"/>
          <w:szCs w:val="24"/>
        </w:rPr>
        <w:t>,</w:t>
      </w:r>
      <w:r w:rsidRPr="00BD7E1D">
        <w:rPr>
          <w:rFonts w:eastAsia="Calibri"/>
          <w:color w:val="000000"/>
          <w:sz w:val="24"/>
          <w:szCs w:val="24"/>
          <w:lang w:eastAsia="en-US"/>
        </w:rPr>
        <w:t xml:space="preserve"> </w:t>
      </w:r>
      <w:r w:rsidRPr="00BD7E1D">
        <w:rPr>
          <w:color w:val="000000"/>
          <w:sz w:val="24"/>
          <w:szCs w:val="24"/>
        </w:rPr>
        <w:t>совпадает со временем предоставления муниципальной услуги.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5.4.3. Жалоба может быть подана заявителем в электронной форме посредством:</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5.4.3.1. официального сайта;</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5.4.3.2. Единого портала;</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5.4.4. При подаче жалобы в электро</w:t>
      </w:r>
      <w:r w:rsidR="005018A1" w:rsidRPr="00BD7E1D">
        <w:rPr>
          <w:color w:val="000000"/>
          <w:sz w:val="24"/>
          <w:szCs w:val="24"/>
        </w:rPr>
        <w:t xml:space="preserve">нном виде документы, указанные </w:t>
      </w:r>
      <w:r w:rsidRPr="00BD7E1D">
        <w:rPr>
          <w:color w:val="000000"/>
          <w:sz w:val="24"/>
          <w:szCs w:val="24"/>
        </w:rPr>
        <w:t xml:space="preserve">в </w:t>
      </w:r>
      <w:hyperlink r:id="rId17" w:history="1">
        <w:r w:rsidRPr="00BD7E1D">
          <w:rPr>
            <w:color w:val="000000"/>
            <w:sz w:val="24"/>
            <w:szCs w:val="24"/>
          </w:rPr>
          <w:t>пункте 5</w:t>
        </w:r>
      </w:hyperlink>
      <w:r w:rsidRPr="00BD7E1D">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5.4.5. Жалоба может быть подана заявителем через МФЦ. При поступлении жалобы МФЦ обеспечивает ее передачу в орган, </w:t>
      </w:r>
      <w:r w:rsidR="00E169E0" w:rsidRPr="00BD7E1D">
        <w:rPr>
          <w:color w:val="000000"/>
          <w:sz w:val="24"/>
          <w:szCs w:val="24"/>
        </w:rPr>
        <w:t>уполномоченный на рассмотрение жалоб</w:t>
      </w:r>
      <w:r w:rsidRPr="00BD7E1D">
        <w:rPr>
          <w:color w:val="000000"/>
          <w:sz w:val="24"/>
          <w:szCs w:val="24"/>
        </w:rPr>
        <w:t>,</w:t>
      </w:r>
      <w:r w:rsidRPr="00BD7E1D">
        <w:rPr>
          <w:rFonts w:eastAsia="Calibri"/>
          <w:color w:val="000000"/>
          <w:sz w:val="24"/>
          <w:szCs w:val="24"/>
          <w:lang w:eastAsia="en-US"/>
        </w:rPr>
        <w:t xml:space="preserve"> </w:t>
      </w:r>
      <w:r w:rsidRPr="00BD7E1D">
        <w:rPr>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5.4.6. В органе, </w:t>
      </w:r>
      <w:r w:rsidR="00E169E0" w:rsidRPr="00BD7E1D">
        <w:rPr>
          <w:color w:val="000000"/>
          <w:sz w:val="24"/>
          <w:szCs w:val="24"/>
        </w:rPr>
        <w:t>уполномоченном на рассмотрение жалоб</w:t>
      </w:r>
      <w:r w:rsidRPr="00BD7E1D">
        <w:rPr>
          <w:color w:val="000000"/>
          <w:sz w:val="24"/>
          <w:szCs w:val="24"/>
        </w:rPr>
        <w:t>,</w:t>
      </w:r>
      <w:r w:rsidRPr="00BD7E1D">
        <w:rPr>
          <w:rFonts w:eastAsia="Calibri"/>
          <w:color w:val="000000"/>
          <w:sz w:val="24"/>
          <w:szCs w:val="24"/>
          <w:lang w:eastAsia="en-US"/>
        </w:rPr>
        <w:t xml:space="preserve"> </w:t>
      </w:r>
      <w:r w:rsidRPr="00BD7E1D">
        <w:rPr>
          <w:color w:val="000000"/>
          <w:sz w:val="24"/>
          <w:szCs w:val="24"/>
        </w:rPr>
        <w:t>определяются уполномоченные на рассмотрение жалоб должностные лица, которые обеспечивают:</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5.4.6.1. прием и рассмотрение жалоб в соответствии с требованиями статьи </w:t>
      </w:r>
      <w:r w:rsidRPr="00BD7E1D">
        <w:rPr>
          <w:rFonts w:eastAsia="Calibri"/>
          <w:color w:val="000000"/>
          <w:sz w:val="24"/>
          <w:szCs w:val="24"/>
          <w:lang w:eastAsia="en-US"/>
        </w:rPr>
        <w:t>11.2 Федерального закона от 27 июля 2010 г. № 210-ФЗ «Об организации предоставления государственных и муниципальных услуг»</w:t>
      </w:r>
      <w:r w:rsidRPr="00BD7E1D">
        <w:rPr>
          <w:color w:val="000000"/>
          <w:sz w:val="24"/>
          <w:szCs w:val="24"/>
        </w:rPr>
        <w:t>;</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5.4.6.2. направление жалоб в уполномоченный на рассмотрение жалобы орган.</w:t>
      </w:r>
    </w:p>
    <w:p w:rsidR="00ED72CB" w:rsidRPr="00BD7E1D" w:rsidRDefault="00ED72CB" w:rsidP="00BD7E1D">
      <w:pPr>
        <w:autoSpaceDE w:val="0"/>
        <w:autoSpaceDN w:val="0"/>
        <w:adjustRightInd w:val="0"/>
        <w:ind w:firstLine="540"/>
        <w:contextualSpacing/>
        <w:jc w:val="center"/>
        <w:rPr>
          <w:color w:val="000000"/>
          <w:sz w:val="24"/>
          <w:szCs w:val="24"/>
        </w:rPr>
      </w:pPr>
    </w:p>
    <w:p w:rsidR="00ED72CB" w:rsidRPr="00BD7E1D" w:rsidRDefault="00ED72CB" w:rsidP="00BD7E1D">
      <w:pPr>
        <w:autoSpaceDE w:val="0"/>
        <w:autoSpaceDN w:val="0"/>
        <w:adjustRightInd w:val="0"/>
        <w:spacing w:after="240"/>
        <w:ind w:firstLine="539"/>
        <w:contextualSpacing/>
        <w:jc w:val="center"/>
        <w:rPr>
          <w:color w:val="000000"/>
          <w:sz w:val="24"/>
          <w:szCs w:val="24"/>
        </w:rPr>
      </w:pPr>
      <w:r w:rsidRPr="00BD7E1D">
        <w:rPr>
          <w:color w:val="000000"/>
          <w:sz w:val="24"/>
          <w:szCs w:val="24"/>
        </w:rPr>
        <w:t>5.5. Сроки рассмотрения жалобы</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5.5.1. Жалоба, поступившая в</w:t>
      </w:r>
      <w:r w:rsidRPr="00BD7E1D">
        <w:rPr>
          <w:i/>
          <w:color w:val="000000"/>
          <w:sz w:val="24"/>
          <w:szCs w:val="24"/>
        </w:rPr>
        <w:t xml:space="preserve"> </w:t>
      </w:r>
      <w:r w:rsidRPr="00BD7E1D">
        <w:rPr>
          <w:color w:val="000000"/>
          <w:sz w:val="24"/>
          <w:szCs w:val="24"/>
        </w:rPr>
        <w:t xml:space="preserve">орган, </w:t>
      </w:r>
      <w:r w:rsidR="0002601A" w:rsidRPr="00BD7E1D">
        <w:rPr>
          <w:color w:val="000000"/>
          <w:sz w:val="24"/>
          <w:szCs w:val="24"/>
        </w:rPr>
        <w:t>уполномоченный на рассмотрение жалоб</w:t>
      </w:r>
      <w:r w:rsidRPr="00BD7E1D">
        <w:rPr>
          <w:color w:val="000000"/>
          <w:sz w:val="24"/>
          <w:szCs w:val="24"/>
        </w:rPr>
        <w:t>,</w:t>
      </w:r>
      <w:r w:rsidRPr="00BD7E1D">
        <w:rPr>
          <w:rFonts w:eastAsia="Calibri"/>
          <w:color w:val="000000"/>
          <w:sz w:val="24"/>
          <w:szCs w:val="24"/>
          <w:lang w:eastAsia="en-US"/>
        </w:rPr>
        <w:t xml:space="preserve"> </w:t>
      </w:r>
      <w:r w:rsidRPr="00BD7E1D">
        <w:rPr>
          <w:color w:val="000000"/>
          <w:sz w:val="24"/>
          <w:szCs w:val="24"/>
        </w:rPr>
        <w:t>подлежит регистрации не позднее следующего рабочего дня со дня ее поступления.</w:t>
      </w:r>
    </w:p>
    <w:p w:rsidR="00ED72CB" w:rsidRPr="00BD7E1D" w:rsidRDefault="00ED72CB" w:rsidP="00BD7E1D">
      <w:pPr>
        <w:autoSpaceDE w:val="0"/>
        <w:autoSpaceDN w:val="0"/>
        <w:adjustRightInd w:val="0"/>
        <w:ind w:firstLine="539"/>
        <w:contextualSpacing/>
        <w:jc w:val="both"/>
        <w:rPr>
          <w:rFonts w:eastAsia="Calibri"/>
          <w:b/>
          <w:color w:val="000000"/>
          <w:sz w:val="24"/>
          <w:szCs w:val="24"/>
          <w:lang w:eastAsia="en-US"/>
        </w:rPr>
      </w:pPr>
      <w:r w:rsidRPr="00BD7E1D">
        <w:rPr>
          <w:color w:val="000000"/>
          <w:sz w:val="24"/>
          <w:szCs w:val="24"/>
        </w:rPr>
        <w:t xml:space="preserve">5.5.2. В случае если жалоба подается через МФЦ, срок рассмотрения жалобы исчисляется со дня регистрации жалобы в органе, </w:t>
      </w:r>
      <w:r w:rsidR="0002601A" w:rsidRPr="00BD7E1D">
        <w:rPr>
          <w:color w:val="000000"/>
          <w:sz w:val="24"/>
          <w:szCs w:val="24"/>
        </w:rPr>
        <w:t>уполномоченном на рассмотрение жалоб</w:t>
      </w:r>
      <w:r w:rsidRPr="00BD7E1D">
        <w:rPr>
          <w:color w:val="000000"/>
          <w:sz w:val="24"/>
          <w:szCs w:val="24"/>
        </w:rPr>
        <w:t>.</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5.5.3. Жалоба, поступившая в орган, </w:t>
      </w:r>
      <w:r w:rsidR="0002601A" w:rsidRPr="00BD7E1D">
        <w:rPr>
          <w:color w:val="000000"/>
          <w:sz w:val="24"/>
          <w:szCs w:val="24"/>
        </w:rPr>
        <w:t>уполномоченный на рассмотрение жалоб</w:t>
      </w:r>
      <w:r w:rsidRPr="00BD7E1D">
        <w:rPr>
          <w:color w:val="000000"/>
          <w:sz w:val="24"/>
          <w:szCs w:val="24"/>
        </w:rPr>
        <w:t>,</w:t>
      </w:r>
      <w:r w:rsidRPr="00BD7E1D">
        <w:rPr>
          <w:rFonts w:eastAsia="Calibri"/>
          <w:color w:val="000000"/>
          <w:sz w:val="24"/>
          <w:szCs w:val="24"/>
          <w:lang w:eastAsia="en-US"/>
        </w:rPr>
        <w:t xml:space="preserve"> </w:t>
      </w:r>
      <w:r w:rsidRPr="00BD7E1D">
        <w:rPr>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w:t>
      </w:r>
      <w:r w:rsidR="00B861BA" w:rsidRPr="00BD7E1D">
        <w:rPr>
          <w:color w:val="000000"/>
          <w:sz w:val="24"/>
          <w:szCs w:val="24"/>
        </w:rPr>
        <w:t>бочих дней со дня ее регистрации.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5.5.4. В случае обжалования отказа органа, предоставляющего муниципальную услугу,</w:t>
      </w:r>
      <w:r w:rsidRPr="00BD7E1D">
        <w:rPr>
          <w:rFonts w:eastAsia="Calibri"/>
          <w:color w:val="000000"/>
          <w:sz w:val="24"/>
          <w:szCs w:val="24"/>
          <w:lang w:eastAsia="en-US"/>
        </w:rPr>
        <w:t xml:space="preserve"> либо должностных лиц, муниципальных служащих</w:t>
      </w:r>
      <w:r w:rsidRPr="00BD7E1D">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72CB" w:rsidRPr="00BD7E1D" w:rsidRDefault="00ED72CB" w:rsidP="00BD7E1D">
      <w:pPr>
        <w:autoSpaceDE w:val="0"/>
        <w:autoSpaceDN w:val="0"/>
        <w:adjustRightInd w:val="0"/>
        <w:ind w:firstLine="540"/>
        <w:contextualSpacing/>
        <w:jc w:val="both"/>
        <w:rPr>
          <w:color w:val="000000"/>
          <w:sz w:val="24"/>
          <w:szCs w:val="24"/>
        </w:rPr>
      </w:pPr>
    </w:p>
    <w:p w:rsidR="00ED72CB" w:rsidRPr="00BD7E1D" w:rsidRDefault="00ED72CB" w:rsidP="00BD7E1D">
      <w:pPr>
        <w:autoSpaceDE w:val="0"/>
        <w:autoSpaceDN w:val="0"/>
        <w:adjustRightInd w:val="0"/>
        <w:ind w:firstLine="540"/>
        <w:contextualSpacing/>
        <w:jc w:val="center"/>
        <w:rPr>
          <w:color w:val="000000"/>
          <w:sz w:val="24"/>
          <w:szCs w:val="24"/>
        </w:rPr>
      </w:pPr>
      <w:r w:rsidRPr="00BD7E1D">
        <w:rPr>
          <w:color w:val="000000"/>
          <w:sz w:val="24"/>
          <w:szCs w:val="24"/>
        </w:rPr>
        <w:t>5.6. Результат рассмотрения жалобы</w:t>
      </w:r>
    </w:p>
    <w:p w:rsidR="00ED72CB" w:rsidRPr="00BD7E1D" w:rsidRDefault="00ED72CB" w:rsidP="00BD7E1D">
      <w:pPr>
        <w:autoSpaceDE w:val="0"/>
        <w:autoSpaceDN w:val="0"/>
        <w:adjustRightInd w:val="0"/>
        <w:ind w:firstLine="539"/>
        <w:contextualSpacing/>
        <w:jc w:val="both"/>
        <w:rPr>
          <w:rFonts w:eastAsia="Calibri"/>
          <w:b/>
          <w:color w:val="000000"/>
          <w:sz w:val="24"/>
          <w:szCs w:val="24"/>
          <w:lang w:eastAsia="en-US"/>
        </w:rPr>
      </w:pPr>
      <w:r w:rsidRPr="00BD7E1D">
        <w:rPr>
          <w:color w:val="000000"/>
          <w:sz w:val="24"/>
          <w:szCs w:val="24"/>
        </w:rPr>
        <w:t xml:space="preserve">5.6.1. По результатам рассмотрения жалобы орган, </w:t>
      </w:r>
      <w:r w:rsidR="005018A1" w:rsidRPr="00BD7E1D">
        <w:rPr>
          <w:color w:val="000000"/>
          <w:sz w:val="24"/>
          <w:szCs w:val="24"/>
        </w:rPr>
        <w:t xml:space="preserve">уполномоченный </w:t>
      </w:r>
      <w:r w:rsidR="0002601A" w:rsidRPr="00BD7E1D">
        <w:rPr>
          <w:color w:val="000000"/>
          <w:sz w:val="24"/>
          <w:szCs w:val="24"/>
        </w:rPr>
        <w:t>на рассмотрение жалоб</w:t>
      </w:r>
      <w:r w:rsidRPr="00BD7E1D">
        <w:rPr>
          <w:color w:val="000000"/>
          <w:sz w:val="24"/>
          <w:szCs w:val="24"/>
        </w:rPr>
        <w:t>,</w:t>
      </w:r>
      <w:r w:rsidRPr="00BD7E1D">
        <w:rPr>
          <w:b/>
          <w:i/>
          <w:color w:val="000000"/>
          <w:sz w:val="24"/>
          <w:szCs w:val="24"/>
        </w:rPr>
        <w:t xml:space="preserve"> </w:t>
      </w:r>
      <w:r w:rsidRPr="00BD7E1D">
        <w:rPr>
          <w:color w:val="000000"/>
          <w:sz w:val="24"/>
          <w:szCs w:val="24"/>
        </w:rPr>
        <w:t>принимает решение об удовлетворении жалобы</w:t>
      </w:r>
      <w:r w:rsidR="0002601A" w:rsidRPr="00BD7E1D">
        <w:rPr>
          <w:color w:val="000000"/>
          <w:sz w:val="24"/>
          <w:szCs w:val="24"/>
        </w:rPr>
        <w:t xml:space="preserve">, в том числе в форме отмены принятого решения, исправления допущенных органом, предоставляющим муниципальную услугу, опечаток и ошибок </w:t>
      </w:r>
      <w:r w:rsidR="0002601A" w:rsidRPr="00BD7E1D">
        <w:rPr>
          <w:color w:val="000000"/>
          <w:sz w:val="24"/>
          <w:szCs w:val="24"/>
        </w:rPr>
        <w:lastRenderedPageBreak/>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A32" w:rsidRPr="00BD7E1D">
        <w:rPr>
          <w:color w:val="000000"/>
          <w:sz w:val="24"/>
          <w:szCs w:val="24"/>
        </w:rPr>
        <w:t>Пермского края</w:t>
      </w:r>
      <w:r w:rsidR="0002601A" w:rsidRPr="00BD7E1D">
        <w:rPr>
          <w:color w:val="000000"/>
          <w:sz w:val="24"/>
          <w:szCs w:val="24"/>
        </w:rPr>
        <w:t>, муниципальными правовыми актами, а также в иных формах</w:t>
      </w:r>
      <w:r w:rsidR="00815A32" w:rsidRPr="00BD7E1D">
        <w:rPr>
          <w:color w:val="000000"/>
          <w:sz w:val="24"/>
          <w:szCs w:val="24"/>
        </w:rPr>
        <w:t>,</w:t>
      </w:r>
      <w:r w:rsidRPr="00BD7E1D">
        <w:rPr>
          <w:color w:val="000000"/>
          <w:sz w:val="24"/>
          <w:szCs w:val="24"/>
        </w:rPr>
        <w:t xml:space="preserve"> либо об отказе в ее удовлетворении.</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A03FE1"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 xml:space="preserve">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815A32" w:rsidRPr="00BD7E1D">
        <w:rPr>
          <w:color w:val="000000"/>
          <w:sz w:val="24"/>
          <w:szCs w:val="24"/>
        </w:rPr>
        <w:t>уполномоченные государственные органы, органы местного самоуправления</w:t>
      </w:r>
      <w:r w:rsidR="00B861BA" w:rsidRPr="00BD7E1D">
        <w:rPr>
          <w:color w:val="000000"/>
          <w:sz w:val="24"/>
          <w:szCs w:val="24"/>
        </w:rPr>
        <w:t>.</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5.6.</w:t>
      </w:r>
      <w:r w:rsidR="001D71D7" w:rsidRPr="00BD7E1D">
        <w:rPr>
          <w:color w:val="000000"/>
          <w:sz w:val="24"/>
          <w:szCs w:val="24"/>
        </w:rPr>
        <w:t>4</w:t>
      </w:r>
      <w:r w:rsidRPr="00BD7E1D">
        <w:rPr>
          <w:color w:val="000000"/>
          <w:sz w:val="24"/>
          <w:szCs w:val="24"/>
        </w:rPr>
        <w:t xml:space="preserve">. </w:t>
      </w:r>
      <w:r w:rsidR="008E25B8" w:rsidRPr="00BD7E1D">
        <w:rPr>
          <w:color w:val="000000"/>
          <w:sz w:val="24"/>
          <w:szCs w:val="24"/>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5.6.</w:t>
      </w:r>
      <w:r w:rsidR="001D71D7" w:rsidRPr="00BD7E1D">
        <w:rPr>
          <w:color w:val="000000"/>
          <w:sz w:val="24"/>
          <w:szCs w:val="24"/>
        </w:rPr>
        <w:t>4</w:t>
      </w:r>
      <w:r w:rsidRPr="00BD7E1D">
        <w:rPr>
          <w:color w:val="000000"/>
          <w:sz w:val="24"/>
          <w:szCs w:val="24"/>
        </w:rPr>
        <w:t>.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ED72CB" w:rsidRPr="00BD7E1D" w:rsidRDefault="00ED72CB" w:rsidP="00BD7E1D">
      <w:pPr>
        <w:autoSpaceDE w:val="0"/>
        <w:autoSpaceDN w:val="0"/>
        <w:adjustRightInd w:val="0"/>
        <w:ind w:firstLine="567"/>
        <w:contextualSpacing/>
        <w:jc w:val="both"/>
        <w:rPr>
          <w:color w:val="000000"/>
          <w:sz w:val="24"/>
          <w:szCs w:val="24"/>
        </w:rPr>
      </w:pPr>
    </w:p>
    <w:p w:rsidR="00ED72CB" w:rsidRPr="00BD7E1D" w:rsidRDefault="00ED72CB" w:rsidP="00BD7E1D">
      <w:pPr>
        <w:autoSpaceDE w:val="0"/>
        <w:autoSpaceDN w:val="0"/>
        <w:adjustRightInd w:val="0"/>
        <w:contextualSpacing/>
        <w:jc w:val="center"/>
        <w:rPr>
          <w:color w:val="000000"/>
          <w:sz w:val="24"/>
          <w:szCs w:val="24"/>
        </w:rPr>
      </w:pPr>
      <w:r w:rsidRPr="00BD7E1D">
        <w:rPr>
          <w:color w:val="000000"/>
          <w:sz w:val="24"/>
          <w:szCs w:val="24"/>
        </w:rPr>
        <w:t xml:space="preserve">5.7. Порядок информирования заявителя </w:t>
      </w:r>
      <w:r w:rsidR="00E169E0" w:rsidRPr="00BD7E1D">
        <w:rPr>
          <w:color w:val="000000"/>
          <w:sz w:val="24"/>
          <w:szCs w:val="24"/>
        </w:rPr>
        <w:br/>
      </w:r>
      <w:r w:rsidRPr="00BD7E1D">
        <w:rPr>
          <w:color w:val="000000"/>
          <w:sz w:val="24"/>
          <w:szCs w:val="24"/>
        </w:rPr>
        <w:t>о результатах рассмотрения жалобы</w:t>
      </w:r>
    </w:p>
    <w:p w:rsidR="00ED72CB" w:rsidRPr="00BD7E1D" w:rsidRDefault="00ED72CB" w:rsidP="00BD7E1D">
      <w:pPr>
        <w:autoSpaceDE w:val="0"/>
        <w:autoSpaceDN w:val="0"/>
        <w:adjustRightInd w:val="0"/>
        <w:ind w:firstLine="567"/>
        <w:contextualSpacing/>
        <w:jc w:val="both"/>
        <w:rPr>
          <w:b/>
          <w:bCs/>
          <w:color w:val="000000"/>
          <w:sz w:val="24"/>
          <w:szCs w:val="24"/>
        </w:rPr>
      </w:pPr>
      <w:r w:rsidRPr="00BD7E1D">
        <w:rPr>
          <w:color w:val="000000"/>
          <w:sz w:val="24"/>
          <w:szCs w:val="24"/>
        </w:rPr>
        <w:t>5.7.1. Ответ по результатам рассмотрения жалобы</w:t>
      </w:r>
      <w:r w:rsidRPr="00BD7E1D">
        <w:rPr>
          <w:b/>
          <w:bCs/>
          <w:color w:val="000000"/>
          <w:sz w:val="24"/>
          <w:szCs w:val="24"/>
        </w:rPr>
        <w:t xml:space="preserve"> </w:t>
      </w:r>
      <w:r w:rsidRPr="00BD7E1D">
        <w:rPr>
          <w:color w:val="000000"/>
          <w:sz w:val="24"/>
          <w:szCs w:val="24"/>
        </w:rPr>
        <w:t xml:space="preserve">подписывается уполномоченным должностным лицом органа, </w:t>
      </w:r>
      <w:r w:rsidR="005018A1" w:rsidRPr="00BD7E1D">
        <w:rPr>
          <w:color w:val="000000"/>
          <w:sz w:val="24"/>
          <w:szCs w:val="24"/>
        </w:rPr>
        <w:t xml:space="preserve">уполномоченного </w:t>
      </w:r>
      <w:r w:rsidR="008E25B8" w:rsidRPr="00BD7E1D">
        <w:rPr>
          <w:color w:val="000000"/>
          <w:sz w:val="24"/>
          <w:szCs w:val="24"/>
        </w:rPr>
        <w:t>на рассмотрение жалоб</w:t>
      </w:r>
      <w:r w:rsidRPr="00BD7E1D">
        <w:rPr>
          <w:color w:val="000000"/>
          <w:sz w:val="24"/>
          <w:szCs w:val="24"/>
        </w:rPr>
        <w:t>, и направляется заявителю не позднее дня, следующего за днем принятия решения, в письменной форме.</w:t>
      </w:r>
    </w:p>
    <w:p w:rsidR="00ED72CB" w:rsidRPr="00BD7E1D" w:rsidRDefault="00ED72CB" w:rsidP="00BD7E1D">
      <w:pPr>
        <w:autoSpaceDE w:val="0"/>
        <w:autoSpaceDN w:val="0"/>
        <w:adjustRightInd w:val="0"/>
        <w:ind w:firstLine="540"/>
        <w:contextualSpacing/>
        <w:jc w:val="both"/>
        <w:rPr>
          <w:color w:val="000000"/>
          <w:sz w:val="24"/>
          <w:szCs w:val="24"/>
        </w:rPr>
      </w:pPr>
      <w:r w:rsidRPr="00BD7E1D">
        <w:rPr>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8205B" w:rsidRPr="00BD7E1D" w:rsidRDefault="0098205B" w:rsidP="00BD7E1D">
      <w:pPr>
        <w:autoSpaceDE w:val="0"/>
        <w:autoSpaceDN w:val="0"/>
        <w:adjustRightInd w:val="0"/>
        <w:ind w:firstLine="540"/>
        <w:contextualSpacing/>
        <w:jc w:val="center"/>
        <w:rPr>
          <w:color w:val="000000"/>
          <w:sz w:val="24"/>
          <w:szCs w:val="24"/>
        </w:rPr>
      </w:pPr>
    </w:p>
    <w:p w:rsidR="00ED72CB" w:rsidRPr="00BD7E1D" w:rsidRDefault="00ED72CB" w:rsidP="00BD7E1D">
      <w:pPr>
        <w:autoSpaceDE w:val="0"/>
        <w:autoSpaceDN w:val="0"/>
        <w:adjustRightInd w:val="0"/>
        <w:contextualSpacing/>
        <w:jc w:val="center"/>
        <w:rPr>
          <w:color w:val="000000"/>
          <w:sz w:val="24"/>
          <w:szCs w:val="24"/>
        </w:rPr>
      </w:pPr>
      <w:r w:rsidRPr="00BD7E1D">
        <w:rPr>
          <w:color w:val="000000"/>
          <w:sz w:val="24"/>
          <w:szCs w:val="24"/>
        </w:rPr>
        <w:t>5.8. Порядок обжалования решения по жалобе</w:t>
      </w:r>
    </w:p>
    <w:p w:rsidR="00ED72CB" w:rsidRPr="00BD7E1D" w:rsidRDefault="00ED72CB" w:rsidP="00BD7E1D">
      <w:pPr>
        <w:autoSpaceDE w:val="0"/>
        <w:autoSpaceDN w:val="0"/>
        <w:adjustRightInd w:val="0"/>
        <w:ind w:firstLine="539"/>
        <w:contextualSpacing/>
        <w:jc w:val="both"/>
        <w:rPr>
          <w:rFonts w:eastAsia="Calibri"/>
          <w:color w:val="000000"/>
          <w:sz w:val="24"/>
          <w:szCs w:val="24"/>
          <w:lang w:eastAsia="en-US"/>
        </w:rPr>
      </w:pPr>
      <w:r w:rsidRPr="00BD7E1D">
        <w:rPr>
          <w:rFonts w:eastAsia="Calibri"/>
          <w:color w:val="000000"/>
          <w:sz w:val="24"/>
          <w:szCs w:val="24"/>
          <w:lang w:eastAsia="en-US"/>
        </w:rPr>
        <w:t xml:space="preserve">5.8.1. Заявитель вправе обжаловать решения и (или) действия (бездействие) </w:t>
      </w:r>
      <w:r w:rsidRPr="00BD7E1D">
        <w:rPr>
          <w:color w:val="000000"/>
          <w:sz w:val="24"/>
          <w:szCs w:val="24"/>
        </w:rPr>
        <w:t xml:space="preserve">органа, предоставляющего муниципальную услугу, </w:t>
      </w:r>
      <w:r w:rsidRPr="00BD7E1D">
        <w:rPr>
          <w:rFonts w:eastAsia="Calibri"/>
          <w:color w:val="000000"/>
          <w:sz w:val="24"/>
          <w:szCs w:val="24"/>
          <w:lang w:eastAsia="en-US"/>
        </w:rPr>
        <w:t>должностных лиц, муниципальных служащих в порядке в соответствии с законодательством Российской Федерации.</w:t>
      </w:r>
    </w:p>
    <w:p w:rsidR="00ED72CB" w:rsidRPr="00BD7E1D" w:rsidRDefault="00ED72CB" w:rsidP="00BD7E1D">
      <w:pPr>
        <w:autoSpaceDE w:val="0"/>
        <w:autoSpaceDN w:val="0"/>
        <w:adjustRightInd w:val="0"/>
        <w:ind w:firstLine="539"/>
        <w:contextualSpacing/>
        <w:jc w:val="both"/>
        <w:rPr>
          <w:rFonts w:eastAsia="Calibri"/>
          <w:color w:val="000000"/>
          <w:sz w:val="24"/>
          <w:szCs w:val="24"/>
          <w:lang w:eastAsia="en-US"/>
        </w:rPr>
      </w:pPr>
      <w:r w:rsidRPr="00BD7E1D">
        <w:rPr>
          <w:rFonts w:eastAsia="Calibri"/>
          <w:color w:val="000000"/>
          <w:sz w:val="24"/>
          <w:szCs w:val="24"/>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D7E1D">
        <w:rPr>
          <w:color w:val="000000"/>
          <w:sz w:val="24"/>
          <w:szCs w:val="24"/>
        </w:rPr>
        <w:t xml:space="preserve">органа, предоставляющего муниципальную услугу, </w:t>
      </w:r>
      <w:r w:rsidRPr="00BD7E1D">
        <w:rPr>
          <w:rFonts w:eastAsia="Calibri"/>
          <w:color w:val="000000"/>
          <w:sz w:val="24"/>
          <w:szCs w:val="24"/>
          <w:lang w:eastAsia="en-US"/>
        </w:rPr>
        <w:t>должностных лиц, муниципальных служащих.</w:t>
      </w:r>
    </w:p>
    <w:p w:rsidR="00ED72CB" w:rsidRPr="00BD7E1D" w:rsidRDefault="00ED72CB" w:rsidP="00BD7E1D">
      <w:pPr>
        <w:autoSpaceDE w:val="0"/>
        <w:autoSpaceDN w:val="0"/>
        <w:adjustRightInd w:val="0"/>
        <w:ind w:firstLine="540"/>
        <w:contextualSpacing/>
        <w:jc w:val="both"/>
        <w:rPr>
          <w:rFonts w:eastAsia="Calibri"/>
          <w:color w:val="000000"/>
          <w:sz w:val="24"/>
          <w:szCs w:val="24"/>
          <w:lang w:eastAsia="en-US"/>
        </w:rPr>
      </w:pPr>
    </w:p>
    <w:p w:rsidR="00ED72CB" w:rsidRPr="00BD7E1D" w:rsidRDefault="00ED72CB" w:rsidP="00BD7E1D">
      <w:pPr>
        <w:autoSpaceDE w:val="0"/>
        <w:autoSpaceDN w:val="0"/>
        <w:adjustRightInd w:val="0"/>
        <w:contextualSpacing/>
        <w:jc w:val="center"/>
        <w:rPr>
          <w:color w:val="000000"/>
          <w:sz w:val="24"/>
          <w:szCs w:val="24"/>
        </w:rPr>
      </w:pPr>
      <w:r w:rsidRPr="00BD7E1D">
        <w:rPr>
          <w:color w:val="000000"/>
          <w:sz w:val="24"/>
          <w:szCs w:val="24"/>
        </w:rPr>
        <w:t xml:space="preserve">5.9. Право заявителя на получение информации и документов, </w:t>
      </w:r>
      <w:r w:rsidR="0098205B" w:rsidRPr="00BD7E1D">
        <w:rPr>
          <w:color w:val="000000"/>
          <w:sz w:val="24"/>
          <w:szCs w:val="24"/>
        </w:rPr>
        <w:br/>
      </w:r>
      <w:r w:rsidRPr="00BD7E1D">
        <w:rPr>
          <w:color w:val="000000"/>
          <w:sz w:val="24"/>
          <w:szCs w:val="24"/>
        </w:rPr>
        <w:t>необходимых для обоснования и рассмотрения жалобы</w:t>
      </w:r>
    </w:p>
    <w:p w:rsidR="00ED72CB" w:rsidRPr="00BD7E1D" w:rsidRDefault="00ED72CB" w:rsidP="00BD7E1D">
      <w:pPr>
        <w:autoSpaceDE w:val="0"/>
        <w:autoSpaceDN w:val="0"/>
        <w:adjustRightInd w:val="0"/>
        <w:ind w:firstLine="539"/>
        <w:contextualSpacing/>
        <w:jc w:val="both"/>
        <w:rPr>
          <w:color w:val="000000"/>
          <w:sz w:val="24"/>
          <w:szCs w:val="24"/>
        </w:rPr>
      </w:pPr>
      <w:r w:rsidRPr="00BD7E1D">
        <w:rPr>
          <w:color w:val="000000"/>
          <w:sz w:val="24"/>
          <w:szCs w:val="24"/>
        </w:rPr>
        <w:t>5.9.1. В случае если для написания заявления (жалобы) заявителю необходимы информация и (или</w:t>
      </w:r>
      <w:r w:rsidR="005018A1" w:rsidRPr="00BD7E1D">
        <w:rPr>
          <w:color w:val="000000"/>
          <w:sz w:val="24"/>
          <w:szCs w:val="24"/>
        </w:rPr>
        <w:t xml:space="preserve">) документы, имеющие отношение </w:t>
      </w:r>
      <w:r w:rsidRPr="00BD7E1D">
        <w:rPr>
          <w:color w:val="000000"/>
          <w:sz w:val="24"/>
          <w:szCs w:val="24"/>
        </w:rPr>
        <w:t xml:space="preserve">к предоставлению муниципальной услуги и находящиеся в </w:t>
      </w:r>
      <w:r w:rsidRPr="00BD7E1D">
        <w:rPr>
          <w:rFonts w:eastAsia="Calibri"/>
          <w:color w:val="000000"/>
          <w:sz w:val="24"/>
          <w:szCs w:val="24"/>
          <w:lang w:eastAsia="en-US"/>
        </w:rPr>
        <w:t>органе, предоставляющем муниципальную услугу</w:t>
      </w:r>
      <w:r w:rsidR="005018A1" w:rsidRPr="00BD7E1D">
        <w:rPr>
          <w:color w:val="000000"/>
          <w:sz w:val="24"/>
          <w:szCs w:val="24"/>
        </w:rPr>
        <w:t xml:space="preserve">, соответствующие информация </w:t>
      </w:r>
      <w:r w:rsidRPr="00BD7E1D">
        <w:rPr>
          <w:color w:val="000000"/>
          <w:sz w:val="24"/>
          <w:szCs w:val="24"/>
        </w:rP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BD7E1D">
        <w:rPr>
          <w:i/>
          <w:color w:val="000000"/>
          <w:sz w:val="24"/>
          <w:szCs w:val="24"/>
        </w:rPr>
        <w:t xml:space="preserve">, </w:t>
      </w:r>
      <w:r w:rsidRPr="00BD7E1D">
        <w:rPr>
          <w:color w:val="000000"/>
          <w:sz w:val="24"/>
          <w:szCs w:val="24"/>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D72CB" w:rsidRPr="00BD7E1D" w:rsidRDefault="00ED72CB" w:rsidP="00BD7E1D">
      <w:pPr>
        <w:autoSpaceDE w:val="0"/>
        <w:autoSpaceDN w:val="0"/>
        <w:adjustRightInd w:val="0"/>
        <w:ind w:firstLine="540"/>
        <w:contextualSpacing/>
        <w:jc w:val="center"/>
        <w:rPr>
          <w:color w:val="000000"/>
          <w:sz w:val="24"/>
          <w:szCs w:val="24"/>
        </w:rPr>
      </w:pPr>
    </w:p>
    <w:p w:rsidR="00ED72CB" w:rsidRPr="00BD7E1D" w:rsidRDefault="00ED72CB" w:rsidP="00BD7E1D">
      <w:pPr>
        <w:autoSpaceDE w:val="0"/>
        <w:autoSpaceDN w:val="0"/>
        <w:adjustRightInd w:val="0"/>
        <w:ind w:firstLine="539"/>
        <w:contextualSpacing/>
        <w:jc w:val="center"/>
        <w:rPr>
          <w:color w:val="000000"/>
          <w:sz w:val="24"/>
          <w:szCs w:val="24"/>
        </w:rPr>
      </w:pPr>
      <w:r w:rsidRPr="00BD7E1D">
        <w:rPr>
          <w:color w:val="000000"/>
          <w:sz w:val="24"/>
          <w:szCs w:val="24"/>
        </w:rPr>
        <w:t xml:space="preserve">5.10. Способы информирования заявителей о порядке </w:t>
      </w:r>
    </w:p>
    <w:p w:rsidR="00ED72CB" w:rsidRPr="00BD7E1D" w:rsidRDefault="00ED72CB" w:rsidP="00BD7E1D">
      <w:pPr>
        <w:autoSpaceDE w:val="0"/>
        <w:autoSpaceDN w:val="0"/>
        <w:adjustRightInd w:val="0"/>
        <w:ind w:firstLine="539"/>
        <w:contextualSpacing/>
        <w:jc w:val="center"/>
        <w:rPr>
          <w:color w:val="000000"/>
          <w:sz w:val="24"/>
          <w:szCs w:val="24"/>
        </w:rPr>
      </w:pPr>
      <w:r w:rsidRPr="00BD7E1D">
        <w:rPr>
          <w:color w:val="000000"/>
          <w:sz w:val="24"/>
          <w:szCs w:val="24"/>
        </w:rPr>
        <w:lastRenderedPageBreak/>
        <w:t>подачи и рассмотрения жалобы</w:t>
      </w:r>
    </w:p>
    <w:p w:rsidR="00ED72CB" w:rsidRPr="00BD7E1D" w:rsidRDefault="00ED72CB" w:rsidP="00BD7E1D">
      <w:pPr>
        <w:autoSpaceDE w:val="0"/>
        <w:autoSpaceDN w:val="0"/>
        <w:adjustRightInd w:val="0"/>
        <w:ind w:firstLine="540"/>
        <w:contextualSpacing/>
        <w:jc w:val="both"/>
        <w:rPr>
          <w:color w:val="000000"/>
          <w:sz w:val="24"/>
          <w:szCs w:val="24"/>
        </w:rPr>
      </w:pPr>
      <w:r w:rsidRPr="00BD7E1D">
        <w:rPr>
          <w:color w:val="000000"/>
          <w:sz w:val="24"/>
          <w:szCs w:val="24"/>
        </w:rPr>
        <w:t>5.10.1.</w:t>
      </w:r>
      <w:r w:rsidRPr="00BD7E1D">
        <w:rPr>
          <w:b/>
          <w:i/>
          <w:color w:val="000000"/>
          <w:sz w:val="24"/>
          <w:szCs w:val="24"/>
        </w:rPr>
        <w:t xml:space="preserve"> </w:t>
      </w:r>
      <w:r w:rsidRPr="00BD7E1D">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BD7E1D">
        <w:rPr>
          <w:rFonts w:eastAsia="Calibri"/>
          <w:b/>
          <w:color w:val="000000"/>
          <w:sz w:val="24"/>
          <w:szCs w:val="24"/>
          <w:lang w:eastAsia="en-US"/>
        </w:rPr>
        <w:t xml:space="preserve"> </w:t>
      </w:r>
      <w:r w:rsidRPr="00BD7E1D">
        <w:rPr>
          <w:color w:val="000000"/>
          <w:sz w:val="24"/>
          <w:szCs w:val="24"/>
        </w:rPr>
        <w:t xml:space="preserve">органа, предоставляющего муниципальную услугу, должностных лиц, </w:t>
      </w:r>
      <w:r w:rsidRPr="00BD7E1D">
        <w:rPr>
          <w:rFonts w:eastAsia="Calibri"/>
          <w:color w:val="000000"/>
          <w:sz w:val="24"/>
          <w:szCs w:val="24"/>
          <w:lang w:eastAsia="en-US"/>
        </w:rPr>
        <w:t>муниципальных служащих</w:t>
      </w:r>
      <w:r w:rsidRPr="00BD7E1D">
        <w:rPr>
          <w:i/>
          <w:color w:val="000000"/>
          <w:sz w:val="24"/>
          <w:szCs w:val="24"/>
        </w:rPr>
        <w:t xml:space="preserve"> </w:t>
      </w:r>
      <w:r w:rsidRPr="00BD7E1D">
        <w:rPr>
          <w:color w:val="000000"/>
          <w:sz w:val="24"/>
          <w:szCs w:val="24"/>
        </w:rPr>
        <w:t>посредством размещения информации на стендах в местах предоставления муниципальных услуг, на официальном сайте, на Едином портале</w:t>
      </w:r>
      <w:r w:rsidR="007E6D3B" w:rsidRPr="00BD7E1D">
        <w:rPr>
          <w:color w:val="000000"/>
          <w:sz w:val="24"/>
          <w:szCs w:val="24"/>
        </w:rPr>
        <w:t>.</w:t>
      </w:r>
    </w:p>
    <w:p w:rsidR="007E6D3B" w:rsidRPr="00BD7E1D" w:rsidRDefault="00A362C6" w:rsidP="00071DBA">
      <w:pPr>
        <w:widowControl w:val="0"/>
        <w:spacing w:line="240" w:lineRule="exact"/>
        <w:ind w:left="5670"/>
        <w:outlineLvl w:val="1"/>
        <w:rPr>
          <w:color w:val="000000"/>
          <w:sz w:val="24"/>
          <w:szCs w:val="24"/>
        </w:rPr>
      </w:pPr>
      <w:r w:rsidRPr="00BD7E1D">
        <w:rPr>
          <w:b/>
          <w:color w:val="000000"/>
          <w:sz w:val="24"/>
          <w:szCs w:val="24"/>
        </w:rPr>
        <w:br w:type="page"/>
      </w:r>
      <w:bookmarkStart w:id="4" w:name="Par129"/>
      <w:bookmarkStart w:id="5" w:name="Par172"/>
      <w:bookmarkEnd w:id="4"/>
      <w:bookmarkEnd w:id="5"/>
      <w:r w:rsidR="00494B40" w:rsidRPr="00BD7E1D">
        <w:rPr>
          <w:color w:val="000000"/>
          <w:sz w:val="24"/>
          <w:szCs w:val="24"/>
        </w:rPr>
        <w:lastRenderedPageBreak/>
        <w:t>Приложение №</w:t>
      </w:r>
      <w:r w:rsidR="003840E8" w:rsidRPr="00BD7E1D">
        <w:rPr>
          <w:color w:val="000000"/>
          <w:sz w:val="24"/>
          <w:szCs w:val="24"/>
        </w:rPr>
        <w:t xml:space="preserve"> </w:t>
      </w:r>
      <w:r w:rsidR="00494B40" w:rsidRPr="00BD7E1D">
        <w:rPr>
          <w:color w:val="000000"/>
          <w:sz w:val="24"/>
          <w:szCs w:val="24"/>
        </w:rPr>
        <w:t xml:space="preserve">1 </w:t>
      </w:r>
      <w:r w:rsidR="007E6D3B" w:rsidRPr="00BD7E1D">
        <w:rPr>
          <w:color w:val="000000"/>
          <w:sz w:val="24"/>
          <w:szCs w:val="24"/>
        </w:rPr>
        <w:t xml:space="preserve">к административному регламенту предоставления муниципальной услуги </w:t>
      </w:r>
      <w:r w:rsidR="00A61361" w:rsidRPr="00BD7E1D">
        <w:rPr>
          <w:color w:val="000000"/>
          <w:sz w:val="24"/>
          <w:szCs w:val="24"/>
        </w:rPr>
        <w:t>«Предоставление выписки из реестра муниципального имущества</w:t>
      </w:r>
      <w:r w:rsidR="003C455A" w:rsidRPr="00BD7E1D">
        <w:rPr>
          <w:color w:val="000000"/>
          <w:sz w:val="24"/>
          <w:szCs w:val="24"/>
        </w:rPr>
        <w:t>»</w:t>
      </w:r>
    </w:p>
    <w:p w:rsidR="007E6D3B" w:rsidRPr="00BD7E1D" w:rsidRDefault="007E6D3B" w:rsidP="007E6D3B">
      <w:pPr>
        <w:spacing w:line="280" w:lineRule="exact"/>
        <w:jc w:val="right"/>
        <w:rPr>
          <w:color w:val="000000"/>
          <w:sz w:val="24"/>
          <w:szCs w:val="24"/>
        </w:rPr>
      </w:pPr>
    </w:p>
    <w:p w:rsidR="007E6D3B" w:rsidRPr="00BD7E1D" w:rsidRDefault="007E6D3B" w:rsidP="007E6D3B">
      <w:pPr>
        <w:spacing w:line="280" w:lineRule="exact"/>
        <w:jc w:val="right"/>
        <w:rPr>
          <w:color w:val="000000"/>
          <w:sz w:val="24"/>
          <w:szCs w:val="24"/>
        </w:rPr>
      </w:pPr>
    </w:p>
    <w:p w:rsidR="007E6D3B" w:rsidRPr="00BD7E1D" w:rsidRDefault="007E6D3B" w:rsidP="007E6D3B">
      <w:pPr>
        <w:widowControl w:val="0"/>
        <w:jc w:val="center"/>
        <w:rPr>
          <w:caps/>
          <w:color w:val="000000"/>
          <w:sz w:val="24"/>
          <w:szCs w:val="24"/>
        </w:rPr>
      </w:pPr>
      <w:r w:rsidRPr="00BD7E1D">
        <w:rPr>
          <w:caps/>
          <w:color w:val="000000"/>
          <w:sz w:val="24"/>
          <w:szCs w:val="24"/>
        </w:rPr>
        <w:t>Блок-схема</w:t>
      </w:r>
    </w:p>
    <w:p w:rsidR="007E6D3B" w:rsidRPr="00BD7E1D" w:rsidRDefault="007E6D3B" w:rsidP="008730FF">
      <w:pPr>
        <w:widowControl w:val="0"/>
        <w:jc w:val="center"/>
        <w:rPr>
          <w:color w:val="000000"/>
          <w:sz w:val="24"/>
          <w:szCs w:val="24"/>
        </w:rPr>
      </w:pPr>
      <w:r w:rsidRPr="00BD7E1D">
        <w:rPr>
          <w:color w:val="000000"/>
          <w:sz w:val="24"/>
          <w:szCs w:val="24"/>
        </w:rPr>
        <w:t xml:space="preserve">предоставления муниципальной услуги </w:t>
      </w:r>
      <w:r w:rsidR="003C455A" w:rsidRPr="00BD7E1D">
        <w:rPr>
          <w:color w:val="000000"/>
          <w:sz w:val="24"/>
          <w:szCs w:val="24"/>
        </w:rPr>
        <w:t>«</w:t>
      </w:r>
      <w:r w:rsidR="00A61361" w:rsidRPr="00BD7E1D">
        <w:rPr>
          <w:color w:val="000000"/>
          <w:sz w:val="24"/>
          <w:szCs w:val="24"/>
        </w:rPr>
        <w:t>Предоставление выписки из реестра муниципального имущества</w:t>
      </w:r>
      <w:r w:rsidR="003C455A" w:rsidRPr="00BD7E1D">
        <w:rPr>
          <w:color w:val="000000"/>
          <w:sz w:val="24"/>
          <w:szCs w:val="24"/>
        </w:rPr>
        <w:t>»</w:t>
      </w:r>
    </w:p>
    <w:p w:rsidR="007E6D3B" w:rsidRPr="00BD7E1D" w:rsidRDefault="007E6D3B" w:rsidP="007E6D3B">
      <w:pPr>
        <w:widowControl w:val="0"/>
        <w:autoSpaceDE w:val="0"/>
        <w:autoSpaceDN w:val="0"/>
        <w:adjustRightInd w:val="0"/>
        <w:jc w:val="both"/>
        <w:rPr>
          <w:b/>
          <w:color w:val="000000"/>
          <w:sz w:val="24"/>
          <w:szCs w:val="24"/>
        </w:rPr>
      </w:pPr>
    </w:p>
    <w:p w:rsidR="007E6D3B" w:rsidRPr="00BD7E1D" w:rsidRDefault="007E6D3B" w:rsidP="007E6D3B">
      <w:pPr>
        <w:spacing w:line="280" w:lineRule="exact"/>
        <w:rPr>
          <w:color w:val="000000"/>
          <w:sz w:val="24"/>
          <w:szCs w:val="24"/>
        </w:rPr>
      </w:pPr>
      <w:r w:rsidRPr="00BD7E1D">
        <w:rPr>
          <w:noProof/>
          <w:color w:val="000000"/>
          <w:sz w:val="24"/>
          <w:szCs w:val="24"/>
        </w:rPr>
        <mc:AlternateContent>
          <mc:Choice Requires="wps">
            <w:drawing>
              <wp:anchor distT="0" distB="0" distL="114300" distR="114300" simplePos="0" relativeHeight="251659264" behindDoc="0" locked="0" layoutInCell="1" allowOverlap="1" wp14:anchorId="1F1E1D49" wp14:editId="615631CA">
                <wp:simplePos x="0" y="0"/>
                <wp:positionH relativeFrom="column">
                  <wp:posOffset>623570</wp:posOffset>
                </wp:positionH>
                <wp:positionV relativeFrom="paragraph">
                  <wp:posOffset>52070</wp:posOffset>
                </wp:positionV>
                <wp:extent cx="4991100" cy="5334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833EAD" w:rsidRPr="00A95269" w:rsidRDefault="00833EAD" w:rsidP="007E6D3B">
                            <w:pPr>
                              <w:jc w:val="center"/>
                              <w:rPr>
                                <w:sz w:val="24"/>
                                <w:szCs w:val="24"/>
                              </w:rPr>
                            </w:pPr>
                            <w:r w:rsidRPr="00A95269">
                              <w:rPr>
                                <w:sz w:val="24"/>
                                <w:szCs w:val="24"/>
                              </w:rPr>
                              <w:t xml:space="preserve">Прием </w:t>
                            </w:r>
                            <w:r>
                              <w:rPr>
                                <w:sz w:val="24"/>
                                <w:szCs w:val="24"/>
                              </w:rPr>
                              <w:t>з</w:t>
                            </w:r>
                            <w:r w:rsidR="00B40E2D">
                              <w:rPr>
                                <w:sz w:val="24"/>
                                <w:szCs w:val="24"/>
                              </w:rPr>
                              <w:t>аявления</w:t>
                            </w:r>
                            <w:r>
                              <w:rPr>
                                <w:sz w:val="24"/>
                                <w:szCs w:val="24"/>
                              </w:rPr>
                              <w:t xml:space="preserve">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833EAD" w:rsidRPr="00A95269" w:rsidRDefault="00833EAD" w:rsidP="007E6D3B">
                            <w:pPr>
                              <w:jc w:val="center"/>
                              <w:rPr>
                                <w:sz w:val="24"/>
                                <w:szCs w:val="24"/>
                              </w:rPr>
                            </w:pPr>
                            <w:r w:rsidRPr="00A95269">
                              <w:rPr>
                                <w:sz w:val="24"/>
                                <w:szCs w:val="24"/>
                              </w:rPr>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E1D49" id="Прямоугольник 34" o:spid="_x0000_s1026" style="position:absolute;margin-left:49.1pt;margin-top:4.1pt;width:393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833EAD" w:rsidRPr="00A95269" w:rsidRDefault="00833EAD" w:rsidP="007E6D3B">
                      <w:pPr>
                        <w:jc w:val="center"/>
                        <w:rPr>
                          <w:sz w:val="24"/>
                          <w:szCs w:val="24"/>
                        </w:rPr>
                      </w:pPr>
                      <w:r w:rsidRPr="00A95269">
                        <w:rPr>
                          <w:sz w:val="24"/>
                          <w:szCs w:val="24"/>
                        </w:rPr>
                        <w:t xml:space="preserve">Прием </w:t>
                      </w:r>
                      <w:r>
                        <w:rPr>
                          <w:sz w:val="24"/>
                          <w:szCs w:val="24"/>
                        </w:rPr>
                        <w:t>з</w:t>
                      </w:r>
                      <w:r w:rsidR="00B40E2D">
                        <w:rPr>
                          <w:sz w:val="24"/>
                          <w:szCs w:val="24"/>
                        </w:rPr>
                        <w:t>аявления</w:t>
                      </w:r>
                      <w:r>
                        <w:rPr>
                          <w:sz w:val="24"/>
                          <w:szCs w:val="24"/>
                        </w:rPr>
                        <w:t xml:space="preserve"> о</w:t>
                      </w:r>
                      <w:r w:rsidRPr="00A95269">
                        <w:rPr>
                          <w:sz w:val="24"/>
                          <w:szCs w:val="24"/>
                        </w:rPr>
                        <w:t xml:space="preserve"> предоставлени</w:t>
                      </w:r>
                      <w:r>
                        <w:rPr>
                          <w:sz w:val="24"/>
                          <w:szCs w:val="24"/>
                        </w:rPr>
                        <w:t>и</w:t>
                      </w:r>
                      <w:r w:rsidRPr="00A95269">
                        <w:rPr>
                          <w:sz w:val="24"/>
                          <w:szCs w:val="24"/>
                        </w:rPr>
                        <w:t xml:space="preserve"> муниципальной услуги</w:t>
                      </w:r>
                    </w:p>
                    <w:p w:rsidR="00833EAD" w:rsidRPr="00A95269" w:rsidRDefault="00833EAD" w:rsidP="007E6D3B">
                      <w:pPr>
                        <w:jc w:val="center"/>
                        <w:rPr>
                          <w:sz w:val="24"/>
                          <w:szCs w:val="24"/>
                        </w:rPr>
                      </w:pPr>
                      <w:r w:rsidRPr="00A95269">
                        <w:rPr>
                          <w:sz w:val="24"/>
                          <w:szCs w:val="24"/>
                        </w:rPr>
                        <w:t>и документов</w:t>
                      </w:r>
                    </w:p>
                  </w:txbxContent>
                </v:textbox>
              </v:rect>
            </w:pict>
          </mc:Fallback>
        </mc:AlternateContent>
      </w:r>
    </w:p>
    <w:p w:rsidR="007E6D3B" w:rsidRPr="00BD7E1D" w:rsidRDefault="007E6D3B" w:rsidP="007E6D3B">
      <w:pPr>
        <w:autoSpaceDE w:val="0"/>
        <w:autoSpaceDN w:val="0"/>
        <w:adjustRightInd w:val="0"/>
        <w:jc w:val="both"/>
        <w:rPr>
          <w:rFonts w:ascii="Courier New" w:hAnsi="Courier New" w:cs="Courier New"/>
          <w:color w:val="000000"/>
          <w:sz w:val="24"/>
          <w:szCs w:val="24"/>
        </w:rPr>
      </w:pPr>
    </w:p>
    <w:p w:rsidR="007E6D3B" w:rsidRPr="00BD7E1D" w:rsidRDefault="007E6D3B" w:rsidP="007E6D3B">
      <w:pPr>
        <w:rPr>
          <w:rFonts w:ascii="Courier New" w:hAnsi="Courier New" w:cs="Courier New"/>
          <w:color w:val="000000"/>
          <w:sz w:val="24"/>
          <w:szCs w:val="24"/>
        </w:rPr>
      </w:pPr>
    </w:p>
    <w:p w:rsidR="007E6D3B" w:rsidRPr="00BD7E1D" w:rsidRDefault="007E6D3B" w:rsidP="007E6D3B">
      <w:pPr>
        <w:rPr>
          <w:rFonts w:ascii="Courier New" w:hAnsi="Courier New" w:cs="Courier New"/>
          <w:color w:val="000000"/>
          <w:sz w:val="24"/>
          <w:szCs w:val="24"/>
        </w:rPr>
      </w:pPr>
      <w:r w:rsidRPr="00BD7E1D">
        <w:rPr>
          <w:noProof/>
          <w:color w:val="000000"/>
          <w:sz w:val="24"/>
          <w:szCs w:val="24"/>
        </w:rPr>
        <mc:AlternateContent>
          <mc:Choice Requires="wps">
            <w:drawing>
              <wp:anchor distT="0" distB="0" distL="114300" distR="114300" simplePos="0" relativeHeight="251666432" behindDoc="0" locked="0" layoutInCell="1" allowOverlap="1" wp14:anchorId="42C0FC08" wp14:editId="00919D18">
                <wp:simplePos x="0" y="0"/>
                <wp:positionH relativeFrom="column">
                  <wp:posOffset>3185795</wp:posOffset>
                </wp:positionH>
                <wp:positionV relativeFrom="paragraph">
                  <wp:posOffset>120015</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B615F" id="_x0000_t32" coordsize="21600,21600" o:spt="32" o:oned="t" path="m,l21600,21600e" filled="f">
                <v:path arrowok="t" fillok="f" o:connecttype="none"/>
                <o:lock v:ext="edit" shapetype="t"/>
              </v:shapetype>
              <v:shape id="Прямая со стрелкой 33" o:spid="_x0000_s1026" type="#_x0000_t32" style="position:absolute;margin-left:250.85pt;margin-top:9.45pt;width:.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mc:Fallback>
        </mc:AlternateContent>
      </w:r>
    </w:p>
    <w:p w:rsidR="007E6D3B" w:rsidRPr="00BD7E1D" w:rsidRDefault="007E6D3B" w:rsidP="007E6D3B">
      <w:pPr>
        <w:rPr>
          <w:rFonts w:ascii="Courier New" w:hAnsi="Courier New" w:cs="Courier New"/>
          <w:color w:val="000000"/>
          <w:sz w:val="24"/>
          <w:szCs w:val="24"/>
        </w:rPr>
      </w:pPr>
    </w:p>
    <w:p w:rsidR="007E6D3B" w:rsidRPr="00BD7E1D" w:rsidRDefault="007E6D3B" w:rsidP="007E6D3B">
      <w:pPr>
        <w:rPr>
          <w:rFonts w:ascii="Courier New" w:hAnsi="Courier New" w:cs="Courier New"/>
          <w:color w:val="000000"/>
          <w:sz w:val="24"/>
          <w:szCs w:val="24"/>
        </w:rPr>
      </w:pPr>
      <w:r w:rsidRPr="00BD7E1D">
        <w:rPr>
          <w:noProof/>
          <w:color w:val="000000"/>
          <w:sz w:val="24"/>
          <w:szCs w:val="24"/>
        </w:rPr>
        <mc:AlternateContent>
          <mc:Choice Requires="wps">
            <w:drawing>
              <wp:anchor distT="0" distB="0" distL="114300" distR="114300" simplePos="0" relativeHeight="251660288" behindDoc="0" locked="0" layoutInCell="1" allowOverlap="1" wp14:anchorId="6D44618E" wp14:editId="735F7B7F">
                <wp:simplePos x="0" y="0"/>
                <wp:positionH relativeFrom="column">
                  <wp:posOffset>623570</wp:posOffset>
                </wp:positionH>
                <wp:positionV relativeFrom="paragraph">
                  <wp:posOffset>51435</wp:posOffset>
                </wp:positionV>
                <wp:extent cx="499110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833EAD" w:rsidRPr="00A95269" w:rsidRDefault="00833EAD" w:rsidP="007E6D3B">
                            <w:pPr>
                              <w:jc w:val="center"/>
                              <w:rPr>
                                <w:sz w:val="24"/>
                                <w:szCs w:val="24"/>
                              </w:rPr>
                            </w:pPr>
                            <w:r w:rsidRPr="00A95269">
                              <w:rPr>
                                <w:sz w:val="24"/>
                                <w:szCs w:val="24"/>
                              </w:rPr>
                              <w:t xml:space="preserve">Проверка соответствия </w:t>
                            </w:r>
                            <w:r>
                              <w:rPr>
                                <w:sz w:val="24"/>
                                <w:szCs w:val="24"/>
                              </w:rPr>
                              <w:t>з</w:t>
                            </w:r>
                            <w:r w:rsidR="00B40E2D">
                              <w:rPr>
                                <w:sz w:val="24"/>
                                <w:szCs w:val="24"/>
                              </w:rPr>
                              <w:t>аявления</w:t>
                            </w:r>
                            <w:r w:rsidRPr="00A95269">
                              <w:rPr>
                                <w:sz w:val="24"/>
                                <w:szCs w:val="24"/>
                              </w:rPr>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4618E" id="Прямоугольник 32" o:spid="_x0000_s1027" style="position:absolute;margin-left:49.1pt;margin-top:4.05pt;width:3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833EAD" w:rsidRPr="00A95269" w:rsidRDefault="00833EAD" w:rsidP="007E6D3B">
                      <w:pPr>
                        <w:jc w:val="center"/>
                        <w:rPr>
                          <w:sz w:val="24"/>
                          <w:szCs w:val="24"/>
                        </w:rPr>
                      </w:pPr>
                      <w:r w:rsidRPr="00A95269">
                        <w:rPr>
                          <w:sz w:val="24"/>
                          <w:szCs w:val="24"/>
                        </w:rPr>
                        <w:t xml:space="preserve">Проверка соответствия </w:t>
                      </w:r>
                      <w:r>
                        <w:rPr>
                          <w:sz w:val="24"/>
                          <w:szCs w:val="24"/>
                        </w:rPr>
                        <w:t>з</w:t>
                      </w:r>
                      <w:r w:rsidR="00B40E2D">
                        <w:rPr>
                          <w:sz w:val="24"/>
                          <w:szCs w:val="24"/>
                        </w:rPr>
                        <w:t>аявления</w:t>
                      </w:r>
                      <w:r w:rsidRPr="00A95269">
                        <w:rPr>
                          <w:sz w:val="24"/>
                          <w:szCs w:val="24"/>
                        </w:rPr>
                        <w:t xml:space="preserve"> и прилагаемых документов требованиям административного регламента</w:t>
                      </w:r>
                    </w:p>
                  </w:txbxContent>
                </v:textbox>
              </v:rect>
            </w:pict>
          </mc:Fallback>
        </mc:AlternateContent>
      </w:r>
    </w:p>
    <w:p w:rsidR="007E6D3B" w:rsidRPr="007E6D3B" w:rsidRDefault="007E6D3B" w:rsidP="007E6D3B">
      <w:pPr>
        <w:jc w:val="center"/>
        <w:rPr>
          <w:color w:val="000000"/>
          <w:sz w:val="24"/>
          <w:szCs w:val="24"/>
        </w:rPr>
      </w:pPr>
      <w:r w:rsidRPr="007E6D3B">
        <w:rPr>
          <w:rFonts w:ascii="Courier New" w:hAnsi="Courier New" w:cs="Courier New"/>
          <w:color w:val="000000"/>
          <w:sz w:val="20"/>
        </w:rPr>
        <w:tab/>
      </w:r>
      <w:r w:rsidRPr="007E6D3B">
        <w:rPr>
          <w:color w:val="000000"/>
          <w:sz w:val="24"/>
          <w:szCs w:val="24"/>
        </w:rPr>
        <w:t>межведомственных запросов)</w:t>
      </w:r>
    </w:p>
    <w:p w:rsidR="007E6D3B" w:rsidRPr="007E6D3B" w:rsidRDefault="007E6D3B" w:rsidP="007E6D3B">
      <w:pPr>
        <w:tabs>
          <w:tab w:val="left" w:pos="1710"/>
        </w:tabs>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8480" behindDoc="0" locked="0" layoutInCell="1" allowOverlap="1" wp14:anchorId="6EB9A011" wp14:editId="623E90E1">
                <wp:simplePos x="0" y="0"/>
                <wp:positionH relativeFrom="column">
                  <wp:posOffset>4547870</wp:posOffset>
                </wp:positionH>
                <wp:positionV relativeFrom="paragraph">
                  <wp:posOffset>131445</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D3A22" id="Прямая со стрелкой 31" o:spid="_x0000_s1026" type="#_x0000_t32" style="position:absolute;margin-left:358.1pt;margin-top:10.35pt;width:.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mc:Fallback>
        </mc:AlternateContent>
      </w:r>
      <w:r w:rsidRPr="007E6D3B">
        <w:rPr>
          <w:noProof/>
          <w:color w:val="000000"/>
        </w:rPr>
        <mc:AlternateContent>
          <mc:Choice Requires="wps">
            <w:drawing>
              <wp:anchor distT="0" distB="0" distL="114300" distR="114300" simplePos="0" relativeHeight="251667456" behindDoc="0" locked="0" layoutInCell="1" allowOverlap="1" wp14:anchorId="28BAB42A" wp14:editId="1D9E6715">
                <wp:simplePos x="0" y="0"/>
                <wp:positionH relativeFrom="column">
                  <wp:posOffset>1680845</wp:posOffset>
                </wp:positionH>
                <wp:positionV relativeFrom="paragraph">
                  <wp:posOffset>121920</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0ECBB" id="Прямая со стрелкой 30" o:spid="_x0000_s1026" type="#_x0000_t32" style="position:absolute;margin-left:132.35pt;margin-top:9.6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5408" behindDoc="0" locked="0" layoutInCell="1" allowOverlap="1" wp14:anchorId="3EE2F590" wp14:editId="23F3785F">
                <wp:simplePos x="0" y="0"/>
                <wp:positionH relativeFrom="column">
                  <wp:posOffset>3452495</wp:posOffset>
                </wp:positionH>
                <wp:positionV relativeFrom="paragraph">
                  <wp:posOffset>62865</wp:posOffset>
                </wp:positionV>
                <wp:extent cx="2162175" cy="8953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833EAD" w:rsidRPr="00A95269" w:rsidRDefault="00833EAD" w:rsidP="007E6D3B">
                            <w:pPr>
                              <w:jc w:val="center"/>
                              <w:rPr>
                                <w:sz w:val="24"/>
                                <w:szCs w:val="24"/>
                              </w:rPr>
                            </w:pPr>
                            <w:r w:rsidRPr="00A95269">
                              <w:rPr>
                                <w:sz w:val="24"/>
                                <w:szCs w:val="24"/>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F590" id="Прямоугольник 29" o:spid="_x0000_s1028" style="position:absolute;margin-left:271.85pt;margin-top:4.95pt;width:170.2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TUUQIAAGE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">
                <v:textbox>
                  <w:txbxContent>
                    <w:p w:rsidR="00833EAD" w:rsidRPr="00A95269" w:rsidRDefault="00833EAD" w:rsidP="007E6D3B">
                      <w:pPr>
                        <w:jc w:val="center"/>
                        <w:rPr>
                          <w:sz w:val="24"/>
                          <w:szCs w:val="24"/>
                        </w:rPr>
                      </w:pPr>
                      <w:r w:rsidRPr="00A95269">
                        <w:rPr>
                          <w:sz w:val="24"/>
                          <w:szCs w:val="24"/>
                        </w:rPr>
                        <w:t>Уведомление об отказе в приеме документов</w:t>
                      </w:r>
                    </w:p>
                  </w:txbxContent>
                </v:textbox>
              </v:rect>
            </w:pict>
          </mc:Fallback>
        </mc:AlternateContent>
      </w:r>
      <w:r w:rsidRPr="007E6D3B">
        <w:rPr>
          <w:noProof/>
          <w:color w:val="000000"/>
        </w:rPr>
        <mc:AlternateContent>
          <mc:Choice Requires="wps">
            <w:drawing>
              <wp:anchor distT="0" distB="0" distL="114300" distR="114300" simplePos="0" relativeHeight="251661312" behindDoc="0" locked="0" layoutInCell="1" allowOverlap="1" wp14:anchorId="5D6A4FF1" wp14:editId="5289BA59">
                <wp:simplePos x="0" y="0"/>
                <wp:positionH relativeFrom="column">
                  <wp:posOffset>623570</wp:posOffset>
                </wp:positionH>
                <wp:positionV relativeFrom="paragraph">
                  <wp:posOffset>62865</wp:posOffset>
                </wp:positionV>
                <wp:extent cx="2105025" cy="8953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833EAD" w:rsidRPr="00A95269" w:rsidRDefault="00833EAD" w:rsidP="007E6D3B">
                            <w:pPr>
                              <w:jc w:val="center"/>
                              <w:rPr>
                                <w:sz w:val="24"/>
                                <w:szCs w:val="24"/>
                              </w:rPr>
                            </w:pPr>
                            <w:r w:rsidRPr="00A95269">
                              <w:rPr>
                                <w:sz w:val="24"/>
                                <w:szCs w:val="24"/>
                              </w:rPr>
                              <w:t xml:space="preserve">Регистрация </w:t>
                            </w:r>
                            <w:r>
                              <w:rPr>
                                <w:sz w:val="24"/>
                                <w:szCs w:val="24"/>
                              </w:rPr>
                              <w:t>з</w:t>
                            </w:r>
                            <w:r w:rsidR="00B40E2D">
                              <w:rPr>
                                <w:sz w:val="24"/>
                                <w:szCs w:val="24"/>
                              </w:rPr>
                              <w:t>аявления</w:t>
                            </w:r>
                          </w:p>
                          <w:p w:rsidR="00833EAD" w:rsidRPr="00A95269" w:rsidRDefault="00833EAD" w:rsidP="007E6D3B">
                            <w:pPr>
                              <w:jc w:val="center"/>
                              <w:rPr>
                                <w:sz w:val="24"/>
                                <w:szCs w:val="24"/>
                              </w:rPr>
                            </w:pPr>
                            <w:r w:rsidRPr="00A95269">
                              <w:rPr>
                                <w:sz w:val="24"/>
                                <w:szCs w:val="24"/>
                              </w:rPr>
                              <w:t>и документов, необходимых</w:t>
                            </w:r>
                          </w:p>
                          <w:p w:rsidR="00833EAD" w:rsidRPr="00A95269" w:rsidRDefault="00833EAD" w:rsidP="007E6D3B">
                            <w:pPr>
                              <w:jc w:val="center"/>
                              <w:rPr>
                                <w:sz w:val="24"/>
                                <w:szCs w:val="24"/>
                              </w:rPr>
                            </w:pPr>
                            <w:r w:rsidRPr="00A95269">
                              <w:rPr>
                                <w:sz w:val="24"/>
                                <w:szCs w:val="24"/>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4FF1" id="Прямоугольник 28" o:spid="_x0000_s1029" style="position:absolute;margin-left:49.1pt;margin-top:4.95pt;width:16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">
                <v:textbox>
                  <w:txbxContent>
                    <w:p w:rsidR="00833EAD" w:rsidRPr="00A95269" w:rsidRDefault="00833EAD" w:rsidP="007E6D3B">
                      <w:pPr>
                        <w:jc w:val="center"/>
                        <w:rPr>
                          <w:sz w:val="24"/>
                          <w:szCs w:val="24"/>
                        </w:rPr>
                      </w:pPr>
                      <w:r w:rsidRPr="00A95269">
                        <w:rPr>
                          <w:sz w:val="24"/>
                          <w:szCs w:val="24"/>
                        </w:rPr>
                        <w:t xml:space="preserve">Регистрация </w:t>
                      </w:r>
                      <w:r>
                        <w:rPr>
                          <w:sz w:val="24"/>
                          <w:szCs w:val="24"/>
                        </w:rPr>
                        <w:t>з</w:t>
                      </w:r>
                      <w:r w:rsidR="00B40E2D">
                        <w:rPr>
                          <w:sz w:val="24"/>
                          <w:szCs w:val="24"/>
                        </w:rPr>
                        <w:t>аявления</w:t>
                      </w:r>
                    </w:p>
                    <w:p w:rsidR="00833EAD" w:rsidRPr="00A95269" w:rsidRDefault="00833EAD" w:rsidP="007E6D3B">
                      <w:pPr>
                        <w:jc w:val="center"/>
                        <w:rPr>
                          <w:sz w:val="24"/>
                          <w:szCs w:val="24"/>
                        </w:rPr>
                      </w:pPr>
                      <w:r w:rsidRPr="00A95269">
                        <w:rPr>
                          <w:sz w:val="24"/>
                          <w:szCs w:val="24"/>
                        </w:rPr>
                        <w:t>и документов, необходимых</w:t>
                      </w:r>
                    </w:p>
                    <w:p w:rsidR="00833EAD" w:rsidRPr="00A95269" w:rsidRDefault="00833EAD" w:rsidP="007E6D3B">
                      <w:pPr>
                        <w:jc w:val="center"/>
                        <w:rPr>
                          <w:sz w:val="24"/>
                          <w:szCs w:val="24"/>
                        </w:rPr>
                      </w:pPr>
                      <w:r w:rsidRPr="00A95269">
                        <w:rPr>
                          <w:sz w:val="24"/>
                          <w:szCs w:val="24"/>
                        </w:rPr>
                        <w:t>для предоставления муниципальной услуги</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0528" behindDoc="0" locked="0" layoutInCell="1" allowOverlap="1" wp14:anchorId="1C728041" wp14:editId="6FAF08C4">
                <wp:simplePos x="0" y="0"/>
                <wp:positionH relativeFrom="column">
                  <wp:posOffset>4547870</wp:posOffset>
                </wp:positionH>
                <wp:positionV relativeFrom="paragraph">
                  <wp:posOffset>97155</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627C4" id="Прямая со стрелкой 27" o:spid="_x0000_s1026" type="#_x0000_t32" style="position:absolute;margin-left:358.1pt;margin-top:7.65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BXbP7gYQIAAHoEAAAOAAAAAAAAAAAAAAAAAC4CAABkcnMv&#10;ZTJvRG9jLnhtbFBLAQItABQABgAIAAAAIQCCO67j4QAAAAkBAAAPAAAAAAAAAAAAAAAAALsEAABk&#10;cnMvZG93bnJldi54bWxQSwUGAAAAAAQABADzAAAAyQUAAAAA&#10;">
                <v:stroke endarrow="block"/>
              </v:shape>
            </w:pict>
          </mc:Fallback>
        </mc:AlternateContent>
      </w:r>
      <w:r w:rsidRPr="007E6D3B">
        <w:rPr>
          <w:noProof/>
          <w:color w:val="000000"/>
        </w:rPr>
        <mc:AlternateContent>
          <mc:Choice Requires="wps">
            <w:drawing>
              <wp:anchor distT="0" distB="0" distL="114300" distR="114300" simplePos="0" relativeHeight="251669504" behindDoc="0" locked="0" layoutInCell="1" allowOverlap="1" wp14:anchorId="20418862" wp14:editId="0D19E921">
                <wp:simplePos x="0" y="0"/>
                <wp:positionH relativeFrom="column">
                  <wp:posOffset>1690370</wp:posOffset>
                </wp:positionH>
                <wp:positionV relativeFrom="paragraph">
                  <wp:posOffset>94615</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077A2" id="Прямая со стрелкой 26" o:spid="_x0000_s1026" type="#_x0000_t32" style="position:absolute;margin-left:133.1pt;margin-top:7.45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EWspJFhAgAAegQAAA4AAAAAAAAAAAAAAAAALgIAAGRycy9l&#10;Mm9Eb2MueG1sUEsBAi0AFAAGAAgAAAAhACKgw47gAAAACQEAAA8AAAAAAAAAAAAAAAAAuwQAAGRy&#10;cy9kb3ducmV2LnhtbFBLBQYAAAAABAAEAPMAAADIBQ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4384" behindDoc="0" locked="0" layoutInCell="1" allowOverlap="1" wp14:anchorId="3446E036" wp14:editId="1E1450EF">
                <wp:simplePos x="0" y="0"/>
                <wp:positionH relativeFrom="column">
                  <wp:posOffset>623570</wp:posOffset>
                </wp:positionH>
                <wp:positionV relativeFrom="paragraph">
                  <wp:posOffset>73660</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833EAD" w:rsidRPr="00A95269" w:rsidRDefault="00833EAD" w:rsidP="007E6D3B">
                            <w:pPr>
                              <w:jc w:val="center"/>
                              <w:rPr>
                                <w:sz w:val="24"/>
                                <w:szCs w:val="24"/>
                              </w:rPr>
                            </w:pPr>
                            <w:r w:rsidRPr="00A95269">
                              <w:rPr>
                                <w:sz w:val="24"/>
                                <w:szCs w:val="24"/>
                              </w:rPr>
                              <w:t>Рассмотрение документов, необходимых для предоставления муниципальной услуги (при необходимости направление</w:t>
                            </w:r>
                          </w:p>
                          <w:p w:rsidR="00833EAD" w:rsidRPr="00A95269" w:rsidRDefault="00833EAD" w:rsidP="007E6D3B">
                            <w:pPr>
                              <w:jc w:val="center"/>
                              <w:rPr>
                                <w:sz w:val="24"/>
                                <w:szCs w:val="24"/>
                              </w:rPr>
                            </w:pPr>
                            <w:r w:rsidRPr="00A95269">
                              <w:rPr>
                                <w:sz w:val="24"/>
                                <w:szCs w:val="24"/>
                              </w:rPr>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6E036" id="Прямоугольник 25" o:spid="_x0000_s1030" style="position:absolute;margin-left:49.1pt;margin-top:5.8pt;width:39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">
                <v:textbox>
                  <w:txbxContent>
                    <w:p w:rsidR="00833EAD" w:rsidRPr="00A95269" w:rsidRDefault="00833EAD" w:rsidP="007E6D3B">
                      <w:pPr>
                        <w:jc w:val="center"/>
                        <w:rPr>
                          <w:sz w:val="24"/>
                          <w:szCs w:val="24"/>
                        </w:rPr>
                      </w:pPr>
                      <w:r w:rsidRPr="00A95269">
                        <w:rPr>
                          <w:sz w:val="24"/>
                          <w:szCs w:val="24"/>
                        </w:rPr>
                        <w:t>Рассмотрение документов, необходимых для предоставления муниципальной услуги (при необходимости направление</w:t>
                      </w:r>
                    </w:p>
                    <w:p w:rsidR="00833EAD" w:rsidRPr="00A95269" w:rsidRDefault="00833EAD" w:rsidP="007E6D3B">
                      <w:pPr>
                        <w:jc w:val="center"/>
                        <w:rPr>
                          <w:sz w:val="24"/>
                          <w:szCs w:val="24"/>
                        </w:rPr>
                      </w:pPr>
                      <w:r w:rsidRPr="00A95269">
                        <w:rPr>
                          <w:sz w:val="24"/>
                          <w:szCs w:val="24"/>
                        </w:rPr>
                        <w:t>межведомственных запросов)</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2576" behindDoc="0" locked="0" layoutInCell="1" allowOverlap="1" wp14:anchorId="041C8CC0" wp14:editId="565045CA">
                <wp:simplePos x="0" y="0"/>
                <wp:positionH relativeFrom="column">
                  <wp:posOffset>4547870</wp:posOffset>
                </wp:positionH>
                <wp:positionV relativeFrom="paragraph">
                  <wp:posOffset>40640</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B6DDD" id="Прямая со стрелкой 24" o:spid="_x0000_s1026" type="#_x0000_t32" style="position:absolute;margin-left:358.1pt;margin-top:3.2pt;width:.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GEsEXNhAgAAegQAAA4AAAAAAAAAAAAAAAAALgIAAGRycy9l&#10;Mm9Eb2MueG1sUEsBAi0AFAAGAAgAAAAhAI93bXXgAAAACAEAAA8AAAAAAAAAAAAAAAAAuwQAAGRy&#10;cy9kb3ducmV2LnhtbFBLBQYAAAAABAAEAPMAAADIBQAAAAA=&#10;">
                <v:stroke endarrow="block"/>
              </v:shape>
            </w:pict>
          </mc:Fallback>
        </mc:AlternateContent>
      </w:r>
      <w:r w:rsidRPr="007E6D3B">
        <w:rPr>
          <w:noProof/>
          <w:color w:val="000000"/>
        </w:rPr>
        <mc:AlternateContent>
          <mc:Choice Requires="wps">
            <w:drawing>
              <wp:anchor distT="0" distB="0" distL="114300" distR="114300" simplePos="0" relativeHeight="251671552" behindDoc="0" locked="0" layoutInCell="1" allowOverlap="1" wp14:anchorId="657013EF" wp14:editId="17B9ABF7">
                <wp:simplePos x="0" y="0"/>
                <wp:positionH relativeFrom="column">
                  <wp:posOffset>1699895</wp:posOffset>
                </wp:positionH>
                <wp:positionV relativeFrom="paragraph">
                  <wp:posOffset>40640</wp:posOffset>
                </wp:positionV>
                <wp:extent cx="9525" cy="219075"/>
                <wp:effectExtent l="381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28A7B" id="Прямая со стрелкой 23" o:spid="_x0000_s1026" type="#_x0000_t32" style="position:absolute;margin-left:133.85pt;margin-top:3.2pt;width:.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F5q5P5hAgAAegQAAA4AAAAAAAAAAAAAAAAALgIAAGRycy9l&#10;Mm9Eb2MueG1sUEsBAi0AFAAGAAgAAAAhAHSyrWDgAAAACAEAAA8AAAAAAAAAAAAAAAAAuwQAAGRy&#10;cy9kb3ducmV2LnhtbFBLBQYAAAAABAAEAPMAAADIBQ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B40E2D"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62336" behindDoc="0" locked="0" layoutInCell="1" allowOverlap="1" wp14:anchorId="31011A06" wp14:editId="12502ECD">
                <wp:simplePos x="0" y="0"/>
                <wp:positionH relativeFrom="column">
                  <wp:posOffset>3496310</wp:posOffset>
                </wp:positionH>
                <wp:positionV relativeFrom="paragraph">
                  <wp:posOffset>38100</wp:posOffset>
                </wp:positionV>
                <wp:extent cx="2162175" cy="942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833EAD" w:rsidRPr="00075C9E" w:rsidRDefault="00833EAD" w:rsidP="007E6D3B">
                            <w:pPr>
                              <w:jc w:val="center"/>
                              <w:rPr>
                                <w:sz w:val="24"/>
                                <w:szCs w:val="24"/>
                              </w:rPr>
                            </w:pPr>
                            <w:r>
                              <w:rPr>
                                <w:sz w:val="24"/>
                                <w:szCs w:val="24"/>
                              </w:rP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11A06" id="Прямоугольник 22" o:spid="_x0000_s1031" style="position:absolute;margin-left:275.3pt;margin-top:3pt;width:170.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">
                <v:textbox>
                  <w:txbxContent>
                    <w:p w:rsidR="00833EAD" w:rsidRPr="00075C9E" w:rsidRDefault="00833EAD" w:rsidP="007E6D3B">
                      <w:pPr>
                        <w:jc w:val="center"/>
                        <w:rPr>
                          <w:sz w:val="24"/>
                          <w:szCs w:val="24"/>
                        </w:rPr>
                      </w:pPr>
                      <w:r>
                        <w:rPr>
                          <w:sz w:val="24"/>
                          <w:szCs w:val="24"/>
                        </w:rPr>
                        <w:t xml:space="preserve">Принятие решения об отказе в предоставлении муниципальной услуги </w:t>
                      </w:r>
                    </w:p>
                  </w:txbxContent>
                </v:textbox>
              </v:rect>
            </w:pict>
          </mc:Fallback>
        </mc:AlternateContent>
      </w:r>
      <w:r w:rsidR="007E6D3B" w:rsidRPr="007E6D3B">
        <w:rPr>
          <w:noProof/>
          <w:color w:val="000000"/>
        </w:rPr>
        <mc:AlternateContent>
          <mc:Choice Requires="wps">
            <w:drawing>
              <wp:anchor distT="0" distB="0" distL="114300" distR="114300" simplePos="0" relativeHeight="251663360" behindDoc="0" locked="0" layoutInCell="1" allowOverlap="1" wp14:anchorId="3597A2B1" wp14:editId="15491D98">
                <wp:simplePos x="0" y="0"/>
                <wp:positionH relativeFrom="column">
                  <wp:posOffset>623570</wp:posOffset>
                </wp:positionH>
                <wp:positionV relativeFrom="paragraph">
                  <wp:posOffset>41910</wp:posOffset>
                </wp:positionV>
                <wp:extent cx="2162175" cy="9429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833EAD" w:rsidRPr="00075C9E" w:rsidRDefault="00833EAD" w:rsidP="007E6D3B">
                            <w:pPr>
                              <w:jc w:val="center"/>
                              <w:rPr>
                                <w:sz w:val="24"/>
                                <w:szCs w:val="24"/>
                              </w:rPr>
                            </w:pPr>
                            <w:r>
                              <w:rPr>
                                <w:sz w:val="24"/>
                                <w:szCs w:val="24"/>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A2B1" id="Прямоугольник 21" o:spid="_x0000_s1032" style="position:absolute;margin-left:49.1pt;margin-top:3.3pt;width:17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">
                <v:textbox>
                  <w:txbxContent>
                    <w:p w:rsidR="00833EAD" w:rsidRPr="00075C9E" w:rsidRDefault="00833EAD" w:rsidP="007E6D3B">
                      <w:pPr>
                        <w:jc w:val="center"/>
                        <w:rPr>
                          <w:sz w:val="24"/>
                          <w:szCs w:val="24"/>
                        </w:rPr>
                      </w:pPr>
                      <w:r>
                        <w:rPr>
                          <w:sz w:val="24"/>
                          <w:szCs w:val="24"/>
                        </w:rPr>
                        <w:t xml:space="preserve">Принятие решения о предоставлении муниципальной услуги </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B40E2D" w:rsidP="007E6D3B">
      <w:pPr>
        <w:rPr>
          <w:rFonts w:ascii="Courier New" w:hAnsi="Courier New" w:cs="Courier New"/>
          <w:color w:val="000000"/>
          <w:sz w:val="20"/>
        </w:rPr>
      </w:pPr>
      <w:r w:rsidRPr="007E6D3B">
        <w:rPr>
          <w:noProof/>
          <w:color w:val="000000"/>
        </w:rPr>
        <mc:AlternateContent>
          <mc:Choice Requires="wps">
            <w:drawing>
              <wp:anchor distT="0" distB="0" distL="114300" distR="114300" simplePos="0" relativeHeight="251673600" behindDoc="0" locked="0" layoutInCell="1" allowOverlap="1" wp14:anchorId="56792D81" wp14:editId="01D38708">
                <wp:simplePos x="0" y="0"/>
                <wp:positionH relativeFrom="column">
                  <wp:posOffset>4617720</wp:posOffset>
                </wp:positionH>
                <wp:positionV relativeFrom="paragraph">
                  <wp:posOffset>118110</wp:posOffset>
                </wp:positionV>
                <wp:extent cx="9525" cy="659130"/>
                <wp:effectExtent l="57150" t="0" r="66675" b="647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59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D7C1A" id="Прямая со стрелкой 20" o:spid="_x0000_s1026" type="#_x0000_t32" style="position:absolute;margin-left:363.6pt;margin-top:9.3pt;width:.75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">
                <v:stroke endarrow="block"/>
              </v:shape>
            </w:pict>
          </mc:Fallback>
        </mc:AlternateContent>
      </w:r>
      <w:r w:rsidR="007E6D3B" w:rsidRPr="007E6D3B">
        <w:rPr>
          <w:noProof/>
          <w:color w:val="000000"/>
        </w:rPr>
        <mc:AlternateContent>
          <mc:Choice Requires="wps">
            <w:drawing>
              <wp:anchor distT="0" distB="0" distL="114300" distR="114300" simplePos="0" relativeHeight="251676672" behindDoc="0" locked="0" layoutInCell="1" allowOverlap="1" wp14:anchorId="72050587" wp14:editId="45B1F10C">
                <wp:simplePos x="0" y="0"/>
                <wp:positionH relativeFrom="column">
                  <wp:posOffset>1699647</wp:posOffset>
                </wp:positionH>
                <wp:positionV relativeFrom="paragraph">
                  <wp:posOffset>121423</wp:posOffset>
                </wp:positionV>
                <wp:extent cx="9525" cy="656397"/>
                <wp:effectExtent l="38100" t="0" r="66675" b="488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56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2B50B" id="Прямая со стрелкой 3" o:spid="_x0000_s1026" type="#_x0000_t32" style="position:absolute;margin-left:133.85pt;margin-top:9.55pt;width:.75pt;height:5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">
                <v:stroke endarrow="block"/>
              </v:shape>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r>
        <w:rPr>
          <w:rFonts w:ascii="Courier New" w:hAnsi="Courier New" w:cs="Courier New"/>
          <w:noProof/>
          <w:color w:val="000000"/>
          <w:sz w:val="20"/>
        </w:rPr>
        <mc:AlternateContent>
          <mc:Choice Requires="wps">
            <w:drawing>
              <wp:anchor distT="0" distB="0" distL="114300" distR="114300" simplePos="0" relativeHeight="251674624" behindDoc="0" locked="0" layoutInCell="1" allowOverlap="1" wp14:anchorId="03E344E3" wp14:editId="40D65F94">
                <wp:simplePos x="0" y="0"/>
                <wp:positionH relativeFrom="column">
                  <wp:posOffset>633095</wp:posOffset>
                </wp:positionH>
                <wp:positionV relativeFrom="paragraph">
                  <wp:posOffset>59055</wp:posOffset>
                </wp:positionV>
                <wp:extent cx="5038725" cy="7715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5038725" cy="771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3EAD" w:rsidRPr="007E6D3B" w:rsidRDefault="00833EAD" w:rsidP="008730FF">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E344E3" id="Прямоугольник 2" o:spid="_x0000_s1033" style="position:absolute;margin-left:49.85pt;margin-top:4.65pt;width:396.75pt;height:6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" fillcolor="white [3201]" strokecolor="#70ad47 [3209]" strokeweight="1pt">
                <v:textbox>
                  <w:txbxContent>
                    <w:p w:rsidR="00833EAD" w:rsidRPr="007E6D3B" w:rsidRDefault="00833EAD" w:rsidP="008730FF">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об отказе в предоставлении</w:t>
                      </w:r>
                      <w:r>
                        <w:rPr>
                          <w:sz w:val="24"/>
                          <w:szCs w:val="24"/>
                        </w:rPr>
                        <w:t>)</w:t>
                      </w:r>
                      <w:r w:rsidRPr="007E6D3B">
                        <w:rPr>
                          <w:sz w:val="24"/>
                          <w:szCs w:val="24"/>
                        </w:rPr>
                        <w:t xml:space="preserve"> муниципальной услуги</w:t>
                      </w:r>
                    </w:p>
                  </w:txbxContent>
                </v:textbox>
              </v:rect>
            </w:pict>
          </mc:Fallback>
        </mc:AlternateContent>
      </w:r>
    </w:p>
    <w:p w:rsidR="007E6D3B" w:rsidRPr="007E6D3B" w:rsidRDefault="007E6D3B" w:rsidP="007E6D3B">
      <w:pPr>
        <w:rPr>
          <w:rFonts w:ascii="Courier New" w:hAnsi="Courier New" w:cs="Courier New"/>
          <w:color w:val="000000"/>
          <w:sz w:val="20"/>
        </w:rPr>
      </w:pPr>
    </w:p>
    <w:p w:rsidR="007E6D3B" w:rsidRPr="007E6D3B" w:rsidRDefault="007E6D3B" w:rsidP="007E6D3B">
      <w:pPr>
        <w:rPr>
          <w:rFonts w:ascii="Courier New" w:hAnsi="Courier New" w:cs="Courier New"/>
          <w:color w:val="000000"/>
          <w:sz w:val="20"/>
        </w:rPr>
      </w:pPr>
    </w:p>
    <w:p w:rsidR="005A6163" w:rsidRPr="00B2676C" w:rsidRDefault="005A6163" w:rsidP="008766A2">
      <w:pPr>
        <w:autoSpaceDE w:val="0"/>
        <w:autoSpaceDN w:val="0"/>
        <w:spacing w:line="280" w:lineRule="exact"/>
        <w:rPr>
          <w:color w:val="000000"/>
          <w:szCs w:val="28"/>
        </w:rPr>
      </w:pPr>
    </w:p>
    <w:p w:rsidR="00843165" w:rsidRDefault="00843165" w:rsidP="008766A2">
      <w:pPr>
        <w:spacing w:line="280" w:lineRule="exact"/>
        <w:ind w:left="-187"/>
        <w:jc w:val="right"/>
        <w:rPr>
          <w:color w:val="000000"/>
          <w:sz w:val="24"/>
          <w:szCs w:val="24"/>
        </w:rPr>
      </w:pPr>
    </w:p>
    <w:p w:rsidR="00A61361" w:rsidRDefault="00A61361" w:rsidP="008766A2">
      <w:pPr>
        <w:spacing w:line="280" w:lineRule="exact"/>
        <w:ind w:left="-187"/>
        <w:jc w:val="right"/>
        <w:rPr>
          <w:color w:val="000000"/>
          <w:sz w:val="24"/>
          <w:szCs w:val="24"/>
        </w:rPr>
      </w:pPr>
    </w:p>
    <w:p w:rsidR="00A61361" w:rsidRDefault="00A61361" w:rsidP="008766A2">
      <w:pPr>
        <w:spacing w:line="280" w:lineRule="exact"/>
        <w:ind w:left="-187"/>
        <w:jc w:val="right"/>
        <w:rPr>
          <w:color w:val="000000"/>
          <w:sz w:val="24"/>
          <w:szCs w:val="24"/>
        </w:rPr>
      </w:pPr>
    </w:p>
    <w:p w:rsidR="00A61361" w:rsidRDefault="00A61361" w:rsidP="008766A2">
      <w:pPr>
        <w:spacing w:line="280" w:lineRule="exact"/>
        <w:ind w:left="-187"/>
        <w:jc w:val="right"/>
        <w:rPr>
          <w:color w:val="000000"/>
          <w:sz w:val="24"/>
          <w:szCs w:val="24"/>
        </w:rPr>
      </w:pPr>
    </w:p>
    <w:p w:rsidR="00A61361" w:rsidRDefault="00A61361" w:rsidP="008766A2">
      <w:pPr>
        <w:spacing w:line="280" w:lineRule="exact"/>
        <w:ind w:left="-187"/>
        <w:jc w:val="right"/>
        <w:rPr>
          <w:color w:val="000000"/>
          <w:sz w:val="24"/>
          <w:szCs w:val="24"/>
        </w:rPr>
      </w:pPr>
    </w:p>
    <w:p w:rsidR="00A61361" w:rsidRDefault="00A61361" w:rsidP="008766A2">
      <w:pPr>
        <w:spacing w:line="280" w:lineRule="exact"/>
        <w:ind w:left="-187"/>
        <w:jc w:val="right"/>
        <w:rPr>
          <w:color w:val="000000"/>
          <w:sz w:val="24"/>
          <w:szCs w:val="24"/>
        </w:rPr>
      </w:pPr>
    </w:p>
    <w:p w:rsidR="00A61361" w:rsidRDefault="00A61361" w:rsidP="00A61361">
      <w:pPr>
        <w:spacing w:line="280" w:lineRule="exact"/>
        <w:ind w:left="5670"/>
        <w:rPr>
          <w:color w:val="000000"/>
          <w:sz w:val="24"/>
          <w:szCs w:val="24"/>
        </w:rPr>
      </w:pPr>
      <w:r w:rsidRPr="00A61361">
        <w:rPr>
          <w:color w:val="000000"/>
          <w:sz w:val="24"/>
          <w:szCs w:val="24"/>
        </w:rPr>
        <w:lastRenderedPageBreak/>
        <w:t>Приложение №</w:t>
      </w:r>
      <w:r>
        <w:rPr>
          <w:color w:val="000000"/>
          <w:sz w:val="24"/>
          <w:szCs w:val="24"/>
        </w:rPr>
        <w:t xml:space="preserve"> 2</w:t>
      </w:r>
      <w:r w:rsidRPr="00A61361">
        <w:rPr>
          <w:color w:val="000000"/>
          <w:sz w:val="24"/>
          <w:szCs w:val="24"/>
        </w:rPr>
        <w:t xml:space="preserve"> к административному регламенту предоставления муниципальной услуги «Предоставление выписки из реестра муниципального имущества»</w:t>
      </w:r>
    </w:p>
    <w:p w:rsidR="00A61361" w:rsidRDefault="00A61361" w:rsidP="00A61361">
      <w:pPr>
        <w:spacing w:line="280" w:lineRule="exact"/>
        <w:ind w:left="5670"/>
        <w:rPr>
          <w:color w:val="000000"/>
          <w:sz w:val="24"/>
          <w:szCs w:val="24"/>
        </w:rPr>
      </w:pPr>
    </w:p>
    <w:p w:rsidR="00A61361" w:rsidRDefault="00A61361" w:rsidP="00A61361">
      <w:pPr>
        <w:spacing w:line="280" w:lineRule="exact"/>
        <w:rPr>
          <w:color w:val="000000"/>
          <w:sz w:val="24"/>
          <w:szCs w:val="24"/>
        </w:rPr>
      </w:pPr>
    </w:p>
    <w:p w:rsidR="00A61361" w:rsidRDefault="00A61361" w:rsidP="00A61361">
      <w:pPr>
        <w:autoSpaceDE w:val="0"/>
        <w:jc w:val="center"/>
        <w:rPr>
          <w:rFonts w:ascii="Times New Roman CYR" w:hAnsi="Times New Roman CYR" w:cs="Times New Roman CYR"/>
        </w:rPr>
      </w:pPr>
      <w:r>
        <w:rPr>
          <w:rFonts w:ascii="Times New Roman CYR" w:hAnsi="Times New Roman CYR" w:cs="Times New Roman CYR"/>
        </w:rPr>
        <w:t xml:space="preserve">Форма заявления о предоставлении выписки </w:t>
      </w:r>
    </w:p>
    <w:p w:rsidR="00A61361" w:rsidRDefault="00A61361" w:rsidP="00A61361">
      <w:pPr>
        <w:autoSpaceDE w:val="0"/>
        <w:jc w:val="center"/>
        <w:rPr>
          <w:rFonts w:ascii="Times New Roman CYR" w:hAnsi="Times New Roman CYR" w:cs="Times New Roman CYR"/>
        </w:rPr>
      </w:pPr>
      <w:r>
        <w:rPr>
          <w:rFonts w:ascii="Times New Roman CYR" w:hAnsi="Times New Roman CYR" w:cs="Times New Roman CYR"/>
        </w:rPr>
        <w:t>из реестра муниципального имущества</w:t>
      </w:r>
    </w:p>
    <w:p w:rsidR="00A61361" w:rsidRDefault="00A61361" w:rsidP="00A61361">
      <w:pPr>
        <w:autoSpaceDE w:val="0"/>
        <w:ind w:left="5103"/>
        <w:rPr>
          <w:rFonts w:ascii="Times New Roman CYR" w:hAnsi="Times New Roman CYR" w:cs="Times New Roman CYR"/>
          <w:sz w:val="24"/>
          <w:szCs w:val="24"/>
        </w:rPr>
      </w:pPr>
    </w:p>
    <w:p w:rsidR="00A61361" w:rsidRPr="00A61361" w:rsidRDefault="00A61361" w:rsidP="00A61361">
      <w:pPr>
        <w:autoSpaceDE w:val="0"/>
        <w:ind w:left="5103"/>
        <w:rPr>
          <w:rFonts w:ascii="Times New Roman CYR" w:hAnsi="Times New Roman CYR" w:cs="Times New Roman CYR"/>
          <w:sz w:val="24"/>
          <w:szCs w:val="24"/>
        </w:rPr>
      </w:pPr>
      <w:r w:rsidRPr="00A61361">
        <w:rPr>
          <w:rFonts w:ascii="Times New Roman CYR" w:hAnsi="Times New Roman CYR" w:cs="Times New Roman CYR"/>
          <w:sz w:val="24"/>
          <w:szCs w:val="24"/>
        </w:rPr>
        <w:t xml:space="preserve">Начальнику Управления имущественных, земельных и градостроительных отношений администрации Верещагинского городского округа Пермского края </w:t>
      </w:r>
    </w:p>
    <w:p w:rsidR="00A61361" w:rsidRDefault="00A61361" w:rsidP="00A61361">
      <w:pPr>
        <w:autoSpaceDE w:val="0"/>
        <w:ind w:left="5068"/>
        <w:jc w:val="right"/>
        <w:rPr>
          <w:rFonts w:ascii="Times New Roman CYR" w:hAnsi="Times New Roman CYR" w:cs="Times New Roman CYR"/>
        </w:rPr>
      </w:pPr>
      <w:r>
        <w:rPr>
          <w:rFonts w:ascii="Times New Roman CYR" w:hAnsi="Times New Roman CYR" w:cs="Times New Roman CYR"/>
        </w:rPr>
        <w:t>______________________________</w:t>
      </w:r>
    </w:p>
    <w:p w:rsidR="00A61361" w:rsidRPr="00C53885" w:rsidRDefault="00A61361" w:rsidP="00A61361">
      <w:pPr>
        <w:autoSpaceDE w:val="0"/>
        <w:ind w:left="5068"/>
        <w:jc w:val="center"/>
        <w:rPr>
          <w:rFonts w:ascii="Times New Roman CYR" w:hAnsi="Times New Roman CYR" w:cs="Times New Roman CYR"/>
          <w:sz w:val="16"/>
          <w:szCs w:val="16"/>
        </w:rPr>
      </w:pPr>
      <w:r>
        <w:rPr>
          <w:rFonts w:ascii="Times New Roman CYR" w:hAnsi="Times New Roman CYR" w:cs="Times New Roman CYR"/>
          <w:sz w:val="16"/>
          <w:szCs w:val="16"/>
        </w:rPr>
        <w:t xml:space="preserve">                        </w:t>
      </w:r>
      <w:r w:rsidRPr="00C53885">
        <w:rPr>
          <w:rFonts w:ascii="Times New Roman CYR" w:hAnsi="Times New Roman CYR" w:cs="Times New Roman CYR"/>
          <w:sz w:val="16"/>
          <w:szCs w:val="16"/>
        </w:rPr>
        <w:t>(инициалы и фамилия физического лица,</w:t>
      </w:r>
    </w:p>
    <w:p w:rsidR="00A61361" w:rsidRDefault="00A61361" w:rsidP="00A61361">
      <w:pPr>
        <w:autoSpaceDE w:val="0"/>
        <w:ind w:left="5068"/>
        <w:jc w:val="right"/>
        <w:rPr>
          <w:rFonts w:ascii="Times New Roman CYR" w:hAnsi="Times New Roman CYR" w:cs="Times New Roman CYR"/>
        </w:rPr>
      </w:pPr>
      <w:r>
        <w:rPr>
          <w:rFonts w:ascii="Times New Roman CYR" w:hAnsi="Times New Roman CYR" w:cs="Times New Roman CYR"/>
        </w:rPr>
        <w:t>______________________________</w:t>
      </w:r>
    </w:p>
    <w:p w:rsidR="00A61361" w:rsidRPr="00C53885" w:rsidRDefault="00A61361" w:rsidP="00A61361">
      <w:pPr>
        <w:autoSpaceDE w:val="0"/>
        <w:ind w:left="5068"/>
        <w:jc w:val="center"/>
        <w:rPr>
          <w:rFonts w:ascii="Times New Roman CYR" w:hAnsi="Times New Roman CYR" w:cs="Times New Roman CYR"/>
          <w:sz w:val="16"/>
          <w:szCs w:val="16"/>
        </w:rPr>
      </w:pPr>
      <w:r>
        <w:rPr>
          <w:rFonts w:ascii="Times New Roman CYR" w:hAnsi="Times New Roman CYR" w:cs="Times New Roman CYR"/>
          <w:sz w:val="16"/>
          <w:szCs w:val="16"/>
        </w:rPr>
        <w:t xml:space="preserve">                        н</w:t>
      </w:r>
      <w:r w:rsidRPr="00C53885">
        <w:rPr>
          <w:rFonts w:ascii="Times New Roman CYR" w:hAnsi="Times New Roman CYR" w:cs="Times New Roman CYR"/>
          <w:sz w:val="16"/>
          <w:szCs w:val="16"/>
        </w:rPr>
        <w:t>аименовании юридического лица)</w:t>
      </w:r>
    </w:p>
    <w:p w:rsidR="00A61361" w:rsidRDefault="00A61361" w:rsidP="00A61361">
      <w:pPr>
        <w:autoSpaceDE w:val="0"/>
        <w:ind w:left="5068"/>
        <w:jc w:val="right"/>
        <w:rPr>
          <w:rFonts w:ascii="Times New Roman CYR" w:hAnsi="Times New Roman CYR" w:cs="Times New Roman CYR"/>
        </w:rPr>
      </w:pPr>
      <w:r>
        <w:rPr>
          <w:rFonts w:ascii="Times New Roman CYR" w:hAnsi="Times New Roman CYR" w:cs="Times New Roman CYR"/>
        </w:rPr>
        <w:t>______________________________</w:t>
      </w:r>
    </w:p>
    <w:p w:rsidR="00A61361" w:rsidRDefault="00A61361" w:rsidP="00A61361">
      <w:pPr>
        <w:autoSpaceDE w:val="0"/>
        <w:rPr>
          <w:vertAlign w:val="superscript"/>
        </w:rPr>
      </w:pPr>
      <w:r>
        <w:rPr>
          <w:vertAlign w:val="superscript"/>
        </w:rPr>
        <w:t xml:space="preserve">                                                                                                                        (указываются адрес заявителя, номера телефонов)</w:t>
      </w:r>
    </w:p>
    <w:p w:rsidR="00A61361" w:rsidRDefault="00A61361" w:rsidP="00A61361">
      <w:pPr>
        <w:ind w:left="4525"/>
      </w:pPr>
    </w:p>
    <w:p w:rsidR="00A61361" w:rsidRDefault="00A61361" w:rsidP="00A61361">
      <w:pPr>
        <w:jc w:val="center"/>
      </w:pPr>
      <w:r>
        <w:t>ЗАЯВЛЕНИЕ</w:t>
      </w:r>
    </w:p>
    <w:p w:rsidR="00A61361" w:rsidRDefault="00A61361" w:rsidP="00A61361">
      <w:r>
        <w:t xml:space="preserve">     Прошу предоставить выписку из реестра </w:t>
      </w:r>
      <w:r w:rsidRPr="00AD603C">
        <w:rPr>
          <w:szCs w:val="28"/>
        </w:rPr>
        <w:t>муниципально</w:t>
      </w:r>
      <w:r>
        <w:rPr>
          <w:szCs w:val="28"/>
        </w:rPr>
        <w:t>го</w:t>
      </w:r>
      <w:r w:rsidRPr="00AD603C">
        <w:rPr>
          <w:szCs w:val="28"/>
        </w:rPr>
        <w:t xml:space="preserve"> </w:t>
      </w:r>
      <w:r>
        <w:rPr>
          <w:szCs w:val="28"/>
        </w:rPr>
        <w:t>имущества</w:t>
      </w:r>
      <w:r w:rsidRPr="00AD603C">
        <w:rPr>
          <w:szCs w:val="28"/>
        </w:rPr>
        <w:t xml:space="preserve"> </w:t>
      </w:r>
      <w:r>
        <w:rPr>
          <w:szCs w:val="28"/>
        </w:rPr>
        <w:t>муниципального образования Верещагинский городской округ Пермского края</w:t>
      </w:r>
      <w:r>
        <w:t xml:space="preserve"> на: </w:t>
      </w:r>
    </w:p>
    <w:p w:rsidR="00A61361" w:rsidRDefault="00A61361" w:rsidP="00A61361">
      <w:r>
        <w:t>____________________________________________________________________________________________________________________________</w:t>
      </w:r>
    </w:p>
    <w:p w:rsidR="00A61361" w:rsidRDefault="00A61361" w:rsidP="00A61361">
      <w:r>
        <w:t>(</w:t>
      </w:r>
      <w:r>
        <w:rPr>
          <w:sz w:val="20"/>
        </w:rPr>
        <w:t>указывается наименование, местонахождение объекта недвижимости, другие характеристики)</w:t>
      </w:r>
    </w:p>
    <w:p w:rsidR="00A61361" w:rsidRDefault="00A61361" w:rsidP="00A61361"/>
    <w:p w:rsidR="00A61361" w:rsidRDefault="00A61361" w:rsidP="00A61361"/>
    <w:p w:rsidR="00A61361" w:rsidRDefault="00A61361" w:rsidP="00A61361">
      <w:r>
        <w:t>_________________      _____________________      ______________________</w:t>
      </w:r>
    </w:p>
    <w:p w:rsidR="00A61361" w:rsidRDefault="00A61361" w:rsidP="00A61361">
      <w:pPr>
        <w:rPr>
          <w:sz w:val="20"/>
        </w:rPr>
      </w:pPr>
      <w:r>
        <w:tab/>
        <w:t xml:space="preserve">     </w:t>
      </w:r>
      <w:r>
        <w:rPr>
          <w:sz w:val="20"/>
        </w:rPr>
        <w:t xml:space="preserve">(дата) </w:t>
      </w:r>
      <w:r>
        <w:rPr>
          <w:sz w:val="20"/>
        </w:rPr>
        <w:tab/>
      </w:r>
      <w:r>
        <w:rPr>
          <w:sz w:val="20"/>
        </w:rPr>
        <w:tab/>
        <w:t xml:space="preserve">        (подпись заявителя) </w:t>
      </w:r>
      <w:r>
        <w:rPr>
          <w:sz w:val="20"/>
        </w:rPr>
        <w:tab/>
        <w:t xml:space="preserve">             (расшифровка подписи)</w:t>
      </w: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A61361" w:rsidRDefault="00A61361" w:rsidP="00A61361">
      <w:pPr>
        <w:spacing w:line="280" w:lineRule="exact"/>
        <w:rPr>
          <w:color w:val="000000"/>
          <w:sz w:val="24"/>
          <w:szCs w:val="24"/>
        </w:rPr>
      </w:pPr>
    </w:p>
    <w:p w:rsidR="003E492C" w:rsidRDefault="003E492C" w:rsidP="00A61361">
      <w:pPr>
        <w:spacing w:line="280" w:lineRule="exact"/>
        <w:rPr>
          <w:color w:val="000000"/>
          <w:sz w:val="24"/>
          <w:szCs w:val="24"/>
        </w:rPr>
      </w:pPr>
    </w:p>
    <w:p w:rsidR="004F5F37" w:rsidRDefault="004F5F37" w:rsidP="00A61361">
      <w:pPr>
        <w:spacing w:line="280" w:lineRule="exact"/>
        <w:ind w:left="5103"/>
        <w:rPr>
          <w:color w:val="000000"/>
          <w:sz w:val="24"/>
          <w:szCs w:val="24"/>
        </w:rPr>
      </w:pPr>
    </w:p>
    <w:p w:rsidR="00A61361" w:rsidRDefault="00A61361" w:rsidP="00A61361">
      <w:pPr>
        <w:spacing w:line="280" w:lineRule="exact"/>
        <w:ind w:left="5103"/>
        <w:rPr>
          <w:color w:val="000000"/>
          <w:sz w:val="24"/>
          <w:szCs w:val="24"/>
        </w:rPr>
      </w:pPr>
      <w:r w:rsidRPr="00A61361">
        <w:rPr>
          <w:color w:val="000000"/>
          <w:sz w:val="24"/>
          <w:szCs w:val="24"/>
        </w:rPr>
        <w:lastRenderedPageBreak/>
        <w:t xml:space="preserve">Приложение № </w:t>
      </w:r>
      <w:r>
        <w:rPr>
          <w:color w:val="000000"/>
          <w:sz w:val="24"/>
          <w:szCs w:val="24"/>
        </w:rPr>
        <w:t>3</w:t>
      </w:r>
      <w:r w:rsidRPr="00A61361">
        <w:rPr>
          <w:color w:val="000000"/>
          <w:sz w:val="24"/>
          <w:szCs w:val="24"/>
        </w:rPr>
        <w:t xml:space="preserve"> к административному регламенту предоставления муниципальной услуги «Предоставление выписки из реестра муниципального имущества»</w:t>
      </w:r>
    </w:p>
    <w:p w:rsidR="00A61361" w:rsidRDefault="00A61361" w:rsidP="00A61361">
      <w:pPr>
        <w:spacing w:line="280" w:lineRule="exact"/>
        <w:ind w:left="5103"/>
        <w:rPr>
          <w:color w:val="000000"/>
          <w:sz w:val="24"/>
          <w:szCs w:val="24"/>
        </w:rPr>
      </w:pPr>
    </w:p>
    <w:p w:rsidR="00A61361" w:rsidRDefault="00A61361" w:rsidP="00A61361">
      <w:pPr>
        <w:spacing w:line="280" w:lineRule="exact"/>
        <w:jc w:val="center"/>
        <w:rPr>
          <w:color w:val="000000"/>
          <w:sz w:val="24"/>
          <w:szCs w:val="24"/>
        </w:rPr>
      </w:pPr>
      <w:r>
        <w:rPr>
          <w:color w:val="000000"/>
          <w:sz w:val="24"/>
          <w:szCs w:val="24"/>
        </w:rPr>
        <w:t xml:space="preserve">Форма </w:t>
      </w:r>
      <w:r w:rsidRPr="00A61361">
        <w:rPr>
          <w:color w:val="000000"/>
          <w:sz w:val="24"/>
          <w:szCs w:val="24"/>
        </w:rPr>
        <w:t>выписк</w:t>
      </w:r>
      <w:r>
        <w:rPr>
          <w:color w:val="000000"/>
          <w:sz w:val="24"/>
          <w:szCs w:val="24"/>
        </w:rPr>
        <w:t>и</w:t>
      </w:r>
      <w:r w:rsidRPr="00A61361">
        <w:rPr>
          <w:color w:val="000000"/>
          <w:sz w:val="24"/>
          <w:szCs w:val="24"/>
        </w:rPr>
        <w:t xml:space="preserve"> из реестра муниципального имущества</w:t>
      </w:r>
      <w:r w:rsidR="00253EAB" w:rsidRPr="00253EAB">
        <w:rPr>
          <w:color w:val="000000"/>
          <w:sz w:val="24"/>
          <w:szCs w:val="24"/>
        </w:rPr>
        <w:t>*</w:t>
      </w:r>
    </w:p>
    <w:p w:rsidR="00A61361" w:rsidRDefault="00A61361" w:rsidP="00A61361">
      <w:pPr>
        <w:spacing w:line="280" w:lineRule="exact"/>
        <w:jc w:val="center"/>
        <w:rPr>
          <w:color w:val="000000"/>
          <w:sz w:val="24"/>
          <w:szCs w:val="24"/>
        </w:rPr>
      </w:pPr>
    </w:p>
    <w:tbl>
      <w:tblPr>
        <w:tblW w:w="9889" w:type="dxa"/>
        <w:tblLayout w:type="fixed"/>
        <w:tblLook w:val="0000" w:firstRow="0" w:lastRow="0" w:firstColumn="0" w:lastColumn="0" w:noHBand="0" w:noVBand="0"/>
      </w:tblPr>
      <w:tblGrid>
        <w:gridCol w:w="4626"/>
        <w:gridCol w:w="5263"/>
      </w:tblGrid>
      <w:tr w:rsidR="00A61361" w:rsidRPr="00A61361" w:rsidTr="00AD5005">
        <w:trPr>
          <w:cantSplit/>
          <w:trHeight w:val="1077"/>
        </w:trPr>
        <w:tc>
          <w:tcPr>
            <w:tcW w:w="4626" w:type="dxa"/>
          </w:tcPr>
          <w:p w:rsidR="00A61361" w:rsidRPr="00A61361" w:rsidRDefault="00A61361" w:rsidP="00A61361">
            <w:pPr>
              <w:keepNext/>
              <w:jc w:val="center"/>
              <w:outlineLvl w:val="0"/>
              <w:rPr>
                <w:bCs/>
                <w:sz w:val="24"/>
              </w:rPr>
            </w:pPr>
            <w:r>
              <w:rPr>
                <w:b/>
                <w:noProof/>
                <w:sz w:val="32"/>
              </w:rPr>
              <w:drawing>
                <wp:inline distT="0" distB="0" distL="0" distR="0">
                  <wp:extent cx="516890" cy="723265"/>
                  <wp:effectExtent l="0" t="0" r="0" b="635"/>
                  <wp:docPr id="5" name="Рисунок 5" descr="сканирование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12"/>
                          <pic:cNvPicPr>
                            <a:picLocks noChangeAspect="1" noChangeArrowheads="1"/>
                          </pic:cNvPicPr>
                        </pic:nvPicPr>
                        <pic:blipFill>
                          <a:blip r:embed="rId18">
                            <a:lum bright="-60000" contrast="80000"/>
                            <a:extLst>
                              <a:ext uri="{28A0092B-C50C-407E-A947-70E740481C1C}">
                                <a14:useLocalDpi xmlns:a14="http://schemas.microsoft.com/office/drawing/2010/main" val="0"/>
                              </a:ext>
                            </a:extLst>
                          </a:blip>
                          <a:srcRect/>
                          <a:stretch>
                            <a:fillRect/>
                          </a:stretch>
                        </pic:blipFill>
                        <pic:spPr bwMode="auto">
                          <a:xfrm>
                            <a:off x="0" y="0"/>
                            <a:ext cx="516890" cy="723265"/>
                          </a:xfrm>
                          <a:prstGeom prst="rect">
                            <a:avLst/>
                          </a:prstGeom>
                          <a:noFill/>
                          <a:ln>
                            <a:noFill/>
                          </a:ln>
                        </pic:spPr>
                      </pic:pic>
                    </a:graphicData>
                  </a:graphic>
                </wp:inline>
              </w:drawing>
            </w:r>
          </w:p>
          <w:p w:rsidR="00A61361" w:rsidRPr="00A61361" w:rsidRDefault="00A61361" w:rsidP="00A61361">
            <w:pPr>
              <w:tabs>
                <w:tab w:val="left" w:pos="180"/>
              </w:tabs>
              <w:jc w:val="center"/>
              <w:rPr>
                <w:rFonts w:ascii="Arial" w:hAnsi="Arial" w:cs="Arial"/>
                <w:b/>
                <w:bCs/>
                <w:sz w:val="24"/>
                <w:szCs w:val="24"/>
              </w:rPr>
            </w:pPr>
            <w:r w:rsidRPr="00A61361">
              <w:rPr>
                <w:rFonts w:ascii="Arial" w:hAnsi="Arial" w:cs="Arial"/>
                <w:b/>
                <w:bCs/>
                <w:sz w:val="24"/>
                <w:szCs w:val="24"/>
              </w:rPr>
              <w:t xml:space="preserve">УПРАВЛЕНИЕ </w:t>
            </w:r>
          </w:p>
          <w:p w:rsidR="00A61361" w:rsidRPr="00A61361" w:rsidRDefault="00A61361" w:rsidP="00A61361">
            <w:pPr>
              <w:tabs>
                <w:tab w:val="left" w:pos="180"/>
              </w:tabs>
              <w:jc w:val="center"/>
              <w:rPr>
                <w:rFonts w:ascii="Arial" w:hAnsi="Arial" w:cs="Arial"/>
                <w:b/>
                <w:bCs/>
                <w:sz w:val="24"/>
                <w:szCs w:val="24"/>
              </w:rPr>
            </w:pPr>
            <w:r w:rsidRPr="00A61361">
              <w:rPr>
                <w:rFonts w:ascii="Arial" w:hAnsi="Arial" w:cs="Arial"/>
                <w:b/>
                <w:bCs/>
                <w:sz w:val="24"/>
                <w:szCs w:val="24"/>
              </w:rPr>
              <w:t xml:space="preserve">ИМУЩЕСТВЕННЫХ, ЗЕМЕЛЬНЫХ </w:t>
            </w:r>
            <w:r w:rsidRPr="00A61361">
              <w:rPr>
                <w:rFonts w:ascii="Arial" w:hAnsi="Arial" w:cs="Arial"/>
                <w:b/>
                <w:bCs/>
                <w:sz w:val="24"/>
                <w:szCs w:val="24"/>
              </w:rPr>
              <w:br/>
              <w:t>И ГРАДОСТРОИТЕЛЬНЫХ ОТНОШЕНИЙ</w:t>
            </w:r>
          </w:p>
          <w:p w:rsidR="00A61361" w:rsidRPr="00A61361" w:rsidRDefault="00A61361" w:rsidP="00A61361">
            <w:pPr>
              <w:jc w:val="center"/>
              <w:rPr>
                <w:rFonts w:ascii="Arial" w:hAnsi="Arial" w:cs="Arial"/>
                <w:sz w:val="24"/>
                <w:szCs w:val="24"/>
              </w:rPr>
            </w:pPr>
            <w:r w:rsidRPr="00A61361">
              <w:rPr>
                <w:rFonts w:ascii="Arial" w:hAnsi="Arial" w:cs="Arial"/>
                <w:sz w:val="24"/>
                <w:szCs w:val="24"/>
              </w:rPr>
              <w:t xml:space="preserve">администрации Верещагинского </w:t>
            </w:r>
          </w:p>
          <w:p w:rsidR="00A61361" w:rsidRPr="00A61361" w:rsidRDefault="00A61361" w:rsidP="00A61361">
            <w:pPr>
              <w:jc w:val="center"/>
              <w:rPr>
                <w:rFonts w:ascii="Arial" w:hAnsi="Arial" w:cs="Arial"/>
                <w:sz w:val="24"/>
                <w:szCs w:val="24"/>
              </w:rPr>
            </w:pPr>
            <w:r w:rsidRPr="00A61361">
              <w:rPr>
                <w:rFonts w:ascii="Arial" w:hAnsi="Arial" w:cs="Arial"/>
                <w:sz w:val="24"/>
                <w:szCs w:val="24"/>
              </w:rPr>
              <w:t>городского округа Пермского края</w:t>
            </w:r>
          </w:p>
          <w:p w:rsidR="00A61361" w:rsidRPr="00A61361" w:rsidRDefault="00A61361" w:rsidP="00A61361">
            <w:pPr>
              <w:tabs>
                <w:tab w:val="left" w:pos="180"/>
              </w:tabs>
              <w:jc w:val="center"/>
              <w:rPr>
                <w:rFonts w:ascii="Arial" w:hAnsi="Arial" w:cs="Arial"/>
                <w:sz w:val="24"/>
                <w:szCs w:val="24"/>
              </w:rPr>
            </w:pPr>
            <w:r w:rsidRPr="00A61361">
              <w:rPr>
                <w:rFonts w:ascii="Arial" w:hAnsi="Arial" w:cs="Arial"/>
                <w:sz w:val="24"/>
                <w:szCs w:val="24"/>
              </w:rPr>
              <w:t>ул. Ленина 26, г Верещагино, 617120</w:t>
            </w:r>
          </w:p>
          <w:p w:rsidR="00A61361" w:rsidRPr="00A61361" w:rsidRDefault="00A61361" w:rsidP="00A61361">
            <w:pPr>
              <w:tabs>
                <w:tab w:val="left" w:pos="180"/>
              </w:tabs>
              <w:jc w:val="center"/>
              <w:rPr>
                <w:rFonts w:ascii="Arial" w:hAnsi="Arial" w:cs="Arial"/>
                <w:sz w:val="22"/>
                <w:szCs w:val="22"/>
              </w:rPr>
            </w:pPr>
            <w:r w:rsidRPr="00A61361">
              <w:rPr>
                <w:rFonts w:ascii="Arial" w:hAnsi="Arial" w:cs="Arial"/>
                <w:sz w:val="22"/>
                <w:szCs w:val="22"/>
              </w:rPr>
              <w:t>тел. (34 254) 3 37 25, 3 32 84</w:t>
            </w:r>
          </w:p>
          <w:p w:rsidR="00A61361" w:rsidRPr="00A61361" w:rsidRDefault="00A61361" w:rsidP="00A61361">
            <w:pPr>
              <w:tabs>
                <w:tab w:val="left" w:pos="180"/>
              </w:tabs>
              <w:jc w:val="center"/>
              <w:rPr>
                <w:rFonts w:ascii="Arial" w:hAnsi="Arial" w:cs="Arial"/>
                <w:sz w:val="22"/>
                <w:szCs w:val="22"/>
                <w:lang w:val="en-US"/>
              </w:rPr>
            </w:pPr>
            <w:r w:rsidRPr="00A61361">
              <w:rPr>
                <w:rFonts w:ascii="Arial" w:hAnsi="Arial" w:cs="Arial"/>
                <w:sz w:val="22"/>
                <w:szCs w:val="22"/>
                <w:lang w:val="en-US"/>
              </w:rPr>
              <w:t xml:space="preserve">E-mail: </w:t>
            </w:r>
            <w:hyperlink r:id="rId19" w:history="1">
              <w:r w:rsidRPr="00A61361">
                <w:rPr>
                  <w:rFonts w:ascii="Arial" w:hAnsi="Arial" w:cs="Arial"/>
                  <w:color w:val="0000FF"/>
                  <w:sz w:val="22"/>
                  <w:szCs w:val="22"/>
                  <w:u w:val="single"/>
                  <w:lang w:val="en-US"/>
                </w:rPr>
                <w:t>uioi.ver@yandex.ru</w:t>
              </w:r>
            </w:hyperlink>
          </w:p>
          <w:p w:rsidR="00A61361" w:rsidRPr="00A61361" w:rsidRDefault="00A61361" w:rsidP="00A61361">
            <w:pPr>
              <w:jc w:val="center"/>
              <w:rPr>
                <w:sz w:val="24"/>
                <w:szCs w:val="24"/>
                <w:lang w:val="en-US"/>
              </w:rPr>
            </w:pPr>
          </w:p>
          <w:tbl>
            <w:tblPr>
              <w:tblW w:w="0" w:type="auto"/>
              <w:jc w:val="center"/>
              <w:tblLayout w:type="fixed"/>
              <w:tblLook w:val="0000" w:firstRow="0" w:lastRow="0" w:firstColumn="0" w:lastColumn="0" w:noHBand="0" w:noVBand="0"/>
            </w:tblPr>
            <w:tblGrid>
              <w:gridCol w:w="1985"/>
              <w:gridCol w:w="454"/>
              <w:gridCol w:w="1985"/>
            </w:tblGrid>
            <w:tr w:rsidR="00A61361" w:rsidRPr="00A61361" w:rsidTr="00AD5005">
              <w:trPr>
                <w:cantSplit/>
                <w:jc w:val="center"/>
              </w:trPr>
              <w:tc>
                <w:tcPr>
                  <w:tcW w:w="1985" w:type="dxa"/>
                  <w:tcBorders>
                    <w:bottom w:val="single" w:sz="4" w:space="0" w:color="auto"/>
                  </w:tcBorders>
                </w:tcPr>
                <w:p w:rsidR="00A61361" w:rsidRPr="00A61361" w:rsidRDefault="00A61361" w:rsidP="00A61361">
                  <w:pPr>
                    <w:jc w:val="center"/>
                    <w:rPr>
                      <w:sz w:val="24"/>
                      <w:szCs w:val="24"/>
                      <w:lang w:val="en-US"/>
                    </w:rPr>
                  </w:pPr>
                </w:p>
              </w:tc>
              <w:tc>
                <w:tcPr>
                  <w:tcW w:w="454" w:type="dxa"/>
                </w:tcPr>
                <w:p w:rsidR="00A61361" w:rsidRPr="00A61361" w:rsidRDefault="00A61361" w:rsidP="00A61361">
                  <w:pPr>
                    <w:jc w:val="center"/>
                    <w:rPr>
                      <w:sz w:val="24"/>
                      <w:szCs w:val="24"/>
                    </w:rPr>
                  </w:pPr>
                  <w:r w:rsidRPr="00A61361">
                    <w:rPr>
                      <w:sz w:val="24"/>
                      <w:szCs w:val="24"/>
                    </w:rPr>
                    <w:t>№</w:t>
                  </w:r>
                </w:p>
              </w:tc>
              <w:tc>
                <w:tcPr>
                  <w:tcW w:w="1985" w:type="dxa"/>
                  <w:tcBorders>
                    <w:bottom w:val="single" w:sz="4" w:space="0" w:color="auto"/>
                  </w:tcBorders>
                </w:tcPr>
                <w:p w:rsidR="00A61361" w:rsidRPr="00A61361" w:rsidRDefault="00A61361" w:rsidP="00A61361">
                  <w:pPr>
                    <w:jc w:val="center"/>
                    <w:rPr>
                      <w:sz w:val="24"/>
                      <w:szCs w:val="24"/>
                    </w:rPr>
                  </w:pPr>
                </w:p>
              </w:tc>
            </w:tr>
          </w:tbl>
          <w:p w:rsidR="00A61361" w:rsidRPr="00A61361" w:rsidRDefault="00A61361" w:rsidP="00A61361">
            <w:pPr>
              <w:jc w:val="center"/>
              <w:rPr>
                <w:sz w:val="24"/>
                <w:szCs w:val="24"/>
              </w:rPr>
            </w:pPr>
          </w:p>
          <w:tbl>
            <w:tblPr>
              <w:tblW w:w="4423" w:type="dxa"/>
              <w:jc w:val="center"/>
              <w:tblLayout w:type="fixed"/>
              <w:tblLook w:val="0000" w:firstRow="0" w:lastRow="0" w:firstColumn="0" w:lastColumn="0" w:noHBand="0" w:noVBand="0"/>
            </w:tblPr>
            <w:tblGrid>
              <w:gridCol w:w="640"/>
              <w:gridCol w:w="1359"/>
              <w:gridCol w:w="425"/>
              <w:gridCol w:w="1999"/>
            </w:tblGrid>
            <w:tr w:rsidR="00A61361" w:rsidRPr="00A61361" w:rsidTr="00AD5005">
              <w:trPr>
                <w:jc w:val="center"/>
              </w:trPr>
              <w:tc>
                <w:tcPr>
                  <w:tcW w:w="640" w:type="dxa"/>
                </w:tcPr>
                <w:p w:rsidR="00A61361" w:rsidRPr="00A61361" w:rsidRDefault="00A61361" w:rsidP="00A61361">
                  <w:pPr>
                    <w:ind w:left="-94" w:right="-108"/>
                    <w:rPr>
                      <w:sz w:val="24"/>
                      <w:szCs w:val="24"/>
                    </w:rPr>
                  </w:pPr>
                  <w:r w:rsidRPr="00A61361">
                    <w:rPr>
                      <w:sz w:val="24"/>
                      <w:szCs w:val="24"/>
                    </w:rPr>
                    <w:t>на №</w:t>
                  </w:r>
                </w:p>
              </w:tc>
              <w:tc>
                <w:tcPr>
                  <w:tcW w:w="1359" w:type="dxa"/>
                  <w:tcBorders>
                    <w:bottom w:val="single" w:sz="4" w:space="0" w:color="auto"/>
                  </w:tcBorders>
                </w:tcPr>
                <w:p w:rsidR="00A61361" w:rsidRPr="00A61361" w:rsidRDefault="00A61361" w:rsidP="00A61361">
                  <w:pPr>
                    <w:jc w:val="center"/>
                    <w:rPr>
                      <w:sz w:val="24"/>
                      <w:szCs w:val="24"/>
                    </w:rPr>
                  </w:pPr>
                </w:p>
              </w:tc>
              <w:tc>
                <w:tcPr>
                  <w:tcW w:w="425" w:type="dxa"/>
                </w:tcPr>
                <w:p w:rsidR="00A61361" w:rsidRPr="00A61361" w:rsidRDefault="00A61361" w:rsidP="00A61361">
                  <w:pPr>
                    <w:ind w:left="-81" w:right="-135"/>
                    <w:jc w:val="center"/>
                    <w:rPr>
                      <w:sz w:val="24"/>
                      <w:szCs w:val="24"/>
                    </w:rPr>
                  </w:pPr>
                  <w:r w:rsidRPr="00A61361">
                    <w:rPr>
                      <w:sz w:val="24"/>
                      <w:szCs w:val="24"/>
                    </w:rPr>
                    <w:t>от</w:t>
                  </w:r>
                </w:p>
              </w:tc>
              <w:tc>
                <w:tcPr>
                  <w:tcW w:w="1999" w:type="dxa"/>
                  <w:tcBorders>
                    <w:bottom w:val="single" w:sz="4" w:space="0" w:color="auto"/>
                  </w:tcBorders>
                </w:tcPr>
                <w:p w:rsidR="00A61361" w:rsidRPr="00A61361" w:rsidRDefault="00A61361" w:rsidP="00A61361">
                  <w:pPr>
                    <w:jc w:val="center"/>
                    <w:rPr>
                      <w:sz w:val="24"/>
                      <w:szCs w:val="24"/>
                    </w:rPr>
                  </w:pPr>
                </w:p>
              </w:tc>
            </w:tr>
          </w:tbl>
          <w:p w:rsidR="00A61361" w:rsidRPr="00A61361" w:rsidRDefault="00A61361" w:rsidP="00A61361">
            <w:pPr>
              <w:contextualSpacing/>
              <w:rPr>
                <w:sz w:val="24"/>
                <w:szCs w:val="24"/>
              </w:rPr>
            </w:pPr>
          </w:p>
        </w:tc>
        <w:tc>
          <w:tcPr>
            <w:tcW w:w="5263" w:type="dxa"/>
          </w:tcPr>
          <w:p w:rsidR="00A61361" w:rsidRPr="00A61361" w:rsidRDefault="00A61361" w:rsidP="00A61361">
            <w:pPr>
              <w:ind w:left="761"/>
              <w:rPr>
                <w:sz w:val="32"/>
                <w:szCs w:val="32"/>
              </w:rPr>
            </w:pPr>
          </w:p>
          <w:p w:rsidR="00253EAB" w:rsidRDefault="00253EAB" w:rsidP="00253EAB">
            <w:pPr>
              <w:pBdr>
                <w:bottom w:val="single" w:sz="12" w:space="1" w:color="auto"/>
              </w:pBdr>
              <w:rPr>
                <w:sz w:val="32"/>
                <w:szCs w:val="32"/>
              </w:rPr>
            </w:pPr>
          </w:p>
          <w:p w:rsidR="00253EAB" w:rsidRDefault="00253EAB" w:rsidP="00253EAB">
            <w:pPr>
              <w:pBdr>
                <w:bottom w:val="single" w:sz="12" w:space="1" w:color="auto"/>
              </w:pBdr>
              <w:rPr>
                <w:b/>
                <w:bCs/>
              </w:rPr>
            </w:pPr>
          </w:p>
          <w:p w:rsidR="00A61361" w:rsidRPr="00A61361" w:rsidRDefault="00253EAB" w:rsidP="00253EAB">
            <w:pPr>
              <w:ind w:left="761"/>
              <w:rPr>
                <w:sz w:val="32"/>
                <w:szCs w:val="32"/>
              </w:rPr>
            </w:pPr>
            <w:r>
              <w:rPr>
                <w:sz w:val="16"/>
                <w:szCs w:val="16"/>
              </w:rPr>
              <w:t xml:space="preserve">            </w:t>
            </w:r>
            <w:r w:rsidRPr="0083383C">
              <w:rPr>
                <w:sz w:val="16"/>
                <w:szCs w:val="16"/>
              </w:rPr>
              <w:t>(наименование получателя)</w:t>
            </w:r>
          </w:p>
          <w:p w:rsidR="00A61361" w:rsidRPr="00A61361" w:rsidRDefault="00A61361" w:rsidP="00A61361">
            <w:pPr>
              <w:spacing w:before="100" w:beforeAutospacing="1" w:after="100" w:afterAutospacing="1"/>
              <w:rPr>
                <w:b/>
                <w:szCs w:val="28"/>
              </w:rPr>
            </w:pPr>
          </w:p>
        </w:tc>
      </w:tr>
    </w:tbl>
    <w:p w:rsidR="00A61361" w:rsidRDefault="00A61361" w:rsidP="00253EAB">
      <w:pPr>
        <w:spacing w:line="280" w:lineRule="exact"/>
        <w:rPr>
          <w:color w:val="00000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rsidR="00253EAB" w:rsidRPr="00253EAB" w:rsidTr="00AD5005">
        <w:tc>
          <w:tcPr>
            <w:tcW w:w="4423" w:type="dxa"/>
            <w:tcBorders>
              <w:top w:val="nil"/>
              <w:left w:val="nil"/>
              <w:bottom w:val="nil"/>
              <w:right w:val="nil"/>
            </w:tcBorders>
            <w:hideMark/>
          </w:tcPr>
          <w:p w:rsidR="00253EAB" w:rsidRPr="00253EAB" w:rsidRDefault="00253EAB" w:rsidP="00253EAB">
            <w:pPr>
              <w:spacing w:line="280" w:lineRule="exact"/>
              <w:rPr>
                <w:b/>
                <w:bCs/>
                <w:color w:val="000000"/>
                <w:sz w:val="24"/>
                <w:szCs w:val="24"/>
              </w:rPr>
            </w:pPr>
            <w:r w:rsidRPr="00253EAB">
              <w:rPr>
                <w:b/>
                <w:color w:val="000000"/>
                <w:sz w:val="24"/>
                <w:szCs w:val="24"/>
              </w:rPr>
              <w:t>Выписка из реестра муниципально</w:t>
            </w:r>
            <w:r>
              <w:rPr>
                <w:b/>
                <w:color w:val="000000"/>
                <w:sz w:val="24"/>
                <w:szCs w:val="24"/>
              </w:rPr>
              <w:t>го</w:t>
            </w:r>
            <w:r w:rsidRPr="00253EAB">
              <w:rPr>
                <w:b/>
                <w:color w:val="000000"/>
                <w:sz w:val="24"/>
                <w:szCs w:val="24"/>
              </w:rPr>
              <w:t xml:space="preserve"> </w:t>
            </w:r>
            <w:r>
              <w:rPr>
                <w:b/>
                <w:bCs/>
                <w:color w:val="000000"/>
                <w:sz w:val="24"/>
                <w:szCs w:val="24"/>
              </w:rPr>
              <w:t>имущества</w:t>
            </w:r>
          </w:p>
        </w:tc>
      </w:tr>
    </w:tbl>
    <w:p w:rsidR="00253EAB" w:rsidRPr="00253EAB" w:rsidRDefault="00253EAB" w:rsidP="00253EAB">
      <w:pPr>
        <w:spacing w:line="280" w:lineRule="exact"/>
        <w:rPr>
          <w:b/>
          <w:bCs/>
          <w:color w:val="000000"/>
          <w:sz w:val="24"/>
          <w:szCs w:val="24"/>
        </w:rPr>
      </w:pPr>
    </w:p>
    <w:p w:rsidR="00253EAB" w:rsidRPr="00253EAB" w:rsidRDefault="00253EAB" w:rsidP="00253EAB">
      <w:pPr>
        <w:spacing w:line="280" w:lineRule="exact"/>
        <w:jc w:val="both"/>
        <w:rPr>
          <w:color w:val="000000"/>
          <w:sz w:val="24"/>
          <w:szCs w:val="24"/>
        </w:rPr>
      </w:pPr>
      <w:r w:rsidRPr="00253EAB">
        <w:rPr>
          <w:b/>
          <w:bCs/>
          <w:color w:val="000000"/>
          <w:sz w:val="24"/>
          <w:szCs w:val="24"/>
        </w:rPr>
        <w:t xml:space="preserve">          </w:t>
      </w:r>
      <w:r w:rsidRPr="00253EAB">
        <w:rPr>
          <w:color w:val="000000"/>
          <w:sz w:val="24"/>
          <w:szCs w:val="24"/>
        </w:rPr>
        <w:t>Ниже</w:t>
      </w:r>
      <w:r>
        <w:rPr>
          <w:color w:val="000000"/>
          <w:sz w:val="24"/>
          <w:szCs w:val="24"/>
        </w:rPr>
        <w:t>указанные</w:t>
      </w:r>
      <w:r w:rsidRPr="00253EAB">
        <w:rPr>
          <w:color w:val="000000"/>
          <w:sz w:val="24"/>
          <w:szCs w:val="24"/>
        </w:rPr>
        <w:t xml:space="preserve"> объект</w:t>
      </w:r>
      <w:r>
        <w:rPr>
          <w:color w:val="000000"/>
          <w:sz w:val="24"/>
          <w:szCs w:val="24"/>
        </w:rPr>
        <w:t>ы</w:t>
      </w:r>
      <w:r w:rsidRPr="00253EAB">
        <w:rPr>
          <w:color w:val="000000"/>
          <w:sz w:val="24"/>
          <w:szCs w:val="24"/>
        </w:rPr>
        <w:t xml:space="preserve"> </w:t>
      </w:r>
      <w:r>
        <w:rPr>
          <w:color w:val="000000"/>
          <w:sz w:val="24"/>
          <w:szCs w:val="24"/>
        </w:rPr>
        <w:t xml:space="preserve">включены </w:t>
      </w:r>
      <w:r w:rsidRPr="00253EAB">
        <w:rPr>
          <w:color w:val="000000"/>
          <w:sz w:val="24"/>
          <w:szCs w:val="24"/>
        </w:rPr>
        <w:t xml:space="preserve"> в реестр муниципально</w:t>
      </w:r>
      <w:r>
        <w:rPr>
          <w:color w:val="000000"/>
          <w:sz w:val="24"/>
          <w:szCs w:val="24"/>
        </w:rPr>
        <w:t xml:space="preserve">го имущества муниципального образования </w:t>
      </w:r>
      <w:r w:rsidRPr="00253EAB">
        <w:rPr>
          <w:color w:val="000000"/>
          <w:sz w:val="24"/>
          <w:szCs w:val="24"/>
        </w:rPr>
        <w:t>Верещагинск</w:t>
      </w:r>
      <w:r>
        <w:rPr>
          <w:color w:val="000000"/>
          <w:sz w:val="24"/>
          <w:szCs w:val="24"/>
        </w:rPr>
        <w:t>ий</w:t>
      </w:r>
      <w:r w:rsidRPr="00253EAB">
        <w:rPr>
          <w:color w:val="000000"/>
          <w:sz w:val="24"/>
          <w:szCs w:val="24"/>
        </w:rPr>
        <w:t xml:space="preserve"> </w:t>
      </w:r>
      <w:r>
        <w:rPr>
          <w:color w:val="000000"/>
          <w:sz w:val="24"/>
          <w:szCs w:val="24"/>
        </w:rPr>
        <w:t>городской округ Пермского края</w:t>
      </w:r>
      <w:r w:rsidRPr="00253EAB">
        <w:rPr>
          <w:color w:val="000000"/>
          <w:sz w:val="24"/>
          <w:szCs w:val="24"/>
        </w:rPr>
        <w:t xml:space="preserve"> на основании  </w:t>
      </w:r>
      <w:r w:rsidRPr="00253EAB">
        <w:rPr>
          <w:b/>
          <w:bCs/>
          <w:color w:val="000000"/>
          <w:sz w:val="24"/>
          <w:szCs w:val="24"/>
        </w:rPr>
        <w:t xml:space="preserve">____________________ </w:t>
      </w:r>
      <w:r w:rsidRPr="00253EAB">
        <w:rPr>
          <w:bCs/>
          <w:color w:val="000000"/>
          <w:sz w:val="24"/>
          <w:szCs w:val="24"/>
        </w:rPr>
        <w:t>и передан в_____________</w:t>
      </w:r>
      <w:r w:rsidRPr="00253EAB">
        <w:rPr>
          <w:color w:val="000000"/>
          <w:sz w:val="24"/>
          <w:szCs w:val="24"/>
        </w:rPr>
        <w:t xml:space="preserve"> ________________</w:t>
      </w:r>
      <w:r>
        <w:rPr>
          <w:color w:val="000000"/>
          <w:sz w:val="24"/>
          <w:szCs w:val="24"/>
        </w:rPr>
        <w:t>________</w:t>
      </w:r>
    </w:p>
    <w:p w:rsidR="00253EAB" w:rsidRPr="00253EAB" w:rsidRDefault="00253EAB" w:rsidP="00253EAB">
      <w:pPr>
        <w:spacing w:line="280" w:lineRule="exact"/>
        <w:rPr>
          <w:color w:val="000000"/>
          <w:sz w:val="20"/>
        </w:rPr>
      </w:pPr>
      <w:r w:rsidRPr="00253EAB">
        <w:rPr>
          <w:color w:val="000000"/>
          <w:sz w:val="20"/>
        </w:rPr>
        <w:t xml:space="preserve">(название нормативного акта)                                 </w:t>
      </w:r>
      <w:r>
        <w:rPr>
          <w:color w:val="000000"/>
          <w:sz w:val="20"/>
        </w:rPr>
        <w:t xml:space="preserve">        </w:t>
      </w:r>
      <w:r w:rsidRPr="00253EAB">
        <w:rPr>
          <w:color w:val="000000"/>
          <w:sz w:val="20"/>
        </w:rPr>
        <w:t xml:space="preserve">   (вид права)</w:t>
      </w:r>
      <w:r w:rsidRPr="00253EAB">
        <w:rPr>
          <w:color w:val="000000"/>
          <w:sz w:val="20"/>
        </w:rPr>
        <w:tab/>
        <w:t>(наименование правообладателя)</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32"/>
        <w:gridCol w:w="2319"/>
        <w:gridCol w:w="2319"/>
      </w:tblGrid>
      <w:tr w:rsidR="00253EAB" w:rsidRPr="00253EAB" w:rsidTr="00AD5005">
        <w:tc>
          <w:tcPr>
            <w:tcW w:w="817" w:type="dxa"/>
          </w:tcPr>
          <w:p w:rsidR="00253EAB" w:rsidRPr="00253EAB" w:rsidRDefault="00253EAB" w:rsidP="00253EAB">
            <w:pPr>
              <w:spacing w:line="280" w:lineRule="exact"/>
              <w:rPr>
                <w:color w:val="000000"/>
                <w:sz w:val="24"/>
                <w:szCs w:val="24"/>
              </w:rPr>
            </w:pPr>
            <w:r w:rsidRPr="00253EAB">
              <w:rPr>
                <w:color w:val="000000"/>
                <w:sz w:val="24"/>
                <w:szCs w:val="24"/>
              </w:rPr>
              <w:t>№ п/п</w:t>
            </w:r>
          </w:p>
        </w:tc>
        <w:tc>
          <w:tcPr>
            <w:tcW w:w="3832" w:type="dxa"/>
          </w:tcPr>
          <w:p w:rsidR="00253EAB" w:rsidRPr="00253EAB" w:rsidRDefault="00253EAB" w:rsidP="00253EAB">
            <w:pPr>
              <w:spacing w:line="280" w:lineRule="exact"/>
              <w:rPr>
                <w:color w:val="000000"/>
                <w:sz w:val="24"/>
                <w:szCs w:val="24"/>
              </w:rPr>
            </w:pPr>
            <w:r w:rsidRPr="00253EAB">
              <w:rPr>
                <w:color w:val="000000"/>
                <w:sz w:val="24"/>
                <w:szCs w:val="24"/>
              </w:rPr>
              <w:t>Наименование объекта</w:t>
            </w:r>
          </w:p>
        </w:tc>
        <w:tc>
          <w:tcPr>
            <w:tcW w:w="2319" w:type="dxa"/>
          </w:tcPr>
          <w:p w:rsidR="00253EAB" w:rsidRPr="00253EAB" w:rsidRDefault="00253EAB" w:rsidP="00253EAB">
            <w:pPr>
              <w:spacing w:line="280" w:lineRule="exact"/>
              <w:rPr>
                <w:color w:val="000000"/>
                <w:sz w:val="24"/>
                <w:szCs w:val="24"/>
              </w:rPr>
            </w:pPr>
            <w:r w:rsidRPr="00253EAB">
              <w:rPr>
                <w:color w:val="000000"/>
                <w:sz w:val="24"/>
                <w:szCs w:val="24"/>
              </w:rPr>
              <w:t>Адрес объекта</w:t>
            </w:r>
          </w:p>
        </w:tc>
        <w:tc>
          <w:tcPr>
            <w:tcW w:w="2319" w:type="dxa"/>
          </w:tcPr>
          <w:p w:rsidR="00253EAB" w:rsidRPr="00253EAB" w:rsidRDefault="00253EAB" w:rsidP="00253EAB">
            <w:pPr>
              <w:spacing w:line="280" w:lineRule="exact"/>
              <w:rPr>
                <w:color w:val="000000"/>
                <w:sz w:val="24"/>
                <w:szCs w:val="24"/>
              </w:rPr>
            </w:pPr>
            <w:r w:rsidRPr="00253EAB">
              <w:rPr>
                <w:color w:val="000000"/>
                <w:sz w:val="24"/>
                <w:szCs w:val="24"/>
              </w:rPr>
              <w:t>Площадь (протяженность)</w:t>
            </w:r>
          </w:p>
        </w:tc>
      </w:tr>
      <w:tr w:rsidR="00253EAB" w:rsidRPr="00253EAB" w:rsidTr="00AD5005">
        <w:tc>
          <w:tcPr>
            <w:tcW w:w="817" w:type="dxa"/>
          </w:tcPr>
          <w:p w:rsidR="00253EAB" w:rsidRPr="00253EAB" w:rsidRDefault="00253EAB" w:rsidP="00253EAB">
            <w:pPr>
              <w:spacing w:line="280" w:lineRule="exact"/>
              <w:rPr>
                <w:color w:val="000000"/>
                <w:sz w:val="24"/>
                <w:szCs w:val="24"/>
              </w:rPr>
            </w:pPr>
          </w:p>
        </w:tc>
        <w:tc>
          <w:tcPr>
            <w:tcW w:w="3832" w:type="dxa"/>
          </w:tcPr>
          <w:p w:rsidR="00253EAB" w:rsidRPr="00253EAB" w:rsidRDefault="00253EAB" w:rsidP="00253EAB">
            <w:pPr>
              <w:spacing w:line="280" w:lineRule="exact"/>
              <w:rPr>
                <w:color w:val="000000"/>
                <w:sz w:val="24"/>
                <w:szCs w:val="24"/>
              </w:rPr>
            </w:pPr>
          </w:p>
        </w:tc>
        <w:tc>
          <w:tcPr>
            <w:tcW w:w="2319" w:type="dxa"/>
          </w:tcPr>
          <w:p w:rsidR="00253EAB" w:rsidRPr="00253EAB" w:rsidRDefault="00253EAB" w:rsidP="00253EAB">
            <w:pPr>
              <w:spacing w:line="280" w:lineRule="exact"/>
              <w:rPr>
                <w:color w:val="000000"/>
                <w:sz w:val="24"/>
                <w:szCs w:val="24"/>
              </w:rPr>
            </w:pPr>
          </w:p>
        </w:tc>
        <w:tc>
          <w:tcPr>
            <w:tcW w:w="2319" w:type="dxa"/>
          </w:tcPr>
          <w:p w:rsidR="00253EAB" w:rsidRPr="00253EAB" w:rsidRDefault="00253EAB" w:rsidP="00253EAB">
            <w:pPr>
              <w:spacing w:line="280" w:lineRule="exact"/>
              <w:rPr>
                <w:color w:val="000000"/>
                <w:sz w:val="24"/>
                <w:szCs w:val="24"/>
              </w:rPr>
            </w:pPr>
          </w:p>
        </w:tc>
      </w:tr>
    </w:tbl>
    <w:p w:rsidR="00253EAB" w:rsidRPr="00253EAB" w:rsidRDefault="00253EAB" w:rsidP="00253EAB">
      <w:pPr>
        <w:spacing w:line="280" w:lineRule="exact"/>
        <w:rPr>
          <w:color w:val="000000"/>
          <w:sz w:val="24"/>
          <w:szCs w:val="24"/>
        </w:rPr>
      </w:pPr>
      <w:r w:rsidRPr="00253EAB">
        <w:rPr>
          <w:color w:val="000000"/>
          <w:sz w:val="24"/>
          <w:szCs w:val="24"/>
        </w:rPr>
        <w:t>Выписка действительна в течение  3 месяцев.</w:t>
      </w:r>
    </w:p>
    <w:p w:rsidR="00253EAB" w:rsidRPr="00253EAB" w:rsidRDefault="00253EAB" w:rsidP="00253EAB">
      <w:pPr>
        <w:spacing w:line="280" w:lineRule="exact"/>
        <w:rPr>
          <w:color w:val="000000"/>
          <w:sz w:val="24"/>
          <w:szCs w:val="24"/>
        </w:rPr>
      </w:pPr>
    </w:p>
    <w:p w:rsidR="00253EAB" w:rsidRPr="00253EAB" w:rsidRDefault="00253EAB" w:rsidP="00253EAB">
      <w:pPr>
        <w:spacing w:line="280" w:lineRule="exact"/>
        <w:rPr>
          <w:color w:val="000000"/>
          <w:sz w:val="24"/>
          <w:szCs w:val="24"/>
        </w:rPr>
      </w:pPr>
    </w:p>
    <w:p w:rsidR="00253EAB" w:rsidRPr="00253EAB" w:rsidRDefault="00253EAB" w:rsidP="00253EAB">
      <w:pPr>
        <w:spacing w:line="280" w:lineRule="exact"/>
        <w:rPr>
          <w:color w:val="000000"/>
          <w:sz w:val="24"/>
          <w:szCs w:val="24"/>
        </w:rPr>
      </w:pPr>
      <w:r>
        <w:rPr>
          <w:color w:val="000000"/>
          <w:sz w:val="24"/>
          <w:szCs w:val="24"/>
        </w:rPr>
        <w:t xml:space="preserve">Начальник </w:t>
      </w:r>
      <w:r w:rsidRPr="00253EAB">
        <w:rPr>
          <w:color w:val="000000"/>
          <w:sz w:val="24"/>
          <w:szCs w:val="24"/>
        </w:rPr>
        <w:t xml:space="preserve">                                                                        (                           )</w:t>
      </w:r>
    </w:p>
    <w:p w:rsidR="00253EAB" w:rsidRPr="00253EAB" w:rsidRDefault="00253EAB" w:rsidP="00253EAB">
      <w:pPr>
        <w:spacing w:line="280" w:lineRule="exact"/>
        <w:rPr>
          <w:color w:val="000000"/>
          <w:sz w:val="24"/>
          <w:szCs w:val="24"/>
        </w:rPr>
      </w:pPr>
    </w:p>
    <w:p w:rsidR="00253EAB" w:rsidRPr="00253EAB" w:rsidRDefault="00253EAB" w:rsidP="00253EAB">
      <w:pPr>
        <w:spacing w:line="280" w:lineRule="exact"/>
        <w:rPr>
          <w:color w:val="000000"/>
          <w:sz w:val="24"/>
          <w:szCs w:val="24"/>
        </w:rPr>
      </w:pPr>
    </w:p>
    <w:p w:rsidR="00253EAB" w:rsidRPr="00253EAB" w:rsidRDefault="00253EAB" w:rsidP="00253EAB">
      <w:pPr>
        <w:spacing w:line="280" w:lineRule="exact"/>
        <w:rPr>
          <w:color w:val="000000"/>
          <w:sz w:val="24"/>
          <w:szCs w:val="24"/>
        </w:rPr>
      </w:pPr>
    </w:p>
    <w:p w:rsidR="00253EAB" w:rsidRPr="00253EAB" w:rsidRDefault="00253EAB" w:rsidP="00253EAB">
      <w:pPr>
        <w:spacing w:line="280" w:lineRule="exact"/>
        <w:rPr>
          <w:color w:val="000000"/>
          <w:sz w:val="24"/>
          <w:szCs w:val="24"/>
        </w:rPr>
      </w:pPr>
      <w:r w:rsidRPr="00253EAB">
        <w:rPr>
          <w:color w:val="000000"/>
          <w:sz w:val="24"/>
          <w:szCs w:val="24"/>
        </w:rPr>
        <w:t>* в таблице могут быть добавлены дополнительные столбцы, учитывающие дополнительные характеристики объекта (этажность, стоимость, год постройки и т.п.)</w:t>
      </w:r>
    </w:p>
    <w:p w:rsidR="00253EAB" w:rsidRPr="00253EAB" w:rsidRDefault="00253EAB" w:rsidP="00253EAB">
      <w:pPr>
        <w:spacing w:line="280" w:lineRule="exact"/>
        <w:rPr>
          <w:color w:val="000000"/>
          <w:sz w:val="24"/>
          <w:szCs w:val="24"/>
        </w:rPr>
      </w:pPr>
    </w:p>
    <w:p w:rsidR="00253EAB" w:rsidRDefault="00253EAB" w:rsidP="00253EAB">
      <w:pPr>
        <w:spacing w:line="280" w:lineRule="exact"/>
        <w:rPr>
          <w:color w:val="000000"/>
          <w:sz w:val="24"/>
          <w:szCs w:val="24"/>
        </w:rPr>
      </w:pPr>
    </w:p>
    <w:p w:rsidR="00A14D82" w:rsidRDefault="00A14D82" w:rsidP="00253EAB">
      <w:pPr>
        <w:spacing w:line="280" w:lineRule="exact"/>
        <w:rPr>
          <w:color w:val="000000"/>
          <w:sz w:val="24"/>
          <w:szCs w:val="24"/>
        </w:rPr>
      </w:pPr>
    </w:p>
    <w:p w:rsidR="00A14D82" w:rsidRDefault="00A14D82" w:rsidP="00253EAB">
      <w:pPr>
        <w:spacing w:line="280" w:lineRule="exact"/>
        <w:rPr>
          <w:color w:val="000000"/>
          <w:sz w:val="24"/>
          <w:szCs w:val="24"/>
        </w:rPr>
      </w:pPr>
    </w:p>
    <w:p w:rsidR="00A14D82" w:rsidRDefault="00A14D82" w:rsidP="00253EAB">
      <w:pPr>
        <w:spacing w:line="280" w:lineRule="exact"/>
        <w:rPr>
          <w:color w:val="000000"/>
          <w:sz w:val="24"/>
          <w:szCs w:val="24"/>
        </w:rPr>
      </w:pPr>
    </w:p>
    <w:p w:rsidR="00A14D82" w:rsidRDefault="00A14D82" w:rsidP="00253EAB">
      <w:pPr>
        <w:spacing w:line="280" w:lineRule="exact"/>
        <w:rPr>
          <w:color w:val="000000"/>
          <w:sz w:val="24"/>
          <w:szCs w:val="24"/>
        </w:rPr>
      </w:pPr>
    </w:p>
    <w:p w:rsidR="00A14D82" w:rsidRDefault="00A14D82" w:rsidP="00A14D82">
      <w:pPr>
        <w:spacing w:line="280" w:lineRule="exact"/>
        <w:ind w:left="5103"/>
        <w:rPr>
          <w:color w:val="000000"/>
          <w:sz w:val="24"/>
          <w:szCs w:val="24"/>
        </w:rPr>
      </w:pPr>
      <w:r w:rsidRPr="00A61361">
        <w:rPr>
          <w:color w:val="000000"/>
          <w:sz w:val="24"/>
          <w:szCs w:val="24"/>
        </w:rPr>
        <w:lastRenderedPageBreak/>
        <w:t xml:space="preserve">Приложение № </w:t>
      </w:r>
      <w:r>
        <w:rPr>
          <w:color w:val="000000"/>
          <w:sz w:val="24"/>
          <w:szCs w:val="24"/>
        </w:rPr>
        <w:t>4</w:t>
      </w:r>
      <w:r w:rsidRPr="00A61361">
        <w:rPr>
          <w:color w:val="000000"/>
          <w:sz w:val="24"/>
          <w:szCs w:val="24"/>
        </w:rPr>
        <w:t xml:space="preserve"> к административному регламенту предоставления муниципальной услуги «Предоставление выписки из реестра муниципального имущества»</w:t>
      </w:r>
    </w:p>
    <w:p w:rsidR="00A14D82" w:rsidRDefault="00A14D82" w:rsidP="00A14D82">
      <w:pPr>
        <w:spacing w:line="280" w:lineRule="exact"/>
        <w:ind w:left="5103"/>
        <w:rPr>
          <w:color w:val="000000"/>
          <w:sz w:val="24"/>
          <w:szCs w:val="24"/>
        </w:rPr>
      </w:pPr>
    </w:p>
    <w:p w:rsidR="00A14D82" w:rsidRDefault="00A14D82" w:rsidP="00A14D82">
      <w:pPr>
        <w:spacing w:line="280" w:lineRule="exact"/>
        <w:jc w:val="center"/>
        <w:rPr>
          <w:color w:val="000000"/>
          <w:sz w:val="24"/>
          <w:szCs w:val="24"/>
        </w:rPr>
      </w:pPr>
      <w:r>
        <w:rPr>
          <w:color w:val="000000"/>
          <w:sz w:val="24"/>
          <w:szCs w:val="24"/>
        </w:rPr>
        <w:t>Форма решения об отказе в предоставлении муниципальной услуги</w:t>
      </w:r>
      <w:r w:rsidRPr="00253EAB">
        <w:rPr>
          <w:color w:val="000000"/>
          <w:sz w:val="24"/>
          <w:szCs w:val="24"/>
        </w:rPr>
        <w:t>*</w:t>
      </w:r>
    </w:p>
    <w:p w:rsidR="00A14D82" w:rsidRDefault="00A14D82" w:rsidP="00A14D82">
      <w:pPr>
        <w:spacing w:line="280" w:lineRule="exact"/>
        <w:jc w:val="center"/>
        <w:rPr>
          <w:color w:val="000000"/>
          <w:sz w:val="24"/>
          <w:szCs w:val="24"/>
        </w:rPr>
      </w:pPr>
    </w:p>
    <w:tbl>
      <w:tblPr>
        <w:tblW w:w="9889" w:type="dxa"/>
        <w:tblLayout w:type="fixed"/>
        <w:tblLook w:val="0000" w:firstRow="0" w:lastRow="0" w:firstColumn="0" w:lastColumn="0" w:noHBand="0" w:noVBand="0"/>
      </w:tblPr>
      <w:tblGrid>
        <w:gridCol w:w="4626"/>
        <w:gridCol w:w="5263"/>
      </w:tblGrid>
      <w:tr w:rsidR="00A14D82" w:rsidRPr="00A61361" w:rsidTr="00AD5005">
        <w:trPr>
          <w:cantSplit/>
          <w:trHeight w:val="1077"/>
        </w:trPr>
        <w:tc>
          <w:tcPr>
            <w:tcW w:w="4626" w:type="dxa"/>
          </w:tcPr>
          <w:p w:rsidR="00A14D82" w:rsidRPr="00A61361" w:rsidRDefault="00A14D82" w:rsidP="00AD5005">
            <w:pPr>
              <w:keepNext/>
              <w:jc w:val="center"/>
              <w:outlineLvl w:val="0"/>
              <w:rPr>
                <w:bCs/>
                <w:sz w:val="24"/>
              </w:rPr>
            </w:pPr>
            <w:r>
              <w:rPr>
                <w:b/>
                <w:noProof/>
                <w:sz w:val="32"/>
              </w:rPr>
              <w:drawing>
                <wp:inline distT="0" distB="0" distL="0" distR="0" wp14:anchorId="65F5D715" wp14:editId="2349275C">
                  <wp:extent cx="516890" cy="723265"/>
                  <wp:effectExtent l="0" t="0" r="0" b="635"/>
                  <wp:docPr id="6" name="Рисунок 6" descr="сканирование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12"/>
                          <pic:cNvPicPr>
                            <a:picLocks noChangeAspect="1" noChangeArrowheads="1"/>
                          </pic:cNvPicPr>
                        </pic:nvPicPr>
                        <pic:blipFill>
                          <a:blip r:embed="rId18">
                            <a:lum bright="-60000" contrast="80000"/>
                            <a:extLst>
                              <a:ext uri="{28A0092B-C50C-407E-A947-70E740481C1C}">
                                <a14:useLocalDpi xmlns:a14="http://schemas.microsoft.com/office/drawing/2010/main" val="0"/>
                              </a:ext>
                            </a:extLst>
                          </a:blip>
                          <a:srcRect/>
                          <a:stretch>
                            <a:fillRect/>
                          </a:stretch>
                        </pic:blipFill>
                        <pic:spPr bwMode="auto">
                          <a:xfrm>
                            <a:off x="0" y="0"/>
                            <a:ext cx="516890" cy="723265"/>
                          </a:xfrm>
                          <a:prstGeom prst="rect">
                            <a:avLst/>
                          </a:prstGeom>
                          <a:noFill/>
                          <a:ln>
                            <a:noFill/>
                          </a:ln>
                        </pic:spPr>
                      </pic:pic>
                    </a:graphicData>
                  </a:graphic>
                </wp:inline>
              </w:drawing>
            </w:r>
          </w:p>
          <w:p w:rsidR="00A14D82" w:rsidRPr="00A61361" w:rsidRDefault="00A14D82" w:rsidP="00AD5005">
            <w:pPr>
              <w:tabs>
                <w:tab w:val="left" w:pos="180"/>
              </w:tabs>
              <w:jc w:val="center"/>
              <w:rPr>
                <w:rFonts w:ascii="Arial" w:hAnsi="Arial" w:cs="Arial"/>
                <w:b/>
                <w:bCs/>
                <w:sz w:val="24"/>
                <w:szCs w:val="24"/>
              </w:rPr>
            </w:pPr>
            <w:r w:rsidRPr="00A61361">
              <w:rPr>
                <w:rFonts w:ascii="Arial" w:hAnsi="Arial" w:cs="Arial"/>
                <w:b/>
                <w:bCs/>
                <w:sz w:val="24"/>
                <w:szCs w:val="24"/>
              </w:rPr>
              <w:t xml:space="preserve">УПРАВЛЕНИЕ </w:t>
            </w:r>
          </w:p>
          <w:p w:rsidR="00A14D82" w:rsidRPr="00A61361" w:rsidRDefault="00A14D82" w:rsidP="00AD5005">
            <w:pPr>
              <w:tabs>
                <w:tab w:val="left" w:pos="180"/>
              </w:tabs>
              <w:jc w:val="center"/>
              <w:rPr>
                <w:rFonts w:ascii="Arial" w:hAnsi="Arial" w:cs="Arial"/>
                <w:b/>
                <w:bCs/>
                <w:sz w:val="24"/>
                <w:szCs w:val="24"/>
              </w:rPr>
            </w:pPr>
            <w:r w:rsidRPr="00A61361">
              <w:rPr>
                <w:rFonts w:ascii="Arial" w:hAnsi="Arial" w:cs="Arial"/>
                <w:b/>
                <w:bCs/>
                <w:sz w:val="24"/>
                <w:szCs w:val="24"/>
              </w:rPr>
              <w:t xml:space="preserve">ИМУЩЕСТВЕННЫХ, ЗЕМЕЛЬНЫХ </w:t>
            </w:r>
            <w:r w:rsidRPr="00A61361">
              <w:rPr>
                <w:rFonts w:ascii="Arial" w:hAnsi="Arial" w:cs="Arial"/>
                <w:b/>
                <w:bCs/>
                <w:sz w:val="24"/>
                <w:szCs w:val="24"/>
              </w:rPr>
              <w:br/>
              <w:t>И ГРАДОСТРОИТЕЛЬНЫХ ОТНОШЕНИЙ</w:t>
            </w:r>
          </w:p>
          <w:p w:rsidR="00A14D82" w:rsidRPr="00A61361" w:rsidRDefault="00A14D82" w:rsidP="00AD5005">
            <w:pPr>
              <w:jc w:val="center"/>
              <w:rPr>
                <w:rFonts w:ascii="Arial" w:hAnsi="Arial" w:cs="Arial"/>
                <w:sz w:val="24"/>
                <w:szCs w:val="24"/>
              </w:rPr>
            </w:pPr>
            <w:r w:rsidRPr="00A61361">
              <w:rPr>
                <w:rFonts w:ascii="Arial" w:hAnsi="Arial" w:cs="Arial"/>
                <w:sz w:val="24"/>
                <w:szCs w:val="24"/>
              </w:rPr>
              <w:t xml:space="preserve">администрации Верещагинского </w:t>
            </w:r>
          </w:p>
          <w:p w:rsidR="00A14D82" w:rsidRPr="00A61361" w:rsidRDefault="00A14D82" w:rsidP="00AD5005">
            <w:pPr>
              <w:jc w:val="center"/>
              <w:rPr>
                <w:rFonts w:ascii="Arial" w:hAnsi="Arial" w:cs="Arial"/>
                <w:sz w:val="24"/>
                <w:szCs w:val="24"/>
              </w:rPr>
            </w:pPr>
            <w:r w:rsidRPr="00A61361">
              <w:rPr>
                <w:rFonts w:ascii="Arial" w:hAnsi="Arial" w:cs="Arial"/>
                <w:sz w:val="24"/>
                <w:szCs w:val="24"/>
              </w:rPr>
              <w:t>городского округа Пермского края</w:t>
            </w:r>
          </w:p>
          <w:p w:rsidR="00A14D82" w:rsidRPr="00A61361" w:rsidRDefault="00A14D82" w:rsidP="00AD5005">
            <w:pPr>
              <w:tabs>
                <w:tab w:val="left" w:pos="180"/>
              </w:tabs>
              <w:jc w:val="center"/>
              <w:rPr>
                <w:rFonts w:ascii="Arial" w:hAnsi="Arial" w:cs="Arial"/>
                <w:sz w:val="24"/>
                <w:szCs w:val="24"/>
              </w:rPr>
            </w:pPr>
            <w:r w:rsidRPr="00A61361">
              <w:rPr>
                <w:rFonts w:ascii="Arial" w:hAnsi="Arial" w:cs="Arial"/>
                <w:sz w:val="24"/>
                <w:szCs w:val="24"/>
              </w:rPr>
              <w:t>ул. Ленина 26, г Верещагино, 617120</w:t>
            </w:r>
          </w:p>
          <w:p w:rsidR="00A14D82" w:rsidRPr="00A61361" w:rsidRDefault="00A14D82" w:rsidP="00AD5005">
            <w:pPr>
              <w:tabs>
                <w:tab w:val="left" w:pos="180"/>
              </w:tabs>
              <w:jc w:val="center"/>
              <w:rPr>
                <w:rFonts w:ascii="Arial" w:hAnsi="Arial" w:cs="Arial"/>
                <w:sz w:val="22"/>
                <w:szCs w:val="22"/>
              </w:rPr>
            </w:pPr>
            <w:r w:rsidRPr="00A61361">
              <w:rPr>
                <w:rFonts w:ascii="Arial" w:hAnsi="Arial" w:cs="Arial"/>
                <w:sz w:val="22"/>
                <w:szCs w:val="22"/>
              </w:rPr>
              <w:t>тел. (34 254) 3 37 25, 3 32 84</w:t>
            </w:r>
          </w:p>
          <w:p w:rsidR="00A14D82" w:rsidRPr="00A61361" w:rsidRDefault="00A14D82" w:rsidP="00AD5005">
            <w:pPr>
              <w:tabs>
                <w:tab w:val="left" w:pos="180"/>
              </w:tabs>
              <w:jc w:val="center"/>
              <w:rPr>
                <w:rFonts w:ascii="Arial" w:hAnsi="Arial" w:cs="Arial"/>
                <w:sz w:val="22"/>
                <w:szCs w:val="22"/>
                <w:lang w:val="en-US"/>
              </w:rPr>
            </w:pPr>
            <w:r w:rsidRPr="00A61361">
              <w:rPr>
                <w:rFonts w:ascii="Arial" w:hAnsi="Arial" w:cs="Arial"/>
                <w:sz w:val="22"/>
                <w:szCs w:val="22"/>
                <w:lang w:val="en-US"/>
              </w:rPr>
              <w:t xml:space="preserve">E-mail: </w:t>
            </w:r>
            <w:hyperlink r:id="rId20" w:history="1">
              <w:r w:rsidRPr="00A61361">
                <w:rPr>
                  <w:rFonts w:ascii="Arial" w:hAnsi="Arial" w:cs="Arial"/>
                  <w:color w:val="0000FF"/>
                  <w:sz w:val="22"/>
                  <w:szCs w:val="22"/>
                  <w:u w:val="single"/>
                  <w:lang w:val="en-US"/>
                </w:rPr>
                <w:t>uioi.ver@yandex.ru</w:t>
              </w:r>
            </w:hyperlink>
          </w:p>
          <w:p w:rsidR="00A14D82" w:rsidRPr="00A61361" w:rsidRDefault="00A14D82" w:rsidP="00AD5005">
            <w:pPr>
              <w:jc w:val="center"/>
              <w:rPr>
                <w:sz w:val="24"/>
                <w:szCs w:val="24"/>
                <w:lang w:val="en-US"/>
              </w:rPr>
            </w:pPr>
          </w:p>
          <w:tbl>
            <w:tblPr>
              <w:tblW w:w="0" w:type="auto"/>
              <w:jc w:val="center"/>
              <w:tblLayout w:type="fixed"/>
              <w:tblLook w:val="0000" w:firstRow="0" w:lastRow="0" w:firstColumn="0" w:lastColumn="0" w:noHBand="0" w:noVBand="0"/>
            </w:tblPr>
            <w:tblGrid>
              <w:gridCol w:w="1985"/>
              <w:gridCol w:w="454"/>
              <w:gridCol w:w="1985"/>
            </w:tblGrid>
            <w:tr w:rsidR="00A14D82" w:rsidRPr="00A61361" w:rsidTr="00AD5005">
              <w:trPr>
                <w:cantSplit/>
                <w:jc w:val="center"/>
              </w:trPr>
              <w:tc>
                <w:tcPr>
                  <w:tcW w:w="1985" w:type="dxa"/>
                  <w:tcBorders>
                    <w:bottom w:val="single" w:sz="4" w:space="0" w:color="auto"/>
                  </w:tcBorders>
                </w:tcPr>
                <w:p w:rsidR="00A14D82" w:rsidRPr="00A61361" w:rsidRDefault="00A14D82" w:rsidP="00AD5005">
                  <w:pPr>
                    <w:jc w:val="center"/>
                    <w:rPr>
                      <w:sz w:val="24"/>
                      <w:szCs w:val="24"/>
                      <w:lang w:val="en-US"/>
                    </w:rPr>
                  </w:pPr>
                </w:p>
              </w:tc>
              <w:tc>
                <w:tcPr>
                  <w:tcW w:w="454" w:type="dxa"/>
                </w:tcPr>
                <w:p w:rsidR="00A14D82" w:rsidRPr="00A61361" w:rsidRDefault="00A14D82" w:rsidP="00AD5005">
                  <w:pPr>
                    <w:jc w:val="center"/>
                    <w:rPr>
                      <w:sz w:val="24"/>
                      <w:szCs w:val="24"/>
                    </w:rPr>
                  </w:pPr>
                  <w:r w:rsidRPr="00A61361">
                    <w:rPr>
                      <w:sz w:val="24"/>
                      <w:szCs w:val="24"/>
                    </w:rPr>
                    <w:t>№</w:t>
                  </w:r>
                </w:p>
              </w:tc>
              <w:tc>
                <w:tcPr>
                  <w:tcW w:w="1985" w:type="dxa"/>
                  <w:tcBorders>
                    <w:bottom w:val="single" w:sz="4" w:space="0" w:color="auto"/>
                  </w:tcBorders>
                </w:tcPr>
                <w:p w:rsidR="00A14D82" w:rsidRPr="00A61361" w:rsidRDefault="00A14D82" w:rsidP="00AD5005">
                  <w:pPr>
                    <w:jc w:val="center"/>
                    <w:rPr>
                      <w:sz w:val="24"/>
                      <w:szCs w:val="24"/>
                    </w:rPr>
                  </w:pPr>
                </w:p>
              </w:tc>
            </w:tr>
          </w:tbl>
          <w:p w:rsidR="00A14D82" w:rsidRPr="00A61361" w:rsidRDefault="00A14D82" w:rsidP="00AD5005">
            <w:pPr>
              <w:jc w:val="center"/>
              <w:rPr>
                <w:sz w:val="24"/>
                <w:szCs w:val="24"/>
              </w:rPr>
            </w:pPr>
          </w:p>
          <w:tbl>
            <w:tblPr>
              <w:tblW w:w="4423" w:type="dxa"/>
              <w:jc w:val="center"/>
              <w:tblLayout w:type="fixed"/>
              <w:tblLook w:val="0000" w:firstRow="0" w:lastRow="0" w:firstColumn="0" w:lastColumn="0" w:noHBand="0" w:noVBand="0"/>
            </w:tblPr>
            <w:tblGrid>
              <w:gridCol w:w="640"/>
              <w:gridCol w:w="1359"/>
              <w:gridCol w:w="425"/>
              <w:gridCol w:w="1999"/>
            </w:tblGrid>
            <w:tr w:rsidR="00A14D82" w:rsidRPr="00A61361" w:rsidTr="00AD5005">
              <w:trPr>
                <w:jc w:val="center"/>
              </w:trPr>
              <w:tc>
                <w:tcPr>
                  <w:tcW w:w="640" w:type="dxa"/>
                </w:tcPr>
                <w:p w:rsidR="00A14D82" w:rsidRPr="00A61361" w:rsidRDefault="00A14D82" w:rsidP="00AD5005">
                  <w:pPr>
                    <w:ind w:left="-94" w:right="-108"/>
                    <w:rPr>
                      <w:sz w:val="24"/>
                      <w:szCs w:val="24"/>
                    </w:rPr>
                  </w:pPr>
                  <w:r w:rsidRPr="00A61361">
                    <w:rPr>
                      <w:sz w:val="24"/>
                      <w:szCs w:val="24"/>
                    </w:rPr>
                    <w:t>на №</w:t>
                  </w:r>
                </w:p>
              </w:tc>
              <w:tc>
                <w:tcPr>
                  <w:tcW w:w="1359" w:type="dxa"/>
                  <w:tcBorders>
                    <w:bottom w:val="single" w:sz="4" w:space="0" w:color="auto"/>
                  </w:tcBorders>
                </w:tcPr>
                <w:p w:rsidR="00A14D82" w:rsidRPr="00A61361" w:rsidRDefault="00A14D82" w:rsidP="00AD5005">
                  <w:pPr>
                    <w:jc w:val="center"/>
                    <w:rPr>
                      <w:sz w:val="24"/>
                      <w:szCs w:val="24"/>
                    </w:rPr>
                  </w:pPr>
                </w:p>
              </w:tc>
              <w:tc>
                <w:tcPr>
                  <w:tcW w:w="425" w:type="dxa"/>
                </w:tcPr>
                <w:p w:rsidR="00A14D82" w:rsidRPr="00A61361" w:rsidRDefault="00A14D82" w:rsidP="00AD5005">
                  <w:pPr>
                    <w:ind w:left="-81" w:right="-135"/>
                    <w:jc w:val="center"/>
                    <w:rPr>
                      <w:sz w:val="24"/>
                      <w:szCs w:val="24"/>
                    </w:rPr>
                  </w:pPr>
                  <w:r w:rsidRPr="00A61361">
                    <w:rPr>
                      <w:sz w:val="24"/>
                      <w:szCs w:val="24"/>
                    </w:rPr>
                    <w:t>от</w:t>
                  </w:r>
                </w:p>
              </w:tc>
              <w:tc>
                <w:tcPr>
                  <w:tcW w:w="1999" w:type="dxa"/>
                  <w:tcBorders>
                    <w:bottom w:val="single" w:sz="4" w:space="0" w:color="auto"/>
                  </w:tcBorders>
                </w:tcPr>
                <w:p w:rsidR="00A14D82" w:rsidRPr="00A61361" w:rsidRDefault="00A14D82" w:rsidP="00AD5005">
                  <w:pPr>
                    <w:jc w:val="center"/>
                    <w:rPr>
                      <w:sz w:val="24"/>
                      <w:szCs w:val="24"/>
                    </w:rPr>
                  </w:pPr>
                </w:p>
              </w:tc>
            </w:tr>
          </w:tbl>
          <w:p w:rsidR="00A14D82" w:rsidRPr="00A61361" w:rsidRDefault="00A14D82" w:rsidP="00AD5005">
            <w:pPr>
              <w:contextualSpacing/>
              <w:rPr>
                <w:sz w:val="24"/>
                <w:szCs w:val="24"/>
              </w:rPr>
            </w:pPr>
          </w:p>
        </w:tc>
        <w:tc>
          <w:tcPr>
            <w:tcW w:w="5263" w:type="dxa"/>
          </w:tcPr>
          <w:p w:rsidR="00A14D82" w:rsidRPr="00A61361" w:rsidRDefault="00A14D82" w:rsidP="00AD5005">
            <w:pPr>
              <w:ind w:left="761"/>
              <w:rPr>
                <w:sz w:val="32"/>
                <w:szCs w:val="32"/>
              </w:rPr>
            </w:pPr>
          </w:p>
          <w:p w:rsidR="00A14D82" w:rsidRDefault="00A14D82" w:rsidP="00AD5005">
            <w:pPr>
              <w:pBdr>
                <w:bottom w:val="single" w:sz="12" w:space="1" w:color="auto"/>
              </w:pBdr>
              <w:rPr>
                <w:sz w:val="32"/>
                <w:szCs w:val="32"/>
              </w:rPr>
            </w:pPr>
          </w:p>
          <w:p w:rsidR="00A14D82" w:rsidRDefault="00A14D82" w:rsidP="00AD5005">
            <w:pPr>
              <w:pBdr>
                <w:bottom w:val="single" w:sz="12" w:space="1" w:color="auto"/>
              </w:pBdr>
              <w:rPr>
                <w:b/>
                <w:bCs/>
              </w:rPr>
            </w:pPr>
          </w:p>
          <w:p w:rsidR="00A14D82" w:rsidRPr="00A61361" w:rsidRDefault="00A14D82" w:rsidP="00AD5005">
            <w:pPr>
              <w:ind w:left="761"/>
              <w:rPr>
                <w:sz w:val="32"/>
                <w:szCs w:val="32"/>
              </w:rPr>
            </w:pPr>
            <w:r>
              <w:rPr>
                <w:sz w:val="16"/>
                <w:szCs w:val="16"/>
              </w:rPr>
              <w:t xml:space="preserve">            </w:t>
            </w:r>
            <w:r w:rsidRPr="0083383C">
              <w:rPr>
                <w:sz w:val="16"/>
                <w:szCs w:val="16"/>
              </w:rPr>
              <w:t>(наименование получателя)</w:t>
            </w:r>
          </w:p>
          <w:p w:rsidR="00A14D82" w:rsidRPr="00A61361" w:rsidRDefault="00A14D82" w:rsidP="00AD5005">
            <w:pPr>
              <w:spacing w:before="100" w:beforeAutospacing="1" w:after="100" w:afterAutospacing="1"/>
              <w:rPr>
                <w:b/>
                <w:szCs w:val="28"/>
              </w:rPr>
            </w:pPr>
          </w:p>
        </w:tc>
      </w:tr>
    </w:tbl>
    <w:p w:rsidR="00A14D82" w:rsidRDefault="00A14D82" w:rsidP="00A14D82">
      <w:pPr>
        <w:spacing w:line="280" w:lineRule="exact"/>
        <w:rPr>
          <w:color w:val="00000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tblGrid>
      <w:tr w:rsidR="00A14D82" w:rsidRPr="00253EAB" w:rsidTr="00AD5005">
        <w:tc>
          <w:tcPr>
            <w:tcW w:w="4423" w:type="dxa"/>
            <w:tcBorders>
              <w:top w:val="nil"/>
              <w:left w:val="nil"/>
              <w:bottom w:val="nil"/>
              <w:right w:val="nil"/>
            </w:tcBorders>
            <w:hideMark/>
          </w:tcPr>
          <w:p w:rsidR="00A14D82" w:rsidRPr="00253EAB" w:rsidRDefault="00A14D82" w:rsidP="00AD5005">
            <w:pPr>
              <w:spacing w:line="280" w:lineRule="exact"/>
              <w:rPr>
                <w:b/>
                <w:bCs/>
                <w:color w:val="000000"/>
                <w:sz w:val="24"/>
                <w:szCs w:val="24"/>
              </w:rPr>
            </w:pPr>
          </w:p>
        </w:tc>
      </w:tr>
    </w:tbl>
    <w:p w:rsidR="00A14D82" w:rsidRDefault="00A14D82" w:rsidP="00253EAB">
      <w:pPr>
        <w:spacing w:line="280" w:lineRule="exact"/>
        <w:rPr>
          <w:color w:val="000000"/>
          <w:sz w:val="24"/>
          <w:szCs w:val="24"/>
        </w:rPr>
      </w:pPr>
    </w:p>
    <w:p w:rsidR="005C0F7E" w:rsidRPr="005C0F7E" w:rsidRDefault="005C0F7E" w:rsidP="003E492C">
      <w:pPr>
        <w:spacing w:line="280" w:lineRule="exact"/>
        <w:jc w:val="both"/>
        <w:rPr>
          <w:color w:val="000000"/>
          <w:szCs w:val="28"/>
        </w:rPr>
      </w:pPr>
      <w:r w:rsidRPr="005C0F7E">
        <w:rPr>
          <w:color w:val="000000"/>
          <w:szCs w:val="28"/>
        </w:rPr>
        <w:t>Рассмотрев Ваше заявление о предоставлении выписки</w:t>
      </w:r>
      <w:r w:rsidR="003E492C">
        <w:rPr>
          <w:color w:val="000000"/>
          <w:szCs w:val="28"/>
        </w:rPr>
        <w:t>,</w:t>
      </w:r>
      <w:r w:rsidRPr="005C0F7E">
        <w:rPr>
          <w:color w:val="000000"/>
          <w:szCs w:val="28"/>
        </w:rPr>
        <w:t xml:space="preserve"> </w:t>
      </w:r>
      <w:r w:rsidR="003E492C">
        <w:rPr>
          <w:szCs w:val="28"/>
        </w:rPr>
        <w:t>У</w:t>
      </w:r>
      <w:r w:rsidRPr="005C0F7E">
        <w:rPr>
          <w:szCs w:val="28"/>
        </w:rPr>
        <w:t>правление имущественных, земельных и градостроительных отношений администрации Верещагинского городского округа Пермского края</w:t>
      </w:r>
      <w:r>
        <w:rPr>
          <w:szCs w:val="28"/>
        </w:rPr>
        <w:t xml:space="preserve"> извещает о </w:t>
      </w:r>
      <w:r w:rsidRPr="005C0F7E">
        <w:rPr>
          <w:color w:val="000000"/>
          <w:szCs w:val="28"/>
        </w:rPr>
        <w:t>принят</w:t>
      </w:r>
      <w:r>
        <w:rPr>
          <w:color w:val="000000"/>
          <w:szCs w:val="28"/>
        </w:rPr>
        <w:t>ии</w:t>
      </w:r>
      <w:r w:rsidRPr="005C0F7E">
        <w:rPr>
          <w:color w:val="000000"/>
          <w:szCs w:val="28"/>
        </w:rPr>
        <w:t xml:space="preserve"> решени</w:t>
      </w:r>
      <w:r>
        <w:rPr>
          <w:color w:val="000000"/>
          <w:szCs w:val="28"/>
        </w:rPr>
        <w:t>я</w:t>
      </w:r>
      <w:r w:rsidRPr="005C0F7E">
        <w:rPr>
          <w:color w:val="000000"/>
          <w:szCs w:val="28"/>
        </w:rPr>
        <w:t xml:space="preserve"> об отказе </w:t>
      </w:r>
      <w:r>
        <w:rPr>
          <w:color w:val="000000"/>
          <w:szCs w:val="28"/>
        </w:rPr>
        <w:t>в предоставлении муниципальной услуги  в связи с:</w:t>
      </w:r>
    </w:p>
    <w:p w:rsidR="005C0F7E" w:rsidRPr="005C0F7E" w:rsidRDefault="005C0F7E" w:rsidP="005C0F7E">
      <w:pPr>
        <w:spacing w:line="280" w:lineRule="exact"/>
        <w:rPr>
          <w:color w:val="000000"/>
          <w:sz w:val="24"/>
          <w:szCs w:val="24"/>
        </w:rPr>
      </w:pPr>
      <w:r w:rsidRPr="005C0F7E">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F7E" w:rsidRDefault="005C0F7E" w:rsidP="005C0F7E">
      <w:pPr>
        <w:spacing w:line="280" w:lineRule="exact"/>
        <w:rPr>
          <w:color w:val="000000"/>
          <w:sz w:val="24"/>
          <w:szCs w:val="24"/>
        </w:rPr>
      </w:pPr>
      <w:r w:rsidRPr="005C0F7E">
        <w:rPr>
          <w:color w:val="000000"/>
          <w:sz w:val="24"/>
          <w:szCs w:val="24"/>
        </w:rPr>
        <w:t xml:space="preserve">(указываются основания отказа </w:t>
      </w:r>
      <w:r>
        <w:rPr>
          <w:color w:val="000000"/>
          <w:sz w:val="24"/>
          <w:szCs w:val="24"/>
        </w:rPr>
        <w:t>в предоставлении муниципальной услуги</w:t>
      </w:r>
      <w:r w:rsidRPr="005C0F7E">
        <w:rPr>
          <w:color w:val="000000"/>
          <w:sz w:val="24"/>
          <w:szCs w:val="24"/>
        </w:rPr>
        <w:t>)</w:t>
      </w:r>
    </w:p>
    <w:p w:rsidR="005C0F7E" w:rsidRDefault="005C0F7E" w:rsidP="005C0F7E">
      <w:pPr>
        <w:spacing w:line="280" w:lineRule="exact"/>
        <w:rPr>
          <w:color w:val="000000"/>
          <w:sz w:val="24"/>
          <w:szCs w:val="24"/>
        </w:rPr>
      </w:pPr>
    </w:p>
    <w:p w:rsidR="005C0F7E" w:rsidRDefault="005C0F7E" w:rsidP="005C0F7E">
      <w:pPr>
        <w:spacing w:line="280" w:lineRule="exact"/>
        <w:rPr>
          <w:color w:val="000000"/>
          <w:sz w:val="24"/>
          <w:szCs w:val="24"/>
        </w:rPr>
      </w:pPr>
    </w:p>
    <w:p w:rsidR="005C0F7E" w:rsidRPr="00B2676C" w:rsidRDefault="005C0F7E" w:rsidP="005C0F7E">
      <w:pPr>
        <w:spacing w:line="280" w:lineRule="exact"/>
        <w:rPr>
          <w:color w:val="000000"/>
          <w:sz w:val="24"/>
          <w:szCs w:val="24"/>
        </w:rPr>
      </w:pPr>
      <w:r w:rsidRPr="005C0F7E">
        <w:rPr>
          <w:color w:val="000000"/>
          <w:sz w:val="24"/>
          <w:szCs w:val="24"/>
        </w:rPr>
        <w:t>Начальник                                                                         (                           )</w:t>
      </w:r>
    </w:p>
    <w:sectPr w:rsidR="005C0F7E" w:rsidRPr="00B2676C" w:rsidSect="004F5F37">
      <w:headerReference w:type="default" r:id="rId21"/>
      <w:footerReference w:type="default" r:id="rId22"/>
      <w:pgSz w:w="11906" w:h="16838" w:code="9"/>
      <w:pgMar w:top="851" w:right="567" w:bottom="851" w:left="1134" w:header="720" w:footer="720" w:gutter="0"/>
      <w:pgNumType w:start="2"/>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786" w:rsidRDefault="00E27786" w:rsidP="001436EC">
      <w:r>
        <w:separator/>
      </w:r>
    </w:p>
  </w:endnote>
  <w:endnote w:type="continuationSeparator" w:id="0">
    <w:p w:rsidR="00E27786" w:rsidRDefault="00E27786"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421362"/>
      <w:docPartObj>
        <w:docPartGallery w:val="Page Numbers (Bottom of Page)"/>
        <w:docPartUnique/>
      </w:docPartObj>
    </w:sdtPr>
    <w:sdtEndPr/>
    <w:sdtContent>
      <w:p w:rsidR="00833EAD" w:rsidRDefault="00833EAD">
        <w:pPr>
          <w:pStyle w:val="a7"/>
          <w:jc w:val="center"/>
        </w:pPr>
        <w:r>
          <w:fldChar w:fldCharType="begin"/>
        </w:r>
        <w:r>
          <w:instrText>PAGE   \* MERGEFORMAT</w:instrText>
        </w:r>
        <w:r>
          <w:fldChar w:fldCharType="separate"/>
        </w:r>
        <w:r w:rsidR="002E6FE9">
          <w:rPr>
            <w:noProof/>
          </w:rPr>
          <w:t>2</w:t>
        </w:r>
        <w:r>
          <w:fldChar w:fldCharType="end"/>
        </w:r>
      </w:p>
    </w:sdtContent>
  </w:sdt>
  <w:p w:rsidR="00833EAD" w:rsidRDefault="00833EAD">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786" w:rsidRDefault="00E27786" w:rsidP="001436EC">
      <w:r>
        <w:separator/>
      </w:r>
    </w:p>
  </w:footnote>
  <w:footnote w:type="continuationSeparator" w:id="0">
    <w:p w:rsidR="00E27786" w:rsidRDefault="00E27786" w:rsidP="00143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54554"/>
      <w:docPartObj>
        <w:docPartGallery w:val="Page Numbers (Top of Page)"/>
        <w:docPartUnique/>
      </w:docPartObj>
    </w:sdtPr>
    <w:sdtEndPr/>
    <w:sdtContent>
      <w:p w:rsidR="004F5F37" w:rsidRDefault="004F5F37">
        <w:pPr>
          <w:pStyle w:val="aff"/>
          <w:jc w:val="center"/>
        </w:pPr>
        <w:r>
          <w:fldChar w:fldCharType="begin"/>
        </w:r>
        <w:r>
          <w:instrText>PAGE   \* MERGEFORMAT</w:instrText>
        </w:r>
        <w:r>
          <w:fldChar w:fldCharType="separate"/>
        </w:r>
        <w:r w:rsidR="002E6FE9">
          <w:rPr>
            <w:noProof/>
          </w:rPr>
          <w:t>2</w:t>
        </w:r>
        <w:r>
          <w:fldChar w:fldCharType="end"/>
        </w:r>
      </w:p>
    </w:sdtContent>
  </w:sdt>
  <w:p w:rsidR="00833EAD" w:rsidRDefault="00833EAD">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5"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20625"/>
    <w:rsid w:val="0002143C"/>
    <w:rsid w:val="00021B21"/>
    <w:rsid w:val="000227AB"/>
    <w:rsid w:val="0002377D"/>
    <w:rsid w:val="0002601A"/>
    <w:rsid w:val="000300A6"/>
    <w:rsid w:val="00030185"/>
    <w:rsid w:val="000310E0"/>
    <w:rsid w:val="000323C6"/>
    <w:rsid w:val="0003507F"/>
    <w:rsid w:val="0004056E"/>
    <w:rsid w:val="00046545"/>
    <w:rsid w:val="00046F6E"/>
    <w:rsid w:val="00050F37"/>
    <w:rsid w:val="00052588"/>
    <w:rsid w:val="00054FD1"/>
    <w:rsid w:val="00055837"/>
    <w:rsid w:val="000559E3"/>
    <w:rsid w:val="00055E54"/>
    <w:rsid w:val="00056493"/>
    <w:rsid w:val="000564D9"/>
    <w:rsid w:val="00056CE3"/>
    <w:rsid w:val="00057504"/>
    <w:rsid w:val="000650D0"/>
    <w:rsid w:val="00066711"/>
    <w:rsid w:val="000679F8"/>
    <w:rsid w:val="00070279"/>
    <w:rsid w:val="00071DBA"/>
    <w:rsid w:val="00073EF0"/>
    <w:rsid w:val="0007466C"/>
    <w:rsid w:val="000748CD"/>
    <w:rsid w:val="00074BC2"/>
    <w:rsid w:val="000769C3"/>
    <w:rsid w:val="00081213"/>
    <w:rsid w:val="00081B0A"/>
    <w:rsid w:val="00084672"/>
    <w:rsid w:val="00084DCC"/>
    <w:rsid w:val="00086E8D"/>
    <w:rsid w:val="00087AB8"/>
    <w:rsid w:val="00087BEF"/>
    <w:rsid w:val="000A08E6"/>
    <w:rsid w:val="000A2643"/>
    <w:rsid w:val="000A2F1B"/>
    <w:rsid w:val="000A57AC"/>
    <w:rsid w:val="000A6833"/>
    <w:rsid w:val="000A6837"/>
    <w:rsid w:val="000A68C0"/>
    <w:rsid w:val="000A791B"/>
    <w:rsid w:val="000A7E86"/>
    <w:rsid w:val="000B23E1"/>
    <w:rsid w:val="000B3BB8"/>
    <w:rsid w:val="000B484D"/>
    <w:rsid w:val="000B5C27"/>
    <w:rsid w:val="000B6446"/>
    <w:rsid w:val="000B6E24"/>
    <w:rsid w:val="000C0390"/>
    <w:rsid w:val="000C0AD3"/>
    <w:rsid w:val="000C2010"/>
    <w:rsid w:val="000C25E4"/>
    <w:rsid w:val="000C32D9"/>
    <w:rsid w:val="000C3F61"/>
    <w:rsid w:val="000D12BC"/>
    <w:rsid w:val="000D2B16"/>
    <w:rsid w:val="000D3069"/>
    <w:rsid w:val="000E0834"/>
    <w:rsid w:val="000E56CA"/>
    <w:rsid w:val="000E5870"/>
    <w:rsid w:val="000E5CC7"/>
    <w:rsid w:val="000E63D6"/>
    <w:rsid w:val="000F07E5"/>
    <w:rsid w:val="000F1CA2"/>
    <w:rsid w:val="000F23F8"/>
    <w:rsid w:val="000F25BA"/>
    <w:rsid w:val="000F5352"/>
    <w:rsid w:val="000F6D8A"/>
    <w:rsid w:val="001021AC"/>
    <w:rsid w:val="00106B93"/>
    <w:rsid w:val="00106D2A"/>
    <w:rsid w:val="001101BA"/>
    <w:rsid w:val="0011189C"/>
    <w:rsid w:val="00116921"/>
    <w:rsid w:val="00117257"/>
    <w:rsid w:val="00117C78"/>
    <w:rsid w:val="00120683"/>
    <w:rsid w:val="00120F2D"/>
    <w:rsid w:val="0012128C"/>
    <w:rsid w:val="001212D5"/>
    <w:rsid w:val="00123F7A"/>
    <w:rsid w:val="0012711D"/>
    <w:rsid w:val="00130080"/>
    <w:rsid w:val="00130B3A"/>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531DA"/>
    <w:rsid w:val="00153310"/>
    <w:rsid w:val="00153508"/>
    <w:rsid w:val="0015740D"/>
    <w:rsid w:val="00162BBD"/>
    <w:rsid w:val="00164C4A"/>
    <w:rsid w:val="00166CAD"/>
    <w:rsid w:val="00166D4A"/>
    <w:rsid w:val="0017028B"/>
    <w:rsid w:val="00170AF4"/>
    <w:rsid w:val="00170FA6"/>
    <w:rsid w:val="00171AA2"/>
    <w:rsid w:val="001747DC"/>
    <w:rsid w:val="00174F62"/>
    <w:rsid w:val="00175403"/>
    <w:rsid w:val="00175D2F"/>
    <w:rsid w:val="00176151"/>
    <w:rsid w:val="001762B1"/>
    <w:rsid w:val="00180BF1"/>
    <w:rsid w:val="00181361"/>
    <w:rsid w:val="001826B4"/>
    <w:rsid w:val="0018353A"/>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6BA4"/>
    <w:rsid w:val="001C036B"/>
    <w:rsid w:val="001C2560"/>
    <w:rsid w:val="001C5614"/>
    <w:rsid w:val="001C5FFC"/>
    <w:rsid w:val="001D2F9D"/>
    <w:rsid w:val="001D3842"/>
    <w:rsid w:val="001D4B6D"/>
    <w:rsid w:val="001D5755"/>
    <w:rsid w:val="001D592D"/>
    <w:rsid w:val="001D65E1"/>
    <w:rsid w:val="001D6919"/>
    <w:rsid w:val="001D6AAE"/>
    <w:rsid w:val="001D6B27"/>
    <w:rsid w:val="001D71D7"/>
    <w:rsid w:val="001D7E8F"/>
    <w:rsid w:val="001E08F9"/>
    <w:rsid w:val="001E2971"/>
    <w:rsid w:val="001E3013"/>
    <w:rsid w:val="001E31B9"/>
    <w:rsid w:val="001E7551"/>
    <w:rsid w:val="001F30AD"/>
    <w:rsid w:val="001F30BA"/>
    <w:rsid w:val="001F36F7"/>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22384"/>
    <w:rsid w:val="00223B65"/>
    <w:rsid w:val="00224E6C"/>
    <w:rsid w:val="00227FCB"/>
    <w:rsid w:val="00232C25"/>
    <w:rsid w:val="00233265"/>
    <w:rsid w:val="0023618E"/>
    <w:rsid w:val="002367C6"/>
    <w:rsid w:val="0023749E"/>
    <w:rsid w:val="0024022F"/>
    <w:rsid w:val="00240C2D"/>
    <w:rsid w:val="002435CD"/>
    <w:rsid w:val="0024437C"/>
    <w:rsid w:val="00244AA3"/>
    <w:rsid w:val="002462E8"/>
    <w:rsid w:val="00247850"/>
    <w:rsid w:val="00247F81"/>
    <w:rsid w:val="00250E43"/>
    <w:rsid w:val="00251222"/>
    <w:rsid w:val="00253EAB"/>
    <w:rsid w:val="00253FBE"/>
    <w:rsid w:val="00257302"/>
    <w:rsid w:val="00257481"/>
    <w:rsid w:val="00257B2F"/>
    <w:rsid w:val="00257B4D"/>
    <w:rsid w:val="002622C6"/>
    <w:rsid w:val="00262AF4"/>
    <w:rsid w:val="002674CA"/>
    <w:rsid w:val="00267A60"/>
    <w:rsid w:val="00270813"/>
    <w:rsid w:val="0027124A"/>
    <w:rsid w:val="00274457"/>
    <w:rsid w:val="002773B5"/>
    <w:rsid w:val="002775EE"/>
    <w:rsid w:val="00277CC1"/>
    <w:rsid w:val="00280401"/>
    <w:rsid w:val="00280932"/>
    <w:rsid w:val="00280DD5"/>
    <w:rsid w:val="002836A7"/>
    <w:rsid w:val="00287260"/>
    <w:rsid w:val="00290305"/>
    <w:rsid w:val="002909B8"/>
    <w:rsid w:val="00291B3B"/>
    <w:rsid w:val="0029227C"/>
    <w:rsid w:val="00293052"/>
    <w:rsid w:val="002A06BD"/>
    <w:rsid w:val="002A3C2A"/>
    <w:rsid w:val="002A64B8"/>
    <w:rsid w:val="002B3E5F"/>
    <w:rsid w:val="002B4FB1"/>
    <w:rsid w:val="002B7C1F"/>
    <w:rsid w:val="002C0193"/>
    <w:rsid w:val="002C70F9"/>
    <w:rsid w:val="002C7A78"/>
    <w:rsid w:val="002D14C1"/>
    <w:rsid w:val="002D1E30"/>
    <w:rsid w:val="002D46EA"/>
    <w:rsid w:val="002D4BFE"/>
    <w:rsid w:val="002D5B75"/>
    <w:rsid w:val="002E11BC"/>
    <w:rsid w:val="002E12B3"/>
    <w:rsid w:val="002E1A4C"/>
    <w:rsid w:val="002E1AF6"/>
    <w:rsid w:val="002E49AB"/>
    <w:rsid w:val="002E4BFE"/>
    <w:rsid w:val="002E55B0"/>
    <w:rsid w:val="002E61C3"/>
    <w:rsid w:val="002E6CD8"/>
    <w:rsid w:val="002E6FE9"/>
    <w:rsid w:val="002F254E"/>
    <w:rsid w:val="002F28E2"/>
    <w:rsid w:val="002F2DD6"/>
    <w:rsid w:val="002F3D94"/>
    <w:rsid w:val="002F4058"/>
    <w:rsid w:val="002F408E"/>
    <w:rsid w:val="002F5555"/>
    <w:rsid w:val="002F55EE"/>
    <w:rsid w:val="002F5AE8"/>
    <w:rsid w:val="002F67EA"/>
    <w:rsid w:val="002F6BB6"/>
    <w:rsid w:val="002F6DA3"/>
    <w:rsid w:val="00301AE4"/>
    <w:rsid w:val="00302E8A"/>
    <w:rsid w:val="003030A8"/>
    <w:rsid w:val="00303267"/>
    <w:rsid w:val="003057C5"/>
    <w:rsid w:val="003072F3"/>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726C"/>
    <w:rsid w:val="00330EA2"/>
    <w:rsid w:val="00331F1E"/>
    <w:rsid w:val="00332429"/>
    <w:rsid w:val="0033392C"/>
    <w:rsid w:val="00333EB9"/>
    <w:rsid w:val="00334504"/>
    <w:rsid w:val="00334989"/>
    <w:rsid w:val="00335988"/>
    <w:rsid w:val="003371E3"/>
    <w:rsid w:val="0034045A"/>
    <w:rsid w:val="00341D9C"/>
    <w:rsid w:val="00341F3C"/>
    <w:rsid w:val="003427F7"/>
    <w:rsid w:val="0034356E"/>
    <w:rsid w:val="00344DB1"/>
    <w:rsid w:val="003453A6"/>
    <w:rsid w:val="00346BC5"/>
    <w:rsid w:val="003533FB"/>
    <w:rsid w:val="00353690"/>
    <w:rsid w:val="00354028"/>
    <w:rsid w:val="00355C53"/>
    <w:rsid w:val="0035624D"/>
    <w:rsid w:val="0036233A"/>
    <w:rsid w:val="00362363"/>
    <w:rsid w:val="0036321A"/>
    <w:rsid w:val="003639DD"/>
    <w:rsid w:val="00363DBA"/>
    <w:rsid w:val="00363EA7"/>
    <w:rsid w:val="00364A32"/>
    <w:rsid w:val="00364B19"/>
    <w:rsid w:val="003652D3"/>
    <w:rsid w:val="00367023"/>
    <w:rsid w:val="003679F2"/>
    <w:rsid w:val="00367FA0"/>
    <w:rsid w:val="0037060D"/>
    <w:rsid w:val="003717B3"/>
    <w:rsid w:val="00374162"/>
    <w:rsid w:val="003744D5"/>
    <w:rsid w:val="00381365"/>
    <w:rsid w:val="00381AB3"/>
    <w:rsid w:val="003826CB"/>
    <w:rsid w:val="00382FB1"/>
    <w:rsid w:val="00383A9D"/>
    <w:rsid w:val="003840E8"/>
    <w:rsid w:val="00385354"/>
    <w:rsid w:val="00387344"/>
    <w:rsid w:val="00387388"/>
    <w:rsid w:val="00387D33"/>
    <w:rsid w:val="00387D80"/>
    <w:rsid w:val="00390558"/>
    <w:rsid w:val="0039206B"/>
    <w:rsid w:val="00393BC6"/>
    <w:rsid w:val="00395206"/>
    <w:rsid w:val="003953F7"/>
    <w:rsid w:val="00395C0D"/>
    <w:rsid w:val="0039608C"/>
    <w:rsid w:val="00396620"/>
    <w:rsid w:val="00396A7A"/>
    <w:rsid w:val="003A0F59"/>
    <w:rsid w:val="003A0FD9"/>
    <w:rsid w:val="003A12B7"/>
    <w:rsid w:val="003A149C"/>
    <w:rsid w:val="003A2CFF"/>
    <w:rsid w:val="003A53DE"/>
    <w:rsid w:val="003A7D5A"/>
    <w:rsid w:val="003B0148"/>
    <w:rsid w:val="003B0345"/>
    <w:rsid w:val="003B0BBD"/>
    <w:rsid w:val="003B17F6"/>
    <w:rsid w:val="003B6A6D"/>
    <w:rsid w:val="003C1927"/>
    <w:rsid w:val="003C455A"/>
    <w:rsid w:val="003C4BFD"/>
    <w:rsid w:val="003D0C67"/>
    <w:rsid w:val="003D13F4"/>
    <w:rsid w:val="003D1582"/>
    <w:rsid w:val="003D27D9"/>
    <w:rsid w:val="003D3B12"/>
    <w:rsid w:val="003D4E92"/>
    <w:rsid w:val="003E1DE6"/>
    <w:rsid w:val="003E2E3A"/>
    <w:rsid w:val="003E492C"/>
    <w:rsid w:val="003E4A89"/>
    <w:rsid w:val="003E530B"/>
    <w:rsid w:val="003E61A3"/>
    <w:rsid w:val="003F1E25"/>
    <w:rsid w:val="003F27E5"/>
    <w:rsid w:val="003F3AA1"/>
    <w:rsid w:val="003F3D18"/>
    <w:rsid w:val="003F6C38"/>
    <w:rsid w:val="003F7B26"/>
    <w:rsid w:val="00403B94"/>
    <w:rsid w:val="00404568"/>
    <w:rsid w:val="00404BBB"/>
    <w:rsid w:val="004072FA"/>
    <w:rsid w:val="00407973"/>
    <w:rsid w:val="00410CBA"/>
    <w:rsid w:val="00410CD2"/>
    <w:rsid w:val="00415E17"/>
    <w:rsid w:val="00416C6D"/>
    <w:rsid w:val="00416D60"/>
    <w:rsid w:val="00416DD1"/>
    <w:rsid w:val="00417FDC"/>
    <w:rsid w:val="00420289"/>
    <w:rsid w:val="00420510"/>
    <w:rsid w:val="004216F3"/>
    <w:rsid w:val="00422180"/>
    <w:rsid w:val="004227D6"/>
    <w:rsid w:val="00422DDD"/>
    <w:rsid w:val="00427206"/>
    <w:rsid w:val="00427C57"/>
    <w:rsid w:val="0043085F"/>
    <w:rsid w:val="00436CB4"/>
    <w:rsid w:val="00441736"/>
    <w:rsid w:val="00441760"/>
    <w:rsid w:val="00442D65"/>
    <w:rsid w:val="00445784"/>
    <w:rsid w:val="00446B9D"/>
    <w:rsid w:val="004474C4"/>
    <w:rsid w:val="004505D2"/>
    <w:rsid w:val="004512B5"/>
    <w:rsid w:val="004515F4"/>
    <w:rsid w:val="00451662"/>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D73"/>
    <w:rsid w:val="00472FE3"/>
    <w:rsid w:val="004739F4"/>
    <w:rsid w:val="00475C69"/>
    <w:rsid w:val="0047705D"/>
    <w:rsid w:val="00477062"/>
    <w:rsid w:val="00480447"/>
    <w:rsid w:val="004806EE"/>
    <w:rsid w:val="00482105"/>
    <w:rsid w:val="00482666"/>
    <w:rsid w:val="00482874"/>
    <w:rsid w:val="00482F26"/>
    <w:rsid w:val="00484CF9"/>
    <w:rsid w:val="004852CF"/>
    <w:rsid w:val="00485A08"/>
    <w:rsid w:val="00493F2A"/>
    <w:rsid w:val="00494B40"/>
    <w:rsid w:val="00495A42"/>
    <w:rsid w:val="00495D25"/>
    <w:rsid w:val="0049646C"/>
    <w:rsid w:val="0049676E"/>
    <w:rsid w:val="00496D03"/>
    <w:rsid w:val="004A2AAD"/>
    <w:rsid w:val="004A4CD7"/>
    <w:rsid w:val="004A5F9B"/>
    <w:rsid w:val="004B1FEE"/>
    <w:rsid w:val="004C33C2"/>
    <w:rsid w:val="004C5815"/>
    <w:rsid w:val="004C6087"/>
    <w:rsid w:val="004D1AB9"/>
    <w:rsid w:val="004D21B0"/>
    <w:rsid w:val="004D27D5"/>
    <w:rsid w:val="004D2EC2"/>
    <w:rsid w:val="004D47E9"/>
    <w:rsid w:val="004D4E51"/>
    <w:rsid w:val="004D5D96"/>
    <w:rsid w:val="004D6C37"/>
    <w:rsid w:val="004D6D2E"/>
    <w:rsid w:val="004D7599"/>
    <w:rsid w:val="004E25AD"/>
    <w:rsid w:val="004E447E"/>
    <w:rsid w:val="004E5A3F"/>
    <w:rsid w:val="004F3894"/>
    <w:rsid w:val="004F3A54"/>
    <w:rsid w:val="004F59EE"/>
    <w:rsid w:val="004F5F37"/>
    <w:rsid w:val="004F60B3"/>
    <w:rsid w:val="004F6C4E"/>
    <w:rsid w:val="005018A1"/>
    <w:rsid w:val="00502526"/>
    <w:rsid w:val="00504490"/>
    <w:rsid w:val="00505AA6"/>
    <w:rsid w:val="00511545"/>
    <w:rsid w:val="005126D7"/>
    <w:rsid w:val="00514A65"/>
    <w:rsid w:val="00516BFB"/>
    <w:rsid w:val="00516E51"/>
    <w:rsid w:val="00520E95"/>
    <w:rsid w:val="00521BD8"/>
    <w:rsid w:val="00524E35"/>
    <w:rsid w:val="00526131"/>
    <w:rsid w:val="00530049"/>
    <w:rsid w:val="00531B5E"/>
    <w:rsid w:val="00532636"/>
    <w:rsid w:val="00533184"/>
    <w:rsid w:val="00533AD3"/>
    <w:rsid w:val="00535599"/>
    <w:rsid w:val="00535EB0"/>
    <w:rsid w:val="005379F6"/>
    <w:rsid w:val="00537C63"/>
    <w:rsid w:val="00537F8D"/>
    <w:rsid w:val="005431FB"/>
    <w:rsid w:val="00543DE8"/>
    <w:rsid w:val="005445F0"/>
    <w:rsid w:val="00545332"/>
    <w:rsid w:val="00546F9A"/>
    <w:rsid w:val="0055309E"/>
    <w:rsid w:val="00555EB2"/>
    <w:rsid w:val="0056020A"/>
    <w:rsid w:val="00562964"/>
    <w:rsid w:val="00563046"/>
    <w:rsid w:val="0056468E"/>
    <w:rsid w:val="00566564"/>
    <w:rsid w:val="00566B3D"/>
    <w:rsid w:val="00567A26"/>
    <w:rsid w:val="00570DDB"/>
    <w:rsid w:val="00571465"/>
    <w:rsid w:val="005717BF"/>
    <w:rsid w:val="00571B43"/>
    <w:rsid w:val="00572D16"/>
    <w:rsid w:val="00574CEE"/>
    <w:rsid w:val="005774E1"/>
    <w:rsid w:val="005800F7"/>
    <w:rsid w:val="005802DA"/>
    <w:rsid w:val="00583297"/>
    <w:rsid w:val="0058375E"/>
    <w:rsid w:val="00585AE8"/>
    <w:rsid w:val="00592935"/>
    <w:rsid w:val="00593203"/>
    <w:rsid w:val="00594392"/>
    <w:rsid w:val="00594906"/>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7EA"/>
    <w:rsid w:val="005B583D"/>
    <w:rsid w:val="005C09B1"/>
    <w:rsid w:val="005C0F7E"/>
    <w:rsid w:val="005C14EE"/>
    <w:rsid w:val="005C20CE"/>
    <w:rsid w:val="005C3944"/>
    <w:rsid w:val="005C40A4"/>
    <w:rsid w:val="005C5392"/>
    <w:rsid w:val="005C5488"/>
    <w:rsid w:val="005D058F"/>
    <w:rsid w:val="005D442B"/>
    <w:rsid w:val="005D4A94"/>
    <w:rsid w:val="005D5F66"/>
    <w:rsid w:val="005E0A1F"/>
    <w:rsid w:val="005E20C6"/>
    <w:rsid w:val="005E5486"/>
    <w:rsid w:val="005F1530"/>
    <w:rsid w:val="005F15AC"/>
    <w:rsid w:val="005F3EC9"/>
    <w:rsid w:val="005F5D80"/>
    <w:rsid w:val="005F63EA"/>
    <w:rsid w:val="006045C7"/>
    <w:rsid w:val="006045DB"/>
    <w:rsid w:val="00604B54"/>
    <w:rsid w:val="0060507D"/>
    <w:rsid w:val="0060646D"/>
    <w:rsid w:val="0061000F"/>
    <w:rsid w:val="006117A1"/>
    <w:rsid w:val="00611859"/>
    <w:rsid w:val="0061193C"/>
    <w:rsid w:val="00615A97"/>
    <w:rsid w:val="00621EC8"/>
    <w:rsid w:val="00623504"/>
    <w:rsid w:val="00626F8D"/>
    <w:rsid w:val="00627139"/>
    <w:rsid w:val="00627855"/>
    <w:rsid w:val="0063196B"/>
    <w:rsid w:val="006346D3"/>
    <w:rsid w:val="00635EDA"/>
    <w:rsid w:val="0063731B"/>
    <w:rsid w:val="00644177"/>
    <w:rsid w:val="006530AC"/>
    <w:rsid w:val="006540B0"/>
    <w:rsid w:val="00654BD9"/>
    <w:rsid w:val="006557A6"/>
    <w:rsid w:val="00655DED"/>
    <w:rsid w:val="00656D38"/>
    <w:rsid w:val="00662F4D"/>
    <w:rsid w:val="006636CC"/>
    <w:rsid w:val="00663E4C"/>
    <w:rsid w:val="00665CA5"/>
    <w:rsid w:val="00666FEB"/>
    <w:rsid w:val="00667EF0"/>
    <w:rsid w:val="00671E67"/>
    <w:rsid w:val="006732DC"/>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B259F"/>
    <w:rsid w:val="006B4D8B"/>
    <w:rsid w:val="006C244D"/>
    <w:rsid w:val="006C3405"/>
    <w:rsid w:val="006C34AA"/>
    <w:rsid w:val="006C3E72"/>
    <w:rsid w:val="006C4820"/>
    <w:rsid w:val="006C4E25"/>
    <w:rsid w:val="006C4E41"/>
    <w:rsid w:val="006C74F0"/>
    <w:rsid w:val="006C7F86"/>
    <w:rsid w:val="006D01F0"/>
    <w:rsid w:val="006D0DD2"/>
    <w:rsid w:val="006D16FE"/>
    <w:rsid w:val="006D1E9B"/>
    <w:rsid w:val="006D3A20"/>
    <w:rsid w:val="006D57A0"/>
    <w:rsid w:val="006E0797"/>
    <w:rsid w:val="006E196F"/>
    <w:rsid w:val="006E4326"/>
    <w:rsid w:val="006E450D"/>
    <w:rsid w:val="006E77EC"/>
    <w:rsid w:val="006F110F"/>
    <w:rsid w:val="006F2744"/>
    <w:rsid w:val="006F3D3D"/>
    <w:rsid w:val="006F5586"/>
    <w:rsid w:val="006F771D"/>
    <w:rsid w:val="00700C25"/>
    <w:rsid w:val="00701AA4"/>
    <w:rsid w:val="00705B52"/>
    <w:rsid w:val="007062DE"/>
    <w:rsid w:val="007066BC"/>
    <w:rsid w:val="007078FC"/>
    <w:rsid w:val="0071280E"/>
    <w:rsid w:val="00713220"/>
    <w:rsid w:val="00714561"/>
    <w:rsid w:val="00714603"/>
    <w:rsid w:val="007163D0"/>
    <w:rsid w:val="007208E1"/>
    <w:rsid w:val="00720FC7"/>
    <w:rsid w:val="00721DA9"/>
    <w:rsid w:val="00722671"/>
    <w:rsid w:val="00722B5C"/>
    <w:rsid w:val="007234EF"/>
    <w:rsid w:val="00724D37"/>
    <w:rsid w:val="00726042"/>
    <w:rsid w:val="00730A1E"/>
    <w:rsid w:val="00730E39"/>
    <w:rsid w:val="00732064"/>
    <w:rsid w:val="00732431"/>
    <w:rsid w:val="00733E7D"/>
    <w:rsid w:val="00736A65"/>
    <w:rsid w:val="00740F3B"/>
    <w:rsid w:val="00741065"/>
    <w:rsid w:val="0074127D"/>
    <w:rsid w:val="00741D81"/>
    <w:rsid w:val="00742B5D"/>
    <w:rsid w:val="00746598"/>
    <w:rsid w:val="0074731C"/>
    <w:rsid w:val="0074738E"/>
    <w:rsid w:val="00747B3C"/>
    <w:rsid w:val="007515C7"/>
    <w:rsid w:val="00752082"/>
    <w:rsid w:val="007524BC"/>
    <w:rsid w:val="00752531"/>
    <w:rsid w:val="007547F4"/>
    <w:rsid w:val="00754FAC"/>
    <w:rsid w:val="00755995"/>
    <w:rsid w:val="0075681A"/>
    <w:rsid w:val="00756A10"/>
    <w:rsid w:val="00757BD6"/>
    <w:rsid w:val="007600F1"/>
    <w:rsid w:val="00761447"/>
    <w:rsid w:val="0076193E"/>
    <w:rsid w:val="007620D0"/>
    <w:rsid w:val="00762F49"/>
    <w:rsid w:val="00765534"/>
    <w:rsid w:val="0076687B"/>
    <w:rsid w:val="00770020"/>
    <w:rsid w:val="00773497"/>
    <w:rsid w:val="00774371"/>
    <w:rsid w:val="00776814"/>
    <w:rsid w:val="00781000"/>
    <w:rsid w:val="00781AB2"/>
    <w:rsid w:val="00783D5D"/>
    <w:rsid w:val="00783E19"/>
    <w:rsid w:val="00784AAF"/>
    <w:rsid w:val="00786864"/>
    <w:rsid w:val="007879D0"/>
    <w:rsid w:val="00787B13"/>
    <w:rsid w:val="00790215"/>
    <w:rsid w:val="00791631"/>
    <w:rsid w:val="00794455"/>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25DF"/>
    <w:rsid w:val="007C3618"/>
    <w:rsid w:val="007C3FCD"/>
    <w:rsid w:val="007C4927"/>
    <w:rsid w:val="007C4EEC"/>
    <w:rsid w:val="007C599A"/>
    <w:rsid w:val="007C5A2D"/>
    <w:rsid w:val="007C6334"/>
    <w:rsid w:val="007C7C30"/>
    <w:rsid w:val="007D2CEA"/>
    <w:rsid w:val="007D2D38"/>
    <w:rsid w:val="007D42A7"/>
    <w:rsid w:val="007D6568"/>
    <w:rsid w:val="007E19A8"/>
    <w:rsid w:val="007E1EC5"/>
    <w:rsid w:val="007E29A8"/>
    <w:rsid w:val="007E2F3B"/>
    <w:rsid w:val="007E34EF"/>
    <w:rsid w:val="007E3655"/>
    <w:rsid w:val="007E5A7D"/>
    <w:rsid w:val="007E60A1"/>
    <w:rsid w:val="007E62D6"/>
    <w:rsid w:val="007E6725"/>
    <w:rsid w:val="007E6D3B"/>
    <w:rsid w:val="007F1A39"/>
    <w:rsid w:val="007F4938"/>
    <w:rsid w:val="007F6BEE"/>
    <w:rsid w:val="00800D9D"/>
    <w:rsid w:val="00803076"/>
    <w:rsid w:val="008032FD"/>
    <w:rsid w:val="0080357C"/>
    <w:rsid w:val="00803A0E"/>
    <w:rsid w:val="00807971"/>
    <w:rsid w:val="0081503D"/>
    <w:rsid w:val="00815A32"/>
    <w:rsid w:val="00816772"/>
    <w:rsid w:val="00817894"/>
    <w:rsid w:val="00820598"/>
    <w:rsid w:val="00820997"/>
    <w:rsid w:val="00821097"/>
    <w:rsid w:val="00823643"/>
    <w:rsid w:val="00823793"/>
    <w:rsid w:val="00826B46"/>
    <w:rsid w:val="00833EAD"/>
    <w:rsid w:val="00834721"/>
    <w:rsid w:val="00836A05"/>
    <w:rsid w:val="008372C7"/>
    <w:rsid w:val="00840F02"/>
    <w:rsid w:val="008418D5"/>
    <w:rsid w:val="00841C2D"/>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70548"/>
    <w:rsid w:val="0087067E"/>
    <w:rsid w:val="008708F0"/>
    <w:rsid w:val="00870F97"/>
    <w:rsid w:val="00872808"/>
    <w:rsid w:val="008730FF"/>
    <w:rsid w:val="008766A2"/>
    <w:rsid w:val="008774C5"/>
    <w:rsid w:val="00880158"/>
    <w:rsid w:val="00880217"/>
    <w:rsid w:val="00880FB1"/>
    <w:rsid w:val="008837D0"/>
    <w:rsid w:val="0088428C"/>
    <w:rsid w:val="008873B8"/>
    <w:rsid w:val="00890AE5"/>
    <w:rsid w:val="008910E0"/>
    <w:rsid w:val="00891406"/>
    <w:rsid w:val="00891FF2"/>
    <w:rsid w:val="00892EEC"/>
    <w:rsid w:val="008933A7"/>
    <w:rsid w:val="00895788"/>
    <w:rsid w:val="00895DB3"/>
    <w:rsid w:val="00895FE3"/>
    <w:rsid w:val="008A304E"/>
    <w:rsid w:val="008A4C6C"/>
    <w:rsid w:val="008A5DC2"/>
    <w:rsid w:val="008A751F"/>
    <w:rsid w:val="008A77C0"/>
    <w:rsid w:val="008B2FB6"/>
    <w:rsid w:val="008B3606"/>
    <w:rsid w:val="008B3709"/>
    <w:rsid w:val="008B604F"/>
    <w:rsid w:val="008C2DD2"/>
    <w:rsid w:val="008D0334"/>
    <w:rsid w:val="008D2A61"/>
    <w:rsid w:val="008D46AD"/>
    <w:rsid w:val="008D4AA8"/>
    <w:rsid w:val="008D4AE1"/>
    <w:rsid w:val="008D65F2"/>
    <w:rsid w:val="008D75E2"/>
    <w:rsid w:val="008E25B8"/>
    <w:rsid w:val="008E3CFB"/>
    <w:rsid w:val="008E5C26"/>
    <w:rsid w:val="008F1D40"/>
    <w:rsid w:val="008F2186"/>
    <w:rsid w:val="008F28E6"/>
    <w:rsid w:val="008F4052"/>
    <w:rsid w:val="008F4587"/>
    <w:rsid w:val="008F5455"/>
    <w:rsid w:val="008F5C14"/>
    <w:rsid w:val="008F7877"/>
    <w:rsid w:val="008F7B1C"/>
    <w:rsid w:val="00900B15"/>
    <w:rsid w:val="00900C60"/>
    <w:rsid w:val="00901683"/>
    <w:rsid w:val="009022EB"/>
    <w:rsid w:val="009027CC"/>
    <w:rsid w:val="00903296"/>
    <w:rsid w:val="00905B4E"/>
    <w:rsid w:val="00906208"/>
    <w:rsid w:val="00910D61"/>
    <w:rsid w:val="009117C6"/>
    <w:rsid w:val="00913E2D"/>
    <w:rsid w:val="0091427F"/>
    <w:rsid w:val="009159D1"/>
    <w:rsid w:val="0091620E"/>
    <w:rsid w:val="009210B3"/>
    <w:rsid w:val="0092120C"/>
    <w:rsid w:val="009221AD"/>
    <w:rsid w:val="00922692"/>
    <w:rsid w:val="009255F3"/>
    <w:rsid w:val="00925EC9"/>
    <w:rsid w:val="00927A94"/>
    <w:rsid w:val="0093081D"/>
    <w:rsid w:val="0093138A"/>
    <w:rsid w:val="00931954"/>
    <w:rsid w:val="00931C91"/>
    <w:rsid w:val="00932753"/>
    <w:rsid w:val="009327EA"/>
    <w:rsid w:val="00932C6B"/>
    <w:rsid w:val="009336BF"/>
    <w:rsid w:val="00933C6F"/>
    <w:rsid w:val="00933DA4"/>
    <w:rsid w:val="009349B8"/>
    <w:rsid w:val="009350FC"/>
    <w:rsid w:val="00935136"/>
    <w:rsid w:val="00935831"/>
    <w:rsid w:val="009361AA"/>
    <w:rsid w:val="00936CCD"/>
    <w:rsid w:val="00936F5F"/>
    <w:rsid w:val="00940975"/>
    <w:rsid w:val="00941E81"/>
    <w:rsid w:val="009427F1"/>
    <w:rsid w:val="00943518"/>
    <w:rsid w:val="009435D4"/>
    <w:rsid w:val="00944F6E"/>
    <w:rsid w:val="0094778A"/>
    <w:rsid w:val="00950144"/>
    <w:rsid w:val="00951450"/>
    <w:rsid w:val="009558EB"/>
    <w:rsid w:val="0095671F"/>
    <w:rsid w:val="009607DC"/>
    <w:rsid w:val="009611ED"/>
    <w:rsid w:val="00962431"/>
    <w:rsid w:val="0096384E"/>
    <w:rsid w:val="00971360"/>
    <w:rsid w:val="00971877"/>
    <w:rsid w:val="009723B5"/>
    <w:rsid w:val="009725C9"/>
    <w:rsid w:val="009728CA"/>
    <w:rsid w:val="00974A2D"/>
    <w:rsid w:val="00976189"/>
    <w:rsid w:val="009768CA"/>
    <w:rsid w:val="00980B62"/>
    <w:rsid w:val="00981153"/>
    <w:rsid w:val="0098205B"/>
    <w:rsid w:val="00983258"/>
    <w:rsid w:val="00984086"/>
    <w:rsid w:val="00986DCA"/>
    <w:rsid w:val="00987475"/>
    <w:rsid w:val="00990B30"/>
    <w:rsid w:val="009911D5"/>
    <w:rsid w:val="009914A0"/>
    <w:rsid w:val="009923E9"/>
    <w:rsid w:val="00993436"/>
    <w:rsid w:val="009974C1"/>
    <w:rsid w:val="009A0493"/>
    <w:rsid w:val="009A2920"/>
    <w:rsid w:val="009A30CC"/>
    <w:rsid w:val="009A3E28"/>
    <w:rsid w:val="009A681E"/>
    <w:rsid w:val="009A73CC"/>
    <w:rsid w:val="009B071C"/>
    <w:rsid w:val="009B23A2"/>
    <w:rsid w:val="009B6866"/>
    <w:rsid w:val="009C10BA"/>
    <w:rsid w:val="009C2028"/>
    <w:rsid w:val="009C3879"/>
    <w:rsid w:val="009C5130"/>
    <w:rsid w:val="009C5853"/>
    <w:rsid w:val="009C6753"/>
    <w:rsid w:val="009C71D2"/>
    <w:rsid w:val="009C7DB4"/>
    <w:rsid w:val="009D1DE4"/>
    <w:rsid w:val="009D3107"/>
    <w:rsid w:val="009D5C30"/>
    <w:rsid w:val="009D60A2"/>
    <w:rsid w:val="009D7385"/>
    <w:rsid w:val="009D7ACD"/>
    <w:rsid w:val="009E5D1E"/>
    <w:rsid w:val="009E7A80"/>
    <w:rsid w:val="009F0AAB"/>
    <w:rsid w:val="009F1690"/>
    <w:rsid w:val="009F1D56"/>
    <w:rsid w:val="009F38E2"/>
    <w:rsid w:val="009F58B2"/>
    <w:rsid w:val="009F7ADC"/>
    <w:rsid w:val="00A008CA"/>
    <w:rsid w:val="00A00D5F"/>
    <w:rsid w:val="00A00F6A"/>
    <w:rsid w:val="00A00F74"/>
    <w:rsid w:val="00A0221C"/>
    <w:rsid w:val="00A0295F"/>
    <w:rsid w:val="00A03FE1"/>
    <w:rsid w:val="00A05A33"/>
    <w:rsid w:val="00A065A9"/>
    <w:rsid w:val="00A07739"/>
    <w:rsid w:val="00A1060C"/>
    <w:rsid w:val="00A11935"/>
    <w:rsid w:val="00A12963"/>
    <w:rsid w:val="00A144A0"/>
    <w:rsid w:val="00A14D82"/>
    <w:rsid w:val="00A162A4"/>
    <w:rsid w:val="00A162D4"/>
    <w:rsid w:val="00A208A5"/>
    <w:rsid w:val="00A210DD"/>
    <w:rsid w:val="00A215BA"/>
    <w:rsid w:val="00A21E8E"/>
    <w:rsid w:val="00A2245D"/>
    <w:rsid w:val="00A24B8C"/>
    <w:rsid w:val="00A252DB"/>
    <w:rsid w:val="00A30578"/>
    <w:rsid w:val="00A33E49"/>
    <w:rsid w:val="00A3402C"/>
    <w:rsid w:val="00A34662"/>
    <w:rsid w:val="00A34DA3"/>
    <w:rsid w:val="00A36277"/>
    <w:rsid w:val="00A362C6"/>
    <w:rsid w:val="00A37091"/>
    <w:rsid w:val="00A4129B"/>
    <w:rsid w:val="00A44400"/>
    <w:rsid w:val="00A51D6E"/>
    <w:rsid w:val="00A52471"/>
    <w:rsid w:val="00A52F39"/>
    <w:rsid w:val="00A54040"/>
    <w:rsid w:val="00A54128"/>
    <w:rsid w:val="00A54E70"/>
    <w:rsid w:val="00A56218"/>
    <w:rsid w:val="00A57A12"/>
    <w:rsid w:val="00A61361"/>
    <w:rsid w:val="00A62FC9"/>
    <w:rsid w:val="00A658AC"/>
    <w:rsid w:val="00A66ABB"/>
    <w:rsid w:val="00A67265"/>
    <w:rsid w:val="00A732CD"/>
    <w:rsid w:val="00A74B08"/>
    <w:rsid w:val="00A74B48"/>
    <w:rsid w:val="00A75B9F"/>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3B4D"/>
    <w:rsid w:val="00A95FE9"/>
    <w:rsid w:val="00A97697"/>
    <w:rsid w:val="00A9797F"/>
    <w:rsid w:val="00AA0743"/>
    <w:rsid w:val="00AA5F65"/>
    <w:rsid w:val="00AA6ED3"/>
    <w:rsid w:val="00AB15AE"/>
    <w:rsid w:val="00AB2287"/>
    <w:rsid w:val="00AB22DC"/>
    <w:rsid w:val="00AB2641"/>
    <w:rsid w:val="00AB31C4"/>
    <w:rsid w:val="00AB4670"/>
    <w:rsid w:val="00AB6ED6"/>
    <w:rsid w:val="00AC08C0"/>
    <w:rsid w:val="00AC09A6"/>
    <w:rsid w:val="00AC2469"/>
    <w:rsid w:val="00AC358B"/>
    <w:rsid w:val="00AC3B2C"/>
    <w:rsid w:val="00AC7AE4"/>
    <w:rsid w:val="00AD2FAC"/>
    <w:rsid w:val="00AD4E4E"/>
    <w:rsid w:val="00AD54A4"/>
    <w:rsid w:val="00AD6702"/>
    <w:rsid w:val="00AD71B1"/>
    <w:rsid w:val="00AD7E68"/>
    <w:rsid w:val="00AE07A1"/>
    <w:rsid w:val="00AE1D2D"/>
    <w:rsid w:val="00AE1F4E"/>
    <w:rsid w:val="00AE4590"/>
    <w:rsid w:val="00AE77E2"/>
    <w:rsid w:val="00AF0ACE"/>
    <w:rsid w:val="00AF183F"/>
    <w:rsid w:val="00AF290F"/>
    <w:rsid w:val="00AF51D5"/>
    <w:rsid w:val="00AF5D4D"/>
    <w:rsid w:val="00AF68B9"/>
    <w:rsid w:val="00AF733B"/>
    <w:rsid w:val="00B00C74"/>
    <w:rsid w:val="00B01413"/>
    <w:rsid w:val="00B0231B"/>
    <w:rsid w:val="00B033A6"/>
    <w:rsid w:val="00B03E69"/>
    <w:rsid w:val="00B05337"/>
    <w:rsid w:val="00B064BB"/>
    <w:rsid w:val="00B07665"/>
    <w:rsid w:val="00B1146B"/>
    <w:rsid w:val="00B123ED"/>
    <w:rsid w:val="00B12A10"/>
    <w:rsid w:val="00B1376E"/>
    <w:rsid w:val="00B15CE1"/>
    <w:rsid w:val="00B22438"/>
    <w:rsid w:val="00B2676C"/>
    <w:rsid w:val="00B30CCE"/>
    <w:rsid w:val="00B31BC9"/>
    <w:rsid w:val="00B33F80"/>
    <w:rsid w:val="00B34926"/>
    <w:rsid w:val="00B34BF9"/>
    <w:rsid w:val="00B37055"/>
    <w:rsid w:val="00B4015E"/>
    <w:rsid w:val="00B40E2D"/>
    <w:rsid w:val="00B41245"/>
    <w:rsid w:val="00B412F4"/>
    <w:rsid w:val="00B45E45"/>
    <w:rsid w:val="00B474BA"/>
    <w:rsid w:val="00B510EE"/>
    <w:rsid w:val="00B55F8A"/>
    <w:rsid w:val="00B6090A"/>
    <w:rsid w:val="00B62CBB"/>
    <w:rsid w:val="00B64B69"/>
    <w:rsid w:val="00B66917"/>
    <w:rsid w:val="00B66FF9"/>
    <w:rsid w:val="00B67478"/>
    <w:rsid w:val="00B707C0"/>
    <w:rsid w:val="00B70D72"/>
    <w:rsid w:val="00B71010"/>
    <w:rsid w:val="00B7407B"/>
    <w:rsid w:val="00B74BA5"/>
    <w:rsid w:val="00B74CDB"/>
    <w:rsid w:val="00B761A9"/>
    <w:rsid w:val="00B768B7"/>
    <w:rsid w:val="00B80F60"/>
    <w:rsid w:val="00B8218E"/>
    <w:rsid w:val="00B83B19"/>
    <w:rsid w:val="00B840A1"/>
    <w:rsid w:val="00B8587E"/>
    <w:rsid w:val="00B861BA"/>
    <w:rsid w:val="00B87C1B"/>
    <w:rsid w:val="00B94AEE"/>
    <w:rsid w:val="00B95F24"/>
    <w:rsid w:val="00B9786F"/>
    <w:rsid w:val="00BA03E2"/>
    <w:rsid w:val="00BA1B45"/>
    <w:rsid w:val="00BA1C40"/>
    <w:rsid w:val="00BA1D57"/>
    <w:rsid w:val="00BA3886"/>
    <w:rsid w:val="00BA5FE4"/>
    <w:rsid w:val="00BA7AB0"/>
    <w:rsid w:val="00BB1F5A"/>
    <w:rsid w:val="00BB2C81"/>
    <w:rsid w:val="00BB361B"/>
    <w:rsid w:val="00BB443F"/>
    <w:rsid w:val="00BB605F"/>
    <w:rsid w:val="00BC066F"/>
    <w:rsid w:val="00BC1597"/>
    <w:rsid w:val="00BC2A06"/>
    <w:rsid w:val="00BC3EDF"/>
    <w:rsid w:val="00BC57BC"/>
    <w:rsid w:val="00BD1BD4"/>
    <w:rsid w:val="00BD1DD2"/>
    <w:rsid w:val="00BD202D"/>
    <w:rsid w:val="00BD3B19"/>
    <w:rsid w:val="00BD7171"/>
    <w:rsid w:val="00BD71A7"/>
    <w:rsid w:val="00BD7E1D"/>
    <w:rsid w:val="00BE0491"/>
    <w:rsid w:val="00BE1475"/>
    <w:rsid w:val="00BE1500"/>
    <w:rsid w:val="00BE3E38"/>
    <w:rsid w:val="00BE4A5F"/>
    <w:rsid w:val="00BF07F7"/>
    <w:rsid w:val="00BF2ADC"/>
    <w:rsid w:val="00BF3259"/>
    <w:rsid w:val="00BF4C5D"/>
    <w:rsid w:val="00C0057B"/>
    <w:rsid w:val="00C00C4B"/>
    <w:rsid w:val="00C01232"/>
    <w:rsid w:val="00C01607"/>
    <w:rsid w:val="00C055DF"/>
    <w:rsid w:val="00C05A3C"/>
    <w:rsid w:val="00C115AE"/>
    <w:rsid w:val="00C13147"/>
    <w:rsid w:val="00C13D12"/>
    <w:rsid w:val="00C1459E"/>
    <w:rsid w:val="00C1488D"/>
    <w:rsid w:val="00C153D5"/>
    <w:rsid w:val="00C20C69"/>
    <w:rsid w:val="00C21F0A"/>
    <w:rsid w:val="00C25EA1"/>
    <w:rsid w:val="00C26277"/>
    <w:rsid w:val="00C267B5"/>
    <w:rsid w:val="00C27C10"/>
    <w:rsid w:val="00C3095F"/>
    <w:rsid w:val="00C3336B"/>
    <w:rsid w:val="00C33899"/>
    <w:rsid w:val="00C34283"/>
    <w:rsid w:val="00C418F5"/>
    <w:rsid w:val="00C41E48"/>
    <w:rsid w:val="00C42C8F"/>
    <w:rsid w:val="00C4431A"/>
    <w:rsid w:val="00C44AD5"/>
    <w:rsid w:val="00C45D95"/>
    <w:rsid w:val="00C46DB4"/>
    <w:rsid w:val="00C47EBF"/>
    <w:rsid w:val="00C50B9A"/>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47FF"/>
    <w:rsid w:val="00C84D56"/>
    <w:rsid w:val="00C8649A"/>
    <w:rsid w:val="00C876F6"/>
    <w:rsid w:val="00C87E7A"/>
    <w:rsid w:val="00C90037"/>
    <w:rsid w:val="00C90D59"/>
    <w:rsid w:val="00C9253B"/>
    <w:rsid w:val="00C931B4"/>
    <w:rsid w:val="00C9377A"/>
    <w:rsid w:val="00C938BC"/>
    <w:rsid w:val="00C95A34"/>
    <w:rsid w:val="00C97D6D"/>
    <w:rsid w:val="00CA3FFA"/>
    <w:rsid w:val="00CB1569"/>
    <w:rsid w:val="00CB5B9C"/>
    <w:rsid w:val="00CB66C3"/>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4237"/>
    <w:rsid w:val="00CE4D09"/>
    <w:rsid w:val="00CE5FE7"/>
    <w:rsid w:val="00CE7599"/>
    <w:rsid w:val="00CF0CF5"/>
    <w:rsid w:val="00CF1591"/>
    <w:rsid w:val="00CF3FB9"/>
    <w:rsid w:val="00CF3FF1"/>
    <w:rsid w:val="00CF4D19"/>
    <w:rsid w:val="00CF5BC4"/>
    <w:rsid w:val="00CF5EF5"/>
    <w:rsid w:val="00CF6206"/>
    <w:rsid w:val="00CF6B9E"/>
    <w:rsid w:val="00D02853"/>
    <w:rsid w:val="00D06C85"/>
    <w:rsid w:val="00D074E2"/>
    <w:rsid w:val="00D078BA"/>
    <w:rsid w:val="00D07A1C"/>
    <w:rsid w:val="00D07EF6"/>
    <w:rsid w:val="00D11498"/>
    <w:rsid w:val="00D1330E"/>
    <w:rsid w:val="00D1483D"/>
    <w:rsid w:val="00D177A9"/>
    <w:rsid w:val="00D21E03"/>
    <w:rsid w:val="00D23930"/>
    <w:rsid w:val="00D24904"/>
    <w:rsid w:val="00D3080C"/>
    <w:rsid w:val="00D321AD"/>
    <w:rsid w:val="00D3286C"/>
    <w:rsid w:val="00D33D9D"/>
    <w:rsid w:val="00D34071"/>
    <w:rsid w:val="00D37D64"/>
    <w:rsid w:val="00D41E94"/>
    <w:rsid w:val="00D44A72"/>
    <w:rsid w:val="00D4654F"/>
    <w:rsid w:val="00D50BA0"/>
    <w:rsid w:val="00D51698"/>
    <w:rsid w:val="00D518C1"/>
    <w:rsid w:val="00D537D2"/>
    <w:rsid w:val="00D53BE4"/>
    <w:rsid w:val="00D60281"/>
    <w:rsid w:val="00D60A96"/>
    <w:rsid w:val="00D63C09"/>
    <w:rsid w:val="00D64638"/>
    <w:rsid w:val="00D66435"/>
    <w:rsid w:val="00D67329"/>
    <w:rsid w:val="00D6789E"/>
    <w:rsid w:val="00D67A8B"/>
    <w:rsid w:val="00D7268C"/>
    <w:rsid w:val="00D73089"/>
    <w:rsid w:val="00D73E2B"/>
    <w:rsid w:val="00D74C3B"/>
    <w:rsid w:val="00D75751"/>
    <w:rsid w:val="00D75E6B"/>
    <w:rsid w:val="00D764D5"/>
    <w:rsid w:val="00D77C97"/>
    <w:rsid w:val="00D81208"/>
    <w:rsid w:val="00D823E3"/>
    <w:rsid w:val="00D84790"/>
    <w:rsid w:val="00D85526"/>
    <w:rsid w:val="00D85ECC"/>
    <w:rsid w:val="00D87377"/>
    <w:rsid w:val="00D90C3F"/>
    <w:rsid w:val="00D9195D"/>
    <w:rsid w:val="00D929D7"/>
    <w:rsid w:val="00D92CFF"/>
    <w:rsid w:val="00D936A3"/>
    <w:rsid w:val="00D94DB6"/>
    <w:rsid w:val="00D95123"/>
    <w:rsid w:val="00DA07E7"/>
    <w:rsid w:val="00DA1B53"/>
    <w:rsid w:val="00DA689A"/>
    <w:rsid w:val="00DB057A"/>
    <w:rsid w:val="00DB080F"/>
    <w:rsid w:val="00DB1DAA"/>
    <w:rsid w:val="00DB35AE"/>
    <w:rsid w:val="00DB4E40"/>
    <w:rsid w:val="00DB569D"/>
    <w:rsid w:val="00DB6A27"/>
    <w:rsid w:val="00DB6EE8"/>
    <w:rsid w:val="00DC0E8A"/>
    <w:rsid w:val="00DC2CEA"/>
    <w:rsid w:val="00DC3752"/>
    <w:rsid w:val="00DC4F2E"/>
    <w:rsid w:val="00DD15A7"/>
    <w:rsid w:val="00DD201B"/>
    <w:rsid w:val="00DD2296"/>
    <w:rsid w:val="00DD35D3"/>
    <w:rsid w:val="00DD3B70"/>
    <w:rsid w:val="00DD5CFD"/>
    <w:rsid w:val="00DD6F16"/>
    <w:rsid w:val="00DD77B3"/>
    <w:rsid w:val="00DD7FA4"/>
    <w:rsid w:val="00DE2212"/>
    <w:rsid w:val="00DE2E88"/>
    <w:rsid w:val="00DE6256"/>
    <w:rsid w:val="00DE783B"/>
    <w:rsid w:val="00DF016F"/>
    <w:rsid w:val="00DF1689"/>
    <w:rsid w:val="00DF1EB8"/>
    <w:rsid w:val="00DF415B"/>
    <w:rsid w:val="00DF4486"/>
    <w:rsid w:val="00E004D2"/>
    <w:rsid w:val="00E038A3"/>
    <w:rsid w:val="00E04B32"/>
    <w:rsid w:val="00E0596C"/>
    <w:rsid w:val="00E06D8F"/>
    <w:rsid w:val="00E1186D"/>
    <w:rsid w:val="00E123A4"/>
    <w:rsid w:val="00E1264E"/>
    <w:rsid w:val="00E14897"/>
    <w:rsid w:val="00E163CE"/>
    <w:rsid w:val="00E169E0"/>
    <w:rsid w:val="00E17AB7"/>
    <w:rsid w:val="00E231A3"/>
    <w:rsid w:val="00E247A3"/>
    <w:rsid w:val="00E27786"/>
    <w:rsid w:val="00E31491"/>
    <w:rsid w:val="00E31532"/>
    <w:rsid w:val="00E32EF6"/>
    <w:rsid w:val="00E36D54"/>
    <w:rsid w:val="00E37852"/>
    <w:rsid w:val="00E406F5"/>
    <w:rsid w:val="00E40ABD"/>
    <w:rsid w:val="00E42048"/>
    <w:rsid w:val="00E42A02"/>
    <w:rsid w:val="00E434D9"/>
    <w:rsid w:val="00E43E80"/>
    <w:rsid w:val="00E43EAD"/>
    <w:rsid w:val="00E46607"/>
    <w:rsid w:val="00E4712A"/>
    <w:rsid w:val="00E4761A"/>
    <w:rsid w:val="00E530FA"/>
    <w:rsid w:val="00E56526"/>
    <w:rsid w:val="00E574CE"/>
    <w:rsid w:val="00E57810"/>
    <w:rsid w:val="00E578F2"/>
    <w:rsid w:val="00E61100"/>
    <w:rsid w:val="00E62E54"/>
    <w:rsid w:val="00E63CA8"/>
    <w:rsid w:val="00E67E73"/>
    <w:rsid w:val="00E701F3"/>
    <w:rsid w:val="00E70F16"/>
    <w:rsid w:val="00E71867"/>
    <w:rsid w:val="00E73EAA"/>
    <w:rsid w:val="00E75D44"/>
    <w:rsid w:val="00E771B5"/>
    <w:rsid w:val="00E807CD"/>
    <w:rsid w:val="00E81135"/>
    <w:rsid w:val="00E82798"/>
    <w:rsid w:val="00E82A2B"/>
    <w:rsid w:val="00E83E23"/>
    <w:rsid w:val="00E86A3F"/>
    <w:rsid w:val="00E90E32"/>
    <w:rsid w:val="00E938FD"/>
    <w:rsid w:val="00E93B0B"/>
    <w:rsid w:val="00E9473E"/>
    <w:rsid w:val="00E95E41"/>
    <w:rsid w:val="00EA3AD9"/>
    <w:rsid w:val="00EA403B"/>
    <w:rsid w:val="00EA54E1"/>
    <w:rsid w:val="00EA58DE"/>
    <w:rsid w:val="00EA673D"/>
    <w:rsid w:val="00EB022B"/>
    <w:rsid w:val="00EB0EE3"/>
    <w:rsid w:val="00EB1315"/>
    <w:rsid w:val="00EB150E"/>
    <w:rsid w:val="00EB2AD0"/>
    <w:rsid w:val="00EB2F03"/>
    <w:rsid w:val="00EB3163"/>
    <w:rsid w:val="00EB52BF"/>
    <w:rsid w:val="00EB607C"/>
    <w:rsid w:val="00EC0532"/>
    <w:rsid w:val="00EC2957"/>
    <w:rsid w:val="00EC5197"/>
    <w:rsid w:val="00EC7D0C"/>
    <w:rsid w:val="00ED049B"/>
    <w:rsid w:val="00ED56BD"/>
    <w:rsid w:val="00ED58A8"/>
    <w:rsid w:val="00ED72CB"/>
    <w:rsid w:val="00EE12D1"/>
    <w:rsid w:val="00EE130F"/>
    <w:rsid w:val="00EE28E3"/>
    <w:rsid w:val="00EE3207"/>
    <w:rsid w:val="00EE42C7"/>
    <w:rsid w:val="00EE4324"/>
    <w:rsid w:val="00EE4EF7"/>
    <w:rsid w:val="00EE5316"/>
    <w:rsid w:val="00EE5853"/>
    <w:rsid w:val="00EE5B14"/>
    <w:rsid w:val="00EE6F43"/>
    <w:rsid w:val="00EE74C4"/>
    <w:rsid w:val="00EE7B52"/>
    <w:rsid w:val="00EF1462"/>
    <w:rsid w:val="00EF271C"/>
    <w:rsid w:val="00EF516D"/>
    <w:rsid w:val="00EF519B"/>
    <w:rsid w:val="00F00B97"/>
    <w:rsid w:val="00F00BD9"/>
    <w:rsid w:val="00F0271F"/>
    <w:rsid w:val="00F0280F"/>
    <w:rsid w:val="00F0288F"/>
    <w:rsid w:val="00F032C5"/>
    <w:rsid w:val="00F06C69"/>
    <w:rsid w:val="00F0791B"/>
    <w:rsid w:val="00F103A4"/>
    <w:rsid w:val="00F12A03"/>
    <w:rsid w:val="00F15B41"/>
    <w:rsid w:val="00F1637D"/>
    <w:rsid w:val="00F16B55"/>
    <w:rsid w:val="00F21247"/>
    <w:rsid w:val="00F22B0B"/>
    <w:rsid w:val="00F249DE"/>
    <w:rsid w:val="00F26430"/>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28E"/>
    <w:rsid w:val="00F44594"/>
    <w:rsid w:val="00F4591E"/>
    <w:rsid w:val="00F47489"/>
    <w:rsid w:val="00F50BE0"/>
    <w:rsid w:val="00F516E7"/>
    <w:rsid w:val="00F55075"/>
    <w:rsid w:val="00F56B2A"/>
    <w:rsid w:val="00F611FE"/>
    <w:rsid w:val="00F6134F"/>
    <w:rsid w:val="00F63C27"/>
    <w:rsid w:val="00F66DA5"/>
    <w:rsid w:val="00F70F9C"/>
    <w:rsid w:val="00F71C6B"/>
    <w:rsid w:val="00F72A07"/>
    <w:rsid w:val="00F72DE8"/>
    <w:rsid w:val="00F753D0"/>
    <w:rsid w:val="00F7562E"/>
    <w:rsid w:val="00F75AD2"/>
    <w:rsid w:val="00F80BA0"/>
    <w:rsid w:val="00F81BF9"/>
    <w:rsid w:val="00F8761F"/>
    <w:rsid w:val="00F87DAD"/>
    <w:rsid w:val="00F90FB5"/>
    <w:rsid w:val="00F92323"/>
    <w:rsid w:val="00F943F3"/>
    <w:rsid w:val="00F970B0"/>
    <w:rsid w:val="00F97B21"/>
    <w:rsid w:val="00FA103E"/>
    <w:rsid w:val="00FA1AF0"/>
    <w:rsid w:val="00FA1CE0"/>
    <w:rsid w:val="00FA2DB7"/>
    <w:rsid w:val="00FA35A6"/>
    <w:rsid w:val="00FA5458"/>
    <w:rsid w:val="00FA6105"/>
    <w:rsid w:val="00FA7E06"/>
    <w:rsid w:val="00FB13EC"/>
    <w:rsid w:val="00FB2BCD"/>
    <w:rsid w:val="00FB3A60"/>
    <w:rsid w:val="00FB468A"/>
    <w:rsid w:val="00FB4770"/>
    <w:rsid w:val="00FB675A"/>
    <w:rsid w:val="00FC0828"/>
    <w:rsid w:val="00FC2571"/>
    <w:rsid w:val="00FC3656"/>
    <w:rsid w:val="00FC382D"/>
    <w:rsid w:val="00FC42B2"/>
    <w:rsid w:val="00FC5F65"/>
    <w:rsid w:val="00FD0785"/>
    <w:rsid w:val="00FD2355"/>
    <w:rsid w:val="00FD4058"/>
    <w:rsid w:val="00FD56B9"/>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B2A14F"/>
  <w15:docId w15:val="{9824686D-C174-486D-AA30-E6AC04F4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iPriority w:val="99"/>
    <w:unhideWhenUsed/>
    <w:rsid w:val="002E55B0"/>
    <w:pPr>
      <w:tabs>
        <w:tab w:val="center" w:pos="4677"/>
        <w:tab w:val="right" w:pos="9355"/>
      </w:tabs>
    </w:pPr>
  </w:style>
  <w:style w:type="character" w:customStyle="1" w:styleId="aff0">
    <w:name w:val="Верхний колонтитул Знак"/>
    <w:basedOn w:val="a0"/>
    <w:link w:val="aff"/>
    <w:uiPriority w:val="99"/>
    <w:rsid w:val="002E55B0"/>
    <w:rPr>
      <w:sz w:val="28"/>
    </w:rPr>
  </w:style>
  <w:style w:type="character" w:customStyle="1" w:styleId="a8">
    <w:name w:val="Нижний колонтитул Знак"/>
    <w:basedOn w:val="a0"/>
    <w:link w:val="a7"/>
    <w:uiPriority w:val="99"/>
    <w:rsid w:val="002E55B0"/>
    <w:rPr>
      <w:sz w:val="28"/>
    </w:rPr>
  </w:style>
  <w:style w:type="paragraph" w:styleId="aff1">
    <w:name w:val="Body Text Indent"/>
    <w:basedOn w:val="a"/>
    <w:link w:val="aff2"/>
    <w:semiHidden/>
    <w:unhideWhenUsed/>
    <w:rsid w:val="00A61361"/>
    <w:pPr>
      <w:spacing w:after="120"/>
      <w:ind w:left="283"/>
    </w:pPr>
  </w:style>
  <w:style w:type="character" w:customStyle="1" w:styleId="aff2">
    <w:name w:val="Основной текст с отступом Знак"/>
    <w:basedOn w:val="a0"/>
    <w:link w:val="aff1"/>
    <w:semiHidden/>
    <w:rsid w:val="00A61361"/>
    <w:rPr>
      <w:sz w:val="28"/>
    </w:rPr>
  </w:style>
  <w:style w:type="paragraph" w:styleId="2">
    <w:name w:val="Body Text Indent 2"/>
    <w:basedOn w:val="a"/>
    <w:link w:val="20"/>
    <w:semiHidden/>
    <w:unhideWhenUsed/>
    <w:rsid w:val="00253EAB"/>
    <w:pPr>
      <w:spacing w:after="120" w:line="480" w:lineRule="auto"/>
      <w:ind w:left="283"/>
    </w:pPr>
  </w:style>
  <w:style w:type="character" w:customStyle="1" w:styleId="20">
    <w:name w:val="Основной текст с отступом 2 Знак"/>
    <w:basedOn w:val="a0"/>
    <w:link w:val="2"/>
    <w:semiHidden/>
    <w:rsid w:val="00253EA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adm.ru"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8F7B71DC8039C0C82B955F8914FC7C833A36F69F6D8B9D283C63Cg7z8K"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6" Type="http://schemas.openxmlformats.org/officeDocument/2006/relationships/hyperlink" Target="consultantplus://offline/main?base=LAW;n=116643;fld=134;dst=100649" TargetMode="External"/><Relationship Id="rId20" Type="http://schemas.openxmlformats.org/officeDocument/2006/relationships/hyperlink" Target="mailto:uioi.ver@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E82C3EB065D3DFC9DABAF99D8E0B60D4D2B7738AA0E9A7C94A6DDD257EA6D134650719E371E0B11439ABCCjBH" TargetMode="External"/><Relationship Id="rId23" Type="http://schemas.openxmlformats.org/officeDocument/2006/relationships/fontTable" Target="fontTable.xml"/><Relationship Id="rId10" Type="http://schemas.openxmlformats.org/officeDocument/2006/relationships/hyperlink" Target="mailto:uioi.ver@yandex.ru" TargetMode="External"/><Relationship Id="rId19" Type="http://schemas.openxmlformats.org/officeDocument/2006/relationships/hyperlink" Target="mailto:uioi.ver@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7EB1-CCE0-45D9-A35D-B845C8D5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7734</Words>
  <Characters>44086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51717</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Пользователь Windows</cp:lastModifiedBy>
  <cp:revision>4</cp:revision>
  <cp:lastPrinted>2020-03-10T04:19:00Z</cp:lastPrinted>
  <dcterms:created xsi:type="dcterms:W3CDTF">2020-03-21T07:34:00Z</dcterms:created>
  <dcterms:modified xsi:type="dcterms:W3CDTF">2020-12-03T08:25:00Z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