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0CB" w:rsidRPr="00766BAA" w:rsidRDefault="00C740CB" w:rsidP="00C740CB">
      <w:pPr>
        <w:jc w:val="center"/>
        <w:rPr>
          <w:rFonts w:ascii="Times New Roman" w:hAnsi="Times New Roman"/>
          <w:sz w:val="28"/>
          <w:szCs w:val="28"/>
        </w:rPr>
      </w:pPr>
      <w:r w:rsidRPr="00766BAA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 wp14:anchorId="4B9C3CE0" wp14:editId="43D8447A">
            <wp:extent cx="304800" cy="504825"/>
            <wp:effectExtent l="19050" t="0" r="0" b="0"/>
            <wp:docPr id="4" name="Рисунок 1" descr="сканирование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канирование00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40CB" w:rsidRPr="00766BAA" w:rsidRDefault="00C740CB" w:rsidP="00C740CB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66BAA">
        <w:rPr>
          <w:rFonts w:ascii="Times New Roman" w:hAnsi="Times New Roman"/>
          <w:b/>
          <w:sz w:val="28"/>
          <w:szCs w:val="28"/>
          <w:lang w:val="ru-RU"/>
        </w:rPr>
        <w:t>ПОСТАНОВЛЕНИЕ</w:t>
      </w:r>
    </w:p>
    <w:p w:rsidR="00C740CB" w:rsidRPr="00766BAA" w:rsidRDefault="00C740CB" w:rsidP="00C740CB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66BAA">
        <w:rPr>
          <w:rFonts w:ascii="Times New Roman" w:hAnsi="Times New Roman"/>
          <w:b/>
          <w:sz w:val="28"/>
          <w:szCs w:val="28"/>
          <w:lang w:val="ru-RU"/>
        </w:rPr>
        <w:t>администрации Путинского сельского поселения</w:t>
      </w:r>
    </w:p>
    <w:p w:rsidR="00C740CB" w:rsidRPr="00766BAA" w:rsidRDefault="00C740CB" w:rsidP="00C740CB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r w:rsidRPr="00766BAA">
        <w:rPr>
          <w:rFonts w:ascii="Times New Roman" w:hAnsi="Times New Roman"/>
          <w:b/>
          <w:sz w:val="28"/>
          <w:szCs w:val="28"/>
          <w:lang w:val="ru-RU"/>
        </w:rPr>
        <w:t>Верещагинского</w:t>
      </w:r>
      <w:proofErr w:type="spellEnd"/>
      <w:r w:rsidRPr="00766BAA">
        <w:rPr>
          <w:rFonts w:ascii="Times New Roman" w:hAnsi="Times New Roman"/>
          <w:b/>
          <w:sz w:val="28"/>
          <w:szCs w:val="28"/>
          <w:lang w:val="ru-RU"/>
        </w:rPr>
        <w:t xml:space="preserve"> района Пермского края</w:t>
      </w:r>
    </w:p>
    <w:p w:rsidR="00C740CB" w:rsidRPr="00766BAA" w:rsidRDefault="00C740CB" w:rsidP="00C740CB">
      <w:pPr>
        <w:rPr>
          <w:rFonts w:ascii="Times New Roman" w:hAnsi="Times New Roman"/>
          <w:lang w:val="ru-RU"/>
        </w:rPr>
      </w:pPr>
    </w:p>
    <w:p w:rsidR="00C740CB" w:rsidRPr="00766BAA" w:rsidRDefault="00C740CB" w:rsidP="00C740CB">
      <w:pPr>
        <w:rPr>
          <w:rFonts w:ascii="Times New Roman" w:hAnsi="Times New Roman"/>
          <w:b/>
          <w:sz w:val="28"/>
          <w:szCs w:val="28"/>
          <w:lang w:val="ru-RU"/>
        </w:rPr>
      </w:pPr>
      <w:r w:rsidRPr="00766BAA">
        <w:rPr>
          <w:rFonts w:ascii="Times New Roman" w:hAnsi="Times New Roman"/>
          <w:b/>
          <w:sz w:val="28"/>
          <w:szCs w:val="28"/>
          <w:lang w:val="ru-RU"/>
        </w:rPr>
        <w:t xml:space="preserve">25.01.2018     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      </w:t>
      </w:r>
      <w:r w:rsidRPr="00766BAA">
        <w:rPr>
          <w:rFonts w:ascii="Times New Roman" w:hAnsi="Times New Roman"/>
          <w:b/>
          <w:sz w:val="28"/>
          <w:szCs w:val="28"/>
          <w:lang w:val="ru-RU"/>
        </w:rPr>
        <w:t xml:space="preserve">               № </w:t>
      </w:r>
      <w:r>
        <w:rPr>
          <w:rFonts w:ascii="Times New Roman" w:hAnsi="Times New Roman"/>
          <w:b/>
          <w:sz w:val="28"/>
          <w:szCs w:val="28"/>
          <w:lang w:val="ru-RU"/>
        </w:rPr>
        <w:t>5</w:t>
      </w:r>
    </w:p>
    <w:p w:rsidR="00C740CB" w:rsidRPr="00766BAA" w:rsidRDefault="00C740CB" w:rsidP="00C740CB">
      <w:pPr>
        <w:rPr>
          <w:rFonts w:ascii="Times New Roman" w:hAnsi="Times New Roman"/>
          <w:lang w:val="ru-RU"/>
        </w:rPr>
      </w:pPr>
    </w:p>
    <w:p w:rsidR="00C740CB" w:rsidRPr="00766BAA" w:rsidRDefault="00C740CB" w:rsidP="00C740CB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766BAA">
        <w:rPr>
          <w:rFonts w:ascii="Times New Roman" w:hAnsi="Times New Roman"/>
          <w:b/>
          <w:sz w:val="28"/>
          <w:szCs w:val="28"/>
          <w:lang w:val="ru-RU"/>
        </w:rPr>
        <w:t xml:space="preserve">О внесении изменений в Положение о системе оплаты труда работников муниципальных учреждений культуры, утвержденное постановлением главы муниципального образования «Путинское сельское поселение» </w:t>
      </w:r>
      <w:proofErr w:type="spellStart"/>
      <w:r w:rsidRPr="00766BAA">
        <w:rPr>
          <w:rFonts w:ascii="Times New Roman" w:hAnsi="Times New Roman"/>
          <w:b/>
          <w:sz w:val="28"/>
          <w:szCs w:val="28"/>
          <w:lang w:val="ru-RU"/>
        </w:rPr>
        <w:t>Верещагинского</w:t>
      </w:r>
      <w:proofErr w:type="spellEnd"/>
      <w:r w:rsidRPr="00766BAA">
        <w:rPr>
          <w:rFonts w:ascii="Times New Roman" w:hAnsi="Times New Roman"/>
          <w:b/>
          <w:sz w:val="28"/>
          <w:szCs w:val="28"/>
          <w:lang w:val="ru-RU"/>
        </w:rPr>
        <w:t xml:space="preserve"> района Пермского края от 10.11.2009 года № 98</w:t>
      </w:r>
    </w:p>
    <w:p w:rsidR="00C740CB" w:rsidRPr="00766BAA" w:rsidRDefault="00C740CB" w:rsidP="00C740CB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C740CB" w:rsidRPr="00766BAA" w:rsidRDefault="00C740CB" w:rsidP="00C740CB">
      <w:pPr>
        <w:tabs>
          <w:tab w:val="left" w:pos="8625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66BAA">
        <w:rPr>
          <w:rFonts w:ascii="Times New Roman" w:hAnsi="Times New Roman"/>
          <w:sz w:val="28"/>
          <w:szCs w:val="28"/>
          <w:lang w:val="ru-RU"/>
        </w:rPr>
        <w:t xml:space="preserve">В соответствии с постановлением Правительства Пермского края от 14 мая 2009 года № 264-п «О введении отраслевых систем оплаты труда работников бюджетных учреждений Пермского края», постановлением главы муниципального образования «Путинское сельское поселение» </w:t>
      </w:r>
      <w:proofErr w:type="spellStart"/>
      <w:r w:rsidRPr="00766BAA">
        <w:rPr>
          <w:rFonts w:ascii="Times New Roman" w:hAnsi="Times New Roman"/>
          <w:sz w:val="28"/>
          <w:szCs w:val="28"/>
          <w:lang w:val="ru-RU"/>
        </w:rPr>
        <w:t>Верещагинского</w:t>
      </w:r>
      <w:proofErr w:type="spellEnd"/>
      <w:r w:rsidRPr="00766BAA">
        <w:rPr>
          <w:rFonts w:ascii="Times New Roman" w:hAnsi="Times New Roman"/>
          <w:sz w:val="28"/>
          <w:szCs w:val="28"/>
          <w:lang w:val="ru-RU"/>
        </w:rPr>
        <w:t xml:space="preserve"> района Пермского края от 23.06.2009 года № 59 «О введении отраслевой системы оплаты труда», руководствуясь пунктом 4 статьи 28 Устава Путинского сельского поселения </w:t>
      </w:r>
      <w:proofErr w:type="spellStart"/>
      <w:r w:rsidRPr="00766BAA">
        <w:rPr>
          <w:rFonts w:ascii="Times New Roman" w:hAnsi="Times New Roman"/>
          <w:sz w:val="28"/>
          <w:szCs w:val="28"/>
          <w:lang w:val="ru-RU"/>
        </w:rPr>
        <w:t>Верещагинского</w:t>
      </w:r>
      <w:proofErr w:type="spellEnd"/>
      <w:r w:rsidRPr="00766BAA">
        <w:rPr>
          <w:rFonts w:ascii="Times New Roman" w:hAnsi="Times New Roman"/>
          <w:sz w:val="28"/>
          <w:szCs w:val="28"/>
          <w:lang w:val="ru-RU"/>
        </w:rPr>
        <w:t xml:space="preserve"> района Пермского края, Администрация Путинского сельского поселения </w:t>
      </w:r>
      <w:proofErr w:type="spellStart"/>
      <w:r w:rsidRPr="00766BAA">
        <w:rPr>
          <w:rFonts w:ascii="Times New Roman" w:hAnsi="Times New Roman"/>
          <w:sz w:val="28"/>
          <w:szCs w:val="28"/>
          <w:lang w:val="ru-RU"/>
        </w:rPr>
        <w:t>Верещагинского</w:t>
      </w:r>
      <w:proofErr w:type="spellEnd"/>
      <w:r w:rsidRPr="00766BAA">
        <w:rPr>
          <w:rFonts w:ascii="Times New Roman" w:hAnsi="Times New Roman"/>
          <w:sz w:val="28"/>
          <w:szCs w:val="28"/>
          <w:lang w:val="ru-RU"/>
        </w:rPr>
        <w:t xml:space="preserve"> района Пермского края ПОСТАНОВЛЯЕТ:</w:t>
      </w:r>
    </w:p>
    <w:p w:rsidR="00C740CB" w:rsidRPr="00766BAA" w:rsidRDefault="00C740CB" w:rsidP="00C740CB">
      <w:pPr>
        <w:tabs>
          <w:tab w:val="left" w:pos="4005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66BAA">
        <w:rPr>
          <w:rFonts w:ascii="Times New Roman" w:hAnsi="Times New Roman"/>
          <w:sz w:val="28"/>
          <w:szCs w:val="28"/>
          <w:lang w:val="ru-RU"/>
        </w:rPr>
        <w:t>1. Внести изменения в Положение о системе оплаты труда работников муниципальных учреждений культуры, утвержденное постановлением главы муниципального образования «Путинское сельское поселение» от 10.11.2009 года № 98 (далее – Положение):</w:t>
      </w:r>
    </w:p>
    <w:p w:rsidR="00C740CB" w:rsidRPr="00766BAA" w:rsidRDefault="00C740CB" w:rsidP="00C740CB">
      <w:pPr>
        <w:tabs>
          <w:tab w:val="left" w:pos="4005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66BAA">
        <w:rPr>
          <w:rFonts w:ascii="Times New Roman" w:hAnsi="Times New Roman"/>
          <w:sz w:val="28"/>
          <w:szCs w:val="28"/>
          <w:lang w:val="ru-RU"/>
        </w:rPr>
        <w:t>1.1. приложение № 2 к Положению изложить в новой редакции согласно приложению № 1 к настоящему постановлению;</w:t>
      </w:r>
    </w:p>
    <w:p w:rsidR="00C740CB" w:rsidRPr="00766BAA" w:rsidRDefault="00C740CB" w:rsidP="00C740CB">
      <w:pPr>
        <w:tabs>
          <w:tab w:val="left" w:pos="4005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66BAA">
        <w:rPr>
          <w:rFonts w:ascii="Times New Roman" w:hAnsi="Times New Roman"/>
          <w:sz w:val="28"/>
          <w:szCs w:val="28"/>
          <w:lang w:val="ru-RU"/>
        </w:rPr>
        <w:t>2. Настоящее постановление вступает в силу с момента подписания и распространяется на правоотношения, возникшие с 01января 2018 года.</w:t>
      </w:r>
    </w:p>
    <w:p w:rsidR="00C740CB" w:rsidRPr="00766BAA" w:rsidRDefault="00C740CB" w:rsidP="00C740CB">
      <w:pPr>
        <w:tabs>
          <w:tab w:val="left" w:pos="993"/>
        </w:tabs>
        <w:autoSpaceDE w:val="0"/>
        <w:autoSpaceDN w:val="0"/>
        <w:adjustRightInd w:val="0"/>
        <w:spacing w:line="0" w:lineRule="atLeast"/>
        <w:ind w:firstLine="70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766BAA">
        <w:rPr>
          <w:rFonts w:ascii="Times New Roman" w:hAnsi="Times New Roman"/>
          <w:sz w:val="28"/>
          <w:szCs w:val="28"/>
          <w:lang w:val="ru-RU"/>
        </w:rPr>
        <w:t>3. Настоящее постановление обнародовать путем</w:t>
      </w:r>
      <w:r w:rsidRPr="00766BAA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размещения в подписках, находящихся в библиотеках </w:t>
      </w:r>
      <w:proofErr w:type="spellStart"/>
      <w:r w:rsidRPr="00766BAA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с.Путино</w:t>
      </w:r>
      <w:proofErr w:type="spellEnd"/>
      <w:r w:rsidRPr="00766BAA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и </w:t>
      </w:r>
      <w:proofErr w:type="spellStart"/>
      <w:r w:rsidRPr="00766BAA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п.Бородулино</w:t>
      </w:r>
      <w:proofErr w:type="spellEnd"/>
      <w:r w:rsidRPr="00766BAA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и на официальном Интернет - сайте </w:t>
      </w:r>
      <w:proofErr w:type="spellStart"/>
      <w:r w:rsidRPr="00766BAA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Верещагинского</w:t>
      </w:r>
      <w:proofErr w:type="spellEnd"/>
      <w:r w:rsidRPr="00766BAA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муниципального района Пермского край: </w:t>
      </w:r>
      <w:hyperlink r:id="rId5" w:tgtFrame="_blank" w:history="1">
        <w:r w:rsidRPr="00766BAA">
          <w:rPr>
            <w:rStyle w:val="a3"/>
            <w:rFonts w:ascii="Times New Roman" w:hAnsi="Times New Roman"/>
            <w:bCs/>
            <w:sz w:val="28"/>
            <w:szCs w:val="28"/>
          </w:rPr>
          <w:t>http</w:t>
        </w:r>
        <w:r w:rsidRPr="00766BAA">
          <w:rPr>
            <w:rStyle w:val="a3"/>
            <w:rFonts w:ascii="Times New Roman" w:hAnsi="Times New Roman"/>
            <w:bCs/>
            <w:sz w:val="28"/>
            <w:szCs w:val="28"/>
            <w:lang w:val="ru-RU"/>
          </w:rPr>
          <w:t>://</w:t>
        </w:r>
        <w:r w:rsidRPr="00766BAA">
          <w:rPr>
            <w:rStyle w:val="a3"/>
            <w:rFonts w:ascii="Times New Roman" w:hAnsi="Times New Roman"/>
            <w:bCs/>
            <w:sz w:val="28"/>
            <w:szCs w:val="28"/>
          </w:rPr>
          <w:t>www</w:t>
        </w:r>
        <w:r w:rsidRPr="00766BAA">
          <w:rPr>
            <w:rStyle w:val="a3"/>
            <w:rFonts w:ascii="Times New Roman" w:hAnsi="Times New Roman"/>
            <w:bCs/>
            <w:sz w:val="28"/>
            <w:szCs w:val="28"/>
            <w:lang w:val="ru-RU"/>
          </w:rPr>
          <w:t>.</w:t>
        </w:r>
        <w:proofErr w:type="spellStart"/>
        <w:r w:rsidRPr="00766BAA">
          <w:rPr>
            <w:rStyle w:val="a3"/>
            <w:rFonts w:ascii="Times New Roman" w:hAnsi="Times New Roman"/>
            <w:bCs/>
            <w:sz w:val="28"/>
            <w:szCs w:val="28"/>
          </w:rPr>
          <w:t>veradm</w:t>
        </w:r>
        <w:proofErr w:type="spellEnd"/>
        <w:r w:rsidRPr="00766BAA">
          <w:rPr>
            <w:rStyle w:val="a3"/>
            <w:rFonts w:ascii="Times New Roman" w:hAnsi="Times New Roman"/>
            <w:bCs/>
            <w:sz w:val="28"/>
            <w:szCs w:val="28"/>
            <w:lang w:val="ru-RU"/>
          </w:rPr>
          <w:t>.</w:t>
        </w:r>
        <w:proofErr w:type="spellStart"/>
        <w:r w:rsidRPr="00766BAA">
          <w:rPr>
            <w:rStyle w:val="a3"/>
            <w:rFonts w:ascii="Times New Roman" w:hAnsi="Times New Roman"/>
            <w:bCs/>
            <w:sz w:val="28"/>
            <w:szCs w:val="28"/>
          </w:rPr>
          <w:t>ru</w:t>
        </w:r>
        <w:proofErr w:type="spellEnd"/>
        <w:r w:rsidRPr="00766BAA">
          <w:rPr>
            <w:rStyle w:val="a3"/>
            <w:rFonts w:ascii="Times New Roman" w:hAnsi="Times New Roman"/>
            <w:bCs/>
            <w:sz w:val="28"/>
            <w:szCs w:val="28"/>
            <w:lang w:val="ru-RU"/>
          </w:rPr>
          <w:t>/</w:t>
        </w:r>
        <w:r w:rsidRPr="00766BAA">
          <w:rPr>
            <w:rStyle w:val="a3"/>
            <w:rFonts w:ascii="Times New Roman" w:hAnsi="Times New Roman"/>
            <w:bCs/>
            <w:sz w:val="28"/>
            <w:szCs w:val="28"/>
          </w:rPr>
          <w:t>in</w:t>
        </w:r>
        <w:r w:rsidRPr="00766BAA">
          <w:rPr>
            <w:rStyle w:val="a3"/>
            <w:rFonts w:ascii="Times New Roman" w:hAnsi="Times New Roman"/>
            <w:bCs/>
            <w:sz w:val="28"/>
            <w:szCs w:val="28"/>
            <w:lang w:val="ru-RU"/>
          </w:rPr>
          <w:t>/</w:t>
        </w:r>
        <w:r w:rsidRPr="00766BAA">
          <w:rPr>
            <w:rStyle w:val="a3"/>
            <w:rFonts w:ascii="Times New Roman" w:hAnsi="Times New Roman"/>
            <w:bCs/>
            <w:sz w:val="28"/>
            <w:szCs w:val="28"/>
          </w:rPr>
          <w:t>md</w:t>
        </w:r>
        <w:r w:rsidRPr="00766BAA">
          <w:rPr>
            <w:rStyle w:val="a3"/>
            <w:rFonts w:ascii="Times New Roman" w:hAnsi="Times New Roman"/>
            <w:bCs/>
            <w:sz w:val="28"/>
            <w:szCs w:val="28"/>
            <w:lang w:val="ru-RU"/>
          </w:rPr>
          <w:t>/</w:t>
        </w:r>
        <w:r w:rsidRPr="00766BAA">
          <w:rPr>
            <w:rStyle w:val="a3"/>
            <w:rFonts w:ascii="Times New Roman" w:hAnsi="Times New Roman"/>
            <w:bCs/>
            <w:sz w:val="28"/>
            <w:szCs w:val="28"/>
          </w:rPr>
          <w:t>org</w:t>
        </w:r>
        <w:r w:rsidRPr="00766BAA">
          <w:rPr>
            <w:rStyle w:val="a3"/>
            <w:rFonts w:ascii="Times New Roman" w:hAnsi="Times New Roman"/>
            <w:bCs/>
            <w:sz w:val="28"/>
            <w:szCs w:val="28"/>
            <w:lang w:val="ru-RU"/>
          </w:rPr>
          <w:t>?</w:t>
        </w:r>
        <w:proofErr w:type="spellStart"/>
        <w:r w:rsidRPr="00766BAA">
          <w:rPr>
            <w:rStyle w:val="a3"/>
            <w:rFonts w:ascii="Times New Roman" w:hAnsi="Times New Roman"/>
            <w:bCs/>
            <w:sz w:val="28"/>
            <w:szCs w:val="28"/>
          </w:rPr>
          <w:t>cun</w:t>
        </w:r>
        <w:proofErr w:type="spellEnd"/>
        <w:r w:rsidRPr="00766BAA">
          <w:rPr>
            <w:rStyle w:val="a3"/>
            <w:rFonts w:ascii="Times New Roman" w:hAnsi="Times New Roman"/>
            <w:bCs/>
            <w:sz w:val="28"/>
            <w:szCs w:val="28"/>
            <w:lang w:val="ru-RU"/>
          </w:rPr>
          <w:t>=301208</w:t>
        </w:r>
      </w:hyperlink>
      <w:r w:rsidRPr="00766BAA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.</w:t>
      </w:r>
    </w:p>
    <w:p w:rsidR="00C740CB" w:rsidRPr="00766BAA" w:rsidRDefault="00C740CB" w:rsidP="00C740CB">
      <w:pPr>
        <w:autoSpaceDE w:val="0"/>
        <w:autoSpaceDN w:val="0"/>
        <w:adjustRightInd w:val="0"/>
        <w:spacing w:line="0" w:lineRule="atLeast"/>
        <w:ind w:firstLine="70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766BAA">
        <w:rPr>
          <w:rFonts w:ascii="Times New Roman" w:hAnsi="Times New Roman"/>
          <w:color w:val="000000"/>
          <w:sz w:val="28"/>
          <w:szCs w:val="28"/>
          <w:lang w:val="ru-RU"/>
        </w:rPr>
        <w:t>4. Контроль за исполнением настоящего постановления оставляю за собой.</w:t>
      </w:r>
    </w:p>
    <w:p w:rsidR="00C740CB" w:rsidRPr="00766BAA" w:rsidRDefault="00C740CB" w:rsidP="00C740CB">
      <w:pPr>
        <w:spacing w:before="100" w:beforeAutospacing="1" w:line="0" w:lineRule="atLeast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740CB" w:rsidRPr="00766BAA" w:rsidRDefault="00C740CB" w:rsidP="00C740CB">
      <w:pPr>
        <w:spacing w:before="100" w:beforeAutospacing="1" w:line="0" w:lineRule="atLeast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740CB" w:rsidRPr="00766BAA" w:rsidRDefault="00C740CB" w:rsidP="00C740CB">
      <w:pPr>
        <w:spacing w:before="100" w:beforeAutospacing="1" w:line="0" w:lineRule="atLeast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766BAA">
        <w:rPr>
          <w:rFonts w:ascii="Times New Roman" w:hAnsi="Times New Roman"/>
          <w:sz w:val="28"/>
          <w:szCs w:val="28"/>
          <w:lang w:val="ru-RU"/>
        </w:rPr>
        <w:t>Глава сельского поселения – глава</w:t>
      </w:r>
    </w:p>
    <w:p w:rsidR="00C740CB" w:rsidRPr="00766BAA" w:rsidRDefault="00C740CB" w:rsidP="00C740CB">
      <w:pPr>
        <w:spacing w:before="100" w:beforeAutospacing="1" w:line="0" w:lineRule="atLeast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766BAA">
        <w:rPr>
          <w:rFonts w:ascii="Times New Roman" w:hAnsi="Times New Roman"/>
          <w:sz w:val="28"/>
          <w:szCs w:val="28"/>
          <w:lang w:val="ru-RU"/>
        </w:rPr>
        <w:t xml:space="preserve">администрации Путинского сельского поселения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</w:t>
      </w:r>
      <w:r w:rsidRPr="00766BAA">
        <w:rPr>
          <w:rFonts w:ascii="Times New Roman" w:hAnsi="Times New Roman"/>
          <w:sz w:val="28"/>
          <w:szCs w:val="28"/>
          <w:lang w:val="ru-RU"/>
        </w:rPr>
        <w:t xml:space="preserve">        Л.М. Обухов</w:t>
      </w:r>
    </w:p>
    <w:p w:rsidR="00C740CB" w:rsidRPr="00766BAA" w:rsidRDefault="00C740CB" w:rsidP="00C740CB">
      <w:pPr>
        <w:tabs>
          <w:tab w:val="left" w:pos="4005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C740CB" w:rsidRDefault="00C740CB" w:rsidP="00C740CB">
      <w:pPr>
        <w:tabs>
          <w:tab w:val="left" w:pos="4005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C740CB" w:rsidRDefault="00C740CB" w:rsidP="00C740CB">
      <w:pPr>
        <w:tabs>
          <w:tab w:val="left" w:pos="4005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C740CB" w:rsidRDefault="00C740CB" w:rsidP="00C740CB">
      <w:pPr>
        <w:tabs>
          <w:tab w:val="left" w:pos="4005"/>
        </w:tabs>
        <w:jc w:val="both"/>
        <w:rPr>
          <w:rFonts w:ascii="Times New Roman" w:hAnsi="Times New Roman"/>
          <w:sz w:val="28"/>
          <w:szCs w:val="28"/>
          <w:lang w:val="ru-RU"/>
        </w:rPr>
      </w:pPr>
      <w:bookmarkStart w:id="0" w:name="_GoBack"/>
      <w:bookmarkEnd w:id="0"/>
    </w:p>
    <w:p w:rsidR="00C740CB" w:rsidRDefault="00C740CB" w:rsidP="00C740CB">
      <w:pPr>
        <w:tabs>
          <w:tab w:val="left" w:pos="4005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C740CB" w:rsidRPr="00766BAA" w:rsidRDefault="00C740CB" w:rsidP="00C740CB">
      <w:pPr>
        <w:tabs>
          <w:tab w:val="left" w:pos="4005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C740CB" w:rsidRPr="00766BAA" w:rsidRDefault="00C740CB" w:rsidP="00C740CB">
      <w:pPr>
        <w:tabs>
          <w:tab w:val="left" w:pos="4005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740CB" w:rsidRPr="00766BAA" w:rsidRDefault="00C740CB" w:rsidP="00C740CB">
      <w:pPr>
        <w:tabs>
          <w:tab w:val="left" w:pos="4005"/>
        </w:tabs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766BAA">
        <w:rPr>
          <w:rFonts w:ascii="Times New Roman" w:hAnsi="Times New Roman"/>
          <w:sz w:val="28"/>
          <w:szCs w:val="28"/>
          <w:lang w:val="ru-RU"/>
        </w:rPr>
        <w:lastRenderedPageBreak/>
        <w:t xml:space="preserve">Приложение № 1 </w:t>
      </w:r>
    </w:p>
    <w:p w:rsidR="00C740CB" w:rsidRDefault="00C740CB" w:rsidP="00C740CB">
      <w:pPr>
        <w:tabs>
          <w:tab w:val="left" w:pos="4005"/>
        </w:tabs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766BAA">
        <w:rPr>
          <w:rFonts w:ascii="Times New Roman" w:hAnsi="Times New Roman"/>
          <w:sz w:val="28"/>
          <w:szCs w:val="28"/>
          <w:lang w:val="ru-RU"/>
        </w:rPr>
        <w:t xml:space="preserve">к постановлению администрации </w:t>
      </w:r>
    </w:p>
    <w:p w:rsidR="00C740CB" w:rsidRDefault="00C740CB" w:rsidP="00C740CB">
      <w:pPr>
        <w:tabs>
          <w:tab w:val="left" w:pos="4005"/>
        </w:tabs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766BAA">
        <w:rPr>
          <w:rFonts w:ascii="Times New Roman" w:hAnsi="Times New Roman"/>
          <w:sz w:val="28"/>
          <w:szCs w:val="28"/>
          <w:lang w:val="ru-RU"/>
        </w:rPr>
        <w:t xml:space="preserve">Путинского сельского поселения </w:t>
      </w:r>
    </w:p>
    <w:p w:rsidR="00C740CB" w:rsidRPr="00766BAA" w:rsidRDefault="00C740CB" w:rsidP="00C740CB">
      <w:pPr>
        <w:tabs>
          <w:tab w:val="left" w:pos="4005"/>
        </w:tabs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766BAA">
        <w:rPr>
          <w:rFonts w:ascii="Times New Roman" w:hAnsi="Times New Roman"/>
          <w:sz w:val="28"/>
          <w:szCs w:val="28"/>
          <w:lang w:val="ru-RU"/>
        </w:rPr>
        <w:t>Верещагинского</w:t>
      </w:r>
      <w:proofErr w:type="spellEnd"/>
      <w:r w:rsidRPr="00766BAA">
        <w:rPr>
          <w:rFonts w:ascii="Times New Roman" w:hAnsi="Times New Roman"/>
          <w:sz w:val="28"/>
          <w:szCs w:val="28"/>
          <w:lang w:val="ru-RU"/>
        </w:rPr>
        <w:t xml:space="preserve"> района Пермского края</w:t>
      </w:r>
    </w:p>
    <w:p w:rsidR="00C740CB" w:rsidRPr="00766BAA" w:rsidRDefault="00C740CB" w:rsidP="00C740CB">
      <w:pPr>
        <w:tabs>
          <w:tab w:val="left" w:pos="4005"/>
        </w:tabs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766BAA">
        <w:rPr>
          <w:rFonts w:ascii="Times New Roman" w:hAnsi="Times New Roman"/>
          <w:sz w:val="28"/>
          <w:szCs w:val="28"/>
          <w:lang w:val="ru-RU"/>
        </w:rPr>
        <w:t>от 25.01.2018 года №</w:t>
      </w:r>
      <w:r>
        <w:rPr>
          <w:rFonts w:ascii="Times New Roman" w:hAnsi="Times New Roman"/>
          <w:sz w:val="28"/>
          <w:szCs w:val="28"/>
          <w:lang w:val="ru-RU"/>
        </w:rPr>
        <w:t xml:space="preserve"> 5</w:t>
      </w:r>
    </w:p>
    <w:p w:rsidR="00C740CB" w:rsidRPr="00766BAA" w:rsidRDefault="00C740CB" w:rsidP="00C740CB">
      <w:pPr>
        <w:tabs>
          <w:tab w:val="left" w:pos="4005"/>
        </w:tabs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C740CB" w:rsidRPr="00766BAA" w:rsidRDefault="00C740CB" w:rsidP="00C740CB">
      <w:pPr>
        <w:tabs>
          <w:tab w:val="left" w:pos="4005"/>
        </w:tabs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C740CB" w:rsidRPr="00766BAA" w:rsidRDefault="00C740CB" w:rsidP="00C740CB">
      <w:pPr>
        <w:tabs>
          <w:tab w:val="left" w:pos="4005"/>
        </w:tabs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66BAA">
        <w:rPr>
          <w:rFonts w:ascii="Times New Roman" w:hAnsi="Times New Roman"/>
          <w:b/>
          <w:sz w:val="28"/>
          <w:szCs w:val="28"/>
          <w:lang w:val="ru-RU"/>
        </w:rPr>
        <w:t xml:space="preserve">Схемы должностных окладов специфических для отрасли должностей специалистов, служащих муниципальных учреждений культуры Путинского сельского поселения </w:t>
      </w:r>
      <w:proofErr w:type="spellStart"/>
      <w:r w:rsidRPr="00766BAA">
        <w:rPr>
          <w:rFonts w:ascii="Times New Roman" w:hAnsi="Times New Roman"/>
          <w:b/>
          <w:sz w:val="28"/>
          <w:szCs w:val="28"/>
          <w:lang w:val="ru-RU"/>
        </w:rPr>
        <w:t>Верещагинского</w:t>
      </w:r>
      <w:proofErr w:type="spellEnd"/>
      <w:r w:rsidRPr="00766BAA">
        <w:rPr>
          <w:rFonts w:ascii="Times New Roman" w:hAnsi="Times New Roman"/>
          <w:b/>
          <w:sz w:val="28"/>
          <w:szCs w:val="28"/>
          <w:lang w:val="ru-RU"/>
        </w:rPr>
        <w:t xml:space="preserve"> района Пермского края</w:t>
      </w:r>
    </w:p>
    <w:p w:rsidR="00C740CB" w:rsidRPr="00766BAA" w:rsidRDefault="00C740CB" w:rsidP="00C740CB">
      <w:pPr>
        <w:tabs>
          <w:tab w:val="left" w:pos="4005"/>
        </w:tabs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675"/>
        <w:gridCol w:w="3686"/>
        <w:gridCol w:w="1417"/>
        <w:gridCol w:w="1276"/>
        <w:gridCol w:w="1276"/>
        <w:gridCol w:w="1417"/>
      </w:tblGrid>
      <w:tr w:rsidR="00C740CB" w:rsidRPr="009E6C35" w:rsidTr="008A2191">
        <w:tc>
          <w:tcPr>
            <w:tcW w:w="675" w:type="dxa"/>
            <w:vMerge w:val="restart"/>
          </w:tcPr>
          <w:p w:rsidR="00C740CB" w:rsidRPr="00766BAA" w:rsidRDefault="00C740CB" w:rsidP="008A2191">
            <w:pPr>
              <w:tabs>
                <w:tab w:val="left" w:pos="4005"/>
              </w:tabs>
              <w:jc w:val="center"/>
              <w:rPr>
                <w:rFonts w:ascii="Times New Roman" w:hAnsi="Times New Roman"/>
              </w:rPr>
            </w:pPr>
            <w:r w:rsidRPr="00766BAA">
              <w:rPr>
                <w:rFonts w:ascii="Times New Roman" w:hAnsi="Times New Roman"/>
              </w:rPr>
              <w:t xml:space="preserve">№ </w:t>
            </w:r>
            <w:proofErr w:type="spellStart"/>
            <w:r w:rsidRPr="00766BAA">
              <w:rPr>
                <w:rFonts w:ascii="Times New Roman" w:hAnsi="Times New Roman"/>
              </w:rPr>
              <w:t>п.п</w:t>
            </w:r>
            <w:proofErr w:type="spellEnd"/>
            <w:r w:rsidRPr="00766BAA">
              <w:rPr>
                <w:rFonts w:ascii="Times New Roman" w:hAnsi="Times New Roman"/>
              </w:rPr>
              <w:t>.</w:t>
            </w:r>
          </w:p>
        </w:tc>
        <w:tc>
          <w:tcPr>
            <w:tcW w:w="3686" w:type="dxa"/>
            <w:vMerge w:val="restart"/>
          </w:tcPr>
          <w:p w:rsidR="00C740CB" w:rsidRPr="00C740CB" w:rsidRDefault="00C740CB" w:rsidP="008A2191">
            <w:pPr>
              <w:tabs>
                <w:tab w:val="left" w:pos="4005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C740CB">
              <w:rPr>
                <w:rFonts w:ascii="Times New Roman" w:hAnsi="Times New Roman"/>
                <w:lang w:val="ru-RU"/>
              </w:rPr>
              <w:t>Наименование квалификационного уровня, наименование должности</w:t>
            </w:r>
          </w:p>
        </w:tc>
        <w:tc>
          <w:tcPr>
            <w:tcW w:w="5386" w:type="dxa"/>
            <w:gridSpan w:val="4"/>
          </w:tcPr>
          <w:p w:rsidR="00C740CB" w:rsidRPr="00C740CB" w:rsidRDefault="00C740CB" w:rsidP="008A2191">
            <w:pPr>
              <w:tabs>
                <w:tab w:val="left" w:pos="4005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C740CB">
              <w:rPr>
                <w:rFonts w:ascii="Times New Roman" w:hAnsi="Times New Roman"/>
                <w:lang w:val="ru-RU"/>
              </w:rPr>
              <w:t>Минимальный и максимальный размеры должностного оклада</w:t>
            </w:r>
          </w:p>
        </w:tc>
      </w:tr>
      <w:tr w:rsidR="00C740CB" w:rsidRPr="00766BAA" w:rsidTr="008A2191">
        <w:tc>
          <w:tcPr>
            <w:tcW w:w="675" w:type="dxa"/>
            <w:vMerge/>
          </w:tcPr>
          <w:p w:rsidR="00C740CB" w:rsidRPr="00C740CB" w:rsidRDefault="00C740CB" w:rsidP="008A2191">
            <w:pPr>
              <w:tabs>
                <w:tab w:val="left" w:pos="4005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686" w:type="dxa"/>
            <w:vMerge/>
          </w:tcPr>
          <w:p w:rsidR="00C740CB" w:rsidRPr="00C740CB" w:rsidRDefault="00C740CB" w:rsidP="008A2191">
            <w:pPr>
              <w:tabs>
                <w:tab w:val="left" w:pos="4005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386" w:type="dxa"/>
            <w:gridSpan w:val="4"/>
          </w:tcPr>
          <w:p w:rsidR="00C740CB" w:rsidRPr="00766BAA" w:rsidRDefault="00C740CB" w:rsidP="008A2191">
            <w:pPr>
              <w:tabs>
                <w:tab w:val="left" w:pos="4005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766BAA">
              <w:rPr>
                <w:rFonts w:ascii="Times New Roman" w:hAnsi="Times New Roman"/>
              </w:rPr>
              <w:t>Категория</w:t>
            </w:r>
            <w:proofErr w:type="spellEnd"/>
            <w:r w:rsidRPr="00766BAA">
              <w:rPr>
                <w:rFonts w:ascii="Times New Roman" w:hAnsi="Times New Roman"/>
              </w:rPr>
              <w:t xml:space="preserve"> </w:t>
            </w:r>
            <w:proofErr w:type="spellStart"/>
            <w:r w:rsidRPr="00766BAA">
              <w:rPr>
                <w:rFonts w:ascii="Times New Roman" w:hAnsi="Times New Roman"/>
              </w:rPr>
              <w:t>учреждения</w:t>
            </w:r>
            <w:proofErr w:type="spellEnd"/>
          </w:p>
        </w:tc>
      </w:tr>
      <w:tr w:rsidR="00C740CB" w:rsidRPr="00766BAA" w:rsidTr="008A2191">
        <w:tc>
          <w:tcPr>
            <w:tcW w:w="675" w:type="dxa"/>
            <w:vMerge/>
          </w:tcPr>
          <w:p w:rsidR="00C740CB" w:rsidRPr="00766BAA" w:rsidRDefault="00C740CB" w:rsidP="008A2191">
            <w:pPr>
              <w:tabs>
                <w:tab w:val="left" w:pos="400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  <w:vMerge/>
          </w:tcPr>
          <w:p w:rsidR="00C740CB" w:rsidRPr="00766BAA" w:rsidRDefault="00C740CB" w:rsidP="008A2191">
            <w:pPr>
              <w:tabs>
                <w:tab w:val="left" w:pos="400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C740CB" w:rsidRPr="00766BAA" w:rsidRDefault="00C740CB" w:rsidP="008A2191">
            <w:pPr>
              <w:tabs>
                <w:tab w:val="left" w:pos="4005"/>
              </w:tabs>
              <w:jc w:val="center"/>
              <w:rPr>
                <w:rFonts w:ascii="Times New Roman" w:hAnsi="Times New Roman"/>
              </w:rPr>
            </w:pPr>
            <w:r w:rsidRPr="00766BAA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C740CB" w:rsidRPr="00766BAA" w:rsidRDefault="00C740CB" w:rsidP="008A2191">
            <w:pPr>
              <w:tabs>
                <w:tab w:val="left" w:pos="4005"/>
              </w:tabs>
              <w:jc w:val="center"/>
              <w:rPr>
                <w:rFonts w:ascii="Times New Roman" w:hAnsi="Times New Roman"/>
              </w:rPr>
            </w:pPr>
            <w:r w:rsidRPr="00766BAA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</w:tcPr>
          <w:p w:rsidR="00C740CB" w:rsidRPr="00766BAA" w:rsidRDefault="00C740CB" w:rsidP="008A2191">
            <w:pPr>
              <w:tabs>
                <w:tab w:val="left" w:pos="4005"/>
              </w:tabs>
              <w:jc w:val="center"/>
              <w:rPr>
                <w:rFonts w:ascii="Times New Roman" w:hAnsi="Times New Roman"/>
              </w:rPr>
            </w:pPr>
            <w:r w:rsidRPr="00766BAA"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</w:tcPr>
          <w:p w:rsidR="00C740CB" w:rsidRPr="00766BAA" w:rsidRDefault="00C740CB" w:rsidP="008A2191">
            <w:pPr>
              <w:tabs>
                <w:tab w:val="left" w:pos="4005"/>
              </w:tabs>
              <w:jc w:val="center"/>
              <w:rPr>
                <w:rFonts w:ascii="Times New Roman" w:hAnsi="Times New Roman"/>
              </w:rPr>
            </w:pPr>
            <w:r w:rsidRPr="00766BAA">
              <w:rPr>
                <w:rFonts w:ascii="Times New Roman" w:hAnsi="Times New Roman"/>
              </w:rPr>
              <w:t>4</w:t>
            </w:r>
          </w:p>
        </w:tc>
      </w:tr>
      <w:tr w:rsidR="00C740CB" w:rsidRPr="00766BAA" w:rsidTr="008A2191">
        <w:tc>
          <w:tcPr>
            <w:tcW w:w="675" w:type="dxa"/>
          </w:tcPr>
          <w:p w:rsidR="00C740CB" w:rsidRPr="00766BAA" w:rsidRDefault="00C740CB" w:rsidP="008A2191">
            <w:pPr>
              <w:tabs>
                <w:tab w:val="left" w:pos="4005"/>
              </w:tabs>
              <w:jc w:val="center"/>
              <w:rPr>
                <w:rFonts w:ascii="Times New Roman" w:hAnsi="Times New Roman"/>
              </w:rPr>
            </w:pPr>
            <w:r w:rsidRPr="00766BAA"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</w:tcPr>
          <w:p w:rsidR="00C740CB" w:rsidRPr="00C740CB" w:rsidRDefault="00C740CB" w:rsidP="008A2191">
            <w:pPr>
              <w:tabs>
                <w:tab w:val="left" w:pos="4005"/>
              </w:tabs>
              <w:rPr>
                <w:rFonts w:ascii="Times New Roman" w:hAnsi="Times New Roman"/>
                <w:lang w:val="ru-RU"/>
              </w:rPr>
            </w:pPr>
            <w:r w:rsidRPr="00C740CB">
              <w:rPr>
                <w:rFonts w:ascii="Times New Roman" w:hAnsi="Times New Roman"/>
                <w:lang w:val="ru-RU"/>
              </w:rPr>
              <w:t>Должности работников культуры, искусства и кинематографии ведущего звена: специалист по методике клубной работы, методист клубного учреждения</w:t>
            </w:r>
          </w:p>
        </w:tc>
        <w:tc>
          <w:tcPr>
            <w:tcW w:w="1417" w:type="dxa"/>
          </w:tcPr>
          <w:p w:rsidR="00C740CB" w:rsidRPr="00766BAA" w:rsidRDefault="00C740CB" w:rsidP="008A2191">
            <w:pPr>
              <w:tabs>
                <w:tab w:val="left" w:pos="4005"/>
              </w:tabs>
              <w:jc w:val="center"/>
              <w:rPr>
                <w:rFonts w:ascii="Times New Roman" w:hAnsi="Times New Roman"/>
              </w:rPr>
            </w:pPr>
            <w:r w:rsidRPr="00766BAA">
              <w:rPr>
                <w:rFonts w:ascii="Times New Roman" w:hAnsi="Times New Roman"/>
              </w:rPr>
              <w:t>2926-9547</w:t>
            </w:r>
          </w:p>
        </w:tc>
        <w:tc>
          <w:tcPr>
            <w:tcW w:w="1276" w:type="dxa"/>
          </w:tcPr>
          <w:p w:rsidR="00C740CB" w:rsidRPr="00766BAA" w:rsidRDefault="00C740CB" w:rsidP="008A2191">
            <w:pPr>
              <w:tabs>
                <w:tab w:val="left" w:pos="4005"/>
              </w:tabs>
              <w:jc w:val="center"/>
              <w:rPr>
                <w:rFonts w:ascii="Times New Roman" w:hAnsi="Times New Roman"/>
              </w:rPr>
            </w:pPr>
            <w:r w:rsidRPr="00766BAA">
              <w:rPr>
                <w:rFonts w:ascii="Times New Roman" w:hAnsi="Times New Roman"/>
              </w:rPr>
              <w:t>2926-7500</w:t>
            </w:r>
          </w:p>
        </w:tc>
        <w:tc>
          <w:tcPr>
            <w:tcW w:w="1276" w:type="dxa"/>
          </w:tcPr>
          <w:p w:rsidR="00C740CB" w:rsidRPr="00766BAA" w:rsidRDefault="00C740CB" w:rsidP="008A2191">
            <w:pPr>
              <w:tabs>
                <w:tab w:val="left" w:pos="4005"/>
              </w:tabs>
              <w:jc w:val="center"/>
              <w:rPr>
                <w:rFonts w:ascii="Times New Roman" w:hAnsi="Times New Roman"/>
              </w:rPr>
            </w:pPr>
            <w:r w:rsidRPr="00766BAA">
              <w:rPr>
                <w:rFonts w:ascii="Times New Roman" w:hAnsi="Times New Roman"/>
              </w:rPr>
              <w:t>2926-7500</w:t>
            </w:r>
          </w:p>
        </w:tc>
        <w:tc>
          <w:tcPr>
            <w:tcW w:w="1417" w:type="dxa"/>
          </w:tcPr>
          <w:p w:rsidR="00C740CB" w:rsidRPr="00766BAA" w:rsidRDefault="00C740CB" w:rsidP="008A2191">
            <w:pPr>
              <w:tabs>
                <w:tab w:val="left" w:pos="4005"/>
              </w:tabs>
              <w:jc w:val="center"/>
              <w:rPr>
                <w:rFonts w:ascii="Times New Roman" w:hAnsi="Times New Roman"/>
              </w:rPr>
            </w:pPr>
            <w:r w:rsidRPr="00766BAA">
              <w:rPr>
                <w:rFonts w:ascii="Times New Roman" w:hAnsi="Times New Roman"/>
              </w:rPr>
              <w:t>2926-5455</w:t>
            </w:r>
          </w:p>
        </w:tc>
      </w:tr>
      <w:tr w:rsidR="00C740CB" w:rsidRPr="00766BAA" w:rsidTr="008A2191">
        <w:tc>
          <w:tcPr>
            <w:tcW w:w="675" w:type="dxa"/>
          </w:tcPr>
          <w:p w:rsidR="00C740CB" w:rsidRPr="00766BAA" w:rsidRDefault="00C740CB" w:rsidP="008A2191">
            <w:pPr>
              <w:tabs>
                <w:tab w:val="left" w:pos="4005"/>
              </w:tabs>
              <w:jc w:val="center"/>
              <w:rPr>
                <w:rFonts w:ascii="Times New Roman" w:hAnsi="Times New Roman"/>
              </w:rPr>
            </w:pPr>
            <w:r w:rsidRPr="00766BAA">
              <w:rPr>
                <w:rFonts w:ascii="Times New Roman" w:hAnsi="Times New Roman"/>
              </w:rPr>
              <w:t>2</w:t>
            </w:r>
          </w:p>
        </w:tc>
        <w:tc>
          <w:tcPr>
            <w:tcW w:w="3686" w:type="dxa"/>
          </w:tcPr>
          <w:p w:rsidR="00C740CB" w:rsidRPr="00C740CB" w:rsidRDefault="00C740CB" w:rsidP="008A2191">
            <w:pPr>
              <w:tabs>
                <w:tab w:val="left" w:pos="4005"/>
              </w:tabs>
              <w:rPr>
                <w:rFonts w:ascii="Times New Roman" w:hAnsi="Times New Roman"/>
                <w:lang w:val="ru-RU"/>
              </w:rPr>
            </w:pPr>
            <w:r w:rsidRPr="00C740CB">
              <w:rPr>
                <w:rFonts w:ascii="Times New Roman" w:hAnsi="Times New Roman"/>
                <w:lang w:val="ru-RU"/>
              </w:rPr>
              <w:t>Должности руководящего состава учреждений культуры, искусства и кинематографии: заведующий структурным подразделением</w:t>
            </w:r>
          </w:p>
        </w:tc>
        <w:tc>
          <w:tcPr>
            <w:tcW w:w="1417" w:type="dxa"/>
          </w:tcPr>
          <w:p w:rsidR="00C740CB" w:rsidRPr="00766BAA" w:rsidRDefault="00C740CB" w:rsidP="008A2191">
            <w:pPr>
              <w:tabs>
                <w:tab w:val="left" w:pos="4005"/>
              </w:tabs>
              <w:jc w:val="center"/>
              <w:rPr>
                <w:rFonts w:ascii="Times New Roman" w:hAnsi="Times New Roman"/>
              </w:rPr>
            </w:pPr>
            <w:r w:rsidRPr="00766BAA">
              <w:rPr>
                <w:rFonts w:ascii="Times New Roman" w:hAnsi="Times New Roman"/>
              </w:rPr>
              <w:t>3892-10884</w:t>
            </w:r>
          </w:p>
        </w:tc>
        <w:tc>
          <w:tcPr>
            <w:tcW w:w="1276" w:type="dxa"/>
          </w:tcPr>
          <w:p w:rsidR="00C740CB" w:rsidRPr="00766BAA" w:rsidRDefault="00C740CB" w:rsidP="008A2191">
            <w:pPr>
              <w:tabs>
                <w:tab w:val="left" w:pos="4005"/>
              </w:tabs>
              <w:jc w:val="center"/>
              <w:rPr>
                <w:rFonts w:ascii="Times New Roman" w:hAnsi="Times New Roman"/>
              </w:rPr>
            </w:pPr>
            <w:r w:rsidRPr="00766BAA">
              <w:rPr>
                <w:rFonts w:ascii="Times New Roman" w:hAnsi="Times New Roman"/>
              </w:rPr>
              <w:t>3892-8500</w:t>
            </w:r>
          </w:p>
        </w:tc>
        <w:tc>
          <w:tcPr>
            <w:tcW w:w="1276" w:type="dxa"/>
          </w:tcPr>
          <w:p w:rsidR="00C740CB" w:rsidRPr="00766BAA" w:rsidRDefault="00C740CB" w:rsidP="008A2191">
            <w:pPr>
              <w:tabs>
                <w:tab w:val="left" w:pos="4005"/>
              </w:tabs>
              <w:jc w:val="center"/>
              <w:rPr>
                <w:rFonts w:ascii="Times New Roman" w:hAnsi="Times New Roman"/>
              </w:rPr>
            </w:pPr>
            <w:r w:rsidRPr="00766BAA">
              <w:rPr>
                <w:rFonts w:ascii="Times New Roman" w:hAnsi="Times New Roman"/>
              </w:rPr>
              <w:t>3892-8500</w:t>
            </w:r>
          </w:p>
        </w:tc>
        <w:tc>
          <w:tcPr>
            <w:tcW w:w="1417" w:type="dxa"/>
          </w:tcPr>
          <w:p w:rsidR="00C740CB" w:rsidRPr="00766BAA" w:rsidRDefault="00C740CB" w:rsidP="008A2191">
            <w:pPr>
              <w:tabs>
                <w:tab w:val="left" w:pos="4005"/>
              </w:tabs>
              <w:jc w:val="center"/>
              <w:rPr>
                <w:rFonts w:ascii="Times New Roman" w:hAnsi="Times New Roman"/>
              </w:rPr>
            </w:pPr>
            <w:r w:rsidRPr="00766BAA">
              <w:rPr>
                <w:rFonts w:ascii="Times New Roman" w:hAnsi="Times New Roman"/>
              </w:rPr>
              <w:t>3892-6219</w:t>
            </w:r>
          </w:p>
        </w:tc>
      </w:tr>
    </w:tbl>
    <w:p w:rsidR="00D224F6" w:rsidRDefault="00D224F6"/>
    <w:sectPr w:rsidR="00D224F6" w:rsidSect="00C740C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0CB"/>
    <w:rsid w:val="00C740CB"/>
    <w:rsid w:val="00D22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704D6"/>
  <w15:chartTrackingRefBased/>
  <w15:docId w15:val="{03F57E37-7B47-4013-B41E-FDBA22BAE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0CB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740CB"/>
    <w:rPr>
      <w:color w:val="0000FF"/>
      <w:u w:val="single"/>
    </w:rPr>
  </w:style>
  <w:style w:type="table" w:styleId="a4">
    <w:name w:val="Table Grid"/>
    <w:basedOn w:val="a1"/>
    <w:uiPriority w:val="59"/>
    <w:rsid w:val="00C740C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eradm.ru/in/md/org?cun=301208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2018-03-13T08:27:00Z</dcterms:created>
  <dcterms:modified xsi:type="dcterms:W3CDTF">2018-03-13T08:28:00Z</dcterms:modified>
</cp:coreProperties>
</file>