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3D0A3D" w:rsidRPr="00921319" w:rsidTr="002E7784">
        <w:tblPrEx>
          <w:tblCellMar>
            <w:top w:w="0" w:type="dxa"/>
            <w:bottom w:w="0" w:type="dxa"/>
          </w:tblCellMar>
        </w:tblPrEx>
        <w:tc>
          <w:tcPr>
            <w:tcW w:w="3189" w:type="dxa"/>
            <w:gridSpan w:val="3"/>
          </w:tcPr>
          <w:p w:rsidR="003D0A3D" w:rsidRPr="00921319" w:rsidRDefault="003D0A3D" w:rsidP="002E7784">
            <w:pPr>
              <w:jc w:val="center"/>
              <w:rPr>
                <w:sz w:val="28"/>
                <w:szCs w:val="28"/>
              </w:rPr>
            </w:pPr>
          </w:p>
          <w:p w:rsidR="003D0A3D" w:rsidRPr="00921319" w:rsidRDefault="003D0A3D" w:rsidP="002E7784">
            <w:pPr>
              <w:jc w:val="center"/>
              <w:rPr>
                <w:sz w:val="28"/>
                <w:szCs w:val="28"/>
              </w:rPr>
            </w:pPr>
            <w:r w:rsidRPr="00921319">
              <w:rPr>
                <w:sz w:val="28"/>
                <w:szCs w:val="28"/>
              </w:rPr>
              <w:t>“Ужга ”</w:t>
            </w:r>
          </w:p>
          <w:p w:rsidR="003D0A3D" w:rsidRPr="00921319" w:rsidRDefault="003D0A3D" w:rsidP="002E7784">
            <w:pPr>
              <w:jc w:val="center"/>
              <w:rPr>
                <w:sz w:val="28"/>
                <w:szCs w:val="28"/>
              </w:rPr>
            </w:pPr>
            <w:r w:rsidRPr="00921319">
              <w:rPr>
                <w:sz w:val="28"/>
                <w:szCs w:val="28"/>
              </w:rPr>
              <w:t>сикт овмöдчöминса</w:t>
            </w:r>
          </w:p>
          <w:p w:rsidR="003D0A3D" w:rsidRPr="00921319" w:rsidRDefault="003D0A3D" w:rsidP="002E7784">
            <w:pPr>
              <w:jc w:val="center"/>
              <w:rPr>
                <w:sz w:val="28"/>
                <w:szCs w:val="28"/>
              </w:rPr>
            </w:pPr>
            <w:r w:rsidRPr="00921319">
              <w:rPr>
                <w:sz w:val="28"/>
                <w:szCs w:val="28"/>
              </w:rPr>
              <w:t xml:space="preserve"> Сöвет</w:t>
            </w:r>
          </w:p>
          <w:p w:rsidR="003D0A3D" w:rsidRPr="00921319" w:rsidRDefault="003D0A3D" w:rsidP="002E7784">
            <w:pPr>
              <w:jc w:val="center"/>
              <w:rPr>
                <w:sz w:val="28"/>
                <w:szCs w:val="28"/>
              </w:rPr>
            </w:pPr>
          </w:p>
        </w:tc>
        <w:tc>
          <w:tcPr>
            <w:tcW w:w="2551" w:type="dxa"/>
          </w:tcPr>
          <w:p w:rsidR="003D0A3D" w:rsidRPr="00921319" w:rsidRDefault="003D0A3D" w:rsidP="002E7784">
            <w:pPr>
              <w:jc w:val="center"/>
              <w:rPr>
                <w:sz w:val="28"/>
                <w:szCs w:val="28"/>
              </w:rPr>
            </w:pPr>
          </w:p>
          <w:p w:rsidR="003D0A3D" w:rsidRPr="00921319" w:rsidRDefault="003D0A3D" w:rsidP="002E7784">
            <w:pPr>
              <w:jc w:val="center"/>
              <w:rPr>
                <w:sz w:val="28"/>
                <w:szCs w:val="28"/>
              </w:rPr>
            </w:pPr>
            <w:r>
              <w:rPr>
                <w:noProof/>
                <w:sz w:val="28"/>
                <w:szCs w:val="28"/>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3D0A3D" w:rsidRPr="00921319" w:rsidRDefault="003D0A3D" w:rsidP="002E7784">
            <w:pPr>
              <w:jc w:val="center"/>
              <w:rPr>
                <w:sz w:val="28"/>
                <w:szCs w:val="28"/>
              </w:rPr>
            </w:pPr>
          </w:p>
        </w:tc>
        <w:tc>
          <w:tcPr>
            <w:tcW w:w="3828" w:type="dxa"/>
            <w:gridSpan w:val="2"/>
          </w:tcPr>
          <w:p w:rsidR="003D0A3D" w:rsidRPr="00921319" w:rsidRDefault="003D0A3D" w:rsidP="002E7784">
            <w:pPr>
              <w:jc w:val="center"/>
              <w:rPr>
                <w:sz w:val="28"/>
                <w:szCs w:val="28"/>
              </w:rPr>
            </w:pPr>
          </w:p>
          <w:p w:rsidR="003D0A3D" w:rsidRPr="00921319" w:rsidRDefault="003D0A3D" w:rsidP="002E7784">
            <w:pPr>
              <w:jc w:val="center"/>
              <w:rPr>
                <w:sz w:val="28"/>
                <w:szCs w:val="28"/>
              </w:rPr>
            </w:pPr>
            <w:r w:rsidRPr="00921319">
              <w:rPr>
                <w:sz w:val="28"/>
                <w:szCs w:val="28"/>
              </w:rPr>
              <w:t xml:space="preserve">Совет </w:t>
            </w:r>
          </w:p>
          <w:p w:rsidR="003D0A3D" w:rsidRPr="00921319" w:rsidRDefault="003D0A3D" w:rsidP="002E7784">
            <w:pPr>
              <w:jc w:val="center"/>
              <w:rPr>
                <w:sz w:val="28"/>
                <w:szCs w:val="28"/>
              </w:rPr>
            </w:pPr>
            <w:r w:rsidRPr="00921319">
              <w:rPr>
                <w:sz w:val="28"/>
                <w:szCs w:val="28"/>
              </w:rPr>
              <w:t xml:space="preserve">сельского поселения </w:t>
            </w:r>
          </w:p>
          <w:p w:rsidR="003D0A3D" w:rsidRPr="00921319" w:rsidRDefault="003D0A3D" w:rsidP="002E7784">
            <w:pPr>
              <w:jc w:val="center"/>
              <w:rPr>
                <w:sz w:val="28"/>
                <w:szCs w:val="28"/>
              </w:rPr>
            </w:pPr>
            <w:r w:rsidRPr="00921319">
              <w:rPr>
                <w:sz w:val="28"/>
                <w:szCs w:val="28"/>
              </w:rPr>
              <w:t>«Ужга»</w:t>
            </w:r>
          </w:p>
          <w:p w:rsidR="003D0A3D" w:rsidRPr="00921319" w:rsidRDefault="003D0A3D" w:rsidP="002E7784">
            <w:pPr>
              <w:jc w:val="center"/>
              <w:rPr>
                <w:sz w:val="28"/>
                <w:szCs w:val="28"/>
              </w:rPr>
            </w:pPr>
          </w:p>
          <w:p w:rsidR="003D0A3D" w:rsidRPr="00921319" w:rsidRDefault="003D0A3D" w:rsidP="002E7784">
            <w:pPr>
              <w:jc w:val="right"/>
              <w:rPr>
                <w:sz w:val="28"/>
                <w:szCs w:val="28"/>
              </w:rPr>
            </w:pPr>
          </w:p>
        </w:tc>
      </w:tr>
      <w:tr w:rsidR="003D0A3D" w:rsidRPr="00921319" w:rsidTr="002E7784">
        <w:tblPrEx>
          <w:tblCellMar>
            <w:top w:w="0" w:type="dxa"/>
            <w:bottom w:w="0" w:type="dxa"/>
          </w:tblCellMar>
        </w:tblPrEx>
        <w:trPr>
          <w:trHeight w:val="452"/>
        </w:trPr>
        <w:tc>
          <w:tcPr>
            <w:tcW w:w="3189" w:type="dxa"/>
            <w:gridSpan w:val="3"/>
          </w:tcPr>
          <w:p w:rsidR="003D0A3D" w:rsidRPr="00921319" w:rsidRDefault="003D0A3D" w:rsidP="002E7784">
            <w:pPr>
              <w:jc w:val="center"/>
              <w:rPr>
                <w:sz w:val="28"/>
                <w:szCs w:val="28"/>
              </w:rPr>
            </w:pPr>
          </w:p>
        </w:tc>
        <w:tc>
          <w:tcPr>
            <w:tcW w:w="2551" w:type="dxa"/>
          </w:tcPr>
          <w:p w:rsidR="003D0A3D" w:rsidRPr="00921319" w:rsidRDefault="003D0A3D" w:rsidP="002E7784">
            <w:pPr>
              <w:jc w:val="center"/>
              <w:rPr>
                <w:sz w:val="28"/>
                <w:szCs w:val="28"/>
              </w:rPr>
            </w:pPr>
            <w:r w:rsidRPr="00921319">
              <w:rPr>
                <w:sz w:val="28"/>
                <w:szCs w:val="28"/>
              </w:rPr>
              <w:t>КЫВКÖРТÖД</w:t>
            </w:r>
          </w:p>
          <w:p w:rsidR="003D0A3D" w:rsidRPr="00921319" w:rsidRDefault="003D0A3D" w:rsidP="002E7784">
            <w:pPr>
              <w:jc w:val="center"/>
              <w:rPr>
                <w:b/>
                <w:sz w:val="28"/>
                <w:szCs w:val="28"/>
              </w:rPr>
            </w:pPr>
            <w:r w:rsidRPr="00921319">
              <w:rPr>
                <w:sz w:val="28"/>
                <w:szCs w:val="28"/>
              </w:rPr>
              <w:t>РЕШЕНИЕ</w:t>
            </w:r>
          </w:p>
        </w:tc>
        <w:tc>
          <w:tcPr>
            <w:tcW w:w="3828" w:type="dxa"/>
            <w:gridSpan w:val="2"/>
          </w:tcPr>
          <w:p w:rsidR="003D0A3D" w:rsidRPr="00921319" w:rsidRDefault="003D0A3D" w:rsidP="002E7784">
            <w:pPr>
              <w:jc w:val="center"/>
              <w:rPr>
                <w:sz w:val="28"/>
                <w:szCs w:val="28"/>
              </w:rPr>
            </w:pPr>
          </w:p>
        </w:tc>
      </w:tr>
      <w:tr w:rsidR="003D0A3D" w:rsidRPr="00921319" w:rsidTr="002E7784">
        <w:tblPrEx>
          <w:tblCellMar>
            <w:top w:w="0" w:type="dxa"/>
            <w:bottom w:w="0" w:type="dxa"/>
          </w:tblCellMar>
        </w:tblPrEx>
        <w:tc>
          <w:tcPr>
            <w:tcW w:w="496" w:type="dxa"/>
          </w:tcPr>
          <w:p w:rsidR="003D0A3D" w:rsidRPr="00921319" w:rsidRDefault="003D0A3D" w:rsidP="002E7784">
            <w:pPr>
              <w:jc w:val="center"/>
              <w:rPr>
                <w:sz w:val="28"/>
                <w:szCs w:val="28"/>
              </w:rPr>
            </w:pPr>
            <w:r w:rsidRPr="00921319">
              <w:rPr>
                <w:sz w:val="28"/>
                <w:szCs w:val="28"/>
              </w:rPr>
              <w:t>от</w:t>
            </w:r>
          </w:p>
        </w:tc>
        <w:tc>
          <w:tcPr>
            <w:tcW w:w="1701" w:type="dxa"/>
            <w:tcBorders>
              <w:bottom w:val="single" w:sz="6" w:space="0" w:color="auto"/>
            </w:tcBorders>
          </w:tcPr>
          <w:p w:rsidR="003D0A3D" w:rsidRPr="00921319" w:rsidRDefault="003D0A3D" w:rsidP="002E7784">
            <w:pPr>
              <w:jc w:val="center"/>
              <w:rPr>
                <w:sz w:val="28"/>
                <w:szCs w:val="28"/>
              </w:rPr>
            </w:pPr>
            <w:r w:rsidRPr="00921319">
              <w:rPr>
                <w:sz w:val="28"/>
                <w:szCs w:val="28"/>
              </w:rPr>
              <w:t>29 сентября</w:t>
            </w:r>
          </w:p>
        </w:tc>
        <w:tc>
          <w:tcPr>
            <w:tcW w:w="992" w:type="dxa"/>
          </w:tcPr>
          <w:p w:rsidR="003D0A3D" w:rsidRPr="00921319" w:rsidRDefault="003D0A3D" w:rsidP="002E7784">
            <w:pPr>
              <w:jc w:val="center"/>
              <w:rPr>
                <w:sz w:val="28"/>
                <w:szCs w:val="28"/>
              </w:rPr>
            </w:pPr>
            <w:smartTag w:uri="urn:schemas-microsoft-com:office:smarttags" w:element="metricconverter">
              <w:smartTagPr>
                <w:attr w:name="ProductID" w:val="2016 г"/>
              </w:smartTagPr>
              <w:r w:rsidRPr="00921319">
                <w:rPr>
                  <w:sz w:val="28"/>
                  <w:szCs w:val="28"/>
                </w:rPr>
                <w:t>2016 г</w:t>
              </w:r>
            </w:smartTag>
            <w:r w:rsidRPr="00921319">
              <w:rPr>
                <w:sz w:val="28"/>
                <w:szCs w:val="28"/>
              </w:rPr>
              <w:t>.</w:t>
            </w:r>
          </w:p>
        </w:tc>
        <w:tc>
          <w:tcPr>
            <w:tcW w:w="4351" w:type="dxa"/>
            <w:gridSpan w:val="2"/>
          </w:tcPr>
          <w:p w:rsidR="003D0A3D" w:rsidRPr="00921319" w:rsidRDefault="003D0A3D" w:rsidP="002E7784">
            <w:pPr>
              <w:jc w:val="right"/>
              <w:rPr>
                <w:sz w:val="28"/>
                <w:szCs w:val="28"/>
              </w:rPr>
            </w:pPr>
            <w:r w:rsidRPr="00921319">
              <w:rPr>
                <w:sz w:val="28"/>
                <w:szCs w:val="28"/>
              </w:rPr>
              <w:t xml:space="preserve">№ </w:t>
            </w:r>
          </w:p>
        </w:tc>
        <w:tc>
          <w:tcPr>
            <w:tcW w:w="2028" w:type="dxa"/>
            <w:tcBorders>
              <w:bottom w:val="single" w:sz="6" w:space="0" w:color="auto"/>
            </w:tcBorders>
          </w:tcPr>
          <w:p w:rsidR="003D0A3D" w:rsidRPr="00921319" w:rsidRDefault="003D0A3D" w:rsidP="002E7784">
            <w:pPr>
              <w:rPr>
                <w:sz w:val="28"/>
                <w:szCs w:val="28"/>
              </w:rPr>
            </w:pPr>
            <w:r w:rsidRPr="00921319">
              <w:rPr>
                <w:sz w:val="28"/>
                <w:szCs w:val="28"/>
                <w:lang w:val="en-US"/>
              </w:rPr>
              <w:t>III-</w:t>
            </w:r>
            <w:r w:rsidRPr="00921319">
              <w:rPr>
                <w:sz w:val="28"/>
                <w:szCs w:val="28"/>
              </w:rPr>
              <w:t>45/126</w:t>
            </w:r>
          </w:p>
        </w:tc>
      </w:tr>
      <w:tr w:rsidR="003D0A3D" w:rsidRPr="00921319" w:rsidTr="002E7784">
        <w:tblPrEx>
          <w:tblCellMar>
            <w:top w:w="0" w:type="dxa"/>
            <w:bottom w:w="0" w:type="dxa"/>
          </w:tblCellMar>
        </w:tblPrEx>
        <w:tc>
          <w:tcPr>
            <w:tcW w:w="3189" w:type="dxa"/>
            <w:gridSpan w:val="3"/>
          </w:tcPr>
          <w:p w:rsidR="003D0A3D" w:rsidRPr="00921319" w:rsidRDefault="003D0A3D" w:rsidP="002E7784">
            <w:pPr>
              <w:rPr>
                <w:sz w:val="28"/>
                <w:szCs w:val="28"/>
                <w:vertAlign w:val="superscript"/>
              </w:rPr>
            </w:pPr>
            <w:r w:rsidRPr="00921319">
              <w:rPr>
                <w:sz w:val="28"/>
                <w:szCs w:val="28"/>
                <w:vertAlign w:val="superscript"/>
              </w:rPr>
              <w:tab/>
              <w:t>(с. Ужга Республика Коми)</w:t>
            </w:r>
          </w:p>
        </w:tc>
        <w:tc>
          <w:tcPr>
            <w:tcW w:w="6379" w:type="dxa"/>
            <w:gridSpan w:val="3"/>
          </w:tcPr>
          <w:p w:rsidR="003D0A3D" w:rsidRPr="00921319" w:rsidRDefault="003D0A3D" w:rsidP="002E7784">
            <w:pPr>
              <w:jc w:val="right"/>
              <w:rPr>
                <w:sz w:val="28"/>
                <w:szCs w:val="28"/>
              </w:rPr>
            </w:pPr>
          </w:p>
        </w:tc>
      </w:tr>
    </w:tbl>
    <w:p w:rsidR="003D0A3D" w:rsidRPr="00921319" w:rsidRDefault="003D0A3D" w:rsidP="003D0A3D">
      <w:pPr>
        <w:pStyle w:val="ConsTitle"/>
        <w:widowControl/>
        <w:rPr>
          <w:rFonts w:ascii="Times New Roman" w:hAnsi="Times New Roman" w:cs="Times New Roman"/>
          <w:b w:val="0"/>
          <w:sz w:val="28"/>
          <w:szCs w:val="28"/>
        </w:rPr>
      </w:pPr>
    </w:p>
    <w:p w:rsidR="003D0A3D" w:rsidRPr="00921319" w:rsidRDefault="003D0A3D" w:rsidP="003D0A3D">
      <w:pPr>
        <w:pStyle w:val="ConsTitle"/>
        <w:widowControl/>
        <w:rPr>
          <w:rFonts w:ascii="Times New Roman" w:hAnsi="Times New Roman" w:cs="Times New Roman"/>
          <w:b w:val="0"/>
          <w:sz w:val="28"/>
          <w:szCs w:val="28"/>
        </w:rPr>
      </w:pPr>
      <w:r w:rsidRPr="00921319">
        <w:rPr>
          <w:rFonts w:ascii="Times New Roman" w:hAnsi="Times New Roman" w:cs="Times New Roman"/>
          <w:b w:val="0"/>
          <w:sz w:val="28"/>
          <w:szCs w:val="28"/>
        </w:rPr>
        <w:t>Об утверждении Регламента работы</w:t>
      </w:r>
    </w:p>
    <w:p w:rsidR="003D0A3D" w:rsidRPr="00921319" w:rsidRDefault="003D0A3D" w:rsidP="003D0A3D">
      <w:pPr>
        <w:pStyle w:val="ConsTitle"/>
        <w:widowControl/>
        <w:rPr>
          <w:rFonts w:ascii="Times New Roman" w:hAnsi="Times New Roman" w:cs="Times New Roman"/>
          <w:b w:val="0"/>
          <w:sz w:val="28"/>
          <w:szCs w:val="28"/>
        </w:rPr>
      </w:pPr>
      <w:r w:rsidRPr="00921319">
        <w:rPr>
          <w:rFonts w:ascii="Times New Roman" w:hAnsi="Times New Roman" w:cs="Times New Roman"/>
          <w:b w:val="0"/>
          <w:sz w:val="28"/>
          <w:szCs w:val="28"/>
        </w:rPr>
        <w:t>Совета сельского поселения «Ужга»</w:t>
      </w:r>
    </w:p>
    <w:p w:rsidR="003D0A3D" w:rsidRPr="00921319" w:rsidRDefault="003D0A3D" w:rsidP="003D0A3D">
      <w:pPr>
        <w:pStyle w:val="ConsTitle"/>
        <w:widowControl/>
        <w:rPr>
          <w:rFonts w:ascii="Times New Roman" w:hAnsi="Times New Roman" w:cs="Times New Roman"/>
          <w:b w:val="0"/>
          <w:sz w:val="28"/>
          <w:szCs w:val="28"/>
        </w:rPr>
      </w:pPr>
    </w:p>
    <w:p w:rsidR="003D0A3D" w:rsidRPr="00921319" w:rsidRDefault="003D0A3D" w:rsidP="003D0A3D">
      <w:pPr>
        <w:pStyle w:val="ConsTitle"/>
        <w:widowControl/>
        <w:rPr>
          <w:rFonts w:ascii="Times New Roman" w:hAnsi="Times New Roman" w:cs="Times New Roman"/>
          <w:b w:val="0"/>
          <w:sz w:val="28"/>
          <w:szCs w:val="28"/>
        </w:rPr>
      </w:pPr>
    </w:p>
    <w:p w:rsidR="003D0A3D" w:rsidRPr="00921319" w:rsidRDefault="003D0A3D" w:rsidP="003D0A3D">
      <w:pPr>
        <w:pStyle w:val="ConsTitle"/>
        <w:widowControl/>
        <w:rPr>
          <w:rFonts w:ascii="Times New Roman" w:hAnsi="Times New Roman" w:cs="Times New Roman"/>
          <w:b w:val="0"/>
          <w:sz w:val="28"/>
          <w:szCs w:val="28"/>
        </w:rPr>
      </w:pPr>
    </w:p>
    <w:p w:rsidR="003D0A3D" w:rsidRPr="00921319" w:rsidRDefault="003D0A3D" w:rsidP="003D0A3D">
      <w:pPr>
        <w:pStyle w:val="ConsTitle"/>
        <w:widowControl/>
        <w:jc w:val="both"/>
        <w:rPr>
          <w:rFonts w:ascii="Times New Roman" w:hAnsi="Times New Roman" w:cs="Times New Roman"/>
          <w:b w:val="0"/>
          <w:sz w:val="28"/>
          <w:szCs w:val="28"/>
        </w:rPr>
      </w:pPr>
      <w:r w:rsidRPr="00921319">
        <w:rPr>
          <w:rFonts w:ascii="Times New Roman" w:hAnsi="Times New Roman" w:cs="Times New Roman"/>
          <w:b w:val="0"/>
          <w:sz w:val="28"/>
          <w:szCs w:val="28"/>
        </w:rPr>
        <w:tab/>
      </w:r>
      <w:r w:rsidRPr="00921319">
        <w:rPr>
          <w:rFonts w:ascii="Times New Roman" w:hAnsi="Times New Roman" w:cs="Times New Roman"/>
          <w:b w:val="0"/>
          <w:sz w:val="28"/>
          <w:szCs w:val="28"/>
        </w:rPr>
        <w:tab/>
        <w:t xml:space="preserve">Руководствуясь  Уставом МО сельского поселения «Ужга» </w:t>
      </w:r>
    </w:p>
    <w:p w:rsidR="003D0A3D" w:rsidRPr="00921319" w:rsidRDefault="003D0A3D" w:rsidP="003D0A3D">
      <w:pPr>
        <w:pStyle w:val="ConsTitle"/>
        <w:widowControl/>
        <w:jc w:val="both"/>
        <w:rPr>
          <w:rFonts w:ascii="Times New Roman" w:hAnsi="Times New Roman" w:cs="Times New Roman"/>
          <w:b w:val="0"/>
          <w:sz w:val="28"/>
          <w:szCs w:val="28"/>
        </w:rPr>
      </w:pPr>
    </w:p>
    <w:p w:rsidR="003D0A3D" w:rsidRPr="00921319" w:rsidRDefault="003D0A3D" w:rsidP="003D0A3D">
      <w:pPr>
        <w:pStyle w:val="ConsTitle"/>
        <w:widowControl/>
        <w:ind w:firstLine="708"/>
        <w:jc w:val="center"/>
        <w:rPr>
          <w:rFonts w:ascii="Times New Roman" w:hAnsi="Times New Roman" w:cs="Times New Roman"/>
          <w:sz w:val="28"/>
          <w:szCs w:val="28"/>
        </w:rPr>
      </w:pPr>
      <w:r w:rsidRPr="00921319">
        <w:rPr>
          <w:rFonts w:ascii="Times New Roman" w:hAnsi="Times New Roman" w:cs="Times New Roman"/>
          <w:sz w:val="28"/>
          <w:szCs w:val="28"/>
        </w:rPr>
        <w:t>Совет сельского поселения «Ужга» решил:</w:t>
      </w:r>
    </w:p>
    <w:p w:rsidR="003D0A3D" w:rsidRPr="00921319" w:rsidRDefault="003D0A3D" w:rsidP="003D0A3D">
      <w:pPr>
        <w:pStyle w:val="ConsTitle"/>
        <w:widowControl/>
        <w:ind w:firstLine="708"/>
        <w:jc w:val="both"/>
        <w:rPr>
          <w:rFonts w:ascii="Times New Roman" w:hAnsi="Times New Roman" w:cs="Times New Roman"/>
          <w:b w:val="0"/>
          <w:sz w:val="28"/>
          <w:szCs w:val="28"/>
        </w:rPr>
      </w:pPr>
    </w:p>
    <w:p w:rsidR="003D0A3D" w:rsidRPr="00921319" w:rsidRDefault="003D0A3D" w:rsidP="003D0A3D">
      <w:pPr>
        <w:pStyle w:val="ConsTitle"/>
        <w:widowControl/>
        <w:numPr>
          <w:ilvl w:val="0"/>
          <w:numId w:val="2"/>
        </w:numPr>
        <w:tabs>
          <w:tab w:val="clear" w:pos="1773"/>
          <w:tab w:val="num" w:pos="-220"/>
        </w:tabs>
        <w:ind w:left="0" w:firstLine="720"/>
        <w:jc w:val="both"/>
        <w:rPr>
          <w:rFonts w:ascii="Times New Roman" w:hAnsi="Times New Roman" w:cs="Times New Roman"/>
          <w:b w:val="0"/>
          <w:sz w:val="28"/>
          <w:szCs w:val="28"/>
        </w:rPr>
      </w:pPr>
      <w:r w:rsidRPr="00921319">
        <w:rPr>
          <w:rFonts w:ascii="Times New Roman" w:hAnsi="Times New Roman" w:cs="Times New Roman"/>
          <w:b w:val="0"/>
          <w:sz w:val="28"/>
          <w:szCs w:val="28"/>
        </w:rPr>
        <w:t>Утвердить Регламент работы Совета сельского поселения «Ужга» согласно приложению.</w:t>
      </w:r>
    </w:p>
    <w:p w:rsidR="003D0A3D" w:rsidRPr="00921319" w:rsidRDefault="003D0A3D" w:rsidP="003D0A3D">
      <w:pPr>
        <w:pStyle w:val="ConsTitle"/>
        <w:widowControl/>
        <w:numPr>
          <w:ilvl w:val="0"/>
          <w:numId w:val="2"/>
        </w:numPr>
        <w:tabs>
          <w:tab w:val="clear" w:pos="1773"/>
          <w:tab w:val="num" w:pos="-220"/>
        </w:tabs>
        <w:ind w:left="0" w:firstLine="780"/>
        <w:jc w:val="both"/>
        <w:rPr>
          <w:rFonts w:ascii="Times New Roman" w:hAnsi="Times New Roman" w:cs="Times New Roman"/>
          <w:b w:val="0"/>
          <w:sz w:val="28"/>
          <w:szCs w:val="28"/>
        </w:rPr>
      </w:pPr>
      <w:r w:rsidRPr="00921319">
        <w:rPr>
          <w:rFonts w:ascii="Times New Roman" w:hAnsi="Times New Roman" w:cs="Times New Roman"/>
          <w:b w:val="0"/>
          <w:sz w:val="28"/>
          <w:szCs w:val="28"/>
        </w:rPr>
        <w:t xml:space="preserve">Признать утратившим силу решение Совета сельского поселения «Ужга» от 23.10.2008 года № </w:t>
      </w:r>
      <w:r w:rsidRPr="00921319">
        <w:rPr>
          <w:rFonts w:ascii="Times New Roman" w:hAnsi="Times New Roman" w:cs="Times New Roman"/>
          <w:b w:val="0"/>
          <w:sz w:val="28"/>
          <w:szCs w:val="28"/>
          <w:lang w:val="en-US"/>
        </w:rPr>
        <w:t>II</w:t>
      </w:r>
      <w:r w:rsidRPr="00921319">
        <w:rPr>
          <w:rFonts w:ascii="Times New Roman" w:hAnsi="Times New Roman" w:cs="Times New Roman"/>
          <w:b w:val="0"/>
          <w:sz w:val="28"/>
          <w:szCs w:val="28"/>
        </w:rPr>
        <w:t>-1/2 «Об утверждении Регламента работы Совета сельского поселения «Ужга».</w:t>
      </w:r>
    </w:p>
    <w:p w:rsidR="003D0A3D" w:rsidRPr="00EC62F2" w:rsidRDefault="003D0A3D" w:rsidP="003D0A3D">
      <w:pPr>
        <w:pStyle w:val="ConsTitle"/>
        <w:jc w:val="both"/>
        <w:rPr>
          <w:rFonts w:ascii="Times New Roman" w:hAnsi="Times New Roman" w:cs="Times New Roman"/>
          <w:b w:val="0"/>
          <w:sz w:val="28"/>
          <w:szCs w:val="28"/>
        </w:rPr>
      </w:pPr>
      <w:r>
        <w:rPr>
          <w:rFonts w:ascii="Times New Roman" w:hAnsi="Times New Roman" w:cs="Times New Roman"/>
          <w:b w:val="0"/>
          <w:sz w:val="28"/>
          <w:szCs w:val="28"/>
        </w:rPr>
        <w:t xml:space="preserve">          3. </w:t>
      </w:r>
      <w:r w:rsidRPr="00EC62F2">
        <w:rPr>
          <w:rFonts w:ascii="Times New Roman" w:hAnsi="Times New Roman" w:cs="Times New Roman"/>
          <w:b w:val="0"/>
          <w:sz w:val="28"/>
          <w:szCs w:val="28"/>
        </w:rPr>
        <w:t>Решение вступает в силу не ранее чем по истечении срока полномочий Совета сельского поселения «</w:t>
      </w:r>
      <w:r>
        <w:rPr>
          <w:rFonts w:ascii="Times New Roman" w:hAnsi="Times New Roman" w:cs="Times New Roman"/>
          <w:b w:val="0"/>
          <w:sz w:val="28"/>
          <w:szCs w:val="28"/>
        </w:rPr>
        <w:t>Ужга»</w:t>
      </w:r>
      <w:r w:rsidRPr="00EC62F2">
        <w:rPr>
          <w:rFonts w:ascii="Times New Roman" w:hAnsi="Times New Roman" w:cs="Times New Roman"/>
          <w:b w:val="0"/>
          <w:sz w:val="28"/>
          <w:szCs w:val="28"/>
        </w:rPr>
        <w:t>, принявшего данное решение и подлежит обнародованию</w:t>
      </w:r>
      <w:r>
        <w:rPr>
          <w:rFonts w:ascii="Times New Roman" w:hAnsi="Times New Roman" w:cs="Times New Roman"/>
          <w:b w:val="0"/>
          <w:sz w:val="28"/>
          <w:szCs w:val="28"/>
        </w:rPr>
        <w:t xml:space="preserve"> на информационных стендах</w:t>
      </w:r>
      <w:r w:rsidRPr="00EC62F2">
        <w:rPr>
          <w:rFonts w:ascii="Times New Roman" w:hAnsi="Times New Roman" w:cs="Times New Roman"/>
          <w:b w:val="0"/>
          <w:sz w:val="28"/>
          <w:szCs w:val="28"/>
        </w:rPr>
        <w:t>.</w:t>
      </w:r>
    </w:p>
    <w:p w:rsidR="003D0A3D" w:rsidRPr="00921319" w:rsidRDefault="003D0A3D" w:rsidP="003D0A3D">
      <w:pPr>
        <w:pStyle w:val="ConsTitle"/>
        <w:widowControl/>
        <w:jc w:val="both"/>
        <w:rPr>
          <w:rFonts w:ascii="Times New Roman" w:hAnsi="Times New Roman" w:cs="Times New Roman"/>
          <w:b w:val="0"/>
          <w:sz w:val="28"/>
          <w:szCs w:val="28"/>
        </w:rPr>
      </w:pPr>
    </w:p>
    <w:p w:rsidR="003D0A3D" w:rsidRPr="00921319" w:rsidRDefault="003D0A3D" w:rsidP="003D0A3D">
      <w:pPr>
        <w:pStyle w:val="ConsTitle"/>
        <w:widowControl/>
        <w:jc w:val="both"/>
        <w:rPr>
          <w:rFonts w:ascii="Times New Roman" w:hAnsi="Times New Roman" w:cs="Times New Roman"/>
          <w:b w:val="0"/>
          <w:sz w:val="28"/>
          <w:szCs w:val="28"/>
        </w:rPr>
      </w:pPr>
    </w:p>
    <w:p w:rsidR="003D0A3D" w:rsidRPr="00921319" w:rsidRDefault="003D0A3D" w:rsidP="003D0A3D">
      <w:pPr>
        <w:pStyle w:val="ConsTitle"/>
        <w:widowControl/>
        <w:ind w:left="708"/>
        <w:jc w:val="both"/>
        <w:rPr>
          <w:rFonts w:ascii="Times New Roman" w:hAnsi="Times New Roman" w:cs="Times New Roman"/>
          <w:b w:val="0"/>
          <w:sz w:val="28"/>
          <w:szCs w:val="28"/>
        </w:rPr>
      </w:pPr>
      <w:r w:rsidRPr="00921319">
        <w:rPr>
          <w:rFonts w:ascii="Times New Roman" w:hAnsi="Times New Roman" w:cs="Times New Roman"/>
          <w:b w:val="0"/>
          <w:sz w:val="28"/>
          <w:szCs w:val="28"/>
        </w:rPr>
        <w:t xml:space="preserve"> </w:t>
      </w:r>
    </w:p>
    <w:p w:rsidR="003D0A3D" w:rsidRPr="00921319" w:rsidRDefault="003D0A3D" w:rsidP="003D0A3D">
      <w:pPr>
        <w:rPr>
          <w:spacing w:val="-9"/>
          <w:sz w:val="28"/>
          <w:szCs w:val="28"/>
        </w:rPr>
      </w:pPr>
      <w:r w:rsidRPr="00921319">
        <w:rPr>
          <w:sz w:val="28"/>
          <w:szCs w:val="28"/>
        </w:rPr>
        <w:t xml:space="preserve">Глава сельского поселения «Ужга»                                    </w:t>
      </w:r>
      <w:r w:rsidRPr="00921319">
        <w:rPr>
          <w:bCs/>
          <w:color w:val="000000"/>
          <w:sz w:val="28"/>
          <w:szCs w:val="28"/>
        </w:rPr>
        <w:t>Г.В. Карманова</w:t>
      </w: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pStyle w:val="ConsTitle"/>
        <w:widowControl/>
        <w:jc w:val="both"/>
        <w:rPr>
          <w:rFonts w:ascii="Times New Roman" w:hAnsi="Times New Roman" w:cs="Times New Roman"/>
          <w:sz w:val="28"/>
          <w:szCs w:val="28"/>
        </w:rPr>
      </w:pPr>
    </w:p>
    <w:p w:rsidR="003D0A3D" w:rsidRPr="00921319" w:rsidRDefault="003D0A3D" w:rsidP="003D0A3D">
      <w:pPr>
        <w:tabs>
          <w:tab w:val="left" w:pos="709"/>
        </w:tabs>
        <w:autoSpaceDE w:val="0"/>
        <w:autoSpaceDN w:val="0"/>
        <w:adjustRightInd w:val="0"/>
        <w:spacing w:line="276" w:lineRule="auto"/>
        <w:ind w:left="-567" w:right="-6"/>
        <w:jc w:val="right"/>
        <w:rPr>
          <w:sz w:val="24"/>
          <w:szCs w:val="24"/>
        </w:rPr>
      </w:pPr>
      <w:r w:rsidRPr="00921319">
        <w:rPr>
          <w:sz w:val="24"/>
          <w:szCs w:val="24"/>
        </w:rPr>
        <w:lastRenderedPageBreak/>
        <w:t>Приложение</w:t>
      </w:r>
    </w:p>
    <w:p w:rsidR="003D0A3D" w:rsidRPr="00921319" w:rsidRDefault="003D0A3D" w:rsidP="003D0A3D">
      <w:pPr>
        <w:tabs>
          <w:tab w:val="left" w:pos="709"/>
        </w:tabs>
        <w:autoSpaceDE w:val="0"/>
        <w:autoSpaceDN w:val="0"/>
        <w:adjustRightInd w:val="0"/>
        <w:spacing w:line="276" w:lineRule="auto"/>
        <w:ind w:left="-567" w:right="-6"/>
        <w:jc w:val="right"/>
        <w:rPr>
          <w:sz w:val="24"/>
          <w:szCs w:val="24"/>
        </w:rPr>
      </w:pPr>
      <w:r w:rsidRPr="00921319">
        <w:rPr>
          <w:sz w:val="24"/>
          <w:szCs w:val="24"/>
        </w:rPr>
        <w:t xml:space="preserve">к решению Совета сельского </w:t>
      </w:r>
    </w:p>
    <w:p w:rsidR="003D0A3D" w:rsidRPr="00921319" w:rsidRDefault="003D0A3D" w:rsidP="003D0A3D">
      <w:pPr>
        <w:tabs>
          <w:tab w:val="left" w:pos="709"/>
        </w:tabs>
        <w:autoSpaceDE w:val="0"/>
        <w:autoSpaceDN w:val="0"/>
        <w:adjustRightInd w:val="0"/>
        <w:spacing w:line="276" w:lineRule="auto"/>
        <w:ind w:left="-567" w:right="-6"/>
        <w:jc w:val="right"/>
        <w:rPr>
          <w:sz w:val="24"/>
          <w:szCs w:val="24"/>
        </w:rPr>
      </w:pPr>
      <w:r w:rsidRPr="00921319">
        <w:rPr>
          <w:sz w:val="24"/>
          <w:szCs w:val="24"/>
        </w:rPr>
        <w:t>поселения «Ужга»</w:t>
      </w:r>
    </w:p>
    <w:p w:rsidR="003D0A3D" w:rsidRPr="00921319" w:rsidRDefault="003D0A3D" w:rsidP="003D0A3D">
      <w:pPr>
        <w:tabs>
          <w:tab w:val="left" w:pos="709"/>
        </w:tabs>
        <w:autoSpaceDE w:val="0"/>
        <w:autoSpaceDN w:val="0"/>
        <w:adjustRightInd w:val="0"/>
        <w:spacing w:line="276" w:lineRule="auto"/>
        <w:ind w:left="-567" w:right="-6"/>
        <w:jc w:val="right"/>
        <w:rPr>
          <w:sz w:val="24"/>
          <w:szCs w:val="24"/>
        </w:rPr>
      </w:pPr>
      <w:r w:rsidRPr="00921319">
        <w:rPr>
          <w:sz w:val="24"/>
          <w:szCs w:val="24"/>
        </w:rPr>
        <w:t xml:space="preserve">от 29.09. 2016 года № </w:t>
      </w:r>
      <w:r w:rsidRPr="00921319">
        <w:rPr>
          <w:sz w:val="24"/>
          <w:szCs w:val="24"/>
          <w:lang w:val="en-US"/>
        </w:rPr>
        <w:t>III</w:t>
      </w:r>
      <w:r w:rsidRPr="00921319">
        <w:rPr>
          <w:sz w:val="24"/>
          <w:szCs w:val="24"/>
        </w:rPr>
        <w:t xml:space="preserve"> - 45/126   </w:t>
      </w:r>
    </w:p>
    <w:p w:rsidR="003D0A3D" w:rsidRPr="00921319" w:rsidRDefault="003D0A3D" w:rsidP="003D0A3D">
      <w:pPr>
        <w:tabs>
          <w:tab w:val="left" w:pos="709"/>
        </w:tabs>
        <w:autoSpaceDE w:val="0"/>
        <w:autoSpaceDN w:val="0"/>
        <w:adjustRightInd w:val="0"/>
        <w:spacing w:line="276" w:lineRule="auto"/>
        <w:ind w:left="-567" w:right="-6"/>
        <w:jc w:val="right"/>
        <w:rPr>
          <w:sz w:val="24"/>
          <w:szCs w:val="24"/>
        </w:rPr>
      </w:pPr>
      <w:r w:rsidRPr="00921319">
        <w:rPr>
          <w:sz w:val="24"/>
          <w:szCs w:val="24"/>
        </w:rPr>
        <w:t>«Об утверждении Регламента работы</w:t>
      </w:r>
    </w:p>
    <w:p w:rsidR="003D0A3D" w:rsidRDefault="003D0A3D" w:rsidP="003D0A3D">
      <w:pPr>
        <w:tabs>
          <w:tab w:val="left" w:pos="709"/>
        </w:tabs>
        <w:autoSpaceDE w:val="0"/>
        <w:autoSpaceDN w:val="0"/>
        <w:adjustRightInd w:val="0"/>
        <w:spacing w:line="276" w:lineRule="auto"/>
        <w:ind w:left="-567" w:right="-6"/>
        <w:jc w:val="right"/>
        <w:rPr>
          <w:sz w:val="24"/>
          <w:szCs w:val="24"/>
        </w:rPr>
      </w:pPr>
      <w:r w:rsidRPr="00921319">
        <w:rPr>
          <w:sz w:val="24"/>
          <w:szCs w:val="24"/>
        </w:rPr>
        <w:t>Совета сельского поселения «Ужга»</w:t>
      </w:r>
    </w:p>
    <w:p w:rsidR="003D0A3D" w:rsidRPr="00921319" w:rsidRDefault="003D0A3D" w:rsidP="003D0A3D">
      <w:pPr>
        <w:tabs>
          <w:tab w:val="left" w:pos="709"/>
        </w:tabs>
        <w:autoSpaceDE w:val="0"/>
        <w:autoSpaceDN w:val="0"/>
        <w:adjustRightInd w:val="0"/>
        <w:spacing w:line="276" w:lineRule="auto"/>
        <w:ind w:left="-567" w:right="-6"/>
        <w:jc w:val="right"/>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r w:rsidRPr="00EC62F2">
        <w:rPr>
          <w:b/>
          <w:bCs/>
          <w:sz w:val="24"/>
          <w:szCs w:val="24"/>
        </w:rPr>
        <w:t>РЕГЛАМЕНТ</w:t>
      </w:r>
    </w:p>
    <w:p w:rsidR="003D0A3D" w:rsidRDefault="003D0A3D" w:rsidP="003D0A3D">
      <w:pPr>
        <w:tabs>
          <w:tab w:val="left" w:pos="709"/>
        </w:tabs>
        <w:suppressAutoHyphens/>
        <w:spacing w:line="100" w:lineRule="atLeast"/>
        <w:ind w:left="-567" w:right="-284"/>
        <w:jc w:val="center"/>
        <w:rPr>
          <w:b/>
          <w:bCs/>
          <w:sz w:val="24"/>
          <w:szCs w:val="24"/>
        </w:rPr>
      </w:pPr>
      <w:r w:rsidRPr="00EC62F2">
        <w:rPr>
          <w:b/>
          <w:bCs/>
          <w:sz w:val="24"/>
          <w:szCs w:val="24"/>
        </w:rPr>
        <w:t>РАБОТЫ СОВЕТА</w:t>
      </w:r>
      <w:r>
        <w:rPr>
          <w:b/>
          <w:bCs/>
          <w:sz w:val="24"/>
          <w:szCs w:val="24"/>
        </w:rPr>
        <w:t xml:space="preserve"> СЕЛЬСКОГО ПОСЕЛЕНИЯ «УЖГА»</w:t>
      </w:r>
    </w:p>
    <w:p w:rsidR="003D0A3D" w:rsidRPr="00EC62F2" w:rsidRDefault="003D0A3D" w:rsidP="003D0A3D">
      <w:pPr>
        <w:tabs>
          <w:tab w:val="left" w:pos="709"/>
        </w:tabs>
        <w:suppressAutoHyphens/>
        <w:spacing w:line="100" w:lineRule="atLeast"/>
        <w:jc w:val="center"/>
        <w:rPr>
          <w:sz w:val="24"/>
          <w:szCs w:val="24"/>
        </w:rPr>
      </w:pPr>
    </w:p>
    <w:p w:rsidR="003D0A3D" w:rsidRPr="00EC62F2" w:rsidRDefault="003D0A3D" w:rsidP="003D0A3D">
      <w:pPr>
        <w:tabs>
          <w:tab w:val="left" w:pos="709"/>
        </w:tabs>
        <w:suppressAutoHyphens/>
        <w:spacing w:line="240" w:lineRule="atLeast"/>
        <w:ind w:left="-567" w:right="-284" w:firstLine="540"/>
        <w:jc w:val="both"/>
        <w:rPr>
          <w:sz w:val="24"/>
          <w:szCs w:val="24"/>
        </w:rPr>
      </w:pPr>
      <w:r w:rsidRPr="00EC62F2">
        <w:rPr>
          <w:sz w:val="24"/>
          <w:szCs w:val="24"/>
        </w:rPr>
        <w:t xml:space="preserve">Регламент Совета </w:t>
      </w:r>
      <w:r>
        <w:rPr>
          <w:sz w:val="24"/>
          <w:szCs w:val="24"/>
        </w:rPr>
        <w:t>сельского поселения «Ужга»</w:t>
      </w:r>
      <w:r w:rsidRPr="00EC62F2">
        <w:rPr>
          <w:sz w:val="24"/>
          <w:szCs w:val="24"/>
        </w:rPr>
        <w:t xml:space="preserve"> - нормативно-правовой акт, определяющий на основе </w:t>
      </w:r>
      <w:hyperlink r:id="rId7" w:history="1">
        <w:r w:rsidRPr="00EC62F2">
          <w:rPr>
            <w:color w:val="0000FF"/>
            <w:sz w:val="24"/>
            <w:szCs w:val="24"/>
            <w:u w:val="single"/>
            <w:lang w:bidi="ru-RU"/>
          </w:rPr>
          <w:t>Конституции</w:t>
        </w:r>
      </w:hyperlink>
      <w:r w:rsidRPr="00EC62F2">
        <w:rPr>
          <w:sz w:val="24"/>
          <w:szCs w:val="24"/>
        </w:rPr>
        <w:t xml:space="preserve"> Российской Федерации, </w:t>
      </w:r>
      <w:hyperlink r:id="rId8" w:history="1">
        <w:r w:rsidRPr="00EC62F2">
          <w:rPr>
            <w:color w:val="0000FF"/>
            <w:sz w:val="24"/>
            <w:szCs w:val="24"/>
            <w:u w:val="single"/>
            <w:lang w:bidi="ru-RU"/>
          </w:rPr>
          <w:t>Конституции</w:t>
        </w:r>
      </w:hyperlink>
      <w:r w:rsidRPr="00EC62F2">
        <w:rPr>
          <w:sz w:val="24"/>
          <w:szCs w:val="24"/>
        </w:rPr>
        <w:t xml:space="preserve"> Республики Коми, законов Российской Федерации, Республики Коми внутреннюю организационную структуру и порядок деятельности Совета </w:t>
      </w:r>
      <w:r>
        <w:rPr>
          <w:sz w:val="24"/>
          <w:szCs w:val="24"/>
        </w:rPr>
        <w:t>сельского поселения «Ужга»</w:t>
      </w:r>
      <w:r w:rsidRPr="00EC62F2">
        <w:rPr>
          <w:sz w:val="24"/>
          <w:szCs w:val="24"/>
        </w:rPr>
        <w:t>, его органов, должностных лиц.</w:t>
      </w:r>
    </w:p>
    <w:p w:rsidR="003D0A3D" w:rsidRDefault="003D0A3D" w:rsidP="003D0A3D">
      <w:pPr>
        <w:tabs>
          <w:tab w:val="left" w:pos="709"/>
        </w:tabs>
        <w:suppressAutoHyphens/>
        <w:spacing w:line="100" w:lineRule="exact"/>
        <w:jc w:val="center"/>
        <w:rPr>
          <w:sz w:val="24"/>
          <w:szCs w:val="24"/>
        </w:rPr>
      </w:pPr>
      <w:bookmarkStart w:id="0" w:name="Par45"/>
      <w:bookmarkEnd w:id="0"/>
    </w:p>
    <w:p w:rsidR="003D0A3D" w:rsidRPr="00EC62F2" w:rsidRDefault="003D0A3D" w:rsidP="003D0A3D">
      <w:pPr>
        <w:tabs>
          <w:tab w:val="left" w:pos="709"/>
        </w:tabs>
        <w:suppressAutoHyphens/>
        <w:spacing w:line="200" w:lineRule="atLeast"/>
        <w:ind w:left="-567" w:right="-284"/>
        <w:jc w:val="center"/>
        <w:rPr>
          <w:sz w:val="24"/>
          <w:szCs w:val="24"/>
        </w:rPr>
      </w:pPr>
      <w:r w:rsidRPr="00EC62F2">
        <w:rPr>
          <w:sz w:val="24"/>
          <w:szCs w:val="24"/>
        </w:rPr>
        <w:t>Раздел I</w:t>
      </w:r>
    </w:p>
    <w:p w:rsidR="003D0A3D" w:rsidRPr="00EC62F2" w:rsidRDefault="003D0A3D" w:rsidP="003D0A3D">
      <w:pPr>
        <w:tabs>
          <w:tab w:val="left" w:pos="709"/>
        </w:tabs>
        <w:suppressAutoHyphens/>
        <w:spacing w:line="100" w:lineRule="exact"/>
        <w:jc w:val="center"/>
        <w:rPr>
          <w:sz w:val="24"/>
          <w:szCs w:val="24"/>
        </w:rPr>
      </w:pPr>
    </w:p>
    <w:p w:rsidR="003D0A3D" w:rsidRPr="00EC62F2" w:rsidRDefault="003D0A3D" w:rsidP="003D0A3D">
      <w:pPr>
        <w:tabs>
          <w:tab w:val="left" w:pos="709"/>
        </w:tabs>
        <w:suppressAutoHyphens/>
        <w:spacing w:line="200" w:lineRule="atLeast"/>
        <w:ind w:left="-567" w:right="-284"/>
        <w:jc w:val="center"/>
        <w:rPr>
          <w:sz w:val="24"/>
          <w:szCs w:val="24"/>
        </w:rPr>
      </w:pPr>
      <w:r w:rsidRPr="00EC62F2">
        <w:rPr>
          <w:sz w:val="24"/>
          <w:szCs w:val="24"/>
        </w:rPr>
        <w:t>ВНУТРЕННЕЕ УСТРОЙСТВО И ОРГАНЫ СОВЕТА</w:t>
      </w:r>
    </w:p>
    <w:p w:rsidR="003D0A3D" w:rsidRPr="00EC62F2" w:rsidRDefault="003D0A3D" w:rsidP="003D0A3D">
      <w:pPr>
        <w:tabs>
          <w:tab w:val="left" w:pos="709"/>
        </w:tabs>
        <w:suppressAutoHyphens/>
        <w:spacing w:line="200" w:lineRule="atLeast"/>
        <w:jc w:val="center"/>
        <w:rPr>
          <w:sz w:val="24"/>
          <w:szCs w:val="24"/>
        </w:rPr>
      </w:pPr>
      <w:r>
        <w:rPr>
          <w:sz w:val="24"/>
          <w:szCs w:val="24"/>
        </w:rPr>
        <w:t>СЕЛЬСКОГО ПОСЕЛЕНИЯ «УЖГА»</w:t>
      </w:r>
    </w:p>
    <w:p w:rsidR="003D0A3D" w:rsidRPr="00EC62F2" w:rsidRDefault="003D0A3D" w:rsidP="003D0A3D">
      <w:pPr>
        <w:tabs>
          <w:tab w:val="left" w:pos="709"/>
        </w:tabs>
        <w:suppressAutoHyphens/>
        <w:spacing w:line="1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r w:rsidRPr="00EC62F2">
        <w:rPr>
          <w:sz w:val="24"/>
          <w:szCs w:val="24"/>
        </w:rPr>
        <w:t>Глава 1. ОБЩИЕ ПОЛОЖЕНИЯ</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1" w:name="Par52"/>
      <w:bookmarkEnd w:id="1"/>
      <w:r w:rsidRPr="00EC62F2">
        <w:rPr>
          <w:sz w:val="24"/>
          <w:szCs w:val="24"/>
        </w:rPr>
        <w:t>Статья 1</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Совет </w:t>
      </w:r>
      <w:r>
        <w:rPr>
          <w:sz w:val="24"/>
          <w:szCs w:val="24"/>
        </w:rPr>
        <w:t>сельского поселения «Ужга»</w:t>
      </w:r>
      <w:r w:rsidRPr="00EC62F2">
        <w:rPr>
          <w:sz w:val="24"/>
          <w:szCs w:val="24"/>
        </w:rPr>
        <w:t xml:space="preserve"> (далее - Совет) - представительный орган сельского поселения «</w:t>
      </w:r>
      <w:r>
        <w:rPr>
          <w:sz w:val="24"/>
          <w:szCs w:val="24"/>
        </w:rPr>
        <w:t>Ужга</w:t>
      </w:r>
      <w:r w:rsidRPr="00EC62F2">
        <w:rPr>
          <w:sz w:val="24"/>
          <w:szCs w:val="24"/>
        </w:rPr>
        <w:t>». Совет представляет население сельского поселения</w:t>
      </w:r>
      <w:r>
        <w:rPr>
          <w:sz w:val="24"/>
          <w:szCs w:val="24"/>
        </w:rPr>
        <w:t xml:space="preserve"> «Ужга»</w:t>
      </w:r>
      <w:r w:rsidRPr="00EC62F2">
        <w:rPr>
          <w:sz w:val="24"/>
          <w:szCs w:val="24"/>
        </w:rPr>
        <w:t xml:space="preserve"> и от его имени осуществляет местное самоуправление в пределах полномочий, установленных </w:t>
      </w:r>
      <w:hyperlink r:id="rId9" w:history="1">
        <w:r w:rsidRPr="00EC62F2">
          <w:rPr>
            <w:color w:val="0000FF"/>
            <w:sz w:val="24"/>
            <w:szCs w:val="24"/>
            <w:u w:val="single"/>
            <w:lang w:bidi="ru-RU"/>
          </w:rPr>
          <w:t>Конституцией</w:t>
        </w:r>
      </w:hyperlink>
      <w:r w:rsidRPr="00EC62F2">
        <w:rPr>
          <w:sz w:val="24"/>
          <w:szCs w:val="24"/>
        </w:rPr>
        <w:t xml:space="preserve"> Российской Федерации, </w:t>
      </w:r>
      <w:hyperlink r:id="rId10" w:history="1">
        <w:r w:rsidRPr="00EC62F2">
          <w:rPr>
            <w:color w:val="0000FF"/>
            <w:sz w:val="24"/>
            <w:szCs w:val="24"/>
            <w:u w:val="single"/>
            <w:lang w:bidi="ru-RU"/>
          </w:rPr>
          <w:t>Конституцией</w:t>
        </w:r>
      </w:hyperlink>
      <w:r w:rsidRPr="00EC62F2">
        <w:rPr>
          <w:sz w:val="24"/>
          <w:szCs w:val="24"/>
        </w:rPr>
        <w:t xml:space="preserve"> Республики Коми, Федеральным </w:t>
      </w:r>
      <w:hyperlink r:id="rId11" w:history="1">
        <w:r w:rsidRPr="00EC62F2">
          <w:rPr>
            <w:color w:val="0000FF"/>
            <w:sz w:val="24"/>
            <w:szCs w:val="24"/>
            <w:u w:val="single"/>
            <w:lang w:bidi="ru-RU"/>
          </w:rPr>
          <w:t>законом</w:t>
        </w:r>
      </w:hyperlink>
      <w:r w:rsidRPr="00EC62F2">
        <w:rPr>
          <w:sz w:val="24"/>
          <w:szCs w:val="24"/>
        </w:rPr>
        <w:t xml:space="preserve"> "Об общих принципах организации местного самоуправления в Российской Федерации", иными законами и нормативными актами Российской Федерации и Республики Коми в области местного самоуправления и</w:t>
      </w:r>
      <w:r>
        <w:rPr>
          <w:sz w:val="24"/>
          <w:szCs w:val="24"/>
        </w:rPr>
        <w:t xml:space="preserve"> </w:t>
      </w:r>
      <w:hyperlink r:id="rId12" w:history="1">
        <w:r w:rsidRPr="00EC62F2">
          <w:rPr>
            <w:color w:val="0000FF"/>
            <w:sz w:val="24"/>
            <w:szCs w:val="24"/>
            <w:u w:val="single"/>
            <w:lang w:bidi="ru-RU"/>
          </w:rPr>
          <w:t>Уставом</w:t>
        </w:r>
      </w:hyperlink>
      <w:r w:rsidRPr="00EC62F2">
        <w:rPr>
          <w:sz w:val="24"/>
          <w:szCs w:val="24"/>
        </w:rPr>
        <w:t xml:space="preserve"> муниципального образования</w:t>
      </w:r>
      <w:r>
        <w:rPr>
          <w:sz w:val="24"/>
          <w:szCs w:val="24"/>
        </w:rPr>
        <w:t xml:space="preserve"> сельского поселения «Ужга» </w:t>
      </w:r>
      <w:r w:rsidRPr="00EC62F2">
        <w:rPr>
          <w:sz w:val="24"/>
          <w:szCs w:val="24"/>
        </w:rPr>
        <w:t>(далее – Устав поселения).</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 w:name="Par56"/>
      <w:bookmarkEnd w:id="2"/>
      <w:r w:rsidRPr="00EC62F2">
        <w:rPr>
          <w:sz w:val="24"/>
          <w:szCs w:val="24"/>
        </w:rPr>
        <w:t>Статья 2</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Совет состоит из </w:t>
      </w:r>
      <w:r>
        <w:rPr>
          <w:sz w:val="24"/>
          <w:szCs w:val="24"/>
        </w:rPr>
        <w:t>7</w:t>
      </w:r>
      <w:r w:rsidRPr="00EC62F2">
        <w:rPr>
          <w:sz w:val="24"/>
          <w:szCs w:val="24"/>
        </w:rPr>
        <w:t xml:space="preserve"> депутатов, избираемых на муниципальных выборах на основе всеобщего и прямого избирательного права при тайном голосовании.</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Деятельность Совета правомочна, если в него избрано не менее двух третей от установленного числа депутатов.</w:t>
      </w:r>
    </w:p>
    <w:p w:rsidR="003D0A3D" w:rsidRPr="00EC62F2" w:rsidRDefault="003D0A3D" w:rsidP="003D0A3D">
      <w:pPr>
        <w:tabs>
          <w:tab w:val="left" w:pos="709"/>
        </w:tabs>
        <w:suppressAutoHyphens/>
        <w:spacing w:line="100" w:lineRule="atLeast"/>
        <w:ind w:left="-567" w:right="-284"/>
        <w:jc w:val="center"/>
        <w:rPr>
          <w:sz w:val="24"/>
          <w:szCs w:val="24"/>
        </w:rPr>
      </w:pPr>
      <w:bookmarkStart w:id="3" w:name="Par61"/>
      <w:bookmarkEnd w:id="3"/>
      <w:r w:rsidRPr="00EC62F2">
        <w:rPr>
          <w:sz w:val="24"/>
          <w:szCs w:val="24"/>
        </w:rPr>
        <w:t>Статья 3</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Срок полномочий Совета – пять лет. Полномочия Совета начинаются со дня его первого заседания и заканчиваются в день первого заседания вновь избранного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Полномочия Совета могут быть прекращены досрочно в случаях и порядке, предусмотренном законодательством Российской Федерации и Республики Коми.</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Совет </w:t>
      </w:r>
      <w:r>
        <w:rPr>
          <w:sz w:val="24"/>
          <w:szCs w:val="24"/>
        </w:rPr>
        <w:t>поселения</w:t>
      </w:r>
      <w:r w:rsidRPr="00EC62F2">
        <w:rPr>
          <w:sz w:val="24"/>
          <w:szCs w:val="24"/>
        </w:rPr>
        <w:t xml:space="preserve"> обладает правами юридического лица, имеет печать.</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4" w:name="Par66"/>
      <w:bookmarkEnd w:id="4"/>
      <w:r w:rsidRPr="00EC62F2">
        <w:rPr>
          <w:sz w:val="24"/>
          <w:szCs w:val="24"/>
        </w:rPr>
        <w:t>Статья 4</w:t>
      </w:r>
    </w:p>
    <w:p w:rsidR="003D0A3D" w:rsidRPr="00EC62F2" w:rsidRDefault="003D0A3D" w:rsidP="003D0A3D">
      <w:pPr>
        <w:tabs>
          <w:tab w:val="left" w:pos="709"/>
        </w:tabs>
        <w:suppressAutoHyphens/>
        <w:spacing w:line="200" w:lineRule="exact"/>
        <w:jc w:val="center"/>
        <w:rPr>
          <w:sz w:val="24"/>
          <w:szCs w:val="24"/>
        </w:rPr>
      </w:pPr>
    </w:p>
    <w:p w:rsidR="003D0A3D" w:rsidRDefault="003D0A3D" w:rsidP="003D0A3D">
      <w:pPr>
        <w:tabs>
          <w:tab w:val="left" w:pos="709"/>
        </w:tabs>
        <w:suppressAutoHyphens/>
        <w:spacing w:line="100" w:lineRule="atLeast"/>
        <w:ind w:left="-567" w:right="-284" w:firstLine="540"/>
        <w:jc w:val="both"/>
        <w:rPr>
          <w:sz w:val="24"/>
          <w:szCs w:val="24"/>
        </w:rPr>
      </w:pPr>
      <w:r w:rsidRPr="00EC62F2">
        <w:rPr>
          <w:sz w:val="24"/>
          <w:szCs w:val="24"/>
        </w:rPr>
        <w:t>Совет осуществляет свою деятельность в форме заседаний Совета, комиссий. Основной формой деятельности Совета являются заседания.</w:t>
      </w:r>
    </w:p>
    <w:p w:rsidR="003D0A3D" w:rsidRPr="00EC62F2" w:rsidRDefault="003D0A3D" w:rsidP="003D0A3D">
      <w:pPr>
        <w:tabs>
          <w:tab w:val="left" w:pos="709"/>
        </w:tabs>
        <w:suppressAutoHyphens/>
        <w:spacing w:line="200" w:lineRule="exact"/>
        <w:jc w:val="both"/>
        <w:rPr>
          <w:sz w:val="24"/>
          <w:szCs w:val="24"/>
        </w:rPr>
      </w:pPr>
    </w:p>
    <w:p w:rsidR="003D0A3D" w:rsidRDefault="003D0A3D" w:rsidP="003D0A3D">
      <w:pPr>
        <w:tabs>
          <w:tab w:val="left" w:pos="709"/>
        </w:tabs>
        <w:suppressAutoHyphens/>
        <w:spacing w:line="100" w:lineRule="atLeast"/>
        <w:ind w:left="-567" w:right="-284"/>
        <w:jc w:val="center"/>
        <w:rPr>
          <w:color w:val="FF0000"/>
          <w:sz w:val="24"/>
          <w:szCs w:val="24"/>
        </w:rPr>
      </w:pPr>
      <w:bookmarkStart w:id="5" w:name="Par70"/>
      <w:bookmarkEnd w:id="5"/>
      <w:r w:rsidRPr="00EC62F2">
        <w:rPr>
          <w:sz w:val="24"/>
          <w:szCs w:val="24"/>
        </w:rPr>
        <w:t xml:space="preserve">Глава 2. </w:t>
      </w:r>
      <w:r w:rsidRPr="00F6650D">
        <w:rPr>
          <w:sz w:val="24"/>
          <w:szCs w:val="24"/>
        </w:rPr>
        <w:t>Г</w:t>
      </w:r>
      <w:r>
        <w:rPr>
          <w:sz w:val="24"/>
          <w:szCs w:val="24"/>
        </w:rPr>
        <w:t>ЛАВА СЕЛЬСКОГО ПОСЕЛЕНИЯ</w:t>
      </w:r>
      <w:r w:rsidRPr="00EC62F2">
        <w:rPr>
          <w:color w:val="FF0000"/>
          <w:sz w:val="24"/>
          <w:szCs w:val="24"/>
        </w:rPr>
        <w:t xml:space="preserve">  </w:t>
      </w:r>
      <w:bookmarkStart w:id="6" w:name="Par87"/>
      <w:bookmarkStart w:id="7" w:name="Par72"/>
      <w:bookmarkEnd w:id="6"/>
      <w:bookmarkEnd w:id="7"/>
    </w:p>
    <w:p w:rsidR="003D0A3D" w:rsidRPr="00EC62F2" w:rsidRDefault="003D0A3D" w:rsidP="003D0A3D">
      <w:pPr>
        <w:tabs>
          <w:tab w:val="left" w:pos="709"/>
        </w:tabs>
        <w:suppressAutoHyphens/>
        <w:spacing w:line="100" w:lineRule="atLeast"/>
        <w:ind w:left="-567" w:right="-284"/>
        <w:jc w:val="center"/>
        <w:rPr>
          <w:sz w:val="24"/>
          <w:szCs w:val="24"/>
        </w:rPr>
      </w:pPr>
      <w:r w:rsidRPr="00EC62F2">
        <w:rPr>
          <w:sz w:val="24"/>
          <w:szCs w:val="24"/>
        </w:rPr>
        <w:t>Статья 5</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w:t>
      </w:r>
      <w:r>
        <w:rPr>
          <w:sz w:val="24"/>
          <w:szCs w:val="24"/>
        </w:rPr>
        <w:t xml:space="preserve"> </w:t>
      </w:r>
      <w:r w:rsidRPr="00EC62F2">
        <w:rPr>
          <w:sz w:val="24"/>
          <w:szCs w:val="24"/>
        </w:rPr>
        <w:t xml:space="preserve">Организацию деятельности Совета </w:t>
      </w:r>
      <w:r>
        <w:rPr>
          <w:sz w:val="24"/>
          <w:szCs w:val="24"/>
        </w:rPr>
        <w:t>поселения</w:t>
      </w:r>
      <w:r w:rsidRPr="00EC62F2">
        <w:rPr>
          <w:sz w:val="24"/>
          <w:szCs w:val="24"/>
        </w:rPr>
        <w:t xml:space="preserve"> осуществляет </w:t>
      </w:r>
      <w:r w:rsidRPr="00F6650D">
        <w:rPr>
          <w:sz w:val="24"/>
          <w:szCs w:val="24"/>
        </w:rPr>
        <w:t xml:space="preserve">глава </w:t>
      </w:r>
      <w:r>
        <w:rPr>
          <w:sz w:val="24"/>
          <w:szCs w:val="24"/>
        </w:rPr>
        <w:t>сельского поселения.</w:t>
      </w:r>
    </w:p>
    <w:p w:rsidR="003D0A3D" w:rsidRDefault="003D0A3D" w:rsidP="003D0A3D">
      <w:pPr>
        <w:tabs>
          <w:tab w:val="left" w:pos="709"/>
        </w:tabs>
        <w:suppressAutoHyphens/>
        <w:spacing w:line="100" w:lineRule="atLeast"/>
        <w:ind w:left="-567" w:right="-284" w:firstLine="540"/>
        <w:jc w:val="both"/>
        <w:rPr>
          <w:sz w:val="24"/>
          <w:szCs w:val="24"/>
        </w:rPr>
      </w:pPr>
      <w:r w:rsidRPr="00EC62F2">
        <w:rPr>
          <w:sz w:val="24"/>
          <w:szCs w:val="24"/>
        </w:rPr>
        <w:lastRenderedPageBreak/>
        <w:t>2.</w:t>
      </w:r>
      <w:r>
        <w:rPr>
          <w:sz w:val="24"/>
          <w:szCs w:val="24"/>
        </w:rPr>
        <w:t xml:space="preserve"> </w:t>
      </w:r>
      <w:r w:rsidRPr="00F6650D">
        <w:rPr>
          <w:sz w:val="24"/>
          <w:szCs w:val="24"/>
        </w:rPr>
        <w:t>Глава</w:t>
      </w:r>
      <w:r>
        <w:rPr>
          <w:sz w:val="24"/>
          <w:szCs w:val="24"/>
        </w:rPr>
        <w:t xml:space="preserve"> сельского поселения</w:t>
      </w:r>
      <w:r w:rsidRPr="00EC62F2">
        <w:rPr>
          <w:sz w:val="24"/>
          <w:szCs w:val="24"/>
        </w:rPr>
        <w:t xml:space="preserve"> избирается </w:t>
      </w:r>
      <w:r w:rsidRPr="00895AC3">
        <w:rPr>
          <w:sz w:val="24"/>
          <w:szCs w:val="24"/>
        </w:rPr>
        <w:t>Тайным</w:t>
      </w:r>
      <w:r w:rsidRPr="00EC62F2">
        <w:rPr>
          <w:color w:val="FF0000"/>
          <w:sz w:val="24"/>
          <w:szCs w:val="24"/>
        </w:rPr>
        <w:t xml:space="preserve"> </w:t>
      </w:r>
      <w:r w:rsidRPr="00EC62F2">
        <w:rPr>
          <w:sz w:val="24"/>
          <w:szCs w:val="24"/>
        </w:rPr>
        <w:t xml:space="preserve">голосованием  </w:t>
      </w:r>
      <w:r>
        <w:rPr>
          <w:sz w:val="24"/>
          <w:szCs w:val="24"/>
        </w:rPr>
        <w:t>сроком на 5 лет.</w:t>
      </w:r>
    </w:p>
    <w:p w:rsidR="003D0A3D" w:rsidRPr="00EC62F2" w:rsidRDefault="003D0A3D" w:rsidP="003D0A3D">
      <w:pPr>
        <w:tabs>
          <w:tab w:val="left" w:pos="709"/>
        </w:tabs>
        <w:suppressAutoHyphens/>
        <w:spacing w:line="200" w:lineRule="exact"/>
        <w:jc w:val="both"/>
        <w:rPr>
          <w:sz w:val="24"/>
          <w:szCs w:val="24"/>
        </w:rPr>
      </w:pPr>
    </w:p>
    <w:p w:rsidR="003D0A3D" w:rsidRPr="00EC62F2" w:rsidRDefault="003D0A3D" w:rsidP="003D0A3D">
      <w:pPr>
        <w:tabs>
          <w:tab w:val="left" w:pos="709"/>
        </w:tabs>
        <w:suppressAutoHyphens/>
        <w:spacing w:line="100" w:lineRule="atLeast"/>
        <w:ind w:left="-567" w:right="-284" w:firstLine="540"/>
        <w:jc w:val="center"/>
        <w:rPr>
          <w:sz w:val="24"/>
          <w:szCs w:val="24"/>
        </w:rPr>
      </w:pPr>
      <w:r w:rsidRPr="00EC62F2">
        <w:rPr>
          <w:sz w:val="24"/>
          <w:szCs w:val="24"/>
        </w:rPr>
        <w:t>Статья 6</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w:t>
      </w:r>
      <w:r>
        <w:rPr>
          <w:sz w:val="24"/>
          <w:szCs w:val="24"/>
        </w:rPr>
        <w:t xml:space="preserve"> </w:t>
      </w:r>
      <w:r w:rsidRPr="00EC62F2">
        <w:rPr>
          <w:sz w:val="24"/>
          <w:szCs w:val="24"/>
        </w:rPr>
        <w:t xml:space="preserve">Кандидатов на должность главы </w:t>
      </w:r>
      <w:r>
        <w:rPr>
          <w:sz w:val="24"/>
          <w:szCs w:val="24"/>
        </w:rPr>
        <w:t xml:space="preserve">сельского поселения </w:t>
      </w:r>
      <w:r w:rsidRPr="00EC62F2">
        <w:rPr>
          <w:sz w:val="24"/>
          <w:szCs w:val="24"/>
        </w:rPr>
        <w:t>выдвигают депутаты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В ходе обсуждения, которое проводится по всем кандидатам на должность главы </w:t>
      </w:r>
      <w:r>
        <w:rPr>
          <w:sz w:val="24"/>
          <w:szCs w:val="24"/>
        </w:rPr>
        <w:t xml:space="preserve">сельского поселения </w:t>
      </w:r>
      <w:r w:rsidRPr="00EC62F2">
        <w:rPr>
          <w:sz w:val="24"/>
          <w:szCs w:val="24"/>
        </w:rPr>
        <w:t>давшим согласие баллотироваться, каждый депутат имеет право задавать вопросы, высказываться за или против кандидата, кандидаты приступают и отвечают на вопросы депутатов. Обсуждение прекращается по решению Совета, принятому большинством голосов от числа присутствующих.</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2.</w:t>
      </w:r>
      <w:r>
        <w:rPr>
          <w:sz w:val="24"/>
          <w:szCs w:val="24"/>
        </w:rPr>
        <w:t xml:space="preserve"> </w:t>
      </w:r>
      <w:r w:rsidRPr="00EC62F2">
        <w:rPr>
          <w:sz w:val="24"/>
          <w:szCs w:val="24"/>
        </w:rPr>
        <w:t xml:space="preserve">В список для голосования вносятся все выдвинутые на должность главы </w:t>
      </w:r>
      <w:r>
        <w:rPr>
          <w:sz w:val="24"/>
          <w:szCs w:val="24"/>
        </w:rPr>
        <w:t xml:space="preserve">сельского поселения </w:t>
      </w:r>
      <w:r w:rsidRPr="00EC62F2">
        <w:rPr>
          <w:sz w:val="24"/>
          <w:szCs w:val="24"/>
        </w:rPr>
        <w:t>кандидатуры, за исключением лиц, взявших самоотвод. Самоотвод принимается без голосования.</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3.</w:t>
      </w:r>
      <w:r>
        <w:rPr>
          <w:sz w:val="24"/>
          <w:szCs w:val="24"/>
        </w:rPr>
        <w:t xml:space="preserve"> </w:t>
      </w:r>
      <w:r w:rsidRPr="00EC62F2">
        <w:rPr>
          <w:sz w:val="24"/>
          <w:szCs w:val="24"/>
        </w:rPr>
        <w:t xml:space="preserve">Кандидат считается избранным на должность </w:t>
      </w:r>
      <w:r>
        <w:rPr>
          <w:sz w:val="24"/>
          <w:szCs w:val="24"/>
        </w:rPr>
        <w:t>главы сельского поселения</w:t>
      </w:r>
      <w:r w:rsidRPr="00EC62F2">
        <w:rPr>
          <w:sz w:val="24"/>
          <w:szCs w:val="24"/>
        </w:rPr>
        <w:t>, если в результате голосования получил большинство голосов от числа избранных депутатов. Каждый депутат может голосовать только за одного кандидата.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4.</w:t>
      </w:r>
      <w:r>
        <w:rPr>
          <w:sz w:val="24"/>
          <w:szCs w:val="24"/>
        </w:rPr>
        <w:t xml:space="preserve"> </w:t>
      </w:r>
      <w:r w:rsidRPr="00EC62F2">
        <w:rPr>
          <w:sz w:val="24"/>
          <w:szCs w:val="24"/>
        </w:rPr>
        <w:t>В случае если на должность главы</w:t>
      </w:r>
      <w:r>
        <w:rPr>
          <w:sz w:val="24"/>
          <w:szCs w:val="24"/>
        </w:rPr>
        <w:t xml:space="preserve"> сельского поселения </w:t>
      </w:r>
      <w:r w:rsidRPr="00EC62F2">
        <w:rPr>
          <w:sz w:val="24"/>
          <w:szCs w:val="24"/>
        </w:rPr>
        <w:t>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Если при повторном голосовании ни один из двух кандидатов не набрал необходимого большинства голосов от числа избранных депутатов, процедура выборов главы </w:t>
      </w:r>
      <w:r>
        <w:rPr>
          <w:sz w:val="24"/>
          <w:szCs w:val="24"/>
        </w:rPr>
        <w:t xml:space="preserve">сельского поселения </w:t>
      </w:r>
      <w:r w:rsidRPr="00EC62F2">
        <w:rPr>
          <w:sz w:val="24"/>
          <w:szCs w:val="24"/>
        </w:rPr>
        <w:t>повторяется, начиная с повторного выдвижения кандидатов.</w:t>
      </w:r>
    </w:p>
    <w:p w:rsidR="003D0A3D" w:rsidRDefault="003D0A3D" w:rsidP="003D0A3D">
      <w:pPr>
        <w:tabs>
          <w:tab w:val="left" w:pos="709"/>
        </w:tabs>
        <w:suppressAutoHyphens/>
        <w:spacing w:line="100" w:lineRule="atLeast"/>
        <w:ind w:left="-567" w:right="-284" w:firstLine="540"/>
        <w:jc w:val="both"/>
        <w:rPr>
          <w:sz w:val="24"/>
          <w:szCs w:val="24"/>
        </w:rPr>
      </w:pPr>
      <w:r w:rsidRPr="00EC62F2">
        <w:rPr>
          <w:sz w:val="24"/>
          <w:szCs w:val="24"/>
        </w:rPr>
        <w:t>5.</w:t>
      </w:r>
      <w:r>
        <w:rPr>
          <w:sz w:val="24"/>
          <w:szCs w:val="24"/>
        </w:rPr>
        <w:t xml:space="preserve"> </w:t>
      </w:r>
      <w:r w:rsidRPr="00EC62F2">
        <w:rPr>
          <w:sz w:val="24"/>
          <w:szCs w:val="24"/>
        </w:rPr>
        <w:t xml:space="preserve">Избрание главы </w:t>
      </w:r>
      <w:r>
        <w:rPr>
          <w:sz w:val="24"/>
          <w:szCs w:val="24"/>
        </w:rPr>
        <w:t>сельского поселения</w:t>
      </w:r>
      <w:r w:rsidRPr="00EC62F2">
        <w:rPr>
          <w:sz w:val="24"/>
          <w:szCs w:val="24"/>
        </w:rPr>
        <w:t xml:space="preserve"> оформляется решением Совета.</w:t>
      </w:r>
    </w:p>
    <w:p w:rsidR="003D0A3D" w:rsidRPr="00EC62F2" w:rsidRDefault="003D0A3D" w:rsidP="003D0A3D">
      <w:pPr>
        <w:tabs>
          <w:tab w:val="left" w:pos="709"/>
        </w:tabs>
        <w:suppressAutoHyphens/>
        <w:spacing w:line="200" w:lineRule="exact"/>
        <w:jc w:val="both"/>
        <w:rPr>
          <w:sz w:val="24"/>
          <w:szCs w:val="24"/>
        </w:rPr>
      </w:pPr>
    </w:p>
    <w:p w:rsidR="003D0A3D" w:rsidRPr="00EC62F2" w:rsidRDefault="003D0A3D" w:rsidP="003D0A3D">
      <w:pPr>
        <w:tabs>
          <w:tab w:val="left" w:pos="709"/>
        </w:tabs>
        <w:suppressAutoHyphens/>
        <w:spacing w:line="100" w:lineRule="atLeast"/>
        <w:ind w:left="-567" w:right="-284" w:firstLine="540"/>
        <w:jc w:val="center"/>
        <w:rPr>
          <w:sz w:val="24"/>
          <w:szCs w:val="24"/>
        </w:rPr>
      </w:pPr>
      <w:r w:rsidRPr="00EC62F2">
        <w:rPr>
          <w:sz w:val="24"/>
          <w:szCs w:val="24"/>
        </w:rPr>
        <w:t>Статья 7</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1. В соответствии с </w:t>
      </w:r>
      <w:hyperlink r:id="rId13" w:history="1">
        <w:r w:rsidRPr="00EC62F2">
          <w:rPr>
            <w:color w:val="0000FF"/>
            <w:sz w:val="24"/>
            <w:szCs w:val="24"/>
            <w:u w:val="single"/>
            <w:lang w:bidi="ru-RU"/>
          </w:rPr>
          <w:t>Уставом</w:t>
        </w:r>
      </w:hyperlink>
      <w:r w:rsidRPr="00EC62F2">
        <w:rPr>
          <w:sz w:val="24"/>
          <w:szCs w:val="24"/>
        </w:rPr>
        <w:t xml:space="preserve"> </w:t>
      </w:r>
      <w:r>
        <w:rPr>
          <w:sz w:val="24"/>
          <w:szCs w:val="24"/>
        </w:rPr>
        <w:t>поселения</w:t>
      </w:r>
      <w:r w:rsidRPr="00EC62F2">
        <w:rPr>
          <w:sz w:val="24"/>
          <w:szCs w:val="24"/>
        </w:rPr>
        <w:t xml:space="preserve"> полномочия главы</w:t>
      </w:r>
      <w:r>
        <w:rPr>
          <w:sz w:val="24"/>
          <w:szCs w:val="24"/>
        </w:rPr>
        <w:t xml:space="preserve"> сельского поселения</w:t>
      </w:r>
      <w:r w:rsidRPr="00EC62F2">
        <w:rPr>
          <w:sz w:val="24"/>
          <w:szCs w:val="24"/>
        </w:rPr>
        <w:t xml:space="preserve"> начинаются со дня его вступления в должность.</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2. Вступление в должность главы </w:t>
      </w:r>
      <w:r>
        <w:rPr>
          <w:sz w:val="24"/>
          <w:szCs w:val="24"/>
        </w:rPr>
        <w:t>сельского поселения</w:t>
      </w:r>
      <w:r w:rsidRPr="00EC62F2">
        <w:rPr>
          <w:sz w:val="24"/>
          <w:szCs w:val="24"/>
        </w:rPr>
        <w:t xml:space="preserve"> проводится на заседании Совета, на котором  присутствуют не менее двух третей от установленного числа депутатов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3.</w:t>
      </w:r>
      <w:r>
        <w:rPr>
          <w:sz w:val="24"/>
          <w:szCs w:val="24"/>
        </w:rPr>
        <w:t xml:space="preserve"> </w:t>
      </w:r>
      <w:r w:rsidRPr="00EC62F2">
        <w:rPr>
          <w:sz w:val="24"/>
          <w:szCs w:val="24"/>
        </w:rPr>
        <w:t xml:space="preserve">Глава </w:t>
      </w:r>
      <w:r>
        <w:rPr>
          <w:sz w:val="24"/>
          <w:szCs w:val="24"/>
        </w:rPr>
        <w:t>сельского поселения</w:t>
      </w:r>
      <w:r w:rsidRPr="00EC62F2">
        <w:rPr>
          <w:sz w:val="24"/>
          <w:szCs w:val="24"/>
        </w:rPr>
        <w:t xml:space="preserve"> подотчетен Совету.</w:t>
      </w:r>
    </w:p>
    <w:p w:rsidR="003D0A3D" w:rsidRPr="00EC62F2" w:rsidRDefault="003D0A3D" w:rsidP="003D0A3D">
      <w:pPr>
        <w:tabs>
          <w:tab w:val="left" w:pos="709"/>
        </w:tabs>
        <w:suppressAutoHyphens/>
        <w:spacing w:line="200" w:lineRule="exact"/>
        <w:jc w:val="both"/>
        <w:rPr>
          <w:sz w:val="24"/>
          <w:szCs w:val="24"/>
        </w:rPr>
      </w:pPr>
    </w:p>
    <w:p w:rsidR="003D0A3D" w:rsidRPr="00EC62F2" w:rsidRDefault="003D0A3D" w:rsidP="003D0A3D">
      <w:pPr>
        <w:tabs>
          <w:tab w:val="left" w:pos="709"/>
        </w:tabs>
        <w:suppressAutoHyphens/>
        <w:spacing w:line="100" w:lineRule="atLeast"/>
        <w:ind w:left="-567" w:right="-284" w:firstLine="540"/>
        <w:jc w:val="center"/>
        <w:rPr>
          <w:sz w:val="24"/>
          <w:szCs w:val="24"/>
        </w:rPr>
      </w:pPr>
      <w:r w:rsidRPr="00EC62F2">
        <w:rPr>
          <w:sz w:val="24"/>
          <w:szCs w:val="24"/>
        </w:rPr>
        <w:t>Статья 8</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w:t>
      </w:r>
      <w:r>
        <w:rPr>
          <w:sz w:val="24"/>
          <w:szCs w:val="24"/>
        </w:rPr>
        <w:t xml:space="preserve"> </w:t>
      </w:r>
      <w:r w:rsidRPr="00EC62F2">
        <w:rPr>
          <w:sz w:val="24"/>
          <w:szCs w:val="24"/>
        </w:rPr>
        <w:t xml:space="preserve">Глава </w:t>
      </w:r>
      <w:r>
        <w:rPr>
          <w:sz w:val="24"/>
          <w:szCs w:val="24"/>
        </w:rPr>
        <w:t>сельского поселения</w:t>
      </w:r>
      <w:r w:rsidRPr="00EC62F2">
        <w:rPr>
          <w:sz w:val="24"/>
          <w:szCs w:val="24"/>
        </w:rPr>
        <w:t xml:space="preserve"> исполняет свои полномочия на постоянной основе.</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2.</w:t>
      </w:r>
      <w:r>
        <w:rPr>
          <w:sz w:val="24"/>
          <w:szCs w:val="24"/>
        </w:rPr>
        <w:t xml:space="preserve"> </w:t>
      </w:r>
      <w:r w:rsidRPr="00EC62F2">
        <w:rPr>
          <w:sz w:val="24"/>
          <w:szCs w:val="24"/>
        </w:rPr>
        <w:t xml:space="preserve">Полномочия главы </w:t>
      </w:r>
      <w:r>
        <w:rPr>
          <w:sz w:val="24"/>
          <w:szCs w:val="24"/>
        </w:rPr>
        <w:t>сельского поселения</w:t>
      </w:r>
      <w:r w:rsidRPr="00EC62F2">
        <w:rPr>
          <w:sz w:val="24"/>
          <w:szCs w:val="24"/>
        </w:rPr>
        <w:t xml:space="preserve"> начинаются со дня его вступления в должность и прекращаются в день вступления в должность вновь избранного главы</w:t>
      </w:r>
      <w:r>
        <w:rPr>
          <w:sz w:val="24"/>
          <w:szCs w:val="24"/>
        </w:rPr>
        <w:t xml:space="preserve"> сельского поселения</w:t>
      </w:r>
      <w:r w:rsidRPr="00EC62F2">
        <w:rPr>
          <w:sz w:val="24"/>
          <w:szCs w:val="24"/>
        </w:rPr>
        <w:t>.</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rFonts w:eastAsia="Calibri"/>
          <w:sz w:val="24"/>
          <w:szCs w:val="24"/>
        </w:rPr>
        <w:t xml:space="preserve">3. </w:t>
      </w:r>
      <w:r w:rsidRPr="003D2318">
        <w:rPr>
          <w:rFonts w:eastAsia="Calibri"/>
          <w:sz w:val="24"/>
          <w:szCs w:val="24"/>
        </w:rPr>
        <w:t xml:space="preserve">Полномочия главы </w:t>
      </w:r>
      <w:r>
        <w:rPr>
          <w:rFonts w:eastAsia="Calibri"/>
          <w:sz w:val="24"/>
          <w:szCs w:val="24"/>
        </w:rPr>
        <w:t>сельского поселения</w:t>
      </w:r>
      <w:r w:rsidRPr="003D2318">
        <w:rPr>
          <w:rFonts w:eastAsia="Calibri"/>
          <w:sz w:val="24"/>
          <w:szCs w:val="24"/>
        </w:rPr>
        <w:t xml:space="preserve"> прекращаются досрочно в случа</w:t>
      </w:r>
      <w:r>
        <w:rPr>
          <w:rFonts w:eastAsia="Calibri"/>
          <w:sz w:val="24"/>
          <w:szCs w:val="24"/>
        </w:rPr>
        <w:t>е</w:t>
      </w:r>
      <w:r w:rsidRPr="003D2318">
        <w:rPr>
          <w:rFonts w:eastAsia="Calibri"/>
          <w:sz w:val="24"/>
          <w:szCs w:val="24"/>
        </w:rPr>
        <w:t>:</w:t>
      </w:r>
    </w:p>
    <w:p w:rsidR="003D0A3D" w:rsidRPr="00895AC3" w:rsidRDefault="003D0A3D" w:rsidP="003D0A3D">
      <w:pPr>
        <w:widowControl w:val="0"/>
        <w:shd w:val="clear" w:color="auto" w:fill="FFFFFF"/>
        <w:autoSpaceDE w:val="0"/>
        <w:autoSpaceDN w:val="0"/>
        <w:adjustRightInd w:val="0"/>
        <w:jc w:val="both"/>
        <w:rPr>
          <w:color w:val="000000"/>
          <w:sz w:val="24"/>
          <w:szCs w:val="24"/>
        </w:rPr>
      </w:pPr>
      <w:r w:rsidRPr="00895AC3">
        <w:rPr>
          <w:color w:val="000000"/>
          <w:sz w:val="24"/>
          <w:szCs w:val="24"/>
        </w:rPr>
        <w:t>1) смерти;</w:t>
      </w:r>
    </w:p>
    <w:p w:rsidR="003D0A3D" w:rsidRPr="00895AC3" w:rsidRDefault="003D0A3D" w:rsidP="003D0A3D">
      <w:pPr>
        <w:widowControl w:val="0"/>
        <w:shd w:val="clear" w:color="auto" w:fill="FFFFFF"/>
        <w:autoSpaceDE w:val="0"/>
        <w:autoSpaceDN w:val="0"/>
        <w:adjustRightInd w:val="0"/>
        <w:jc w:val="both"/>
        <w:rPr>
          <w:color w:val="000000"/>
          <w:sz w:val="24"/>
          <w:szCs w:val="24"/>
        </w:rPr>
      </w:pPr>
      <w:r w:rsidRPr="00895AC3">
        <w:rPr>
          <w:color w:val="000000"/>
          <w:sz w:val="24"/>
          <w:szCs w:val="24"/>
        </w:rPr>
        <w:t>2) отставки по собственному желанию;</w:t>
      </w:r>
    </w:p>
    <w:p w:rsidR="003D0A3D" w:rsidRPr="00895AC3" w:rsidRDefault="003D0A3D" w:rsidP="003D0A3D">
      <w:pPr>
        <w:widowControl w:val="0"/>
        <w:shd w:val="clear" w:color="auto" w:fill="FFFFFF"/>
        <w:autoSpaceDE w:val="0"/>
        <w:autoSpaceDN w:val="0"/>
        <w:adjustRightInd w:val="0"/>
        <w:ind w:left="-540" w:firstLine="540"/>
        <w:jc w:val="both"/>
        <w:rPr>
          <w:color w:val="000000"/>
          <w:sz w:val="24"/>
          <w:szCs w:val="24"/>
        </w:rPr>
      </w:pPr>
      <w:r w:rsidRPr="00895AC3">
        <w:rPr>
          <w:color w:val="000000"/>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3D0A3D" w:rsidRPr="00895AC3" w:rsidRDefault="003D0A3D" w:rsidP="003D0A3D">
      <w:pPr>
        <w:widowControl w:val="0"/>
        <w:shd w:val="clear" w:color="auto" w:fill="FFFFFF"/>
        <w:autoSpaceDE w:val="0"/>
        <w:autoSpaceDN w:val="0"/>
        <w:adjustRightInd w:val="0"/>
        <w:ind w:left="-540" w:firstLine="540"/>
        <w:jc w:val="both"/>
        <w:rPr>
          <w:color w:val="000000"/>
          <w:sz w:val="24"/>
          <w:szCs w:val="24"/>
        </w:rPr>
      </w:pPr>
      <w:r w:rsidRPr="00895AC3">
        <w:rPr>
          <w:color w:val="000000"/>
          <w:sz w:val="24"/>
          <w:szCs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D0A3D" w:rsidRPr="00895AC3" w:rsidRDefault="003D0A3D" w:rsidP="003D0A3D">
      <w:pPr>
        <w:widowControl w:val="0"/>
        <w:shd w:val="clear" w:color="auto" w:fill="FFFFFF"/>
        <w:autoSpaceDE w:val="0"/>
        <w:autoSpaceDN w:val="0"/>
        <w:adjustRightInd w:val="0"/>
        <w:jc w:val="both"/>
        <w:rPr>
          <w:color w:val="000000"/>
          <w:sz w:val="24"/>
          <w:szCs w:val="24"/>
        </w:rPr>
      </w:pPr>
      <w:r w:rsidRPr="00895AC3">
        <w:rPr>
          <w:color w:val="000000"/>
          <w:sz w:val="24"/>
          <w:szCs w:val="24"/>
        </w:rPr>
        <w:t>4) признания судом недееспособным или ограниченно дееспособным;</w:t>
      </w:r>
    </w:p>
    <w:p w:rsidR="003D0A3D" w:rsidRPr="00895AC3" w:rsidRDefault="003D0A3D" w:rsidP="003D0A3D">
      <w:pPr>
        <w:widowControl w:val="0"/>
        <w:shd w:val="clear" w:color="auto" w:fill="FFFFFF"/>
        <w:autoSpaceDE w:val="0"/>
        <w:autoSpaceDN w:val="0"/>
        <w:adjustRightInd w:val="0"/>
        <w:jc w:val="both"/>
        <w:rPr>
          <w:color w:val="000000"/>
          <w:sz w:val="24"/>
          <w:szCs w:val="24"/>
        </w:rPr>
      </w:pPr>
      <w:r w:rsidRPr="00895AC3">
        <w:rPr>
          <w:color w:val="000000"/>
          <w:sz w:val="24"/>
          <w:szCs w:val="24"/>
        </w:rPr>
        <w:t>5) признания судом безвестно отсутствующим или объявления умершим;</w:t>
      </w:r>
    </w:p>
    <w:p w:rsidR="003D0A3D" w:rsidRPr="00895AC3" w:rsidRDefault="003D0A3D" w:rsidP="003D0A3D">
      <w:pPr>
        <w:widowControl w:val="0"/>
        <w:shd w:val="clear" w:color="auto" w:fill="FFFFFF"/>
        <w:autoSpaceDE w:val="0"/>
        <w:autoSpaceDN w:val="0"/>
        <w:adjustRightInd w:val="0"/>
        <w:jc w:val="both"/>
        <w:rPr>
          <w:color w:val="000000"/>
          <w:sz w:val="24"/>
          <w:szCs w:val="24"/>
        </w:rPr>
      </w:pPr>
      <w:r w:rsidRPr="00895AC3">
        <w:rPr>
          <w:color w:val="000000"/>
          <w:sz w:val="24"/>
          <w:szCs w:val="24"/>
        </w:rPr>
        <w:t>6) вступления в отношении его в законную силу обвинительного приговора суда;</w:t>
      </w:r>
    </w:p>
    <w:p w:rsidR="003D0A3D" w:rsidRPr="00895AC3" w:rsidRDefault="003D0A3D" w:rsidP="003D0A3D">
      <w:pPr>
        <w:widowControl w:val="0"/>
        <w:shd w:val="clear" w:color="auto" w:fill="FFFFFF"/>
        <w:autoSpaceDE w:val="0"/>
        <w:autoSpaceDN w:val="0"/>
        <w:adjustRightInd w:val="0"/>
        <w:jc w:val="both"/>
        <w:rPr>
          <w:color w:val="000000"/>
          <w:sz w:val="24"/>
          <w:szCs w:val="24"/>
        </w:rPr>
      </w:pPr>
      <w:r w:rsidRPr="00895AC3">
        <w:rPr>
          <w:color w:val="000000"/>
          <w:sz w:val="24"/>
          <w:szCs w:val="24"/>
        </w:rPr>
        <w:t>7) выезда за пределы Российской Федерации на постоянное место жительства;</w:t>
      </w:r>
    </w:p>
    <w:p w:rsidR="003D0A3D" w:rsidRPr="00895AC3" w:rsidRDefault="003D0A3D" w:rsidP="003D0A3D">
      <w:pPr>
        <w:widowControl w:val="0"/>
        <w:shd w:val="clear" w:color="auto" w:fill="FFFFFF"/>
        <w:autoSpaceDE w:val="0"/>
        <w:autoSpaceDN w:val="0"/>
        <w:adjustRightInd w:val="0"/>
        <w:ind w:left="-540" w:firstLine="540"/>
        <w:jc w:val="both"/>
        <w:rPr>
          <w:color w:val="000000"/>
          <w:sz w:val="24"/>
          <w:szCs w:val="24"/>
        </w:rPr>
      </w:pPr>
      <w:r w:rsidRPr="00895AC3">
        <w:rPr>
          <w:color w:val="000000"/>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895AC3">
        <w:rPr>
          <w:color w:val="000000"/>
          <w:sz w:val="24"/>
          <w:szCs w:val="24"/>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0A3D" w:rsidRPr="00895AC3" w:rsidRDefault="003D0A3D" w:rsidP="003D0A3D">
      <w:pPr>
        <w:widowControl w:val="0"/>
        <w:shd w:val="clear" w:color="auto" w:fill="FFFFFF"/>
        <w:autoSpaceDE w:val="0"/>
        <w:autoSpaceDN w:val="0"/>
        <w:adjustRightInd w:val="0"/>
        <w:jc w:val="both"/>
        <w:rPr>
          <w:color w:val="000000"/>
          <w:sz w:val="24"/>
          <w:szCs w:val="24"/>
        </w:rPr>
      </w:pPr>
      <w:r w:rsidRPr="00895AC3">
        <w:rPr>
          <w:color w:val="000000"/>
          <w:sz w:val="24"/>
          <w:szCs w:val="24"/>
        </w:rPr>
        <w:t>9) отзыва избирателями;</w:t>
      </w:r>
    </w:p>
    <w:p w:rsidR="003D0A3D" w:rsidRPr="00895AC3" w:rsidRDefault="003D0A3D" w:rsidP="003D0A3D">
      <w:pPr>
        <w:widowControl w:val="0"/>
        <w:shd w:val="clear" w:color="auto" w:fill="FFFFFF"/>
        <w:autoSpaceDE w:val="0"/>
        <w:autoSpaceDN w:val="0"/>
        <w:adjustRightInd w:val="0"/>
        <w:ind w:left="-540" w:firstLine="540"/>
        <w:jc w:val="both"/>
        <w:rPr>
          <w:color w:val="000000"/>
          <w:sz w:val="24"/>
          <w:szCs w:val="24"/>
        </w:rPr>
      </w:pPr>
      <w:r w:rsidRPr="00895AC3">
        <w:rPr>
          <w:color w:val="000000"/>
          <w:sz w:val="24"/>
          <w:szCs w:val="24"/>
        </w:rPr>
        <w:t xml:space="preserve">10) установленной в судебном порядке стойкой неспособности по состоянию здоровья осуществлять полномочия главы сельского поселения; </w:t>
      </w:r>
    </w:p>
    <w:p w:rsidR="003D0A3D" w:rsidRPr="00895AC3" w:rsidRDefault="003D0A3D" w:rsidP="003D0A3D">
      <w:pPr>
        <w:shd w:val="clear" w:color="auto" w:fill="FFFFFF"/>
        <w:tabs>
          <w:tab w:val="num" w:pos="-1440"/>
        </w:tabs>
        <w:ind w:left="-540" w:firstLine="540"/>
        <w:jc w:val="both"/>
        <w:rPr>
          <w:color w:val="000000"/>
          <w:sz w:val="24"/>
          <w:szCs w:val="24"/>
        </w:rPr>
      </w:pPr>
      <w:r w:rsidRPr="00895AC3">
        <w:rPr>
          <w:color w:val="000000"/>
          <w:sz w:val="24"/>
          <w:szCs w:val="24"/>
        </w:rPr>
        <w:t xml:space="preserve"> 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D0A3D" w:rsidRPr="00895AC3" w:rsidRDefault="003D0A3D" w:rsidP="003D0A3D">
      <w:pPr>
        <w:shd w:val="clear" w:color="auto" w:fill="FFFFFF"/>
        <w:tabs>
          <w:tab w:val="num" w:pos="-1440"/>
        </w:tabs>
        <w:ind w:left="-540" w:firstLine="540"/>
        <w:jc w:val="both"/>
        <w:rPr>
          <w:color w:val="000000"/>
          <w:sz w:val="24"/>
          <w:szCs w:val="24"/>
        </w:rPr>
      </w:pPr>
      <w:r w:rsidRPr="00895AC3">
        <w:rPr>
          <w:color w:val="000000"/>
          <w:sz w:val="24"/>
          <w:szCs w:val="24"/>
        </w:rPr>
        <w:t>12) утраты поселением статуса муниципального образования в связи с его объединением с городским округом;</w:t>
      </w:r>
    </w:p>
    <w:p w:rsidR="003D0A3D" w:rsidRPr="00895AC3" w:rsidRDefault="003D0A3D" w:rsidP="003D0A3D">
      <w:pPr>
        <w:widowControl w:val="0"/>
        <w:shd w:val="clear" w:color="auto" w:fill="FFFFFF"/>
        <w:autoSpaceDE w:val="0"/>
        <w:autoSpaceDN w:val="0"/>
        <w:adjustRightInd w:val="0"/>
        <w:ind w:left="-540" w:firstLine="540"/>
        <w:jc w:val="both"/>
        <w:rPr>
          <w:color w:val="000000"/>
          <w:sz w:val="24"/>
          <w:szCs w:val="24"/>
        </w:rPr>
      </w:pPr>
      <w:r w:rsidRPr="00895AC3">
        <w:rPr>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0A3D" w:rsidRDefault="003D0A3D" w:rsidP="003D0A3D">
      <w:pPr>
        <w:shd w:val="clear" w:color="auto" w:fill="FFFFFF"/>
        <w:spacing w:after="225"/>
        <w:ind w:left="-567" w:firstLine="567"/>
        <w:jc w:val="both"/>
        <w:rPr>
          <w:color w:val="000000"/>
          <w:sz w:val="24"/>
          <w:szCs w:val="24"/>
        </w:rPr>
      </w:pPr>
      <w:r w:rsidRPr="00895AC3">
        <w:rPr>
          <w:color w:val="000000"/>
          <w:sz w:val="24"/>
          <w:szCs w:val="24"/>
        </w:rPr>
        <w:t xml:space="preserve">2.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4" w:history="1">
        <w:r w:rsidRPr="00895AC3">
          <w:rPr>
            <w:color w:val="A75E2E"/>
            <w:sz w:val="24"/>
            <w:szCs w:val="24"/>
            <w:u w:val="single"/>
          </w:rPr>
          <w:t>законом</w:t>
        </w:r>
      </w:hyperlink>
      <w:r w:rsidRPr="00895AC3">
        <w:rPr>
          <w:color w:val="000000"/>
          <w:sz w:val="24"/>
          <w:szCs w:val="24"/>
        </w:rPr>
        <w:t xml:space="preserve"> от 25 декабря 2008 года N 273-ФЗ «О противодействии коррупции», Федеральным </w:t>
      </w:r>
      <w:hyperlink r:id="rId15" w:history="1">
        <w:r w:rsidRPr="00895AC3">
          <w:rPr>
            <w:color w:val="A75E2E"/>
            <w:sz w:val="24"/>
            <w:szCs w:val="24"/>
            <w:u w:val="single"/>
          </w:rPr>
          <w:t>законом</w:t>
        </w:r>
      </w:hyperlink>
      <w:r w:rsidRPr="00895AC3">
        <w:rPr>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895AC3">
          <w:rPr>
            <w:color w:val="A75E2E"/>
            <w:sz w:val="24"/>
            <w:szCs w:val="24"/>
            <w:u w:val="single"/>
          </w:rPr>
          <w:t>законом</w:t>
        </w:r>
      </w:hyperlink>
      <w:r w:rsidRPr="00895AC3">
        <w:rPr>
          <w:color w:val="000000"/>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0A3D" w:rsidRPr="00EC62F2" w:rsidRDefault="003D0A3D" w:rsidP="003D0A3D">
      <w:pPr>
        <w:shd w:val="clear" w:color="auto" w:fill="FFFFFF"/>
        <w:spacing w:after="225"/>
        <w:ind w:left="-567" w:firstLine="567"/>
        <w:jc w:val="both"/>
        <w:rPr>
          <w:sz w:val="24"/>
          <w:szCs w:val="24"/>
        </w:rPr>
      </w:pPr>
      <w:r w:rsidRPr="00895AC3">
        <w:rPr>
          <w:color w:val="000000"/>
          <w:sz w:val="24"/>
          <w:szCs w:val="24"/>
        </w:rPr>
        <w:t xml:space="preserve"> Полномочия главы сельского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3D0A3D" w:rsidRPr="00195B4A" w:rsidRDefault="003D0A3D" w:rsidP="003D0A3D">
      <w:pPr>
        <w:widowControl w:val="0"/>
        <w:shd w:val="clear" w:color="auto" w:fill="FFFFFF"/>
        <w:autoSpaceDE w:val="0"/>
        <w:autoSpaceDN w:val="0"/>
        <w:adjustRightInd w:val="0"/>
        <w:spacing w:after="225"/>
        <w:ind w:left="-567" w:firstLine="567"/>
        <w:jc w:val="both"/>
        <w:rPr>
          <w:color w:val="000000"/>
          <w:sz w:val="24"/>
          <w:szCs w:val="24"/>
        </w:rPr>
      </w:pPr>
      <w:r w:rsidRPr="00195B4A">
        <w:rPr>
          <w:color w:val="000000"/>
          <w:sz w:val="24"/>
          <w:szCs w:val="24"/>
        </w:rPr>
        <w:t>3. В случае досрочного прекращения полномочий главы сельского поселения его полномочия временно исполняет должностное лицо местного самоуправления, определяемое Советом поселения.</w:t>
      </w:r>
    </w:p>
    <w:p w:rsidR="003D0A3D" w:rsidRDefault="003D0A3D" w:rsidP="003D0A3D">
      <w:pPr>
        <w:shd w:val="clear" w:color="auto" w:fill="FFFFFF"/>
        <w:adjustRightInd w:val="0"/>
        <w:ind w:left="-540" w:firstLine="540"/>
        <w:jc w:val="both"/>
        <w:rPr>
          <w:color w:val="000000"/>
          <w:sz w:val="24"/>
          <w:szCs w:val="24"/>
        </w:rPr>
      </w:pPr>
      <w:r w:rsidRPr="00195B4A">
        <w:rPr>
          <w:color w:val="000000"/>
          <w:sz w:val="24"/>
          <w:szCs w:val="24"/>
        </w:rPr>
        <w:t xml:space="preserve"> 4. В случае, если глава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сельского поселения до вступления решения суда в законную силу.</w:t>
      </w:r>
    </w:p>
    <w:p w:rsidR="003D0A3D" w:rsidRPr="00195B4A" w:rsidRDefault="003D0A3D" w:rsidP="003D0A3D">
      <w:pPr>
        <w:shd w:val="clear" w:color="auto" w:fill="FFFFFF"/>
        <w:adjustRightInd w:val="0"/>
        <w:spacing w:line="220" w:lineRule="exact"/>
        <w:ind w:left="-540" w:firstLine="540"/>
        <w:jc w:val="both"/>
        <w:rPr>
          <w:color w:val="000000"/>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8" w:name="Par103"/>
      <w:bookmarkEnd w:id="8"/>
      <w:r w:rsidRPr="00EC62F2">
        <w:rPr>
          <w:sz w:val="24"/>
          <w:szCs w:val="24"/>
        </w:rPr>
        <w:t>Статья 9</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ind w:left="-567" w:right="-284" w:firstLine="540"/>
        <w:jc w:val="both"/>
        <w:rPr>
          <w:sz w:val="24"/>
          <w:szCs w:val="24"/>
        </w:rPr>
      </w:pPr>
      <w:r w:rsidRPr="00EC62F2">
        <w:rPr>
          <w:sz w:val="24"/>
          <w:szCs w:val="24"/>
        </w:rPr>
        <w:t xml:space="preserve">Глава </w:t>
      </w:r>
      <w:r>
        <w:rPr>
          <w:sz w:val="24"/>
          <w:szCs w:val="24"/>
        </w:rPr>
        <w:t>сельского поселения</w:t>
      </w:r>
      <w:r w:rsidRPr="00EC62F2">
        <w:rPr>
          <w:sz w:val="24"/>
          <w:szCs w:val="24"/>
        </w:rPr>
        <w:t xml:space="preserve"> входит в состав Совета </w:t>
      </w:r>
      <w:r>
        <w:rPr>
          <w:sz w:val="24"/>
          <w:szCs w:val="24"/>
        </w:rPr>
        <w:t>поселения</w:t>
      </w:r>
      <w:r w:rsidRPr="00EC62F2">
        <w:rPr>
          <w:sz w:val="24"/>
          <w:szCs w:val="24"/>
        </w:rPr>
        <w:t xml:space="preserve"> с правом решающего голоса и председательствует на его заседаниях.</w:t>
      </w:r>
    </w:p>
    <w:p w:rsidR="003D0A3D" w:rsidRDefault="003D0A3D" w:rsidP="003D0A3D">
      <w:pPr>
        <w:tabs>
          <w:tab w:val="left" w:pos="709"/>
        </w:tabs>
        <w:suppressAutoHyphens/>
        <w:ind w:left="-567" w:right="-284" w:firstLine="540"/>
        <w:jc w:val="both"/>
        <w:rPr>
          <w:sz w:val="24"/>
          <w:szCs w:val="24"/>
        </w:rPr>
      </w:pPr>
      <w:r w:rsidRPr="00EC62F2">
        <w:rPr>
          <w:sz w:val="24"/>
          <w:szCs w:val="24"/>
        </w:rPr>
        <w:t xml:space="preserve">В случае временного отсутствия главы </w:t>
      </w:r>
      <w:r>
        <w:rPr>
          <w:sz w:val="24"/>
          <w:szCs w:val="24"/>
        </w:rPr>
        <w:t>сельского поселения</w:t>
      </w:r>
      <w:r w:rsidRPr="00EC62F2">
        <w:rPr>
          <w:sz w:val="24"/>
          <w:szCs w:val="24"/>
        </w:rPr>
        <w:t xml:space="preserve"> его полномочия осуществляются заместителем председателя Совета</w:t>
      </w:r>
      <w:r>
        <w:rPr>
          <w:sz w:val="24"/>
          <w:szCs w:val="24"/>
        </w:rPr>
        <w:t>.</w:t>
      </w:r>
    </w:p>
    <w:p w:rsidR="003D0A3D" w:rsidRPr="00EC62F2" w:rsidRDefault="003D0A3D" w:rsidP="003D0A3D">
      <w:pPr>
        <w:tabs>
          <w:tab w:val="left" w:pos="709"/>
        </w:tabs>
        <w:suppressAutoHyphens/>
        <w:spacing w:line="220" w:lineRule="exact"/>
        <w:jc w:val="both"/>
        <w:rPr>
          <w:sz w:val="24"/>
          <w:szCs w:val="24"/>
        </w:rPr>
      </w:pPr>
    </w:p>
    <w:p w:rsidR="003D0A3D" w:rsidRDefault="003D0A3D" w:rsidP="003D0A3D">
      <w:pPr>
        <w:tabs>
          <w:tab w:val="left" w:pos="709"/>
        </w:tabs>
        <w:suppressAutoHyphens/>
        <w:spacing w:line="100" w:lineRule="atLeast"/>
        <w:ind w:left="-567" w:right="-284"/>
        <w:jc w:val="center"/>
        <w:rPr>
          <w:sz w:val="24"/>
          <w:szCs w:val="24"/>
        </w:rPr>
      </w:pPr>
      <w:r w:rsidRPr="00EC62F2">
        <w:rPr>
          <w:sz w:val="24"/>
          <w:szCs w:val="24"/>
        </w:rPr>
        <w:t>Статья 10</w:t>
      </w:r>
    </w:p>
    <w:p w:rsidR="003D0A3D" w:rsidRPr="00EC62F2" w:rsidRDefault="003D0A3D" w:rsidP="003D0A3D">
      <w:pPr>
        <w:tabs>
          <w:tab w:val="left" w:pos="709"/>
        </w:tabs>
        <w:suppressAutoHyphens/>
        <w:spacing w:line="200" w:lineRule="exact"/>
        <w:jc w:val="center"/>
        <w:rPr>
          <w:sz w:val="24"/>
          <w:szCs w:val="24"/>
        </w:rPr>
      </w:pPr>
    </w:p>
    <w:p w:rsidR="003D0A3D" w:rsidRPr="00195B4A" w:rsidRDefault="003D0A3D" w:rsidP="003D0A3D">
      <w:pPr>
        <w:tabs>
          <w:tab w:val="left" w:pos="709"/>
        </w:tabs>
        <w:suppressAutoHyphens/>
        <w:spacing w:line="100" w:lineRule="atLeast"/>
        <w:ind w:left="-567" w:right="-284"/>
        <w:rPr>
          <w:sz w:val="24"/>
          <w:szCs w:val="24"/>
        </w:rPr>
      </w:pPr>
      <w:r>
        <w:rPr>
          <w:sz w:val="24"/>
          <w:szCs w:val="24"/>
        </w:rPr>
        <w:t xml:space="preserve">         </w:t>
      </w:r>
      <w:r w:rsidRPr="00195B4A">
        <w:rPr>
          <w:sz w:val="24"/>
          <w:szCs w:val="24"/>
        </w:rPr>
        <w:t>Глава</w:t>
      </w:r>
      <w:r>
        <w:rPr>
          <w:sz w:val="24"/>
          <w:szCs w:val="24"/>
        </w:rPr>
        <w:t xml:space="preserve"> сельского поселения </w:t>
      </w:r>
      <w:r w:rsidRPr="00195B4A">
        <w:rPr>
          <w:sz w:val="24"/>
          <w:szCs w:val="24"/>
        </w:rPr>
        <w:t xml:space="preserve">осуществляет следующие полномочия:  </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1. Является председателем Совета поселения и обеспечивает выполнение его решений.</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2. Возглавляет администрацию поселения, руководит ее деятельностью на принципах единоначалия и несет полную ответственность за осуществление ее полномочий.</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Подписывает и обнародует в порядке, установленном настоящим Уставом поселения, нормативные правовые акты, принятые Советом поселения. </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3. Представляет поселение в отношениях с органами местного самоуправления других </w:t>
      </w:r>
      <w:r w:rsidRPr="00195B4A">
        <w:rPr>
          <w:color w:val="000000"/>
          <w:sz w:val="24"/>
          <w:szCs w:val="24"/>
        </w:rPr>
        <w:lastRenderedPageBreak/>
        <w:t>муниципальных образований, органами государственной власти, гражданами и организациями, без доверенности действует от имени поселения, выступает в суде.</w:t>
      </w:r>
    </w:p>
    <w:p w:rsidR="003D0A3D" w:rsidRPr="00195B4A" w:rsidRDefault="003D0A3D" w:rsidP="003D0A3D">
      <w:pPr>
        <w:widowControl w:val="0"/>
        <w:shd w:val="clear" w:color="auto" w:fill="FFFFFF"/>
        <w:autoSpaceDE w:val="0"/>
        <w:autoSpaceDN w:val="0"/>
        <w:adjustRightInd w:val="0"/>
        <w:jc w:val="both"/>
        <w:rPr>
          <w:color w:val="000000"/>
          <w:sz w:val="24"/>
          <w:szCs w:val="24"/>
        </w:rPr>
      </w:pPr>
      <w:r w:rsidRPr="00195B4A">
        <w:rPr>
          <w:color w:val="000000"/>
          <w:sz w:val="24"/>
          <w:szCs w:val="24"/>
        </w:rPr>
        <w:t>4. Издает в пределах своих полномочий правовые акты.</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5. От имени администрации поселения приобретает и осуществляет имущественные и иные права и обязанности.</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6. В порядке, установленном Советом поселения, назначает на должность и освобождает от нее руководителей муниципальных унитарных предприятий и учреждений, заслушивает отчеты об их деятельности не реже 1 раза в полугодие, применяет к ним меры поощрения и дисциплинарного взыскания.</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7. Осуществляет в соответствии с законодательством регулирование цен и тарифов на продукцию (услуги) муниципальных унитарных предприятий и учреждений.</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8. Руководит разработкой проекта местного бюджета, планов и программ социально-экономического развития поселения, организует их исполнение, а также организует сбор статистических показателей, характеризующих состояние экономики и социальной сферы поселения.</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9. Осуществляет организацию и материально-техническое обеспечение муниципальных выборов и местного референдума.</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10. Открывает и закрывает лицевой счет администрации поселения в отделении Федерального казначейства.</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11. Является главным распорядителем средств местного бюджета, подписывает финансовые документы.</w:t>
      </w:r>
    </w:p>
    <w:p w:rsidR="003D0A3D" w:rsidRPr="00195B4A" w:rsidRDefault="003D0A3D" w:rsidP="003D0A3D">
      <w:pPr>
        <w:widowControl w:val="0"/>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12. Осуществляет организацию и материально-техническое обеспечение проведения социально значимых для поселения работ.</w:t>
      </w:r>
    </w:p>
    <w:p w:rsidR="003D0A3D" w:rsidRPr="00195B4A" w:rsidRDefault="003D0A3D" w:rsidP="003D0A3D">
      <w:pPr>
        <w:widowControl w:val="0"/>
        <w:shd w:val="clear" w:color="auto" w:fill="FFFFFF"/>
        <w:autoSpaceDE w:val="0"/>
        <w:autoSpaceDN w:val="0"/>
        <w:adjustRightInd w:val="0"/>
        <w:jc w:val="both"/>
        <w:rPr>
          <w:color w:val="000000"/>
          <w:sz w:val="24"/>
          <w:szCs w:val="24"/>
        </w:rPr>
      </w:pPr>
      <w:r w:rsidRPr="00195B4A">
        <w:rPr>
          <w:color w:val="000000"/>
          <w:sz w:val="24"/>
          <w:szCs w:val="24"/>
        </w:rPr>
        <w:t xml:space="preserve"> 13. От имени администрации поселения подписывает исковые заявления в суды.</w:t>
      </w:r>
    </w:p>
    <w:p w:rsidR="003D0A3D" w:rsidRPr="00195B4A" w:rsidRDefault="003D0A3D" w:rsidP="003D0A3D">
      <w:pPr>
        <w:shd w:val="clear" w:color="auto" w:fill="FFFFFF"/>
        <w:autoSpaceDE w:val="0"/>
        <w:autoSpaceDN w:val="0"/>
        <w:adjustRightInd w:val="0"/>
        <w:ind w:left="-540" w:firstLine="540"/>
        <w:jc w:val="both"/>
        <w:rPr>
          <w:color w:val="000000"/>
          <w:sz w:val="24"/>
          <w:szCs w:val="24"/>
        </w:rPr>
      </w:pPr>
      <w:r w:rsidRPr="00195B4A">
        <w:rPr>
          <w:color w:val="000000"/>
          <w:sz w:val="24"/>
          <w:szCs w:val="24"/>
        </w:rP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3D0A3D" w:rsidRPr="00195B4A" w:rsidRDefault="003D0A3D" w:rsidP="003D0A3D">
      <w:pPr>
        <w:shd w:val="clear" w:color="auto" w:fill="FFFFFF"/>
        <w:ind w:left="-540" w:firstLine="540"/>
        <w:jc w:val="both"/>
        <w:rPr>
          <w:color w:val="000000"/>
          <w:sz w:val="24"/>
          <w:szCs w:val="24"/>
        </w:rPr>
      </w:pPr>
      <w:r w:rsidRPr="00195B4A">
        <w:rPr>
          <w:color w:val="000000"/>
          <w:sz w:val="24"/>
          <w:szCs w:val="24"/>
        </w:rPr>
        <w:t>15. Осуществляет иные полномочия в соответствии с законодательством, настоящим Уставом поселения, решениями Совета поселения и Положением об администрации поселения.</w:t>
      </w:r>
    </w:p>
    <w:p w:rsidR="003D0A3D" w:rsidRPr="00EC62F2" w:rsidRDefault="003D0A3D" w:rsidP="003D0A3D">
      <w:pPr>
        <w:tabs>
          <w:tab w:val="left" w:pos="709"/>
        </w:tabs>
        <w:suppressAutoHyphens/>
        <w:ind w:left="-540" w:firstLine="540"/>
        <w:jc w:val="both"/>
        <w:rPr>
          <w:sz w:val="24"/>
          <w:szCs w:val="24"/>
        </w:rPr>
      </w:pPr>
      <w:r w:rsidRPr="00EC62F2">
        <w:rPr>
          <w:sz w:val="24"/>
          <w:szCs w:val="24"/>
        </w:rPr>
        <w:t xml:space="preserve">По организационным вопросам деятельности Совета глава </w:t>
      </w:r>
      <w:r>
        <w:rPr>
          <w:sz w:val="24"/>
          <w:szCs w:val="24"/>
        </w:rPr>
        <w:t>сельского поселения</w:t>
      </w:r>
      <w:r w:rsidRPr="00EC62F2">
        <w:rPr>
          <w:sz w:val="24"/>
          <w:szCs w:val="24"/>
        </w:rPr>
        <w:t xml:space="preserve"> издает постановления и распоряжения.</w:t>
      </w:r>
    </w:p>
    <w:p w:rsidR="003D0A3D" w:rsidRPr="00EC62F2" w:rsidRDefault="003D0A3D" w:rsidP="003D0A3D">
      <w:pPr>
        <w:tabs>
          <w:tab w:val="left" w:pos="709"/>
        </w:tabs>
        <w:suppressAutoHyphens/>
        <w:spacing w:line="220" w:lineRule="exact"/>
        <w:jc w:val="both"/>
        <w:rPr>
          <w:sz w:val="24"/>
          <w:szCs w:val="24"/>
        </w:rPr>
      </w:pPr>
    </w:p>
    <w:p w:rsidR="003D0A3D" w:rsidRPr="00EC62F2" w:rsidRDefault="003D0A3D" w:rsidP="003D0A3D">
      <w:pPr>
        <w:tabs>
          <w:tab w:val="left" w:pos="709"/>
        </w:tabs>
        <w:suppressAutoHyphens/>
        <w:spacing w:line="100" w:lineRule="atLeast"/>
        <w:ind w:left="-567" w:right="-284" w:firstLine="540"/>
        <w:jc w:val="center"/>
        <w:rPr>
          <w:sz w:val="24"/>
          <w:szCs w:val="24"/>
        </w:rPr>
      </w:pPr>
      <w:r w:rsidRPr="00EC62F2">
        <w:rPr>
          <w:sz w:val="24"/>
          <w:szCs w:val="24"/>
        </w:rPr>
        <w:t xml:space="preserve">Глава </w:t>
      </w:r>
      <w:r>
        <w:rPr>
          <w:sz w:val="24"/>
          <w:szCs w:val="24"/>
        </w:rPr>
        <w:t>3.</w:t>
      </w:r>
      <w:r w:rsidRPr="00EC62F2">
        <w:rPr>
          <w:sz w:val="24"/>
          <w:szCs w:val="24"/>
        </w:rPr>
        <w:t xml:space="preserve"> К</w:t>
      </w:r>
      <w:r>
        <w:rPr>
          <w:sz w:val="24"/>
          <w:szCs w:val="24"/>
        </w:rPr>
        <w:t>ОМИССИИ СОВЕТА ПОСЕЛЕНИЯ</w:t>
      </w:r>
    </w:p>
    <w:p w:rsidR="003D0A3D" w:rsidRPr="00EC62F2" w:rsidRDefault="003D0A3D" w:rsidP="003D0A3D">
      <w:pPr>
        <w:tabs>
          <w:tab w:val="left" w:pos="709"/>
        </w:tabs>
        <w:suppressAutoHyphens/>
        <w:spacing w:line="1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9" w:name="Par132"/>
      <w:bookmarkEnd w:id="9"/>
      <w:r w:rsidRPr="00EC62F2">
        <w:rPr>
          <w:sz w:val="24"/>
          <w:szCs w:val="24"/>
        </w:rPr>
        <w:t>Статья 11</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По отдельным направлениям своей деятельности Совет из состава депутатов образует постоянные комиссии.</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Постоянные комиссии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 осуществляют подготовку и предварительное рассмотрение проектов решений;</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2) осуществляют контроль за выполнением принятых решений;</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3) дают заключения и предложения по проекту бюджета поселения;</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4) решают вопросы организации своей деятельности.</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10" w:name="Par141"/>
      <w:bookmarkEnd w:id="10"/>
      <w:r w:rsidRPr="00EC62F2">
        <w:rPr>
          <w:sz w:val="24"/>
          <w:szCs w:val="24"/>
        </w:rPr>
        <w:t>Статья 12</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 Совет образует следующие постоянные комиссии:</w:t>
      </w:r>
    </w:p>
    <w:p w:rsidR="003D0A3D" w:rsidRPr="00316561" w:rsidRDefault="003D0A3D" w:rsidP="003D0A3D">
      <w:pPr>
        <w:pStyle w:val="a4"/>
        <w:rPr>
          <w:sz w:val="24"/>
          <w:szCs w:val="24"/>
        </w:rPr>
      </w:pPr>
      <w:r w:rsidRPr="00EC62F2">
        <w:rPr>
          <w:sz w:val="24"/>
          <w:szCs w:val="24"/>
        </w:rPr>
        <w:t>- постоянную комиссию</w:t>
      </w:r>
      <w:r w:rsidRPr="00316561">
        <w:rPr>
          <w:sz w:val="28"/>
        </w:rPr>
        <w:t xml:space="preserve"> </w:t>
      </w:r>
      <w:r w:rsidRPr="00316561">
        <w:rPr>
          <w:sz w:val="24"/>
          <w:szCs w:val="24"/>
        </w:rPr>
        <w:t>по бюджету, налогообложению и экономической политике</w:t>
      </w:r>
      <w:r>
        <w:rPr>
          <w:sz w:val="24"/>
          <w:szCs w:val="24"/>
        </w:rPr>
        <w:t>;</w:t>
      </w:r>
      <w:r w:rsidRPr="00316561">
        <w:rPr>
          <w:sz w:val="24"/>
          <w:szCs w:val="24"/>
        </w:rPr>
        <w:t xml:space="preserve"> </w:t>
      </w:r>
    </w:p>
    <w:p w:rsidR="003D0A3D" w:rsidRPr="00EC62F2" w:rsidRDefault="003D0A3D" w:rsidP="003D0A3D">
      <w:pPr>
        <w:jc w:val="both"/>
        <w:rPr>
          <w:sz w:val="24"/>
          <w:szCs w:val="24"/>
        </w:rPr>
      </w:pPr>
      <w:r w:rsidRPr="00EC62F2">
        <w:rPr>
          <w:sz w:val="24"/>
          <w:szCs w:val="24"/>
        </w:rPr>
        <w:t>- постоянную комиссию</w:t>
      </w:r>
      <w:r w:rsidRPr="00316561">
        <w:rPr>
          <w:sz w:val="24"/>
          <w:szCs w:val="24"/>
        </w:rPr>
        <w:t xml:space="preserve"> по социальным вопросам</w:t>
      </w:r>
      <w:r>
        <w:rPr>
          <w:sz w:val="24"/>
          <w:szCs w:val="24"/>
        </w:rPr>
        <w:t>.</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2. Постоянные комиссии образуются на первом заседании  вновь избранного Совета </w:t>
      </w:r>
      <w:r>
        <w:rPr>
          <w:sz w:val="24"/>
          <w:szCs w:val="24"/>
        </w:rPr>
        <w:t>и</w:t>
      </w:r>
      <w:r w:rsidRPr="00EC62F2">
        <w:rPr>
          <w:sz w:val="24"/>
          <w:szCs w:val="24"/>
        </w:rPr>
        <w:t xml:space="preserve"> на срок полномочий Совета данного созыва. Численный и персональный состав каждой комиссии определяется Советом. В течение срока полномочий Совет может образовать новые комиссии, упразднить, реорганизовать ранее образованные, вносить изменения в состав комиссий.</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11" w:name="Par149"/>
      <w:bookmarkEnd w:id="11"/>
      <w:r w:rsidRPr="00EC62F2">
        <w:rPr>
          <w:sz w:val="24"/>
          <w:szCs w:val="24"/>
        </w:rPr>
        <w:lastRenderedPageBreak/>
        <w:t>Статья 13</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Каждый депутат Совета обязан состоять в одной из постоянных комиссий. Депутат Совета </w:t>
      </w:r>
      <w:r>
        <w:rPr>
          <w:sz w:val="24"/>
          <w:szCs w:val="24"/>
        </w:rPr>
        <w:t>поселения</w:t>
      </w:r>
      <w:r w:rsidRPr="00EC62F2">
        <w:rPr>
          <w:sz w:val="24"/>
          <w:szCs w:val="24"/>
        </w:rPr>
        <w:t xml:space="preserve"> может быть членом только одной комиссии.</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12" w:name="Par153"/>
      <w:bookmarkEnd w:id="12"/>
      <w:r w:rsidRPr="00EC62F2">
        <w:rPr>
          <w:sz w:val="24"/>
          <w:szCs w:val="24"/>
        </w:rPr>
        <w:t>Статья 14</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Председатели и состав постоянных комиссий избираются Советом большинством голосов от числа избранных депутатов Совета открытым голосованием.</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Заместители и секретари избираются комиссиями самостоятельно с оформлением решения комиссии.</w:t>
      </w:r>
    </w:p>
    <w:p w:rsidR="003D0A3D" w:rsidRPr="00EC62F2" w:rsidRDefault="003D0A3D" w:rsidP="003D0A3D">
      <w:pPr>
        <w:tabs>
          <w:tab w:val="left" w:pos="709"/>
        </w:tabs>
        <w:suppressAutoHyphens/>
        <w:spacing w:line="100" w:lineRule="atLeast"/>
        <w:ind w:left="-567" w:right="-284"/>
        <w:jc w:val="center"/>
        <w:rPr>
          <w:sz w:val="24"/>
          <w:szCs w:val="24"/>
        </w:rPr>
      </w:pPr>
      <w:bookmarkStart w:id="13" w:name="Par158"/>
      <w:bookmarkEnd w:id="13"/>
      <w:r w:rsidRPr="00EC62F2">
        <w:rPr>
          <w:sz w:val="24"/>
          <w:szCs w:val="24"/>
        </w:rPr>
        <w:t>Статья 15</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 Заседание постоянной комиссии правомочно, если на нем присутствуют не менее половины от общего числа членов комиссии. Заседание проводится председателем комиссии по мере необходимости, но не реже одного раза в три месяца.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2. Депутат Совета обязан присутствовать на заседаниях комиссии, членом которой он является. О невозможности присутствовать на заседании комиссии депутат Совета заблаговременно информирует председателя постоянной комиссии.</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3. По рассматриваемым вопросам комиссия принимает решения. Решение комиссии принимается большинством голосов от числа присутствующих на заседании членов.</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Протоколы заседаний подписывает председательствующий на заседании комиссии.</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14" w:name="Par165"/>
      <w:bookmarkEnd w:id="14"/>
      <w:r w:rsidRPr="00EC62F2">
        <w:rPr>
          <w:sz w:val="24"/>
          <w:szCs w:val="24"/>
        </w:rPr>
        <w:t>Статья 16</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Председатель комиссии или его заместитель, или уполномоченный член комиссии имеют право выступать от имени комиссии на заседании Совета, заседаниях других комиссий Совета с докладами и содокладами по вопросам, относящимся к ведению данной комиссии.</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15" w:name="Par169"/>
      <w:bookmarkEnd w:id="15"/>
      <w:r w:rsidRPr="00EC62F2">
        <w:rPr>
          <w:sz w:val="24"/>
          <w:szCs w:val="24"/>
        </w:rPr>
        <w:t>Статья 17</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Постоянные комиссии вправе проводить совместные заседания.</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16" w:name="Par173"/>
      <w:bookmarkEnd w:id="16"/>
      <w:r w:rsidRPr="00EC62F2">
        <w:rPr>
          <w:sz w:val="24"/>
          <w:szCs w:val="24"/>
        </w:rPr>
        <w:t>Статья 18</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 Совет большинством голосов от числа присутствующих депутатов может создавать временные комиссии из числа депутатов Совета. Комиссии могут привлекать к своей работе специалистов и экспертов, не являющихся депутатами Совета 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2. Задачи и порядок деятельности временных комиссий определяются Советом при их создании.</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3. Комиссия прекращает свою деятельность после выполнения возложенных на нее задач или досрочно по решению Совета.</w:t>
      </w:r>
    </w:p>
    <w:p w:rsidR="003D0A3D" w:rsidRPr="00EC62F2" w:rsidRDefault="003D0A3D" w:rsidP="003D0A3D">
      <w:pPr>
        <w:tabs>
          <w:tab w:val="left" w:pos="709"/>
        </w:tabs>
        <w:suppressAutoHyphens/>
        <w:spacing w:line="220" w:lineRule="exact"/>
        <w:jc w:val="both"/>
        <w:rPr>
          <w:sz w:val="24"/>
          <w:szCs w:val="24"/>
        </w:rPr>
      </w:pPr>
    </w:p>
    <w:p w:rsidR="003D0A3D" w:rsidRDefault="003D0A3D" w:rsidP="003D0A3D">
      <w:pPr>
        <w:tabs>
          <w:tab w:val="left" w:pos="709"/>
        </w:tabs>
        <w:suppressAutoHyphens/>
        <w:spacing w:line="100" w:lineRule="atLeast"/>
        <w:ind w:left="-567" w:right="-284"/>
        <w:jc w:val="center"/>
        <w:rPr>
          <w:sz w:val="24"/>
          <w:szCs w:val="24"/>
        </w:rPr>
      </w:pPr>
      <w:bookmarkStart w:id="17" w:name="Par195"/>
      <w:bookmarkEnd w:id="17"/>
      <w:r w:rsidRPr="00EC62F2">
        <w:rPr>
          <w:sz w:val="24"/>
          <w:szCs w:val="24"/>
        </w:rPr>
        <w:t>Раздел II</w:t>
      </w:r>
    </w:p>
    <w:p w:rsidR="003D0A3D" w:rsidRPr="00EC62F2" w:rsidRDefault="003D0A3D" w:rsidP="003D0A3D">
      <w:pPr>
        <w:tabs>
          <w:tab w:val="left" w:pos="709"/>
        </w:tabs>
        <w:suppressAutoHyphens/>
        <w:spacing w:line="100" w:lineRule="exact"/>
        <w:jc w:val="center"/>
        <w:rPr>
          <w:sz w:val="24"/>
          <w:szCs w:val="24"/>
        </w:rPr>
      </w:pPr>
    </w:p>
    <w:p w:rsidR="003D0A3D" w:rsidRDefault="003D0A3D" w:rsidP="003D0A3D">
      <w:pPr>
        <w:tabs>
          <w:tab w:val="left" w:pos="709"/>
        </w:tabs>
        <w:suppressAutoHyphens/>
        <w:spacing w:line="100" w:lineRule="atLeast"/>
        <w:ind w:left="-567" w:right="-284"/>
        <w:jc w:val="center"/>
        <w:rPr>
          <w:sz w:val="24"/>
          <w:szCs w:val="24"/>
        </w:rPr>
      </w:pPr>
      <w:r w:rsidRPr="00EC62F2">
        <w:rPr>
          <w:sz w:val="24"/>
          <w:szCs w:val="24"/>
        </w:rPr>
        <w:t>ПОРЯДОК РАБОТЫ СОВЕТА</w:t>
      </w:r>
      <w:r>
        <w:rPr>
          <w:sz w:val="24"/>
          <w:szCs w:val="24"/>
        </w:rPr>
        <w:t xml:space="preserve"> СЕЛЬСКОГО ПОСЕЛЕНИЯ</w:t>
      </w:r>
    </w:p>
    <w:p w:rsidR="003D0A3D" w:rsidRPr="00EC62F2" w:rsidRDefault="003D0A3D" w:rsidP="003D0A3D">
      <w:pPr>
        <w:tabs>
          <w:tab w:val="left" w:pos="709"/>
        </w:tabs>
        <w:suppressAutoHyphens/>
        <w:spacing w:line="100" w:lineRule="atLeast"/>
        <w:ind w:left="-567" w:right="-284"/>
        <w:jc w:val="center"/>
        <w:rPr>
          <w:sz w:val="24"/>
          <w:szCs w:val="24"/>
        </w:rPr>
      </w:pPr>
      <w:bookmarkStart w:id="18" w:name="Par199"/>
      <w:bookmarkEnd w:id="18"/>
      <w:r w:rsidRPr="00EC62F2">
        <w:rPr>
          <w:sz w:val="24"/>
          <w:szCs w:val="24"/>
        </w:rPr>
        <w:t xml:space="preserve">Глава </w:t>
      </w:r>
      <w:r>
        <w:rPr>
          <w:sz w:val="24"/>
          <w:szCs w:val="24"/>
        </w:rPr>
        <w:t>4</w:t>
      </w:r>
      <w:r w:rsidRPr="00EC62F2">
        <w:rPr>
          <w:sz w:val="24"/>
          <w:szCs w:val="24"/>
        </w:rPr>
        <w:t xml:space="preserve">. ПОРЯДОК ПРОВЕДЕНИЯ ЗАСЕДАНИЙ СОВЕТА </w:t>
      </w:r>
    </w:p>
    <w:p w:rsidR="003D0A3D" w:rsidRPr="00EC62F2" w:rsidRDefault="003D0A3D" w:rsidP="003D0A3D">
      <w:pPr>
        <w:tabs>
          <w:tab w:val="left" w:pos="709"/>
        </w:tabs>
        <w:suppressAutoHyphens/>
        <w:spacing w:line="220" w:lineRule="atLeas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19" w:name="Par201"/>
      <w:bookmarkEnd w:id="19"/>
      <w:r w:rsidRPr="00EC62F2">
        <w:rPr>
          <w:sz w:val="24"/>
          <w:szCs w:val="24"/>
        </w:rPr>
        <w:t>Статья 19</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 Первое заседание вновь избранного Совета созывается главой</w:t>
      </w:r>
      <w:r>
        <w:rPr>
          <w:sz w:val="24"/>
          <w:szCs w:val="24"/>
        </w:rPr>
        <w:t xml:space="preserve"> сельского поселения</w:t>
      </w:r>
      <w:r w:rsidRPr="00EC62F2">
        <w:rPr>
          <w:sz w:val="24"/>
          <w:szCs w:val="24"/>
        </w:rPr>
        <w:t xml:space="preserve"> в срок, который не может превышать 30 дней со дня избрания Совета в правомочном составе.</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2. До открытия первого заседания  Совета председатель территориальной избирательной комиссии докладывает о результатах выборов депутатов в Совет.</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3. Проводится регистрация избранных депутатов Совета. Устанавливается правомочность проведения заседания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4. Первое заседание Совета открывает глава </w:t>
      </w:r>
      <w:r>
        <w:rPr>
          <w:sz w:val="24"/>
          <w:szCs w:val="24"/>
        </w:rPr>
        <w:t>сельского поселения</w:t>
      </w:r>
      <w:r w:rsidRPr="00EC62F2">
        <w:rPr>
          <w:sz w:val="24"/>
          <w:szCs w:val="24"/>
        </w:rPr>
        <w:t>.</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lastRenderedPageBreak/>
        <w:t>5. Из числа депутатов Совет избирает председательствующего на заседании и секретаря. Депутат считается избранным в качестве председательствующего, если за него проголосовало большинство от числа присутствующих депутатов.</w:t>
      </w:r>
    </w:p>
    <w:p w:rsidR="003D0A3D" w:rsidRPr="00EC62F2" w:rsidRDefault="003D0A3D" w:rsidP="003D0A3D">
      <w:pPr>
        <w:tabs>
          <w:tab w:val="left" w:pos="709"/>
        </w:tabs>
        <w:suppressAutoHyphens/>
        <w:spacing w:line="220" w:lineRule="exact"/>
        <w:jc w:val="both"/>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0" w:name="Par209"/>
      <w:bookmarkEnd w:id="20"/>
      <w:r w:rsidRPr="00EC62F2">
        <w:rPr>
          <w:sz w:val="24"/>
          <w:szCs w:val="24"/>
        </w:rPr>
        <w:t>Статья 20</w:t>
      </w:r>
    </w:p>
    <w:p w:rsidR="003D0A3D" w:rsidRPr="00EC62F2" w:rsidRDefault="003D0A3D" w:rsidP="003D0A3D">
      <w:pPr>
        <w:tabs>
          <w:tab w:val="left" w:pos="709"/>
        </w:tabs>
        <w:suppressAutoHyphens/>
        <w:spacing w:line="200" w:lineRule="exact"/>
        <w:jc w:val="both"/>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Очередные заседания  Совета проводятся не реже одного раза в три месяца.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Созыв заседаний  Совета и организация их работы возлагается на главу</w:t>
      </w:r>
      <w:r>
        <w:rPr>
          <w:sz w:val="24"/>
          <w:szCs w:val="24"/>
        </w:rPr>
        <w:t xml:space="preserve"> сельского поселения, </w:t>
      </w:r>
      <w:r w:rsidRPr="00EC62F2">
        <w:rPr>
          <w:sz w:val="24"/>
          <w:szCs w:val="24"/>
        </w:rPr>
        <w:t xml:space="preserve"> а в его отсутствие - на заместителя председателя Совета.</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1" w:name="Par214"/>
      <w:bookmarkEnd w:id="21"/>
      <w:r w:rsidRPr="00EC62F2">
        <w:rPr>
          <w:sz w:val="24"/>
          <w:szCs w:val="24"/>
        </w:rPr>
        <w:t>Статья 21</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Распоряжение главы </w:t>
      </w:r>
      <w:r>
        <w:rPr>
          <w:sz w:val="24"/>
          <w:szCs w:val="24"/>
        </w:rPr>
        <w:t xml:space="preserve">сельского поселения </w:t>
      </w:r>
      <w:r w:rsidRPr="00EC62F2">
        <w:rPr>
          <w:sz w:val="24"/>
          <w:szCs w:val="24"/>
        </w:rPr>
        <w:t xml:space="preserve">о созыве заседаний </w:t>
      </w:r>
      <w:r>
        <w:rPr>
          <w:sz w:val="24"/>
          <w:szCs w:val="24"/>
        </w:rPr>
        <w:t>обнародуется</w:t>
      </w:r>
      <w:r w:rsidRPr="00EC62F2">
        <w:rPr>
          <w:sz w:val="24"/>
          <w:szCs w:val="24"/>
        </w:rPr>
        <w:t xml:space="preserve"> не позднее чем за</w:t>
      </w:r>
      <w:r>
        <w:rPr>
          <w:sz w:val="24"/>
          <w:szCs w:val="24"/>
        </w:rPr>
        <w:t xml:space="preserve"> 30</w:t>
      </w:r>
      <w:r w:rsidRPr="00EC62F2">
        <w:rPr>
          <w:sz w:val="24"/>
          <w:szCs w:val="24"/>
        </w:rPr>
        <w:t xml:space="preserve"> дней до  заседания.</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Депутаты извещаются о дне заседания по телефону или письменными извещениями не позднее чем за</w:t>
      </w:r>
      <w:r>
        <w:rPr>
          <w:sz w:val="24"/>
          <w:szCs w:val="24"/>
        </w:rPr>
        <w:t xml:space="preserve"> 5</w:t>
      </w:r>
      <w:r w:rsidRPr="00EC62F2">
        <w:rPr>
          <w:sz w:val="24"/>
          <w:szCs w:val="24"/>
        </w:rPr>
        <w:t xml:space="preserve"> дней до дня заседания.</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2" w:name="Par219"/>
      <w:bookmarkEnd w:id="22"/>
      <w:r w:rsidRPr="00EC62F2">
        <w:rPr>
          <w:sz w:val="24"/>
          <w:szCs w:val="24"/>
        </w:rPr>
        <w:t>Статья 22</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Заседание открывает и ведет глава </w:t>
      </w:r>
      <w:r>
        <w:rPr>
          <w:sz w:val="24"/>
          <w:szCs w:val="24"/>
        </w:rPr>
        <w:t>сельского поселения</w:t>
      </w:r>
      <w:r w:rsidRPr="00EC62F2">
        <w:rPr>
          <w:sz w:val="24"/>
          <w:szCs w:val="24"/>
        </w:rPr>
        <w:t>, а в случае его отсутствия - заместитель председателя Совета.</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3" w:name="Par223"/>
      <w:bookmarkEnd w:id="23"/>
      <w:r w:rsidRPr="00EC62F2">
        <w:rPr>
          <w:sz w:val="24"/>
          <w:szCs w:val="24"/>
        </w:rPr>
        <w:t>Статья 23</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Для ведения протокола заседания Совета из числа депутатов открытым голосованием избирается секретарь. Секретарь ведет протокол, запись желающих выступить, регистрирует депутатские запросы, вопросы, справки, сообщения, заявления и другие материалы, связанные с работой заседаний, дает разъяснения депутатам по вопросам работы заседания.</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Секретарь совместно с председательствующим осуществляет подсчет голосов при голосовании, подписывает протоколы заседаний.</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4" w:name="Par228"/>
      <w:bookmarkEnd w:id="24"/>
      <w:r w:rsidRPr="00EC62F2">
        <w:rPr>
          <w:sz w:val="24"/>
          <w:szCs w:val="24"/>
        </w:rPr>
        <w:t>Статья 24</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Повестка дня заседания  принимается после обсуждения большинством голосов присутствующих депутатов.</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Предложения по повестке дня могут вносить депутаты, комиссии.</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5" w:name="Par233"/>
      <w:bookmarkEnd w:id="25"/>
      <w:r w:rsidRPr="00EC62F2">
        <w:rPr>
          <w:sz w:val="24"/>
          <w:szCs w:val="24"/>
        </w:rPr>
        <w:t>Статья 25</w:t>
      </w:r>
    </w:p>
    <w:p w:rsidR="003D0A3D" w:rsidRPr="00EC62F2" w:rsidRDefault="003D0A3D" w:rsidP="003D0A3D">
      <w:pPr>
        <w:tabs>
          <w:tab w:val="left" w:pos="709"/>
        </w:tabs>
        <w:suppressAutoHyphens/>
        <w:spacing w:line="220" w:lineRule="exact"/>
        <w:jc w:val="center"/>
        <w:rPr>
          <w:sz w:val="24"/>
          <w:szCs w:val="24"/>
        </w:rPr>
      </w:pPr>
    </w:p>
    <w:p w:rsidR="003D0A3D" w:rsidRPr="00BC7D86"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Заседания Совета являются открытыми и ведутся гласно. На заседаниях могут присутствовать </w:t>
      </w:r>
      <w:r w:rsidRPr="00BC7D86">
        <w:rPr>
          <w:sz w:val="24"/>
          <w:szCs w:val="24"/>
        </w:rPr>
        <w:t>депутаты Государственного Совета Республики Коми, работники СМИ, заинтересованные лица. При необходимости официально приглашаются руководители предприятий и организаций, а могут присутствовать по своему желанию как руководители, так и граждане района.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Приглашенные лица по предложению и с разрешения председательствующего могут выступать и давать справки, обязаны соблюдать порядок и подчиняться распоряжениям председательствующего.</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По решению Совета может быть проведено закрытое заседание.</w:t>
      </w:r>
    </w:p>
    <w:p w:rsidR="003D0A3D" w:rsidRPr="00EC62F2" w:rsidRDefault="003D0A3D" w:rsidP="003D0A3D">
      <w:pPr>
        <w:tabs>
          <w:tab w:val="left" w:pos="709"/>
        </w:tabs>
        <w:suppressAutoHyphens/>
        <w:spacing w:line="100" w:lineRule="atLeast"/>
        <w:ind w:left="-567" w:right="-284"/>
        <w:jc w:val="center"/>
        <w:rPr>
          <w:sz w:val="24"/>
          <w:szCs w:val="24"/>
        </w:rPr>
      </w:pPr>
      <w:bookmarkStart w:id="26" w:name="Par239"/>
      <w:bookmarkEnd w:id="26"/>
      <w:r w:rsidRPr="00EC62F2">
        <w:rPr>
          <w:sz w:val="24"/>
          <w:szCs w:val="24"/>
        </w:rPr>
        <w:t>Статья 26</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1.Внеочередные заседания Совета созываются главой </w:t>
      </w:r>
      <w:r>
        <w:rPr>
          <w:sz w:val="24"/>
          <w:szCs w:val="24"/>
        </w:rPr>
        <w:t>сельского поселения</w:t>
      </w:r>
      <w:r w:rsidRPr="00EC62F2">
        <w:rPr>
          <w:sz w:val="24"/>
          <w:szCs w:val="24"/>
        </w:rPr>
        <w:t xml:space="preserve"> по его инициативе, либо по предложению не менее одной трети от числа избранных депутатов Совета. Предложение о созыве внеочередного заседания Совета направляется главе </w:t>
      </w:r>
      <w:r>
        <w:rPr>
          <w:sz w:val="24"/>
          <w:szCs w:val="24"/>
        </w:rPr>
        <w:t>сельского поселения</w:t>
      </w:r>
      <w:r w:rsidRPr="00EC62F2">
        <w:rPr>
          <w:sz w:val="24"/>
          <w:szCs w:val="24"/>
        </w:rPr>
        <w:t xml:space="preserve"> в письменном виде с указанием вопросов, для рассмотрения которых предлагается созвать внеочередное заседание Совета, и с обоснованием необходимости его созыва.</w:t>
      </w:r>
    </w:p>
    <w:p w:rsidR="003D0A3D" w:rsidRDefault="003D0A3D" w:rsidP="003D0A3D">
      <w:pPr>
        <w:tabs>
          <w:tab w:val="left" w:pos="709"/>
        </w:tabs>
        <w:suppressAutoHyphens/>
        <w:spacing w:line="100" w:lineRule="atLeast"/>
        <w:ind w:left="-567" w:right="-284" w:firstLine="540"/>
        <w:jc w:val="both"/>
        <w:rPr>
          <w:sz w:val="24"/>
          <w:szCs w:val="24"/>
        </w:rPr>
      </w:pPr>
      <w:r w:rsidRPr="00EC62F2">
        <w:rPr>
          <w:sz w:val="24"/>
          <w:szCs w:val="24"/>
        </w:rPr>
        <w:lastRenderedPageBreak/>
        <w:t xml:space="preserve">3.Глава </w:t>
      </w:r>
      <w:r>
        <w:rPr>
          <w:sz w:val="24"/>
          <w:szCs w:val="24"/>
        </w:rPr>
        <w:t>сельского поселения</w:t>
      </w:r>
      <w:r w:rsidRPr="00EC62F2">
        <w:rPr>
          <w:sz w:val="24"/>
          <w:szCs w:val="24"/>
        </w:rPr>
        <w:t xml:space="preserve"> не позднее 5 дней со дня поступления предложения о созыве внеочередного заседания созывает заседание Совета. В этих случаях проекты решений и иные материалы предоставляются депутатам Совета при их регистрации.</w:t>
      </w:r>
    </w:p>
    <w:p w:rsidR="003D0A3D" w:rsidRPr="00EC62F2" w:rsidRDefault="003D0A3D" w:rsidP="003D0A3D">
      <w:pPr>
        <w:tabs>
          <w:tab w:val="left" w:pos="709"/>
        </w:tabs>
        <w:suppressAutoHyphens/>
        <w:spacing w:line="220" w:lineRule="exact"/>
        <w:jc w:val="both"/>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7" w:name="Par243"/>
      <w:bookmarkEnd w:id="27"/>
      <w:r w:rsidRPr="00EC62F2">
        <w:rPr>
          <w:sz w:val="24"/>
          <w:szCs w:val="24"/>
        </w:rPr>
        <w:t>Статья 27</w:t>
      </w:r>
    </w:p>
    <w:p w:rsidR="003D0A3D" w:rsidRPr="00EC62F2" w:rsidRDefault="003D0A3D" w:rsidP="003D0A3D">
      <w:pPr>
        <w:tabs>
          <w:tab w:val="left" w:pos="709"/>
        </w:tabs>
        <w:suppressAutoHyphens/>
        <w:spacing w:line="200" w:lineRule="exact"/>
        <w:jc w:val="center"/>
        <w:rPr>
          <w:sz w:val="24"/>
          <w:szCs w:val="24"/>
        </w:rPr>
      </w:pPr>
    </w:p>
    <w:p w:rsidR="003D0A3D" w:rsidRPr="00BC7D86" w:rsidRDefault="003D0A3D" w:rsidP="003D0A3D">
      <w:pPr>
        <w:tabs>
          <w:tab w:val="left" w:pos="709"/>
        </w:tabs>
        <w:suppressAutoHyphens/>
        <w:spacing w:line="100" w:lineRule="atLeast"/>
        <w:ind w:left="-567" w:right="-284" w:firstLine="540"/>
        <w:jc w:val="both"/>
        <w:rPr>
          <w:sz w:val="24"/>
          <w:szCs w:val="24"/>
        </w:rPr>
      </w:pPr>
      <w:r w:rsidRPr="00BC7D86">
        <w:rPr>
          <w:sz w:val="24"/>
          <w:szCs w:val="24"/>
        </w:rPr>
        <w:t>Заседания Совета проводятся в администрации сельского поселения с 16 часов в рабочие дни. В случае изменения места и времени проведения об этом сообщается дополнительно.</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8" w:name="Par247"/>
      <w:bookmarkEnd w:id="28"/>
      <w:r w:rsidRPr="00EC62F2">
        <w:rPr>
          <w:sz w:val="24"/>
          <w:szCs w:val="24"/>
        </w:rPr>
        <w:t>Статья 28</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 Заседания Совета начинается с регистрации присутствующих депутатов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2. Заседание  Совета не может считаться правомочным, если на нем присутствует менее 50% процентов от числа избранных депутатов Совета. Депутат Совета обязан присутствовать на заседаниях Совета района. О невозможности присутствовать на заседании  депутат Совета района заблаговременно информирует главу </w:t>
      </w:r>
      <w:r>
        <w:rPr>
          <w:sz w:val="24"/>
          <w:szCs w:val="24"/>
        </w:rPr>
        <w:t>сельского поселения</w:t>
      </w:r>
      <w:r w:rsidRPr="00EC62F2">
        <w:rPr>
          <w:sz w:val="24"/>
          <w:szCs w:val="24"/>
        </w:rPr>
        <w:t>.</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При двукратном отсутствии без уважительной причины депутат объясняется перед Советом в начале заседания Совета.</w:t>
      </w:r>
    </w:p>
    <w:p w:rsidR="003D0A3D" w:rsidRPr="00EC62F2" w:rsidRDefault="003D0A3D" w:rsidP="003D0A3D">
      <w:pPr>
        <w:tabs>
          <w:tab w:val="left" w:pos="709"/>
        </w:tabs>
        <w:suppressAutoHyphens/>
        <w:spacing w:line="220" w:lineRule="exact"/>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29" w:name="Par253"/>
      <w:bookmarkEnd w:id="29"/>
      <w:r w:rsidRPr="00EC62F2">
        <w:rPr>
          <w:sz w:val="24"/>
          <w:szCs w:val="24"/>
        </w:rPr>
        <w:t xml:space="preserve">Глава </w:t>
      </w:r>
      <w:r>
        <w:rPr>
          <w:sz w:val="24"/>
          <w:szCs w:val="24"/>
        </w:rPr>
        <w:t>5</w:t>
      </w:r>
      <w:r w:rsidRPr="00EC62F2">
        <w:rPr>
          <w:sz w:val="24"/>
          <w:szCs w:val="24"/>
        </w:rPr>
        <w:t>. ПОРЯДОК ГОЛОСОВАНИЯ И ПРИНЯТИЯ РЕШЕНИЙ</w:t>
      </w:r>
    </w:p>
    <w:p w:rsidR="003D0A3D" w:rsidRPr="00EC62F2" w:rsidRDefault="003D0A3D" w:rsidP="003D0A3D">
      <w:pPr>
        <w:tabs>
          <w:tab w:val="left" w:pos="709"/>
        </w:tabs>
        <w:suppressAutoHyphens/>
        <w:spacing w:line="1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30" w:name="Par255"/>
      <w:bookmarkEnd w:id="30"/>
      <w:r w:rsidRPr="00EC62F2">
        <w:rPr>
          <w:sz w:val="24"/>
          <w:szCs w:val="24"/>
        </w:rPr>
        <w:t>Статья 29</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Решения Совета принимаются на его заседаниях, как правило, открытым голосованием. Совет может принять решение о проведении тайного и поименного голосования.</w:t>
      </w:r>
    </w:p>
    <w:p w:rsidR="003D0A3D" w:rsidRPr="00EC62F2" w:rsidRDefault="003D0A3D" w:rsidP="003D0A3D">
      <w:pPr>
        <w:tabs>
          <w:tab w:val="left" w:pos="709"/>
        </w:tabs>
        <w:suppressAutoHyphens/>
        <w:spacing w:line="220" w:lineRule="exact"/>
        <w:jc w:val="both"/>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31" w:name="Par259"/>
      <w:bookmarkEnd w:id="31"/>
      <w:r w:rsidRPr="00EC62F2">
        <w:rPr>
          <w:sz w:val="24"/>
          <w:szCs w:val="24"/>
        </w:rPr>
        <w:t>Статья 30</w:t>
      </w:r>
    </w:p>
    <w:p w:rsidR="003D0A3D" w:rsidRPr="00EC62F2" w:rsidRDefault="003D0A3D" w:rsidP="003D0A3D">
      <w:pPr>
        <w:tabs>
          <w:tab w:val="left" w:pos="709"/>
        </w:tabs>
        <w:suppressAutoHyphens/>
        <w:spacing w:line="200" w:lineRule="exact"/>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1. Совет принимает решение в коллегиальном порядке. Решения Совета принимаются большинством голосов от числа избранных депутатов, а </w:t>
      </w:r>
      <w:hyperlink r:id="rId17" w:history="1">
        <w:r w:rsidRPr="00EC62F2">
          <w:rPr>
            <w:color w:val="0000FF"/>
            <w:sz w:val="24"/>
            <w:szCs w:val="24"/>
            <w:u w:val="single"/>
            <w:lang w:bidi="ru-RU"/>
          </w:rPr>
          <w:t>Устав</w:t>
        </w:r>
      </w:hyperlink>
      <w:r w:rsidRPr="00EC62F2">
        <w:rPr>
          <w:sz w:val="24"/>
          <w:szCs w:val="24"/>
        </w:rPr>
        <w:t xml:space="preserve"> сельского поселения, изменения и дополнения в </w:t>
      </w:r>
      <w:hyperlink r:id="rId18" w:history="1">
        <w:r w:rsidRPr="00EC62F2">
          <w:rPr>
            <w:color w:val="0000FF"/>
            <w:sz w:val="24"/>
            <w:szCs w:val="24"/>
            <w:u w:val="single"/>
            <w:lang w:bidi="ru-RU"/>
          </w:rPr>
          <w:t>Устав</w:t>
        </w:r>
      </w:hyperlink>
      <w:r w:rsidRPr="00EC62F2">
        <w:rPr>
          <w:sz w:val="24"/>
          <w:szCs w:val="24"/>
        </w:rPr>
        <w:t xml:space="preserve"> муниципального района - не менее 2/3 голосов депутатов от установленного числа депутатов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Совет может принимать решения по процедурным вопросам большинством от числа присутствующих на заседании депутатов.</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2. При проведении открытого голосования подсчет голосов осуществляет председательствующий на заседании.</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3. Тайное голосование с использованием бюллетеней проводится по решению Совета, принимаемому большинством голосов от числа присутствующих депутатов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Для проведения тайного голосования с использованием бюллетеней и определения его результатов Совет избирает из числа депутатов Совета счетную комиссию. В счетную комиссию не могут входить депутаты Совета,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 Бюллетени подписываются председателем счетной комиссии и секретарем.</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Каждому депутату Совета выдается один бюллетень по выборам избираемого органа или должностного лица либо по проекту решения, рассматриваемого Советом. Бюллетени для тайного голосования выдаются депутатам Совета членами счетной комиссии в соответствии со списками депутатов Совета. При получении бюллетеней депутат Совета расписывается напротив своей фамилии в указанном списке. Оставшиеся бюллетени перед вскрытием ящика погашаются председателем счетной комиссии в присутствии ее членов.</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lastRenderedPageBreak/>
        <w:t>Депутат Совета выражает свое волеизъявление голосованием путем проставления галочки в бюллетене напротив выбираемого кандидата или проекта решения, оставляя не более одного из них. Бюллетень опускается в специальный ящик, опечатанный счетной комиссией.</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Совета, а при избрании должностных лиц - также бюллетени, в которых оставлены фамилии двух и более кандидатов на одну должность. Дополнения, внесенные голосующими в бюллетени, при подсчете голосов не учитываются.</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О результатах голосования счетная комиссия составляет протокол, который подписывается всеми членами счетной комиссии. Протокол для утверждения на заседании Совета представляется председателем счетной комиссии. На основании доклада счетной комиссии председательствующий объявляет, какое решение принято, а при выборах называет избранные кандидатуры.</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Принятие решения, избрание кандидатур в состав избираемых органов или на должность оформляются решением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После объявления о принятом решении бюллетени для тайного голосования уничтожаются счетной комиссией по акту в присутствии депутатов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При нарушении процедуры тайного голосования, которое могло повлиять на результаты голосования, Совет большинством голосов от числа присутствующих депутатов Совета может принять решение о повторном голосовании.</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4. Поименное голосование проводится по решению заседания Совета, принимаемому большинством присутствующих депутатов. При этом секретарь заседания отмечает в списке депутатов результаты поименного голосования. Поименное голосование по кандидатурам при выборах должностных лиц местного самоуправления не производится. Результаты поименного голосования доводятся до депутатов, заносятся в протокол заседания и могут быть опубликованы в средствах массовой информации.</w:t>
      </w:r>
    </w:p>
    <w:p w:rsidR="003D0A3D" w:rsidRDefault="003D0A3D" w:rsidP="003D0A3D">
      <w:pPr>
        <w:tabs>
          <w:tab w:val="left" w:pos="709"/>
        </w:tabs>
        <w:suppressAutoHyphens/>
        <w:spacing w:line="100" w:lineRule="atLeast"/>
        <w:ind w:left="-567" w:right="-284" w:firstLine="540"/>
        <w:jc w:val="both"/>
        <w:rPr>
          <w:sz w:val="24"/>
          <w:szCs w:val="24"/>
        </w:rPr>
      </w:pPr>
      <w:r w:rsidRPr="00EC62F2">
        <w:rPr>
          <w:sz w:val="24"/>
          <w:szCs w:val="24"/>
        </w:rPr>
        <w:t>5. Проекты решений и изменения в них ставятся на голосование на заседании Совета в порядке их поступления.</w:t>
      </w:r>
    </w:p>
    <w:p w:rsidR="003D0A3D" w:rsidRDefault="003D0A3D" w:rsidP="003D0A3D">
      <w:pPr>
        <w:tabs>
          <w:tab w:val="left" w:pos="709"/>
        </w:tabs>
        <w:suppressAutoHyphens/>
        <w:spacing w:line="220" w:lineRule="exact"/>
        <w:jc w:val="both"/>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32" w:name="Par278"/>
      <w:bookmarkEnd w:id="32"/>
      <w:r w:rsidRPr="00EC62F2">
        <w:rPr>
          <w:sz w:val="24"/>
          <w:szCs w:val="24"/>
        </w:rPr>
        <w:t xml:space="preserve">Глава </w:t>
      </w:r>
      <w:r>
        <w:rPr>
          <w:sz w:val="24"/>
          <w:szCs w:val="24"/>
        </w:rPr>
        <w:t>6</w:t>
      </w:r>
      <w:r w:rsidRPr="00EC62F2">
        <w:rPr>
          <w:sz w:val="24"/>
          <w:szCs w:val="24"/>
        </w:rPr>
        <w:t>. ПОРЯДОК ВНЕСЕНИЯ И РАССМОТРЕНИЯ ПРОЕКТОВ РЕШЕНИЙ</w:t>
      </w:r>
    </w:p>
    <w:p w:rsidR="003D0A3D" w:rsidRPr="00EC62F2" w:rsidRDefault="003D0A3D" w:rsidP="003D0A3D">
      <w:pPr>
        <w:tabs>
          <w:tab w:val="left" w:pos="709"/>
        </w:tabs>
        <w:suppressAutoHyphens/>
        <w:spacing w:line="1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33" w:name="Par280"/>
      <w:bookmarkEnd w:id="33"/>
      <w:r w:rsidRPr="00EC62F2">
        <w:rPr>
          <w:sz w:val="24"/>
          <w:szCs w:val="24"/>
        </w:rPr>
        <w:t>Статья 31</w:t>
      </w:r>
    </w:p>
    <w:p w:rsidR="003D0A3D" w:rsidRPr="00EC62F2" w:rsidRDefault="003D0A3D" w:rsidP="003D0A3D">
      <w:pPr>
        <w:tabs>
          <w:tab w:val="left" w:pos="709"/>
        </w:tabs>
        <w:suppressAutoHyphens/>
        <w:spacing w:line="200" w:lineRule="exact"/>
        <w:jc w:val="center"/>
        <w:rPr>
          <w:sz w:val="24"/>
          <w:szCs w:val="24"/>
        </w:rPr>
      </w:pPr>
    </w:p>
    <w:p w:rsidR="003D0A3D" w:rsidRPr="0018207D" w:rsidRDefault="003D0A3D" w:rsidP="003D0A3D">
      <w:pPr>
        <w:tabs>
          <w:tab w:val="left" w:pos="709"/>
        </w:tabs>
        <w:suppressAutoHyphens/>
        <w:spacing w:line="100" w:lineRule="atLeast"/>
        <w:ind w:left="-567" w:right="-284" w:firstLine="540"/>
        <w:jc w:val="both"/>
        <w:rPr>
          <w:color w:val="000000"/>
          <w:sz w:val="24"/>
          <w:szCs w:val="24"/>
        </w:rPr>
      </w:pPr>
      <w:r w:rsidRPr="00EC62F2">
        <w:rPr>
          <w:sz w:val="24"/>
          <w:szCs w:val="24"/>
        </w:rPr>
        <w:t xml:space="preserve">Акты, принятые Советом </w:t>
      </w:r>
      <w:r>
        <w:rPr>
          <w:sz w:val="24"/>
          <w:szCs w:val="24"/>
        </w:rPr>
        <w:t>поселения</w:t>
      </w:r>
      <w:r w:rsidRPr="00EC62F2">
        <w:rPr>
          <w:sz w:val="24"/>
          <w:szCs w:val="24"/>
        </w:rPr>
        <w:t>, именуются решениями.</w:t>
      </w:r>
      <w:r>
        <w:rPr>
          <w:sz w:val="24"/>
          <w:szCs w:val="24"/>
        </w:rPr>
        <w:t xml:space="preserve"> </w:t>
      </w:r>
      <w:r w:rsidRPr="0018207D">
        <w:rPr>
          <w:color w:val="000000"/>
          <w:sz w:val="24"/>
          <w:szCs w:val="24"/>
        </w:rPr>
        <w:t>Субъектами правотворческой инициативы являются депутаты Совета поселения, глава сельского поселения, органы территориального общественного самоуправления, инициативная группа граждан, прокурор Койгородского района.</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34" w:name="Par292"/>
      <w:bookmarkEnd w:id="34"/>
      <w:r w:rsidRPr="00EC62F2">
        <w:rPr>
          <w:sz w:val="24"/>
          <w:szCs w:val="24"/>
        </w:rPr>
        <w:t>Статья 32</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Необходимыми условиями для рассмотрения на заседаниях Совета выносимых проектов решений является предоставление:</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1) текста проекта решения Совета;</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2) пояснительной записки, указывающей необходимость, причины, основания принятия решения, состояние законодательства в данной сфере правового регулирования, а также содержащей характеристику проекта решения и предложения об отмене, изменении и дополнении действующих решений Совета в развитие данного проекта решения;</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3) финансово-экономического обоснования (в случае внесения проекта решения, реализация которого потребует дополнительных материальных, финансовых средств и иных затрат);</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4) о сроках и порядке вступления решения в законную силу, необходимости обнародования (опубликования).</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3. На проекте решения Совета указывается непосредственный разработчик (автор) проекта решения Совета, рассылка.</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35" w:name="Par304"/>
      <w:bookmarkEnd w:id="35"/>
      <w:r w:rsidRPr="00EC62F2">
        <w:rPr>
          <w:sz w:val="24"/>
          <w:szCs w:val="24"/>
        </w:rPr>
        <w:lastRenderedPageBreak/>
        <w:t>Статья 33</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О внесении проектов решений извещается председатель соответствующей постоянной комиссии, который решает о целесообразности его рассмотрения на заседании комиссии.</w:t>
      </w:r>
    </w:p>
    <w:p w:rsidR="003D0A3D" w:rsidRPr="00EC62F2" w:rsidRDefault="003D0A3D" w:rsidP="003D0A3D">
      <w:pPr>
        <w:tabs>
          <w:tab w:val="left" w:pos="709"/>
        </w:tabs>
        <w:suppressAutoHyphens/>
        <w:spacing w:line="220" w:lineRule="exact"/>
        <w:jc w:val="both"/>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36" w:name="Par308"/>
      <w:bookmarkEnd w:id="36"/>
      <w:r w:rsidRPr="00EC62F2">
        <w:rPr>
          <w:sz w:val="24"/>
          <w:szCs w:val="24"/>
        </w:rPr>
        <w:t>Статья 34</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По вопросам, вносимым в плановом порядке, не позднее, чем за три дня до заседания депутатам предоставляются проекты решений. Проекты решений депутаты получают в администрации поселения.</w:t>
      </w:r>
    </w:p>
    <w:p w:rsidR="003D0A3D" w:rsidRPr="00EC62F2" w:rsidRDefault="003D0A3D" w:rsidP="003D0A3D">
      <w:pPr>
        <w:tabs>
          <w:tab w:val="left" w:pos="709"/>
        </w:tabs>
        <w:suppressAutoHyphens/>
        <w:spacing w:line="220" w:lineRule="exact"/>
        <w:jc w:val="both"/>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37" w:name="Par312"/>
      <w:bookmarkEnd w:id="37"/>
      <w:r w:rsidRPr="00EC62F2">
        <w:rPr>
          <w:sz w:val="24"/>
          <w:szCs w:val="24"/>
        </w:rPr>
        <w:t>Статья 35</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 xml:space="preserve">1. Решения, принятые Советом, направляются главе </w:t>
      </w:r>
      <w:r>
        <w:rPr>
          <w:sz w:val="24"/>
          <w:szCs w:val="24"/>
        </w:rPr>
        <w:t>сельского поселения</w:t>
      </w:r>
      <w:r w:rsidRPr="00EC62F2">
        <w:rPr>
          <w:sz w:val="24"/>
          <w:szCs w:val="24"/>
        </w:rPr>
        <w:t xml:space="preserve"> для подписания и обнародования.</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38" w:name="Par317"/>
      <w:bookmarkEnd w:id="38"/>
      <w:r w:rsidRPr="00EC62F2">
        <w:rPr>
          <w:sz w:val="24"/>
          <w:szCs w:val="24"/>
        </w:rPr>
        <w:t xml:space="preserve">Глава </w:t>
      </w:r>
      <w:r>
        <w:rPr>
          <w:sz w:val="24"/>
          <w:szCs w:val="24"/>
        </w:rPr>
        <w:t>7</w:t>
      </w:r>
      <w:r w:rsidRPr="00EC62F2">
        <w:rPr>
          <w:sz w:val="24"/>
          <w:szCs w:val="24"/>
        </w:rPr>
        <w:t xml:space="preserve">. ПОРЯДОК ВСТУПЛЕНИЯ В СИЛУ РЕШЕНИЙ СОВЕТА </w:t>
      </w:r>
    </w:p>
    <w:p w:rsidR="003D0A3D" w:rsidRPr="00EC62F2" w:rsidRDefault="003D0A3D" w:rsidP="003D0A3D">
      <w:pPr>
        <w:tabs>
          <w:tab w:val="left" w:pos="709"/>
        </w:tabs>
        <w:suppressAutoHyphens/>
        <w:spacing w:line="100" w:lineRule="exact"/>
        <w:jc w:val="center"/>
        <w:rPr>
          <w:sz w:val="24"/>
          <w:szCs w:val="24"/>
        </w:rPr>
      </w:pPr>
    </w:p>
    <w:p w:rsidR="003D0A3D" w:rsidRDefault="003D0A3D" w:rsidP="003D0A3D">
      <w:pPr>
        <w:tabs>
          <w:tab w:val="left" w:pos="709"/>
        </w:tabs>
        <w:suppressAutoHyphens/>
        <w:spacing w:line="100" w:lineRule="atLeast"/>
        <w:ind w:left="-567" w:right="-284"/>
        <w:jc w:val="center"/>
        <w:rPr>
          <w:sz w:val="24"/>
          <w:szCs w:val="24"/>
        </w:rPr>
      </w:pPr>
      <w:bookmarkStart w:id="39" w:name="Par319"/>
      <w:bookmarkEnd w:id="39"/>
      <w:r w:rsidRPr="00EC62F2">
        <w:rPr>
          <w:sz w:val="24"/>
          <w:szCs w:val="24"/>
        </w:rPr>
        <w:t xml:space="preserve">Статья 36  </w:t>
      </w:r>
    </w:p>
    <w:p w:rsidR="003D0A3D" w:rsidRDefault="003D0A3D" w:rsidP="003D0A3D">
      <w:pPr>
        <w:tabs>
          <w:tab w:val="left" w:pos="709"/>
        </w:tabs>
        <w:suppressAutoHyphens/>
        <w:spacing w:line="200" w:lineRule="exact"/>
        <w:jc w:val="center"/>
        <w:rPr>
          <w:sz w:val="24"/>
          <w:szCs w:val="24"/>
        </w:rPr>
      </w:pPr>
    </w:p>
    <w:p w:rsidR="003D0A3D" w:rsidRPr="004C08D7" w:rsidRDefault="003D0A3D" w:rsidP="003D0A3D">
      <w:pPr>
        <w:shd w:val="clear" w:color="auto" w:fill="FFFFFF"/>
        <w:ind w:left="-540" w:firstLine="540"/>
        <w:jc w:val="both"/>
        <w:rPr>
          <w:color w:val="000000"/>
          <w:sz w:val="24"/>
          <w:szCs w:val="24"/>
        </w:rPr>
      </w:pPr>
      <w:r>
        <w:rPr>
          <w:color w:val="000000"/>
          <w:sz w:val="24"/>
          <w:szCs w:val="24"/>
        </w:rPr>
        <w:t xml:space="preserve">1. </w:t>
      </w:r>
      <w:r w:rsidRPr="004C08D7">
        <w:rPr>
          <w:color w:val="000000"/>
          <w:sz w:val="24"/>
          <w:szCs w:val="24"/>
        </w:rPr>
        <w:t>Муниципальные правовые акты вступают в силу с момента их подписания, если иное не установлено в муниципальном правовом акте, решением Совета поселения или законодательством.</w:t>
      </w:r>
    </w:p>
    <w:p w:rsidR="003D0A3D" w:rsidRPr="004C08D7" w:rsidRDefault="003D0A3D" w:rsidP="003D0A3D">
      <w:pPr>
        <w:shd w:val="clear" w:color="auto" w:fill="FFFFFF"/>
        <w:ind w:left="-540" w:firstLine="540"/>
        <w:jc w:val="both"/>
        <w:rPr>
          <w:color w:val="000000"/>
          <w:sz w:val="24"/>
          <w:szCs w:val="24"/>
        </w:rPr>
      </w:pPr>
      <w:r>
        <w:rPr>
          <w:color w:val="000000"/>
          <w:sz w:val="24"/>
          <w:szCs w:val="24"/>
        </w:rPr>
        <w:t>2</w:t>
      </w:r>
      <w:r w:rsidRPr="004C08D7">
        <w:rPr>
          <w:color w:val="000000"/>
          <w:sz w:val="24"/>
          <w:szCs w:val="24"/>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D0A3D" w:rsidRDefault="003D0A3D" w:rsidP="003D0A3D">
      <w:pPr>
        <w:shd w:val="clear" w:color="auto" w:fill="FFFFFF"/>
        <w:ind w:left="-540" w:firstLine="540"/>
        <w:jc w:val="both"/>
        <w:rPr>
          <w:color w:val="000000"/>
          <w:sz w:val="24"/>
          <w:szCs w:val="24"/>
        </w:rPr>
      </w:pPr>
      <w:r>
        <w:rPr>
          <w:color w:val="000000"/>
          <w:sz w:val="24"/>
          <w:szCs w:val="24"/>
        </w:rPr>
        <w:t xml:space="preserve">3. </w:t>
      </w:r>
      <w:r w:rsidRPr="004C08D7">
        <w:rPr>
          <w:color w:val="000000"/>
          <w:sz w:val="24"/>
          <w:szCs w:val="24"/>
        </w:rPr>
        <w:t>Нормативные правовые акты Совета поселения о налогах и сборах вступают в силу в соответствии с Налоговым кодексом Российской Федерации.</w:t>
      </w:r>
    </w:p>
    <w:p w:rsidR="003D0A3D" w:rsidRPr="002C0F0B" w:rsidRDefault="003D0A3D" w:rsidP="003D0A3D">
      <w:pPr>
        <w:shd w:val="clear" w:color="auto" w:fill="FFFFFF"/>
        <w:ind w:left="-540" w:firstLine="540"/>
        <w:jc w:val="both"/>
        <w:rPr>
          <w:color w:val="000000"/>
          <w:sz w:val="24"/>
          <w:szCs w:val="24"/>
        </w:rPr>
      </w:pPr>
      <w:r>
        <w:rPr>
          <w:color w:val="000000"/>
          <w:sz w:val="24"/>
          <w:szCs w:val="24"/>
        </w:rPr>
        <w:t xml:space="preserve">4. </w:t>
      </w:r>
      <w:r w:rsidRPr="002C0F0B">
        <w:rPr>
          <w:color w:val="000000"/>
          <w:sz w:val="24"/>
          <w:szCs w:val="24"/>
        </w:rPr>
        <w:t>Устав поселения подлежит официальному опубликованию (обнародованию) в течение 10 дней после его государственной регистрации и вступает в силу со дня его официального опубликования (обнародования), за исключением положений, для которых Федеральным законом от 6 октября 2003 года N 131-ФЗ "Об общих принципах организации местного самоуправления в Российской Федерации" установлены иные сроки вступления в силу.</w:t>
      </w:r>
    </w:p>
    <w:p w:rsidR="003D0A3D" w:rsidRPr="004C08D7" w:rsidRDefault="003D0A3D" w:rsidP="003D0A3D">
      <w:pPr>
        <w:shd w:val="clear" w:color="auto" w:fill="FFFFFF"/>
        <w:ind w:left="-540" w:firstLine="540"/>
        <w:jc w:val="both"/>
        <w:rPr>
          <w:color w:val="000000"/>
          <w:sz w:val="24"/>
          <w:szCs w:val="24"/>
        </w:rPr>
      </w:pPr>
      <w:r>
        <w:rPr>
          <w:color w:val="000000"/>
          <w:sz w:val="24"/>
          <w:szCs w:val="24"/>
        </w:rPr>
        <w:t xml:space="preserve">5. </w:t>
      </w:r>
      <w:r w:rsidRPr="004C08D7">
        <w:rPr>
          <w:color w:val="000000"/>
          <w:sz w:val="24"/>
          <w:szCs w:val="24"/>
        </w:rPr>
        <w:t>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сельского поселения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D0A3D" w:rsidRPr="004C08D7" w:rsidRDefault="003D0A3D" w:rsidP="003D0A3D">
      <w:pPr>
        <w:shd w:val="clear" w:color="auto" w:fill="FFFFFF"/>
        <w:ind w:left="-540" w:firstLine="540"/>
        <w:jc w:val="both"/>
        <w:rPr>
          <w:color w:val="000000"/>
          <w:sz w:val="24"/>
          <w:szCs w:val="24"/>
        </w:rPr>
      </w:pPr>
      <w:r>
        <w:rPr>
          <w:color w:val="000000"/>
          <w:sz w:val="24"/>
          <w:szCs w:val="24"/>
        </w:rPr>
        <w:t xml:space="preserve">6. </w:t>
      </w:r>
      <w:r w:rsidRPr="004C08D7">
        <w:rPr>
          <w:color w:val="000000"/>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3D0A3D" w:rsidRPr="004C08D7" w:rsidRDefault="003D0A3D" w:rsidP="003D0A3D">
      <w:pPr>
        <w:shd w:val="clear" w:color="auto" w:fill="FFFFFF"/>
        <w:ind w:left="-540" w:firstLine="540"/>
        <w:jc w:val="both"/>
        <w:rPr>
          <w:color w:val="000000"/>
          <w:sz w:val="24"/>
          <w:szCs w:val="24"/>
        </w:rPr>
      </w:pPr>
      <w:r>
        <w:rPr>
          <w:color w:val="000000"/>
          <w:sz w:val="24"/>
          <w:szCs w:val="24"/>
        </w:rPr>
        <w:t>7</w:t>
      </w:r>
      <w:r w:rsidRPr="004C08D7">
        <w:rPr>
          <w:color w:val="000000"/>
          <w:sz w:val="24"/>
          <w:szCs w:val="24"/>
        </w:rPr>
        <w:t>. Изменения и дополнения, внесенные в Устав поселения и предусматривающие создание контрольно-счетного ор</w:t>
      </w:r>
      <w:r>
        <w:rPr>
          <w:color w:val="000000"/>
          <w:sz w:val="24"/>
          <w:szCs w:val="24"/>
        </w:rPr>
        <w:t>гана сельского поселения «Ужга</w:t>
      </w:r>
      <w:r w:rsidRPr="004C08D7">
        <w:rPr>
          <w:color w:val="000000"/>
          <w:sz w:val="24"/>
          <w:szCs w:val="24"/>
        </w:rPr>
        <w:t>», вступают в силу в порядке, предусмотренном</w:t>
      </w:r>
      <w:r>
        <w:rPr>
          <w:color w:val="000000"/>
          <w:sz w:val="24"/>
          <w:szCs w:val="24"/>
        </w:rPr>
        <w:t xml:space="preserve"> пунктом 5</w:t>
      </w:r>
      <w:r w:rsidRPr="004C08D7">
        <w:rPr>
          <w:color w:val="000000"/>
          <w:sz w:val="24"/>
          <w:szCs w:val="24"/>
        </w:rPr>
        <w:t xml:space="preserve"> </w:t>
      </w:r>
      <w:r>
        <w:rPr>
          <w:color w:val="000000"/>
          <w:sz w:val="24"/>
          <w:szCs w:val="24"/>
        </w:rPr>
        <w:t>настоящей</w:t>
      </w:r>
      <w:r w:rsidRPr="004C08D7">
        <w:rPr>
          <w:color w:val="000000"/>
          <w:sz w:val="24"/>
          <w:szCs w:val="24"/>
        </w:rPr>
        <w:t xml:space="preserve"> статьи.</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40" w:name="Par327"/>
      <w:bookmarkEnd w:id="40"/>
      <w:r w:rsidRPr="00EC62F2">
        <w:rPr>
          <w:sz w:val="24"/>
          <w:szCs w:val="24"/>
        </w:rPr>
        <w:t>Раздел III</w:t>
      </w:r>
    </w:p>
    <w:p w:rsidR="003D0A3D" w:rsidRPr="00EC62F2" w:rsidRDefault="003D0A3D" w:rsidP="003D0A3D">
      <w:pPr>
        <w:tabs>
          <w:tab w:val="left" w:pos="709"/>
        </w:tabs>
        <w:suppressAutoHyphens/>
        <w:spacing w:line="1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r>
        <w:rPr>
          <w:sz w:val="24"/>
          <w:szCs w:val="24"/>
        </w:rPr>
        <w:t xml:space="preserve"> </w:t>
      </w:r>
      <w:r w:rsidRPr="00EC62F2">
        <w:rPr>
          <w:sz w:val="24"/>
          <w:szCs w:val="24"/>
        </w:rPr>
        <w:t>ДЕПУТАТСКАЯ ЭТИКА</w:t>
      </w:r>
    </w:p>
    <w:p w:rsidR="003D0A3D" w:rsidRPr="00EC62F2" w:rsidRDefault="003D0A3D" w:rsidP="003D0A3D">
      <w:pPr>
        <w:tabs>
          <w:tab w:val="left" w:pos="709"/>
        </w:tabs>
        <w:suppressAutoHyphens/>
        <w:spacing w:line="1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41" w:name="Par393"/>
      <w:bookmarkEnd w:id="41"/>
      <w:r w:rsidRPr="00EC62F2">
        <w:rPr>
          <w:sz w:val="24"/>
          <w:szCs w:val="24"/>
        </w:rPr>
        <w:t>Статья 37</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lastRenderedPageBreak/>
        <w:t>1. Депутатская этика означает совокупность норм и правил поведения депутата, которыми он руководствуется в своей деятельности.</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2. Депутат Совета должен уважать достоинство других депутатов, а также должностных лиц и граждан, воздерживаться от действий, заявлений и поступков, способных скомпрометировать его самого, представляемых им избирателей и представительный орган, в состав которого он избран.</w:t>
      </w:r>
    </w:p>
    <w:p w:rsidR="003D0A3D" w:rsidRPr="00EC62F2" w:rsidRDefault="003D0A3D" w:rsidP="003D0A3D">
      <w:pPr>
        <w:tabs>
          <w:tab w:val="left" w:pos="709"/>
        </w:tabs>
        <w:suppressAutoHyphens/>
        <w:spacing w:line="100" w:lineRule="atLeast"/>
        <w:ind w:left="-567" w:right="-284"/>
        <w:jc w:val="center"/>
        <w:rPr>
          <w:sz w:val="24"/>
          <w:szCs w:val="24"/>
        </w:rPr>
      </w:pPr>
      <w:bookmarkStart w:id="42" w:name="Par398"/>
      <w:bookmarkEnd w:id="42"/>
      <w:r w:rsidRPr="00EC62F2">
        <w:rPr>
          <w:sz w:val="24"/>
          <w:szCs w:val="24"/>
        </w:rPr>
        <w:t>Статья 38</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Выступающие на заседаниях Совета или заседании комиссии депутаты не должны использовать в своей речи грубые и некорректные выражения, призывать к незаконным и насильственным действиям, допускать оскорбления в адрес других депутатов и иных лиц.</w:t>
      </w: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Депутат Совета, считающий себя оскорбленным словом или действием со стороны другого депутата, вправе требовать публичного извинения со стороны оскорбителя.</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43" w:name="Par403"/>
      <w:bookmarkEnd w:id="43"/>
      <w:r w:rsidRPr="00EC62F2">
        <w:rPr>
          <w:sz w:val="24"/>
          <w:szCs w:val="24"/>
        </w:rPr>
        <w:t>Статья 39</w:t>
      </w:r>
    </w:p>
    <w:p w:rsidR="003D0A3D" w:rsidRPr="00EC62F2" w:rsidRDefault="003D0A3D" w:rsidP="003D0A3D">
      <w:pPr>
        <w:tabs>
          <w:tab w:val="left" w:pos="709"/>
        </w:tabs>
        <w:suppressAutoHyphens/>
        <w:spacing w:line="200" w:lineRule="exact"/>
        <w:jc w:val="center"/>
        <w:rPr>
          <w:sz w:val="24"/>
          <w:szCs w:val="24"/>
        </w:rPr>
      </w:pPr>
    </w:p>
    <w:p w:rsidR="003D0A3D"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Депутат Совета, выступая в средствах массовой информации или в любой аудитории со всякого рода публичными заявлениями, комментируя деятельность муниципальных и общественных организаций, должностных лиц и граждан, обязан использовать только достоверные, проверенные факты.</w:t>
      </w:r>
    </w:p>
    <w:p w:rsidR="003D0A3D" w:rsidRPr="00EC62F2" w:rsidRDefault="003D0A3D" w:rsidP="003D0A3D">
      <w:pPr>
        <w:tabs>
          <w:tab w:val="left" w:pos="709"/>
        </w:tabs>
        <w:suppressAutoHyphens/>
        <w:spacing w:line="220" w:lineRule="exact"/>
        <w:jc w:val="both"/>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44" w:name="Par407"/>
      <w:bookmarkEnd w:id="44"/>
      <w:r w:rsidRPr="00EC62F2">
        <w:rPr>
          <w:sz w:val="24"/>
          <w:szCs w:val="24"/>
        </w:rPr>
        <w:t>Статья 40</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Депутат Совета несет ответственность за неисполнение своих депутатских обязанностей и нарушение норм настоящего Регламента.</w:t>
      </w:r>
    </w:p>
    <w:p w:rsidR="003D0A3D" w:rsidRPr="00EC62F2" w:rsidRDefault="003D0A3D" w:rsidP="003D0A3D">
      <w:pPr>
        <w:tabs>
          <w:tab w:val="left" w:pos="709"/>
        </w:tabs>
        <w:suppressAutoHyphens/>
        <w:spacing w:line="22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45" w:name="Par411"/>
      <w:bookmarkEnd w:id="45"/>
      <w:r w:rsidRPr="00EC62F2">
        <w:rPr>
          <w:sz w:val="24"/>
          <w:szCs w:val="24"/>
        </w:rPr>
        <w:t xml:space="preserve">Раздел </w:t>
      </w:r>
      <w:r w:rsidRPr="00EC62F2">
        <w:rPr>
          <w:sz w:val="24"/>
          <w:szCs w:val="24"/>
          <w:lang w:val="en-US"/>
        </w:rPr>
        <w:t>I</w:t>
      </w:r>
      <w:r w:rsidRPr="00EC62F2">
        <w:rPr>
          <w:sz w:val="24"/>
          <w:szCs w:val="24"/>
        </w:rPr>
        <w:t>V</w:t>
      </w:r>
    </w:p>
    <w:p w:rsidR="003D0A3D" w:rsidRPr="00EC62F2" w:rsidRDefault="003D0A3D" w:rsidP="003D0A3D">
      <w:pPr>
        <w:tabs>
          <w:tab w:val="left" w:pos="709"/>
        </w:tabs>
        <w:suppressAutoHyphens/>
        <w:spacing w:line="1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r w:rsidRPr="00EC62F2">
        <w:rPr>
          <w:sz w:val="24"/>
          <w:szCs w:val="24"/>
        </w:rPr>
        <w:t>ЗАКЛЮЧИТЕЛЬНЫЕ ПОЛОЖЕНИЯ</w:t>
      </w:r>
    </w:p>
    <w:p w:rsidR="003D0A3D" w:rsidRPr="00EC62F2" w:rsidRDefault="003D0A3D" w:rsidP="003D0A3D">
      <w:pPr>
        <w:tabs>
          <w:tab w:val="left" w:pos="709"/>
        </w:tabs>
        <w:suppressAutoHyphens/>
        <w:spacing w:line="100" w:lineRule="exact"/>
        <w:jc w:val="center"/>
        <w:rPr>
          <w:sz w:val="24"/>
          <w:szCs w:val="24"/>
        </w:rPr>
      </w:pPr>
    </w:p>
    <w:p w:rsidR="003D0A3D" w:rsidRPr="00EC62F2" w:rsidRDefault="003D0A3D" w:rsidP="003D0A3D">
      <w:pPr>
        <w:tabs>
          <w:tab w:val="left" w:pos="709"/>
        </w:tabs>
        <w:suppressAutoHyphens/>
        <w:spacing w:line="100" w:lineRule="atLeast"/>
        <w:ind w:left="-567" w:right="-284"/>
        <w:jc w:val="center"/>
        <w:rPr>
          <w:sz w:val="24"/>
          <w:szCs w:val="24"/>
        </w:rPr>
      </w:pPr>
      <w:bookmarkStart w:id="46" w:name="Par415"/>
      <w:bookmarkEnd w:id="46"/>
      <w:r w:rsidRPr="00EC62F2">
        <w:rPr>
          <w:sz w:val="24"/>
          <w:szCs w:val="24"/>
        </w:rPr>
        <w:t>Статья 41</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Совет сохраняет свои полномочия до момента начала первого заседания  вновь избранного Совета.</w:t>
      </w:r>
    </w:p>
    <w:p w:rsidR="003D0A3D" w:rsidRPr="00EC62F2" w:rsidRDefault="003D0A3D" w:rsidP="003D0A3D">
      <w:pPr>
        <w:tabs>
          <w:tab w:val="left" w:pos="709"/>
        </w:tabs>
        <w:suppressAutoHyphens/>
        <w:spacing w:line="100" w:lineRule="atLeast"/>
        <w:ind w:left="-567" w:right="-284"/>
        <w:jc w:val="center"/>
        <w:rPr>
          <w:sz w:val="24"/>
          <w:szCs w:val="24"/>
        </w:rPr>
      </w:pPr>
      <w:bookmarkStart w:id="47" w:name="Par419"/>
      <w:bookmarkEnd w:id="47"/>
      <w:r w:rsidRPr="00EC62F2">
        <w:rPr>
          <w:sz w:val="24"/>
          <w:szCs w:val="24"/>
        </w:rPr>
        <w:t>Статья 42</w:t>
      </w:r>
    </w:p>
    <w:p w:rsidR="003D0A3D" w:rsidRPr="00EC62F2" w:rsidRDefault="003D0A3D" w:rsidP="003D0A3D">
      <w:pPr>
        <w:tabs>
          <w:tab w:val="left" w:pos="709"/>
        </w:tabs>
        <w:suppressAutoHyphens/>
        <w:spacing w:line="200" w:lineRule="exact"/>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Регламент Совета, изменения и дополнения к нему принимаются большинством голосов от числа избранных депутатов Совета и оформляются решением Совета. Регламент вступает в силу с момента его принятия.</w:t>
      </w:r>
    </w:p>
    <w:p w:rsidR="003D0A3D" w:rsidRDefault="003D0A3D" w:rsidP="003D0A3D">
      <w:pPr>
        <w:tabs>
          <w:tab w:val="left" w:pos="709"/>
        </w:tabs>
        <w:suppressAutoHyphens/>
        <w:spacing w:line="100" w:lineRule="atLeast"/>
        <w:ind w:left="-567" w:right="-284"/>
        <w:jc w:val="center"/>
        <w:rPr>
          <w:sz w:val="24"/>
          <w:szCs w:val="24"/>
        </w:rPr>
      </w:pPr>
      <w:bookmarkStart w:id="48" w:name="Par423"/>
      <w:bookmarkEnd w:id="48"/>
      <w:r w:rsidRPr="00EC62F2">
        <w:rPr>
          <w:sz w:val="24"/>
          <w:szCs w:val="24"/>
        </w:rPr>
        <w:t>Статья 43</w:t>
      </w:r>
    </w:p>
    <w:p w:rsidR="003D0A3D" w:rsidRPr="00EC62F2" w:rsidRDefault="003D0A3D" w:rsidP="003D0A3D">
      <w:pPr>
        <w:tabs>
          <w:tab w:val="left" w:pos="709"/>
        </w:tabs>
        <w:suppressAutoHyphens/>
        <w:spacing w:line="100" w:lineRule="exact"/>
        <w:ind w:left="-567" w:right="-284"/>
        <w:jc w:val="center"/>
        <w:rPr>
          <w:sz w:val="24"/>
          <w:szCs w:val="24"/>
        </w:rPr>
      </w:pPr>
    </w:p>
    <w:p w:rsidR="003D0A3D"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Вопросы процедурного характера, не отраженные в Регламенте, разрешаются Советом путем принятия решений по каждой вновь возникшей проблеме. Голосование по этим вопросам осуществляется в порядке, установленном для голосования по процедурным вопросам.</w:t>
      </w:r>
    </w:p>
    <w:p w:rsidR="003D0A3D" w:rsidRPr="00EC62F2" w:rsidRDefault="003D0A3D" w:rsidP="003D0A3D">
      <w:pPr>
        <w:tabs>
          <w:tab w:val="left" w:pos="709"/>
        </w:tabs>
        <w:suppressAutoHyphens/>
        <w:spacing w:line="100" w:lineRule="atLeast"/>
        <w:ind w:left="-567" w:right="-284" w:firstLine="540"/>
        <w:jc w:val="both"/>
        <w:rPr>
          <w:sz w:val="24"/>
          <w:szCs w:val="24"/>
        </w:rPr>
      </w:pPr>
    </w:p>
    <w:p w:rsidR="003D0A3D" w:rsidRDefault="003D0A3D" w:rsidP="003D0A3D">
      <w:pPr>
        <w:tabs>
          <w:tab w:val="left" w:pos="709"/>
        </w:tabs>
        <w:suppressAutoHyphens/>
        <w:spacing w:line="100" w:lineRule="atLeast"/>
        <w:ind w:left="-567" w:right="-284"/>
        <w:jc w:val="center"/>
        <w:rPr>
          <w:sz w:val="24"/>
          <w:szCs w:val="24"/>
        </w:rPr>
      </w:pPr>
      <w:bookmarkStart w:id="49" w:name="Par427"/>
      <w:bookmarkStart w:id="50" w:name="Par431"/>
      <w:bookmarkEnd w:id="49"/>
      <w:bookmarkEnd w:id="50"/>
      <w:r w:rsidRPr="00EC62F2">
        <w:rPr>
          <w:sz w:val="24"/>
          <w:szCs w:val="24"/>
        </w:rPr>
        <w:t>Статья 44</w:t>
      </w:r>
    </w:p>
    <w:p w:rsidR="003D0A3D" w:rsidRPr="00EC62F2" w:rsidRDefault="003D0A3D" w:rsidP="003D0A3D">
      <w:pPr>
        <w:tabs>
          <w:tab w:val="left" w:pos="709"/>
        </w:tabs>
        <w:suppressAutoHyphens/>
        <w:spacing w:line="100" w:lineRule="atLeast"/>
        <w:ind w:left="-567" w:right="-284"/>
        <w:jc w:val="center"/>
        <w:rPr>
          <w:sz w:val="24"/>
          <w:szCs w:val="24"/>
        </w:rPr>
      </w:pPr>
    </w:p>
    <w:p w:rsidR="003D0A3D" w:rsidRPr="00EC62F2" w:rsidRDefault="003D0A3D" w:rsidP="003D0A3D">
      <w:pPr>
        <w:tabs>
          <w:tab w:val="left" w:pos="709"/>
        </w:tabs>
        <w:suppressAutoHyphens/>
        <w:spacing w:line="100" w:lineRule="atLeast"/>
        <w:ind w:left="-567" w:right="-284" w:firstLine="540"/>
        <w:jc w:val="both"/>
        <w:rPr>
          <w:sz w:val="24"/>
          <w:szCs w:val="24"/>
        </w:rPr>
      </w:pPr>
      <w:r w:rsidRPr="00EC62F2">
        <w:rPr>
          <w:sz w:val="24"/>
          <w:szCs w:val="24"/>
        </w:rPr>
        <w:t>Правовое, организационное, документационное, информационное, материально-техническое обеспечение деятельности Совета, постоянных комиссий, депутатов осуществляет администрация сельского поселения.</w:t>
      </w:r>
    </w:p>
    <w:p w:rsidR="003D0A3D" w:rsidRDefault="003D0A3D" w:rsidP="003D0A3D"/>
    <w:p w:rsidR="0043585C" w:rsidRDefault="0043585C">
      <w:bookmarkStart w:id="51" w:name="_GoBack"/>
      <w:bookmarkEnd w:id="51"/>
    </w:p>
    <w:sectPr w:rsidR="0043585C" w:rsidSect="00273EC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426"/>
    <w:multiLevelType w:val="hybridMultilevel"/>
    <w:tmpl w:val="A30A64E0"/>
    <w:lvl w:ilvl="0" w:tplc="11F2BA9C">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6C"/>
    <w:rsid w:val="000D5C79"/>
    <w:rsid w:val="000E106C"/>
    <w:rsid w:val="001A0AAA"/>
    <w:rsid w:val="001C7FCD"/>
    <w:rsid w:val="00292C55"/>
    <w:rsid w:val="002C4287"/>
    <w:rsid w:val="002F2700"/>
    <w:rsid w:val="002F3457"/>
    <w:rsid w:val="003D0A3D"/>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62A52"/>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A3D"/>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w:basedOn w:val="a0"/>
    <w:rsid w:val="003D0A3D"/>
    <w:pPr>
      <w:numPr>
        <w:ilvl w:val="1"/>
        <w:numId w:val="1"/>
      </w:numPr>
      <w:spacing w:after="160" w:line="240" w:lineRule="exact"/>
      <w:ind w:left="0"/>
    </w:pPr>
    <w:rPr>
      <w:lang w:eastAsia="zh-CN"/>
    </w:rPr>
  </w:style>
  <w:style w:type="paragraph" w:styleId="a4">
    <w:name w:val="Body Text"/>
    <w:basedOn w:val="a0"/>
    <w:link w:val="a5"/>
    <w:rsid w:val="003D0A3D"/>
    <w:pPr>
      <w:spacing w:after="120"/>
    </w:pPr>
  </w:style>
  <w:style w:type="character" w:customStyle="1" w:styleId="a5">
    <w:name w:val="Основной текст Знак"/>
    <w:basedOn w:val="a1"/>
    <w:link w:val="a4"/>
    <w:rsid w:val="003D0A3D"/>
    <w:rPr>
      <w:rFonts w:ascii="Times New Roman" w:eastAsia="Times New Roman" w:hAnsi="Times New Roman" w:cs="Times New Roman"/>
      <w:sz w:val="20"/>
      <w:szCs w:val="20"/>
      <w:lang w:eastAsia="ru-RU"/>
    </w:rPr>
  </w:style>
  <w:style w:type="paragraph" w:customStyle="1" w:styleId="ConsTitle">
    <w:name w:val="ConsTitle"/>
    <w:rsid w:val="003D0A3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
    <w:name w:val="Раздел 3"/>
    <w:basedOn w:val="a0"/>
    <w:rsid w:val="003D0A3D"/>
    <w:pPr>
      <w:numPr>
        <w:numId w:val="1"/>
      </w:numPr>
      <w:spacing w:before="120" w:after="120"/>
      <w:ind w:left="360" w:hanging="360"/>
      <w:jc w:val="center"/>
    </w:pPr>
    <w:rPr>
      <w:b/>
      <w:bCs/>
      <w:sz w:val="24"/>
      <w:szCs w:val="24"/>
    </w:rPr>
  </w:style>
  <w:style w:type="paragraph" w:styleId="a6">
    <w:name w:val="Balloon Text"/>
    <w:basedOn w:val="a0"/>
    <w:link w:val="a7"/>
    <w:uiPriority w:val="99"/>
    <w:semiHidden/>
    <w:unhideWhenUsed/>
    <w:rsid w:val="003D0A3D"/>
    <w:rPr>
      <w:rFonts w:ascii="Tahoma" w:hAnsi="Tahoma" w:cs="Tahoma"/>
      <w:sz w:val="16"/>
      <w:szCs w:val="16"/>
    </w:rPr>
  </w:style>
  <w:style w:type="character" w:customStyle="1" w:styleId="a7">
    <w:name w:val="Текст выноски Знак"/>
    <w:basedOn w:val="a1"/>
    <w:link w:val="a6"/>
    <w:uiPriority w:val="99"/>
    <w:semiHidden/>
    <w:rsid w:val="003D0A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A3D"/>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w:basedOn w:val="a0"/>
    <w:rsid w:val="003D0A3D"/>
    <w:pPr>
      <w:numPr>
        <w:ilvl w:val="1"/>
        <w:numId w:val="1"/>
      </w:numPr>
      <w:spacing w:after="160" w:line="240" w:lineRule="exact"/>
      <w:ind w:left="0"/>
    </w:pPr>
    <w:rPr>
      <w:lang w:eastAsia="zh-CN"/>
    </w:rPr>
  </w:style>
  <w:style w:type="paragraph" w:styleId="a4">
    <w:name w:val="Body Text"/>
    <w:basedOn w:val="a0"/>
    <w:link w:val="a5"/>
    <w:rsid w:val="003D0A3D"/>
    <w:pPr>
      <w:spacing w:after="120"/>
    </w:pPr>
  </w:style>
  <w:style w:type="character" w:customStyle="1" w:styleId="a5">
    <w:name w:val="Основной текст Знак"/>
    <w:basedOn w:val="a1"/>
    <w:link w:val="a4"/>
    <w:rsid w:val="003D0A3D"/>
    <w:rPr>
      <w:rFonts w:ascii="Times New Roman" w:eastAsia="Times New Roman" w:hAnsi="Times New Roman" w:cs="Times New Roman"/>
      <w:sz w:val="20"/>
      <w:szCs w:val="20"/>
      <w:lang w:eastAsia="ru-RU"/>
    </w:rPr>
  </w:style>
  <w:style w:type="paragraph" w:customStyle="1" w:styleId="ConsTitle">
    <w:name w:val="ConsTitle"/>
    <w:rsid w:val="003D0A3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
    <w:name w:val="Раздел 3"/>
    <w:basedOn w:val="a0"/>
    <w:rsid w:val="003D0A3D"/>
    <w:pPr>
      <w:numPr>
        <w:numId w:val="1"/>
      </w:numPr>
      <w:spacing w:before="120" w:after="120"/>
      <w:ind w:left="360" w:hanging="360"/>
      <w:jc w:val="center"/>
    </w:pPr>
    <w:rPr>
      <w:b/>
      <w:bCs/>
      <w:sz w:val="24"/>
      <w:szCs w:val="24"/>
    </w:rPr>
  </w:style>
  <w:style w:type="paragraph" w:styleId="a6">
    <w:name w:val="Balloon Text"/>
    <w:basedOn w:val="a0"/>
    <w:link w:val="a7"/>
    <w:uiPriority w:val="99"/>
    <w:semiHidden/>
    <w:unhideWhenUsed/>
    <w:rsid w:val="003D0A3D"/>
    <w:rPr>
      <w:rFonts w:ascii="Tahoma" w:hAnsi="Tahoma" w:cs="Tahoma"/>
      <w:sz w:val="16"/>
      <w:szCs w:val="16"/>
    </w:rPr>
  </w:style>
  <w:style w:type="character" w:customStyle="1" w:styleId="a7">
    <w:name w:val="Текст выноски Знак"/>
    <w:basedOn w:val="a1"/>
    <w:link w:val="a6"/>
    <w:uiPriority w:val="99"/>
    <w:semiHidden/>
    <w:rsid w:val="003D0A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90CAAEFAE9CD0172ED3F734E7E65683B76FC6F12EA1ED606B3C5C4A96766BpBR1G" TargetMode="External"/><Relationship Id="rId13" Type="http://schemas.openxmlformats.org/officeDocument/2006/relationships/hyperlink" Target="consultantplus://offline/ref=6CF90CAAEFAE9CD0172ED3F734E7E65683B76FC6F928ADE16261615642CF7A69B6p4RBG" TargetMode="External"/><Relationship Id="rId18" Type="http://schemas.openxmlformats.org/officeDocument/2006/relationships/hyperlink" Target="consultantplus://offline/ref=6CF90CAAEFAE9CD0172ED3F734E7E65683B76FC6F928ADE16261615642CF7A69B6p4RBG" TargetMode="External"/><Relationship Id="rId3" Type="http://schemas.microsoft.com/office/2007/relationships/stylesWithEffects" Target="stylesWithEffects.xml"/><Relationship Id="rId7" Type="http://schemas.openxmlformats.org/officeDocument/2006/relationships/hyperlink" Target="consultantplus://offline/ref=6CF90CAAEFAE9CD0172ED3E1378BB85287B436CEF37EF5B0696169p0R4G" TargetMode="External"/><Relationship Id="rId12" Type="http://schemas.openxmlformats.org/officeDocument/2006/relationships/hyperlink" Target="consultantplus://offline/ref=6CF90CAAEFAE9CD0172ED3F734E7E65683B76FC6F928ADE16261615642CF7A69B6p4RBG" TargetMode="External"/><Relationship Id="rId17" Type="http://schemas.openxmlformats.org/officeDocument/2006/relationships/hyperlink" Target="consultantplus://offline/ref=6CF90CAAEFAE9CD0172ED3F734E7E65683B76FC6F928ADE16261615642CF7A69B6p4RBG" TargetMode="External"/><Relationship Id="rId2" Type="http://schemas.openxmlformats.org/officeDocument/2006/relationships/styles" Target="styles.xml"/><Relationship Id="rId16" Type="http://schemas.openxmlformats.org/officeDocument/2006/relationships/hyperlink" Target="consultantplus://offline/ref=902356174F57B170DBEE9C9312C93194DA86038AD3E150AD0905976836L1B3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CF90CAAEFAE9CD0172ED3E1378BB85284BB36C9FD21A2B2383467011Dp9RFG" TargetMode="External"/><Relationship Id="rId5" Type="http://schemas.openxmlformats.org/officeDocument/2006/relationships/webSettings" Target="webSettings.xml"/><Relationship Id="rId15" Type="http://schemas.openxmlformats.org/officeDocument/2006/relationships/hyperlink" Target="consultantplus://offline/ref=902356174F57B170DBEE9C9312C93194DA86028CDDE450AD0905976836L1B3G" TargetMode="External"/><Relationship Id="rId10" Type="http://schemas.openxmlformats.org/officeDocument/2006/relationships/hyperlink" Target="consultantplus://offline/ref=6CF90CAAEFAE9CD0172ED3F734E7E65683B76FC6F12EA1ED606B3C5C4A96766BpBR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F90CAAEFAE9CD0172ED3E1378BB85287B436CEF37EF5B0696169p0R4G" TargetMode="External"/><Relationship Id="rId14" Type="http://schemas.openxmlformats.org/officeDocument/2006/relationships/hyperlink" Target="consultantplus://offline/ref=902356174F57B170DBEE9C9312C93194DA860389D8E650AD0905976836L1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4490</Words>
  <Characters>25593</Characters>
  <Application>Microsoft Office Word</Application>
  <DocSecurity>0</DocSecurity>
  <Lines>213</Lines>
  <Paragraphs>60</Paragraphs>
  <ScaleCrop>false</ScaleCrop>
  <Company>Microsoft</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2016-12-21T10:52:00Z</dcterms:created>
  <dcterms:modified xsi:type="dcterms:W3CDTF">2016-12-21T10:52:00Z</dcterms:modified>
</cp:coreProperties>
</file>