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18" w:rsidRDefault="00815718" w:rsidP="00ED441F">
      <w:pPr>
        <w:shd w:val="clear" w:color="auto" w:fill="FFFFFF"/>
        <w:spacing w:after="0" w:line="240" w:lineRule="auto"/>
        <w:jc w:val="both"/>
        <w:outlineLvl w:val="0"/>
        <w:rPr>
          <w:rFonts w:ascii="Times New Roman" w:eastAsia="Times New Roman" w:hAnsi="Times New Roman" w:cs="Times New Roman"/>
          <w:bCs/>
          <w:kern w:val="36"/>
          <w:sz w:val="24"/>
          <w:szCs w:val="24"/>
          <w:lang w:eastAsia="ru-RU"/>
        </w:rPr>
      </w:pPr>
      <w:r w:rsidRPr="00815718">
        <w:rPr>
          <w:rFonts w:ascii="Times New Roman" w:eastAsia="Times New Roman" w:hAnsi="Times New Roman" w:cs="Times New Roman"/>
          <w:bCs/>
          <w:kern w:val="36"/>
          <w:sz w:val="24"/>
          <w:szCs w:val="24"/>
          <w:lang w:eastAsia="ru-RU"/>
        </w:rPr>
        <w:t>Школа безопасной жизни: Первая помощь при тепловом и солнечном ударе. Как их предупредить.</w:t>
      </w:r>
    </w:p>
    <w:p w:rsidR="005D2DCB" w:rsidRDefault="005D2DCB" w:rsidP="00ED441F">
      <w:pPr>
        <w:shd w:val="clear" w:color="auto" w:fill="FFFFFF"/>
        <w:spacing w:after="0" w:line="240" w:lineRule="auto"/>
        <w:jc w:val="both"/>
        <w:outlineLvl w:val="0"/>
        <w:rPr>
          <w:rFonts w:ascii="Times New Roman" w:eastAsia="Times New Roman" w:hAnsi="Times New Roman" w:cs="Times New Roman"/>
          <w:bCs/>
          <w:kern w:val="36"/>
          <w:sz w:val="24"/>
          <w:szCs w:val="24"/>
          <w:lang w:eastAsia="ru-RU"/>
        </w:rPr>
      </w:pPr>
    </w:p>
    <w:p w:rsidR="005D2DCB" w:rsidRPr="00815718" w:rsidRDefault="005D2DCB" w:rsidP="00ED441F">
      <w:pPr>
        <w:shd w:val="clear" w:color="auto" w:fill="FFFFFF"/>
        <w:spacing w:after="0" w:line="240" w:lineRule="auto"/>
        <w:jc w:val="both"/>
        <w:outlineLvl w:val="0"/>
        <w:rPr>
          <w:rFonts w:ascii="Times New Roman" w:eastAsia="Times New Roman" w:hAnsi="Times New Roman" w:cs="Times New Roman"/>
          <w:bCs/>
          <w:kern w:val="36"/>
          <w:sz w:val="24"/>
          <w:szCs w:val="24"/>
          <w:lang w:eastAsia="ru-RU"/>
        </w:rPr>
      </w:pPr>
      <w:r w:rsidRPr="005D2DCB">
        <w:rPr>
          <w:rFonts w:ascii="Times New Roman" w:hAnsi="Times New Roman" w:cs="Times New Roman"/>
          <w:color w:val="000000"/>
          <w:sz w:val="24"/>
          <w:szCs w:val="24"/>
          <w:shd w:val="clear" w:color="auto" w:fill="FFFFFF"/>
        </w:rPr>
        <w:t>Экстремально высокая или низкая температура воздуха – стресс для организма. Жителей Севера не нужно учить как себя вести в морозы: горячий чай, теплая одежда, сокращенное пребывание на улице – об этом знают все. Зато летняя жара многих застает врасплох. О том, как без вреда для здоровья провести жаркие летние дни рассказывает</w:t>
      </w:r>
      <w:r w:rsidRPr="005D2DCB">
        <w:rPr>
          <w:rFonts w:ascii="Times New Roman" w:hAnsi="Times New Roman" w:cs="Times New Roman"/>
          <w:color w:val="000000"/>
          <w:sz w:val="24"/>
          <w:szCs w:val="24"/>
          <w:shd w:val="clear" w:color="auto" w:fill="FFFFFF"/>
        </w:rPr>
        <w:t xml:space="preserve"> </w:t>
      </w:r>
      <w:r w:rsidRPr="005D2DCB">
        <w:rPr>
          <w:rFonts w:ascii="Times New Roman" w:hAnsi="Times New Roman" w:cs="Times New Roman"/>
          <w:color w:val="000000"/>
          <w:sz w:val="24"/>
          <w:szCs w:val="24"/>
          <w:shd w:val="clear" w:color="auto" w:fill="FFFFFF"/>
        </w:rPr>
        <w:t>Константин Шаповалов, заведующий методическим кабинетом Сыктывкарской детской поликлиники №3». </w:t>
      </w:r>
    </w:p>
    <w:p w:rsidR="00815718" w:rsidRPr="00815718" w:rsidRDefault="00815718" w:rsidP="00815718">
      <w:pPr>
        <w:shd w:val="clear" w:color="auto" w:fill="FFFFFF"/>
        <w:spacing w:after="0" w:line="240" w:lineRule="auto"/>
        <w:rPr>
          <w:rFonts w:ascii="Times New Roman" w:eastAsia="Times New Roman" w:hAnsi="Times New Roman" w:cs="Times New Roman"/>
          <w:color w:val="000000"/>
          <w:sz w:val="21"/>
          <w:szCs w:val="21"/>
          <w:lang w:eastAsia="ru-RU"/>
        </w:rPr>
      </w:pP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Что такое тепловой удар</w:t>
      </w:r>
      <w:r w:rsidRPr="00815718">
        <w:rPr>
          <w:rFonts w:ascii="Times New Roman" w:eastAsia="Times New Roman" w:hAnsi="Times New Roman" w:cs="Times New Roman"/>
          <w:b/>
          <w:bCs/>
          <w:i/>
          <w:iCs/>
          <w:color w:val="000000"/>
          <w:sz w:val="24"/>
          <w:szCs w:val="24"/>
          <w:lang w:eastAsia="ru-RU"/>
        </w:rPr>
        <w:t> </w:t>
      </w:r>
      <w:r w:rsidRPr="00815718">
        <w:rPr>
          <w:rFonts w:ascii="Times New Roman" w:eastAsia="Times New Roman" w:hAnsi="Times New Roman" w:cs="Times New Roman"/>
          <w:b/>
          <w:bCs/>
          <w:color w:val="000000"/>
          <w:sz w:val="24"/>
          <w:szCs w:val="24"/>
          <w:lang w:eastAsia="ru-RU"/>
        </w:rPr>
        <w:t>(тепловая лихорадка)?</w:t>
      </w:r>
      <w:r w:rsidRPr="00815718">
        <w:rPr>
          <w:rFonts w:ascii="Times New Roman" w:eastAsia="Times New Roman" w:hAnsi="Times New Roman" w:cs="Times New Roman"/>
          <w:color w:val="000000"/>
          <w:sz w:val="24"/>
          <w:szCs w:val="24"/>
          <w:lang w:eastAsia="ru-RU"/>
        </w:rPr>
        <w:t xml:space="preserve"> Это острое заболевание человека и животных, обусловленное расстройствами терморегуляции при длительном воздействии на организм высокой температуры внешней среды. Такое состояние наблюдается в </w:t>
      </w:r>
      <w:proofErr w:type="gramStart"/>
      <w:r w:rsidRPr="00815718">
        <w:rPr>
          <w:rFonts w:ascii="Times New Roman" w:eastAsia="Times New Roman" w:hAnsi="Times New Roman" w:cs="Times New Roman"/>
          <w:color w:val="000000"/>
          <w:sz w:val="24"/>
          <w:szCs w:val="24"/>
          <w:lang w:eastAsia="ru-RU"/>
        </w:rPr>
        <w:t>условиях</w:t>
      </w:r>
      <w:proofErr w:type="gramEnd"/>
      <w:r w:rsidRPr="00815718">
        <w:rPr>
          <w:rFonts w:ascii="Times New Roman" w:eastAsia="Times New Roman" w:hAnsi="Times New Roman" w:cs="Times New Roman"/>
          <w:color w:val="000000"/>
          <w:sz w:val="24"/>
          <w:szCs w:val="24"/>
          <w:lang w:eastAsia="ru-RU"/>
        </w:rPr>
        <w:t>, способствующих перегреванию организма: при высокой температуре, повышенной влажности воздуха, усиленной мышечной работе.</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 </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Как возникает тепловой удар?</w:t>
      </w:r>
      <w:r w:rsidRPr="00815718">
        <w:rPr>
          <w:rFonts w:ascii="Times New Roman" w:eastAsia="Times New Roman" w:hAnsi="Times New Roman" w:cs="Times New Roman"/>
          <w:color w:val="000000"/>
          <w:sz w:val="24"/>
          <w:szCs w:val="24"/>
          <w:lang w:eastAsia="ru-RU"/>
        </w:rPr>
        <w:t> При тепловом ударе температура тела может повышаться до 41°С. Одновременно развиваются побледнение кожных покровов,</w:t>
      </w:r>
      <w:r w:rsidR="005D2DCB">
        <w:rPr>
          <w:rFonts w:ascii="Times New Roman" w:eastAsia="Times New Roman" w:hAnsi="Times New Roman" w:cs="Times New Roman"/>
          <w:color w:val="000000"/>
          <w:sz w:val="24"/>
          <w:szCs w:val="24"/>
          <w:lang w:eastAsia="ru-RU"/>
        </w:rPr>
        <w:t xml:space="preserve"> посинение слизистых оболочек </w:t>
      </w:r>
      <w:r w:rsidRPr="00815718">
        <w:rPr>
          <w:rFonts w:ascii="Times New Roman" w:eastAsia="Times New Roman" w:hAnsi="Times New Roman" w:cs="Times New Roman"/>
          <w:color w:val="000000"/>
          <w:sz w:val="24"/>
          <w:szCs w:val="24"/>
          <w:lang w:eastAsia="ru-RU"/>
        </w:rPr>
        <w:t xml:space="preserve">губ, слабость, сильная головная боль, расширение зрачков, усиление потоотделения, одышка, а потом прекращение потоотделения. Кожа сухая и горячая. </w:t>
      </w:r>
      <w:proofErr w:type="gramStart"/>
      <w:r w:rsidRPr="00815718">
        <w:rPr>
          <w:rFonts w:ascii="Times New Roman" w:eastAsia="Times New Roman" w:hAnsi="Times New Roman" w:cs="Times New Roman"/>
          <w:color w:val="000000"/>
          <w:sz w:val="24"/>
          <w:szCs w:val="24"/>
          <w:lang w:eastAsia="ru-RU"/>
        </w:rPr>
        <w:t>Появляются боли в подложечной области, тошнота, рвота, мышечные спазмы, частые позывы к мочеиспусканию, учащение пульса, падение артериального давления, покраснение лица, ухудшение или потеря сознания, судороги, в тяжелых случаях – смерть.</w:t>
      </w:r>
      <w:proofErr w:type="gramEnd"/>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 </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 xml:space="preserve">Кто страдает чаще всего? Прежде всего - дети. Отложите поездки с ними в душных </w:t>
      </w:r>
      <w:proofErr w:type="gramStart"/>
      <w:r w:rsidRPr="00815718">
        <w:rPr>
          <w:rFonts w:ascii="Times New Roman" w:eastAsia="Times New Roman" w:hAnsi="Times New Roman" w:cs="Times New Roman"/>
          <w:b/>
          <w:bCs/>
          <w:color w:val="000000"/>
          <w:sz w:val="24"/>
          <w:szCs w:val="24"/>
          <w:lang w:eastAsia="ru-RU"/>
        </w:rPr>
        <w:t>автомобилях</w:t>
      </w:r>
      <w:proofErr w:type="gramEnd"/>
      <w:r w:rsidRPr="00815718">
        <w:rPr>
          <w:rFonts w:ascii="Times New Roman" w:eastAsia="Times New Roman" w:hAnsi="Times New Roman" w:cs="Times New Roman"/>
          <w:b/>
          <w:bCs/>
          <w:color w:val="000000"/>
          <w:sz w:val="24"/>
          <w:szCs w:val="24"/>
          <w:lang w:eastAsia="ru-RU"/>
        </w:rPr>
        <w:t>, автобусах и поездах, длительные походы в жаркую погоду. Организуйте поступление свежего прохладного воздуха в помещение, где есть дети. Нельзя находятся на солнцепеке с непокрытой головой.</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 </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Каковы особенности теплового удара у детей? </w:t>
      </w:r>
      <w:r w:rsidRPr="00815718">
        <w:rPr>
          <w:rFonts w:ascii="Times New Roman" w:eastAsia="Times New Roman" w:hAnsi="Times New Roman" w:cs="Times New Roman"/>
          <w:color w:val="000000"/>
          <w:sz w:val="24"/>
          <w:szCs w:val="24"/>
          <w:lang w:eastAsia="ru-RU"/>
        </w:rPr>
        <w:t xml:space="preserve">У детей грудного возраста заболевание развивается очень бурно: на первый план выступают быстро нарастающие </w:t>
      </w:r>
      <w:proofErr w:type="spellStart"/>
      <w:r w:rsidRPr="00815718">
        <w:rPr>
          <w:rFonts w:ascii="Times New Roman" w:eastAsia="Times New Roman" w:hAnsi="Times New Roman" w:cs="Times New Roman"/>
          <w:color w:val="000000"/>
          <w:sz w:val="24"/>
          <w:szCs w:val="24"/>
          <w:lang w:eastAsia="ru-RU"/>
        </w:rPr>
        <w:t>диспептические</w:t>
      </w:r>
      <w:proofErr w:type="spellEnd"/>
      <w:r w:rsidRPr="00815718">
        <w:rPr>
          <w:rFonts w:ascii="Times New Roman" w:eastAsia="Times New Roman" w:hAnsi="Times New Roman" w:cs="Times New Roman"/>
          <w:color w:val="000000"/>
          <w:sz w:val="24"/>
          <w:szCs w:val="24"/>
          <w:lang w:eastAsia="ru-RU"/>
        </w:rPr>
        <w:t xml:space="preserve"> расстройства (непрекращающаяся рвота, понос). Общее состояние быстро ухудшается, температура тела повышается до 40-41</w:t>
      </w:r>
      <w:proofErr w:type="gramStart"/>
      <w:r w:rsidRPr="00815718">
        <w:rPr>
          <w:rFonts w:ascii="Times New Roman" w:eastAsia="Times New Roman" w:hAnsi="Times New Roman" w:cs="Times New Roman"/>
          <w:color w:val="000000"/>
          <w:sz w:val="24"/>
          <w:szCs w:val="24"/>
          <w:lang w:eastAsia="ru-RU"/>
        </w:rPr>
        <w:t>°С</w:t>
      </w:r>
      <w:proofErr w:type="gramEnd"/>
      <w:r w:rsidRPr="00815718">
        <w:rPr>
          <w:rFonts w:ascii="Times New Roman" w:eastAsia="Times New Roman" w:hAnsi="Times New Roman" w:cs="Times New Roman"/>
          <w:color w:val="000000"/>
          <w:sz w:val="24"/>
          <w:szCs w:val="24"/>
          <w:lang w:eastAsia="ru-RU"/>
        </w:rPr>
        <w:t>, черты лица заостряются в связи с обезвоживанием, кожные покровы бледнеют, сознание помрачается, возникают судороги и развивается кома. У детей старшего возраста клиническая картина теплового удара сходна с таковой у взрослых.</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 </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Что делать, если Вы уже давно не дети?</w:t>
      </w:r>
      <w:r w:rsidRPr="00815718">
        <w:rPr>
          <w:rFonts w:ascii="Times New Roman" w:eastAsia="Times New Roman" w:hAnsi="Times New Roman" w:cs="Times New Roman"/>
          <w:color w:val="000000"/>
          <w:sz w:val="24"/>
          <w:szCs w:val="24"/>
          <w:lang w:eastAsia="ru-RU"/>
        </w:rPr>
        <w:t xml:space="preserve"> Людям старших возрастных групп в жаркие дни необходимо также ответственно следить за своим самочувствием. </w:t>
      </w:r>
      <w:proofErr w:type="gramStart"/>
      <w:r w:rsidRPr="00815718">
        <w:rPr>
          <w:rFonts w:ascii="Times New Roman" w:eastAsia="Times New Roman" w:hAnsi="Times New Roman" w:cs="Times New Roman"/>
          <w:color w:val="000000"/>
          <w:sz w:val="24"/>
          <w:szCs w:val="24"/>
          <w:lang w:eastAsia="ru-RU"/>
        </w:rPr>
        <w:t>Старайтесь находиться дома и всегда держите</w:t>
      </w:r>
      <w:proofErr w:type="gramEnd"/>
      <w:r w:rsidRPr="00815718">
        <w:rPr>
          <w:rFonts w:ascii="Times New Roman" w:eastAsia="Times New Roman" w:hAnsi="Times New Roman" w:cs="Times New Roman"/>
          <w:color w:val="000000"/>
          <w:sz w:val="24"/>
          <w:szCs w:val="24"/>
          <w:lang w:eastAsia="ru-RU"/>
        </w:rPr>
        <w:t xml:space="preserve"> под рукой, прописанные Вашим врачом лекарственные препараты. Телефон должен быть включён и работать, чтобы вызвать врача или бригаду скорой помощи, когда Вам станет плохо. В жару не надо увлекаться дачными, как правило, физически тяжёлыми работами. Старайтесь не пользоваться душным и переполненным общественным транспортом. Внимательно контролируйте собственное самочувствие.</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 </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Самопомощь: </w:t>
      </w:r>
      <w:r w:rsidRPr="00815718">
        <w:rPr>
          <w:rFonts w:ascii="Times New Roman" w:eastAsia="Times New Roman" w:hAnsi="Times New Roman" w:cs="Times New Roman"/>
          <w:color w:val="000000"/>
          <w:sz w:val="24"/>
          <w:szCs w:val="24"/>
          <w:lang w:eastAsia="ru-RU"/>
        </w:rPr>
        <w:t xml:space="preserve">Если у Вас в жаркий день после нахождения в душном </w:t>
      </w:r>
      <w:proofErr w:type="gramStart"/>
      <w:r w:rsidRPr="00815718">
        <w:rPr>
          <w:rFonts w:ascii="Times New Roman" w:eastAsia="Times New Roman" w:hAnsi="Times New Roman" w:cs="Times New Roman"/>
          <w:color w:val="000000"/>
          <w:sz w:val="24"/>
          <w:szCs w:val="24"/>
          <w:lang w:eastAsia="ru-RU"/>
        </w:rPr>
        <w:t>помещении</w:t>
      </w:r>
      <w:proofErr w:type="gramEnd"/>
      <w:r w:rsidRPr="00815718">
        <w:rPr>
          <w:rFonts w:ascii="Times New Roman" w:eastAsia="Times New Roman" w:hAnsi="Times New Roman" w:cs="Times New Roman"/>
          <w:color w:val="000000"/>
          <w:sz w:val="24"/>
          <w:szCs w:val="24"/>
          <w:lang w:eastAsia="ru-RU"/>
        </w:rPr>
        <w:t xml:space="preserve"> или на солнцепёке</w:t>
      </w:r>
      <w:r w:rsidRPr="00815718">
        <w:rPr>
          <w:rFonts w:ascii="Times New Roman" w:eastAsia="Times New Roman" w:hAnsi="Times New Roman" w:cs="Times New Roman"/>
          <w:b/>
          <w:bCs/>
          <w:color w:val="000000"/>
          <w:sz w:val="24"/>
          <w:szCs w:val="24"/>
          <w:lang w:eastAsia="ru-RU"/>
        </w:rPr>
        <w:t> </w:t>
      </w:r>
      <w:r w:rsidRPr="00815718">
        <w:rPr>
          <w:rFonts w:ascii="Times New Roman" w:eastAsia="Times New Roman" w:hAnsi="Times New Roman" w:cs="Times New Roman"/>
          <w:color w:val="000000"/>
          <w:sz w:val="24"/>
          <w:szCs w:val="24"/>
          <w:lang w:eastAsia="ru-RU"/>
        </w:rPr>
        <w:t xml:space="preserve">появилась сильная жажда, сухость во рту, покраснела кожа лица нужно найти прохладное место, выпить холодной жидкости, по возможности принять душ или искупаться. Если Вы этого не сделали, и появилась головная боль, слабость, шум в </w:t>
      </w:r>
      <w:proofErr w:type="gramStart"/>
      <w:r w:rsidRPr="00815718">
        <w:rPr>
          <w:rFonts w:ascii="Times New Roman" w:eastAsia="Times New Roman" w:hAnsi="Times New Roman" w:cs="Times New Roman"/>
          <w:color w:val="000000"/>
          <w:sz w:val="24"/>
          <w:szCs w:val="24"/>
          <w:lang w:eastAsia="ru-RU"/>
        </w:rPr>
        <w:t>ушах</w:t>
      </w:r>
      <w:proofErr w:type="gramEnd"/>
      <w:r w:rsidRPr="00815718">
        <w:rPr>
          <w:rFonts w:ascii="Times New Roman" w:eastAsia="Times New Roman" w:hAnsi="Times New Roman" w:cs="Times New Roman"/>
          <w:color w:val="000000"/>
          <w:sz w:val="24"/>
          <w:szCs w:val="24"/>
          <w:lang w:eastAsia="ru-RU"/>
        </w:rPr>
        <w:t xml:space="preserve">, </w:t>
      </w:r>
      <w:r w:rsidRPr="00815718">
        <w:rPr>
          <w:rFonts w:ascii="Times New Roman" w:eastAsia="Times New Roman" w:hAnsi="Times New Roman" w:cs="Times New Roman"/>
          <w:color w:val="000000"/>
          <w:sz w:val="24"/>
          <w:szCs w:val="24"/>
          <w:lang w:eastAsia="ru-RU"/>
        </w:rPr>
        <w:lastRenderedPageBreak/>
        <w:t>тошнота, участился пульс и дыхание, повысилась температура, появились судороги – срочно вызывайте бригаду скорой помощи.</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В тяжелых случаях можно потерять сознание.</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Первая помощь:</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1) Срочно вынести больного из зоны перегрева в прохладное место с достаточным поступлением кислорода и низким уровнем влажности без массового скопления людей. Оценить состояние пострадавшего. Проверить наличие самостоятельного дыхания и сердцебиения.</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2) Обеспечить доступ свежего воздуха.</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3) Положить пострадавшего на спину. Ноги и голову поднять на высоту примерно 25 см, подложив под них валик, например, из скатанной одежды.</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Если была хотя бы </w:t>
      </w:r>
      <w:r w:rsidRPr="00815718">
        <w:rPr>
          <w:rFonts w:ascii="Times New Roman" w:eastAsia="Times New Roman" w:hAnsi="Times New Roman" w:cs="Times New Roman"/>
          <w:b/>
          <w:bCs/>
          <w:color w:val="000000"/>
          <w:sz w:val="24"/>
          <w:szCs w:val="24"/>
          <w:u w:val="single"/>
          <w:lang w:eastAsia="ru-RU"/>
        </w:rPr>
        <w:t>однократная рвота</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4) Освободить дыхательные пути от возможных рвотных масс;</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5) Расположить больного, чтобы предупредить возможное захлёбывание рвотными массами.</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6) Расстегнуть воротник, освободить от плотной и стесняющей одежды, сдавливающей шею и грудь.</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7) Снять с пострадавшего брючный ремень. Если одежда из плотных или синтетических тканей, лучше её снять совсем.</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8) Тело опрыскать холодной водой или обернуть мокрой прохладной простынёй. Температура воды должна быть около 20°С. Если состояние пострадавшего позволяет, помогите ему принять ванну с прохладной водой (18-20°С).</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9) На лоб положить холодный компресс. Лицо смочить холодной водой.</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10) Напоить пострадавшего большим количеством холодной воды (лучше минеральной). Можно приготовить </w:t>
      </w:r>
      <w:r w:rsidRPr="00815718">
        <w:rPr>
          <w:rFonts w:ascii="Times New Roman" w:eastAsia="Times New Roman" w:hAnsi="Times New Roman" w:cs="Times New Roman"/>
          <w:b/>
          <w:bCs/>
          <w:color w:val="000000"/>
          <w:sz w:val="24"/>
          <w:szCs w:val="24"/>
          <w:lang w:eastAsia="ru-RU"/>
        </w:rPr>
        <w:t>сахарно</w:t>
      </w:r>
      <w:r w:rsidRPr="00815718">
        <w:rPr>
          <w:rFonts w:ascii="Times New Roman" w:eastAsia="Times New Roman" w:hAnsi="Times New Roman" w:cs="Times New Roman"/>
          <w:color w:val="000000"/>
          <w:sz w:val="24"/>
          <w:szCs w:val="24"/>
          <w:lang w:eastAsia="ru-RU"/>
        </w:rPr>
        <w:t>-</w:t>
      </w:r>
      <w:r w:rsidRPr="00815718">
        <w:rPr>
          <w:rFonts w:ascii="Times New Roman" w:eastAsia="Times New Roman" w:hAnsi="Times New Roman" w:cs="Times New Roman"/>
          <w:b/>
          <w:bCs/>
          <w:color w:val="000000"/>
          <w:sz w:val="24"/>
          <w:szCs w:val="24"/>
          <w:lang w:eastAsia="ru-RU"/>
        </w:rPr>
        <w:t>солевой</w:t>
      </w:r>
      <w:r w:rsidRPr="00815718">
        <w:rPr>
          <w:rFonts w:ascii="Times New Roman" w:eastAsia="Times New Roman" w:hAnsi="Times New Roman" w:cs="Times New Roman"/>
          <w:color w:val="000000"/>
          <w:sz w:val="24"/>
          <w:szCs w:val="24"/>
          <w:lang w:eastAsia="ru-RU"/>
        </w:rPr>
        <w:t> </w:t>
      </w:r>
      <w:r w:rsidRPr="00815718">
        <w:rPr>
          <w:rFonts w:ascii="Times New Roman" w:eastAsia="Times New Roman" w:hAnsi="Times New Roman" w:cs="Times New Roman"/>
          <w:b/>
          <w:bCs/>
          <w:color w:val="000000"/>
          <w:sz w:val="24"/>
          <w:szCs w:val="24"/>
          <w:lang w:eastAsia="ru-RU"/>
        </w:rPr>
        <w:t>раствор</w:t>
      </w:r>
      <w:r w:rsidRPr="00815718">
        <w:rPr>
          <w:rFonts w:ascii="Times New Roman" w:eastAsia="Times New Roman" w:hAnsi="Times New Roman" w:cs="Times New Roman"/>
          <w:color w:val="000000"/>
          <w:sz w:val="24"/>
          <w:szCs w:val="24"/>
          <w:lang w:eastAsia="ru-RU"/>
        </w:rPr>
        <w:t> – на 1 л</w:t>
      </w:r>
      <w:r w:rsidR="005D2DCB">
        <w:rPr>
          <w:rFonts w:ascii="Times New Roman" w:eastAsia="Times New Roman" w:hAnsi="Times New Roman" w:cs="Times New Roman"/>
          <w:color w:val="000000"/>
          <w:sz w:val="24"/>
          <w:szCs w:val="24"/>
          <w:lang w:eastAsia="ru-RU"/>
        </w:rPr>
        <w:t>итр</w:t>
      </w:r>
      <w:r w:rsidRPr="00815718">
        <w:rPr>
          <w:rFonts w:ascii="Times New Roman" w:eastAsia="Times New Roman" w:hAnsi="Times New Roman" w:cs="Times New Roman"/>
          <w:color w:val="000000"/>
          <w:sz w:val="24"/>
          <w:szCs w:val="24"/>
          <w:lang w:eastAsia="ru-RU"/>
        </w:rPr>
        <w:t xml:space="preserve"> кипяченой воды потребуется 1 чайная ложка </w:t>
      </w:r>
      <w:r w:rsidRPr="00815718">
        <w:rPr>
          <w:rFonts w:ascii="Times New Roman" w:eastAsia="Times New Roman" w:hAnsi="Times New Roman" w:cs="Times New Roman"/>
          <w:b/>
          <w:bCs/>
          <w:color w:val="000000"/>
          <w:sz w:val="24"/>
          <w:szCs w:val="24"/>
          <w:lang w:eastAsia="ru-RU"/>
        </w:rPr>
        <w:t>соли</w:t>
      </w:r>
      <w:r w:rsidRPr="00815718">
        <w:rPr>
          <w:rFonts w:ascii="Times New Roman" w:eastAsia="Times New Roman" w:hAnsi="Times New Roman" w:cs="Times New Roman"/>
          <w:color w:val="000000"/>
          <w:sz w:val="24"/>
          <w:szCs w:val="24"/>
          <w:lang w:eastAsia="ru-RU"/>
        </w:rPr>
        <w:t>, 1/2 чайной ложки </w:t>
      </w:r>
      <w:r w:rsidRPr="00815718">
        <w:rPr>
          <w:rFonts w:ascii="Times New Roman" w:eastAsia="Times New Roman" w:hAnsi="Times New Roman" w:cs="Times New Roman"/>
          <w:b/>
          <w:bCs/>
          <w:color w:val="000000"/>
          <w:sz w:val="24"/>
          <w:szCs w:val="24"/>
          <w:lang w:eastAsia="ru-RU"/>
        </w:rPr>
        <w:t>питьевой соды</w:t>
      </w:r>
      <w:r w:rsidRPr="00815718">
        <w:rPr>
          <w:rFonts w:ascii="Times New Roman" w:eastAsia="Times New Roman" w:hAnsi="Times New Roman" w:cs="Times New Roman"/>
          <w:color w:val="000000"/>
          <w:sz w:val="24"/>
          <w:szCs w:val="24"/>
          <w:lang w:eastAsia="ru-RU"/>
        </w:rPr>
        <w:t> и 8 чайных ложек </w:t>
      </w:r>
      <w:r w:rsidRPr="00815718">
        <w:rPr>
          <w:rFonts w:ascii="Times New Roman" w:eastAsia="Times New Roman" w:hAnsi="Times New Roman" w:cs="Times New Roman"/>
          <w:b/>
          <w:bCs/>
          <w:color w:val="000000"/>
          <w:sz w:val="24"/>
          <w:szCs w:val="24"/>
          <w:lang w:eastAsia="ru-RU"/>
        </w:rPr>
        <w:t>сахарного песка</w:t>
      </w:r>
      <w:r w:rsidRPr="00815718">
        <w:rPr>
          <w:rFonts w:ascii="Times New Roman" w:eastAsia="Times New Roman" w:hAnsi="Times New Roman" w:cs="Times New Roman"/>
          <w:color w:val="000000"/>
          <w:sz w:val="24"/>
          <w:szCs w:val="24"/>
          <w:lang w:eastAsia="ru-RU"/>
        </w:rPr>
        <w:t>. При отсутствии возможности приготовить такой состав - используйте простую прохладную воду.</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11) При головокружениях дать понюхать ватку, смоченную нашатырным спиртом или раствором 10% аммиака.</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12) В тяжёлых случаях перегревания показаны обливания холодной водой или положить лёд в полиэтиленовых пакетах на голову и паховые области.</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13) При остановке дыхания и (или) сердцебиения быть готовым к проведению реанимационных мероприятий: искусственного дыхания «рот ко  рту» или «рот к носу» и непрямого массажа сердца.</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14) Вызвать бригаду скорой помощи.</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 </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Как избежать теплового удара. </w:t>
      </w:r>
      <w:r w:rsidRPr="00815718">
        <w:rPr>
          <w:rFonts w:ascii="Times New Roman" w:eastAsia="Times New Roman" w:hAnsi="Times New Roman" w:cs="Times New Roman"/>
          <w:color w:val="000000"/>
          <w:sz w:val="24"/>
          <w:szCs w:val="24"/>
          <w:lang w:eastAsia="ru-RU"/>
        </w:rPr>
        <w:t>Исключить причины к нему приводящие:</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1) Ограничить свою активность, в том числе физическую, с 11.00 до 16.00 в особенно жаркие дни, не находиться в эти часы на открытом солнце. Кстати, по мнению Всемирной организации здравоохранения это самое неблагоприятное время для загара.</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2) Одежда должна быть хорошо проветриваемой, свободной из белых или светлых хлопчатобумажных натуральных тканей.</w:t>
      </w:r>
      <w:r w:rsidRPr="00815718">
        <w:rPr>
          <w:rFonts w:ascii="Times New Roman" w:eastAsia="Times New Roman" w:hAnsi="Times New Roman" w:cs="Times New Roman"/>
          <w:b/>
          <w:bCs/>
          <w:color w:val="000000"/>
          <w:sz w:val="24"/>
          <w:szCs w:val="24"/>
          <w:lang w:eastAsia="ru-RU"/>
        </w:rPr>
        <w:t> </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3) В жаркую погоду обязательно носить светлый с хорошей вентиляцией головной убор.</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4) Пить не менее 2,0-2,5 литров жидкости в день. При физической работе её количество можно увеличить. Жажду утоляет морс, квас, и особенно хорошо - горячий зелёный чай.</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 xml:space="preserve">5) Создать хорошую вентиляцию помещения, где находитесь Вы и Ваши родные. Открывать окна и пользоваться вентилятором Вам не помешает. А вот кондиционеры в </w:t>
      </w:r>
      <w:proofErr w:type="gramStart"/>
      <w:r w:rsidRPr="00815718">
        <w:rPr>
          <w:rFonts w:ascii="Times New Roman" w:eastAsia="Times New Roman" w:hAnsi="Times New Roman" w:cs="Times New Roman"/>
          <w:color w:val="000000"/>
          <w:sz w:val="24"/>
          <w:szCs w:val="24"/>
          <w:lang w:eastAsia="ru-RU"/>
        </w:rPr>
        <w:lastRenderedPageBreak/>
        <w:t>условиях</w:t>
      </w:r>
      <w:proofErr w:type="gramEnd"/>
      <w:r w:rsidRPr="00815718">
        <w:rPr>
          <w:rFonts w:ascii="Times New Roman" w:eastAsia="Times New Roman" w:hAnsi="Times New Roman" w:cs="Times New Roman"/>
          <w:color w:val="000000"/>
          <w:sz w:val="24"/>
          <w:szCs w:val="24"/>
          <w:lang w:eastAsia="ru-RU"/>
        </w:rPr>
        <w:t xml:space="preserve"> Республики Коми приносят больше вреда, чем пользы. С моей точки зрения дорого, не эффективно, а при редких заменах очищающих фильтров - даже опасно.</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6) Исключить жирную и жареную пищу, избегать переедания.</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7) Не употреблять алкоголь.</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 </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Солнечный удар</w:t>
      </w:r>
      <w:r w:rsidRPr="00815718">
        <w:rPr>
          <w:rFonts w:ascii="Times New Roman" w:eastAsia="Times New Roman" w:hAnsi="Times New Roman" w:cs="Times New Roman"/>
          <w:color w:val="000000"/>
          <w:sz w:val="24"/>
          <w:szCs w:val="24"/>
          <w:lang w:eastAsia="ru-RU"/>
        </w:rPr>
        <w:t> – остро развивающееся болезненное состояние человека и животных, обусловленное нарушением мозговых функций в результате непосредственного действия солнечных лучей на голову. В результате происходит поражение нервной системы. Чаще всего солнечный удар возникает при работе в полевых условиях с непокрытой головой (особенно у лиц непривычных к длительному пребыванию на солнцепёке) или при злоупотреблении солнечными ваннами на пляжах. Солнечный удар может произойти как во время усиленного солнечного облучения, так и через 6-8 часов после него. При этом происходит локальное перегревание, прилив крови к голове, перегревание мозга с последующим нарушением центральной нервной системы.</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 </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proofErr w:type="gramStart"/>
      <w:r w:rsidRPr="00815718">
        <w:rPr>
          <w:rFonts w:ascii="Times New Roman" w:eastAsia="Times New Roman" w:hAnsi="Times New Roman" w:cs="Times New Roman"/>
          <w:b/>
          <w:bCs/>
          <w:color w:val="000000"/>
          <w:sz w:val="24"/>
          <w:szCs w:val="24"/>
          <w:lang w:eastAsia="ru-RU"/>
        </w:rPr>
        <w:t>Факторы риска солнечного удара: </w:t>
      </w:r>
      <w:r w:rsidRPr="00815718">
        <w:rPr>
          <w:rFonts w:ascii="Times New Roman" w:eastAsia="Times New Roman" w:hAnsi="Times New Roman" w:cs="Times New Roman"/>
          <w:color w:val="000000"/>
          <w:sz w:val="24"/>
          <w:szCs w:val="24"/>
          <w:lang w:eastAsia="ru-RU"/>
        </w:rPr>
        <w:t>1) прямое воздействие солнечных лучей на голову; 2) повышенная влажность окружающей среды; 3) наличие особых проблем со здоровьем (вегетососудистой дистонии, порока сердца, гипертонической болезни, эндокринных расстройств, ожирения); 4) возраст до 1 года (особенно новорожденные) и лица старших возрастных групп (у малышей естественная терморегуляция организма пока не достаточно совершенная, а у пожилых она уже функционирует слабо);</w:t>
      </w:r>
      <w:proofErr w:type="gramEnd"/>
      <w:r w:rsidRPr="00815718">
        <w:rPr>
          <w:rFonts w:ascii="Times New Roman" w:eastAsia="Times New Roman" w:hAnsi="Times New Roman" w:cs="Times New Roman"/>
          <w:color w:val="000000"/>
          <w:sz w:val="24"/>
          <w:szCs w:val="24"/>
          <w:lang w:eastAsia="ru-RU"/>
        </w:rPr>
        <w:t xml:space="preserve"> </w:t>
      </w:r>
      <w:proofErr w:type="gramStart"/>
      <w:r w:rsidRPr="00815718">
        <w:rPr>
          <w:rFonts w:ascii="Times New Roman" w:eastAsia="Times New Roman" w:hAnsi="Times New Roman" w:cs="Times New Roman"/>
          <w:color w:val="000000"/>
          <w:sz w:val="24"/>
          <w:szCs w:val="24"/>
          <w:lang w:eastAsia="ru-RU"/>
        </w:rPr>
        <w:t>5) избыточный вес тела; 6) курение; 7) алкогольная интоксикация; 8) нервное напряжение и стресс.</w:t>
      </w:r>
      <w:proofErr w:type="gramEnd"/>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 </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Признаки солнечного удара.</w:t>
      </w:r>
      <w:r w:rsidRPr="00815718">
        <w:rPr>
          <w:rFonts w:ascii="Times New Roman" w:eastAsia="Times New Roman" w:hAnsi="Times New Roman" w:cs="Times New Roman"/>
          <w:color w:val="000000"/>
          <w:sz w:val="24"/>
          <w:szCs w:val="24"/>
          <w:lang w:eastAsia="ru-RU"/>
        </w:rPr>
        <w:t xml:space="preserve"> Больные жалуются на головную боль, головокружение, шум в </w:t>
      </w:r>
      <w:proofErr w:type="gramStart"/>
      <w:r w:rsidRPr="00815718">
        <w:rPr>
          <w:rFonts w:ascii="Times New Roman" w:eastAsia="Times New Roman" w:hAnsi="Times New Roman" w:cs="Times New Roman"/>
          <w:color w:val="000000"/>
          <w:sz w:val="24"/>
          <w:szCs w:val="24"/>
          <w:lang w:eastAsia="ru-RU"/>
        </w:rPr>
        <w:t>ушах</w:t>
      </w:r>
      <w:proofErr w:type="gramEnd"/>
      <w:r w:rsidRPr="00815718">
        <w:rPr>
          <w:rFonts w:ascii="Times New Roman" w:eastAsia="Times New Roman" w:hAnsi="Times New Roman" w:cs="Times New Roman"/>
          <w:color w:val="000000"/>
          <w:sz w:val="24"/>
          <w:szCs w:val="24"/>
          <w:lang w:eastAsia="ru-RU"/>
        </w:rPr>
        <w:t>, ощущение разбитости, потерю аппетита, тошноту, озноб. При осмотре выявляется покраснение кожи лица и головы, усилен рисунок сосудов склер глаз, обильное потоотделение, повышение температуры, выраженное учащение сердцебиения и дыхания, иногда возникает носовое кровотечение. Возможно снижение артериального давления, появление рвоты, поноса.</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 xml:space="preserve">В тяжёлых случаях возникает сильная головная боль, Температура тела может повышаться до 41°С. Больной впадает в прострацию, теряет сознание. Дыхание резко учащается. Возможно падение сердечной деятельности с явлениями застоя в лёгких и даже его отёка. Частый пульс может смениться его </w:t>
      </w:r>
      <w:proofErr w:type="spellStart"/>
      <w:r w:rsidRPr="00815718">
        <w:rPr>
          <w:rFonts w:ascii="Times New Roman" w:eastAsia="Times New Roman" w:hAnsi="Times New Roman" w:cs="Times New Roman"/>
          <w:color w:val="000000"/>
          <w:sz w:val="24"/>
          <w:szCs w:val="24"/>
          <w:lang w:eastAsia="ru-RU"/>
        </w:rPr>
        <w:t>урежением</w:t>
      </w:r>
      <w:proofErr w:type="spellEnd"/>
      <w:r w:rsidRPr="00815718">
        <w:rPr>
          <w:rFonts w:ascii="Times New Roman" w:eastAsia="Times New Roman" w:hAnsi="Times New Roman" w:cs="Times New Roman"/>
          <w:color w:val="000000"/>
          <w:sz w:val="24"/>
          <w:szCs w:val="24"/>
          <w:lang w:eastAsia="ru-RU"/>
        </w:rPr>
        <w:t>. Развиваются судороги, коматозное состояние.</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 </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t>Первая помощь.</w:t>
      </w:r>
      <w:r w:rsidRPr="00815718">
        <w:rPr>
          <w:rFonts w:ascii="Times New Roman" w:eastAsia="Times New Roman" w:hAnsi="Times New Roman" w:cs="Times New Roman"/>
          <w:b/>
          <w:bCs/>
          <w:i/>
          <w:iCs/>
          <w:color w:val="000000"/>
          <w:sz w:val="24"/>
          <w:szCs w:val="24"/>
          <w:lang w:eastAsia="ru-RU"/>
        </w:rPr>
        <w:t> </w:t>
      </w:r>
      <w:r w:rsidRPr="00815718">
        <w:rPr>
          <w:rFonts w:ascii="Times New Roman" w:eastAsia="Times New Roman" w:hAnsi="Times New Roman" w:cs="Times New Roman"/>
          <w:color w:val="000000"/>
          <w:sz w:val="24"/>
          <w:szCs w:val="24"/>
          <w:lang w:eastAsia="ru-RU"/>
        </w:rPr>
        <w:t>В легких случаях достаточно перенести больного в тень, дать выпить холодной воды, положить холодный компресс на голову, затем уложить в постель, дать обильное питьё и лёгкую пищу.</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В тяжёлых случаях больного следует перенести в затенённое прохладное место, раздеть, охладить (облить прохладной водой, положить холодные компрессы или лёд на голову и паховые области, применить влажное обёртывание). Вызвать бригаду скорой помощи, так как возможно падение сердечной деятельности и расстройства дыхания.</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 xml:space="preserve">То есть провести те же мероприятия, что и тепловом </w:t>
      </w:r>
      <w:proofErr w:type="gramStart"/>
      <w:r w:rsidRPr="00815718">
        <w:rPr>
          <w:rFonts w:ascii="Times New Roman" w:eastAsia="Times New Roman" w:hAnsi="Times New Roman" w:cs="Times New Roman"/>
          <w:color w:val="000000"/>
          <w:sz w:val="24"/>
          <w:szCs w:val="24"/>
          <w:lang w:eastAsia="ru-RU"/>
        </w:rPr>
        <w:t>ударе</w:t>
      </w:r>
      <w:proofErr w:type="gramEnd"/>
      <w:r w:rsidRPr="00815718">
        <w:rPr>
          <w:rFonts w:ascii="Times New Roman" w:eastAsia="Times New Roman" w:hAnsi="Times New Roman" w:cs="Times New Roman"/>
          <w:color w:val="000000"/>
          <w:sz w:val="24"/>
          <w:szCs w:val="24"/>
          <w:lang w:eastAsia="ru-RU"/>
        </w:rPr>
        <w:t>.</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После перенесенного солнечного удара пациентам настойчиво рекомендуются постельный режим в течение нескольких дней. Данное время будет затрачено организмом на восстановление деятельности нервной системы, циркуляции крови, ряда биохимических реакций. Не стоит пренебрегать данными указаниями врачей, иначе риск повторного подобного состояния только увеличивается.</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Врач принимает решение о госпитализации: в тяжёлых случаях – в реанимационное отделение, отделение неотложной терапии или терапевтическое отделение.</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i/>
          <w:iCs/>
          <w:color w:val="000000"/>
          <w:sz w:val="24"/>
          <w:szCs w:val="24"/>
          <w:lang w:eastAsia="ru-RU"/>
        </w:rPr>
        <w:t> </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color w:val="000000"/>
          <w:sz w:val="24"/>
          <w:szCs w:val="24"/>
          <w:lang w:eastAsia="ru-RU"/>
        </w:rPr>
        <w:lastRenderedPageBreak/>
        <w:t>Профилактика солнечного удара.</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1) Покрывайте голову легким светлым хорошо вентилируемым головным убором, а глаза - темными очками.</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2) Избегайте длительного (более 2-3-х часов) пребывания на солнце, на пляже.</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3) Не находитесь на открытых пространствах с прямыми солнечными лучами (особенно в период активного солнца: с 12.00 до 16.00). В странах, приближенных к Экватору - с 10.00 до 17.00. Рекомендуется загорать, находясь под тентами.</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4) Начальная продолжительность приёма солнечных ванн не должна превышать 15-20 минут, затем ее можно постепенно удлинить, но не более чем до двух часов и обязательно с перерывами.</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 xml:space="preserve">5) Загорать лучше не лежа, а в </w:t>
      </w:r>
      <w:proofErr w:type="gramStart"/>
      <w:r w:rsidRPr="00815718">
        <w:rPr>
          <w:rFonts w:ascii="Times New Roman" w:eastAsia="Times New Roman" w:hAnsi="Times New Roman" w:cs="Times New Roman"/>
          <w:color w:val="000000"/>
          <w:sz w:val="24"/>
          <w:szCs w:val="24"/>
          <w:lang w:eastAsia="ru-RU"/>
        </w:rPr>
        <w:t>движении</w:t>
      </w:r>
      <w:proofErr w:type="gramEnd"/>
      <w:r w:rsidRPr="00815718">
        <w:rPr>
          <w:rFonts w:ascii="Times New Roman" w:eastAsia="Times New Roman" w:hAnsi="Times New Roman" w:cs="Times New Roman"/>
          <w:color w:val="000000"/>
          <w:sz w:val="24"/>
          <w:szCs w:val="24"/>
          <w:lang w:eastAsia="ru-RU"/>
        </w:rPr>
        <w:t>. Солнечные ванны принимать в утренние и вечерние часы и не ранее чем через час после еды. Полезно сочетать их с купанием.</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6) Носите легкую, светлую одежду, из натуральных тканей, легко проветривающуюся (лен, хлопок) и не препятствующую испарению пота.</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7) В жаркое время не ешьте слишком плотно. Отдавайте предпочтение кисломолочным продуктам и овощам.</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 xml:space="preserve">8) Поддерживайте водный баланс в </w:t>
      </w:r>
      <w:proofErr w:type="gramStart"/>
      <w:r w:rsidRPr="00815718">
        <w:rPr>
          <w:rFonts w:ascii="Times New Roman" w:eastAsia="Times New Roman" w:hAnsi="Times New Roman" w:cs="Times New Roman"/>
          <w:color w:val="000000"/>
          <w:sz w:val="24"/>
          <w:szCs w:val="24"/>
          <w:lang w:eastAsia="ru-RU"/>
        </w:rPr>
        <w:t>организме</w:t>
      </w:r>
      <w:proofErr w:type="gramEnd"/>
      <w:r w:rsidRPr="00815718">
        <w:rPr>
          <w:rFonts w:ascii="Times New Roman" w:eastAsia="Times New Roman" w:hAnsi="Times New Roman" w:cs="Times New Roman"/>
          <w:color w:val="000000"/>
          <w:sz w:val="24"/>
          <w:szCs w:val="24"/>
          <w:lang w:eastAsia="ru-RU"/>
        </w:rPr>
        <w:t xml:space="preserve"> (лучше с помощью прохладной воды — выпивайте около 3-х литров в день), чтобы не допустить обезвоживание.</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9) Пользуйтесь зонтом от солнца (светлых оттенков).</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10) Время от времени протирайте лицо платком, смоченным в прохладной воде.</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 xml:space="preserve">11) При ощущении недомогания </w:t>
      </w:r>
      <w:proofErr w:type="gramStart"/>
      <w:r w:rsidRPr="00815718">
        <w:rPr>
          <w:rFonts w:ascii="Times New Roman" w:eastAsia="Times New Roman" w:hAnsi="Times New Roman" w:cs="Times New Roman"/>
          <w:color w:val="000000"/>
          <w:sz w:val="24"/>
          <w:szCs w:val="24"/>
          <w:lang w:eastAsia="ru-RU"/>
        </w:rPr>
        <w:t>обратиться за помощью и предпринять</w:t>
      </w:r>
      <w:proofErr w:type="gramEnd"/>
      <w:r w:rsidRPr="00815718">
        <w:rPr>
          <w:rFonts w:ascii="Times New Roman" w:eastAsia="Times New Roman" w:hAnsi="Times New Roman" w:cs="Times New Roman"/>
          <w:color w:val="000000"/>
          <w:sz w:val="24"/>
          <w:szCs w:val="24"/>
          <w:lang w:eastAsia="ru-RU"/>
        </w:rPr>
        <w:t xml:space="preserve"> самому возможные меры.</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 </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А вот конкретные рекомендации любителям красивого и правильного солнечного загара (</w:t>
      </w:r>
      <w:hyperlink r:id="rId5" w:history="1">
        <w:r w:rsidR="00844DB9" w:rsidRPr="0039735B">
          <w:rPr>
            <w:rStyle w:val="a6"/>
            <w:rFonts w:ascii="Times New Roman" w:eastAsia="Times New Roman" w:hAnsi="Times New Roman" w:cs="Times New Roman"/>
            <w:sz w:val="21"/>
            <w:szCs w:val="21"/>
            <w:lang w:eastAsia="ru-RU"/>
          </w:rPr>
          <w:t>http://www.happydoctor.ru/info/85</w:t>
        </w:r>
      </w:hyperlink>
      <w:r w:rsidR="00844DB9">
        <w:rPr>
          <w:rFonts w:ascii="Times New Roman" w:eastAsia="Times New Roman" w:hAnsi="Times New Roman" w:cs="Times New Roman"/>
          <w:color w:val="000000"/>
          <w:sz w:val="21"/>
          <w:szCs w:val="21"/>
          <w:lang w:eastAsia="ru-RU"/>
        </w:rPr>
        <w:t>)</w:t>
      </w:r>
      <w:r w:rsidRPr="00815718">
        <w:rPr>
          <w:rFonts w:ascii="Times New Roman" w:eastAsia="Times New Roman" w:hAnsi="Times New Roman" w:cs="Times New Roman"/>
          <w:color w:val="000000"/>
          <w:sz w:val="24"/>
          <w:szCs w:val="24"/>
          <w:lang w:eastAsia="ru-RU"/>
        </w:rPr>
        <w:t>:</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1) Первые солнечные ванны не должны </w:t>
      </w:r>
      <w:r w:rsidRPr="00815718">
        <w:rPr>
          <w:rFonts w:ascii="Times New Roman" w:eastAsia="Times New Roman" w:hAnsi="Times New Roman" w:cs="Times New Roman"/>
          <w:b/>
          <w:bCs/>
          <w:color w:val="000000"/>
          <w:sz w:val="24"/>
          <w:szCs w:val="24"/>
          <w:lang w:eastAsia="ru-RU"/>
        </w:rPr>
        <w:t>длиться более 10-ти минут</w:t>
      </w:r>
      <w:r w:rsidRPr="00815718">
        <w:rPr>
          <w:rFonts w:ascii="Times New Roman" w:eastAsia="Times New Roman" w:hAnsi="Times New Roman" w:cs="Times New Roman"/>
          <w:color w:val="000000"/>
          <w:sz w:val="24"/>
          <w:szCs w:val="24"/>
          <w:lang w:eastAsia="ru-RU"/>
        </w:rPr>
        <w:t>, а если кожа светлая — и того меньше. Причем вначале лучше находится под солнцем </w:t>
      </w:r>
      <w:r w:rsidRPr="00815718">
        <w:rPr>
          <w:rFonts w:ascii="Times New Roman" w:eastAsia="Times New Roman" w:hAnsi="Times New Roman" w:cs="Times New Roman"/>
          <w:b/>
          <w:bCs/>
          <w:color w:val="000000"/>
          <w:sz w:val="24"/>
          <w:szCs w:val="24"/>
          <w:lang w:eastAsia="ru-RU"/>
        </w:rPr>
        <w:t>не дольше пяти минут</w:t>
      </w:r>
      <w:r w:rsidRPr="00815718">
        <w:rPr>
          <w:rFonts w:ascii="Times New Roman" w:eastAsia="Times New Roman" w:hAnsi="Times New Roman" w:cs="Times New Roman"/>
          <w:color w:val="000000"/>
          <w:sz w:val="24"/>
          <w:szCs w:val="24"/>
          <w:lang w:eastAsia="ru-RU"/>
        </w:rPr>
        <w:t>. Удалитесь в тенек на 20-30 минут, а потом продолжайте принимать солнечные ванны.</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2) Солнцезащитные средства наносите </w:t>
      </w:r>
      <w:r w:rsidRPr="00815718">
        <w:rPr>
          <w:rFonts w:ascii="Times New Roman" w:eastAsia="Times New Roman" w:hAnsi="Times New Roman" w:cs="Times New Roman"/>
          <w:b/>
          <w:bCs/>
          <w:color w:val="000000"/>
          <w:sz w:val="24"/>
          <w:szCs w:val="24"/>
          <w:lang w:eastAsia="ru-RU"/>
        </w:rPr>
        <w:t>не позже, чем за полчаса до появления на пляже</w:t>
      </w:r>
      <w:r w:rsidRPr="00815718">
        <w:rPr>
          <w:rFonts w:ascii="Times New Roman" w:eastAsia="Times New Roman" w:hAnsi="Times New Roman" w:cs="Times New Roman"/>
          <w:color w:val="000000"/>
          <w:sz w:val="24"/>
          <w:szCs w:val="24"/>
          <w:lang w:eastAsia="ru-RU"/>
        </w:rPr>
        <w:t>.</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3) Каждый раз, выходя из морской или речной воды, </w:t>
      </w:r>
      <w:r w:rsidRPr="00815718">
        <w:rPr>
          <w:rFonts w:ascii="Times New Roman" w:eastAsia="Times New Roman" w:hAnsi="Times New Roman" w:cs="Times New Roman"/>
          <w:b/>
          <w:bCs/>
          <w:color w:val="000000"/>
          <w:sz w:val="24"/>
          <w:szCs w:val="24"/>
          <w:lang w:eastAsia="ru-RU"/>
        </w:rPr>
        <w:t>вытирайтесь полотенцем</w:t>
      </w:r>
      <w:r w:rsidRPr="00815718">
        <w:rPr>
          <w:rFonts w:ascii="Times New Roman" w:eastAsia="Times New Roman" w:hAnsi="Times New Roman" w:cs="Times New Roman"/>
          <w:color w:val="000000"/>
          <w:sz w:val="24"/>
          <w:szCs w:val="24"/>
          <w:lang w:eastAsia="ru-RU"/>
        </w:rPr>
        <w:t xml:space="preserve">. Множество мелких капель действуют как мини-лупы, которые создают на коже </w:t>
      </w:r>
      <w:proofErr w:type="spellStart"/>
      <w:r w:rsidRPr="00815718">
        <w:rPr>
          <w:rFonts w:ascii="Times New Roman" w:eastAsia="Times New Roman" w:hAnsi="Times New Roman" w:cs="Times New Roman"/>
          <w:color w:val="000000"/>
          <w:sz w:val="24"/>
          <w:szCs w:val="24"/>
          <w:lang w:eastAsia="ru-RU"/>
        </w:rPr>
        <w:t>микроожоги</w:t>
      </w:r>
      <w:proofErr w:type="spellEnd"/>
      <w:r w:rsidRPr="00815718">
        <w:rPr>
          <w:rFonts w:ascii="Times New Roman" w:eastAsia="Times New Roman" w:hAnsi="Times New Roman" w:cs="Times New Roman"/>
          <w:color w:val="000000"/>
          <w:sz w:val="24"/>
          <w:szCs w:val="24"/>
          <w:lang w:eastAsia="ru-RU"/>
        </w:rPr>
        <w:t>.</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4) </w:t>
      </w:r>
      <w:r w:rsidRPr="00815718">
        <w:rPr>
          <w:rFonts w:ascii="Times New Roman" w:eastAsia="Times New Roman" w:hAnsi="Times New Roman" w:cs="Times New Roman"/>
          <w:b/>
          <w:bCs/>
          <w:color w:val="000000"/>
          <w:sz w:val="24"/>
          <w:szCs w:val="24"/>
          <w:lang w:eastAsia="ru-RU"/>
        </w:rPr>
        <w:t>Головной убор</w:t>
      </w:r>
      <w:r w:rsidRPr="00815718">
        <w:rPr>
          <w:rFonts w:ascii="Times New Roman" w:eastAsia="Times New Roman" w:hAnsi="Times New Roman" w:cs="Times New Roman"/>
          <w:color w:val="000000"/>
          <w:sz w:val="24"/>
          <w:szCs w:val="24"/>
          <w:lang w:eastAsia="ru-RU"/>
        </w:rPr>
        <w:t> на пляже (шляпа, панамка), как и </w:t>
      </w:r>
      <w:r w:rsidRPr="00815718">
        <w:rPr>
          <w:rFonts w:ascii="Times New Roman" w:eastAsia="Times New Roman" w:hAnsi="Times New Roman" w:cs="Times New Roman"/>
          <w:b/>
          <w:bCs/>
          <w:color w:val="000000"/>
          <w:sz w:val="24"/>
          <w:szCs w:val="24"/>
          <w:lang w:eastAsia="ru-RU"/>
        </w:rPr>
        <w:t>солнечные очки</w:t>
      </w:r>
      <w:r w:rsidRPr="00815718">
        <w:rPr>
          <w:rFonts w:ascii="Times New Roman" w:eastAsia="Times New Roman" w:hAnsi="Times New Roman" w:cs="Times New Roman"/>
          <w:color w:val="000000"/>
          <w:sz w:val="24"/>
          <w:szCs w:val="24"/>
          <w:lang w:eastAsia="ru-RU"/>
        </w:rPr>
        <w:t xml:space="preserve"> с защитой от ультрафиолета — вещи обязательные. Очки должны быть качественные. Некачественные очки, которые </w:t>
      </w:r>
      <w:proofErr w:type="gramStart"/>
      <w:r w:rsidRPr="00815718">
        <w:rPr>
          <w:rFonts w:ascii="Times New Roman" w:eastAsia="Times New Roman" w:hAnsi="Times New Roman" w:cs="Times New Roman"/>
          <w:color w:val="000000"/>
          <w:sz w:val="24"/>
          <w:szCs w:val="24"/>
          <w:lang w:eastAsia="ru-RU"/>
        </w:rPr>
        <w:t>задерживают видимый свет и пропускают</w:t>
      </w:r>
      <w:proofErr w:type="gramEnd"/>
      <w:r w:rsidRPr="00815718">
        <w:rPr>
          <w:rFonts w:ascii="Times New Roman" w:eastAsia="Times New Roman" w:hAnsi="Times New Roman" w:cs="Times New Roman"/>
          <w:color w:val="000000"/>
          <w:sz w:val="24"/>
          <w:szCs w:val="24"/>
          <w:lang w:eastAsia="ru-RU"/>
        </w:rPr>
        <w:t xml:space="preserve"> ультрафиолет, даже опаснее, чем отсутствие солнцезащитных очков! Ведь при недостатке света зрачки рефлекторно расширяются, и в глаза попадает больше ультрафиолетового излучения.</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5) Если вы принимаете какие-то </w:t>
      </w:r>
      <w:r w:rsidRPr="00815718">
        <w:rPr>
          <w:rFonts w:ascii="Times New Roman" w:eastAsia="Times New Roman" w:hAnsi="Times New Roman" w:cs="Times New Roman"/>
          <w:b/>
          <w:bCs/>
          <w:color w:val="000000"/>
          <w:sz w:val="24"/>
          <w:szCs w:val="24"/>
          <w:lang w:eastAsia="ru-RU"/>
        </w:rPr>
        <w:t>лекарственные препараты</w:t>
      </w:r>
      <w:r w:rsidRPr="00815718">
        <w:rPr>
          <w:rFonts w:ascii="Times New Roman" w:eastAsia="Times New Roman" w:hAnsi="Times New Roman" w:cs="Times New Roman"/>
          <w:color w:val="000000"/>
          <w:sz w:val="24"/>
          <w:szCs w:val="24"/>
          <w:lang w:eastAsia="ru-RU"/>
        </w:rPr>
        <w:t>, внимательно читайте инструкцию к ним. Так антибиотик </w:t>
      </w:r>
      <w:proofErr w:type="spellStart"/>
      <w:r w:rsidRPr="00815718">
        <w:rPr>
          <w:rFonts w:ascii="Times New Roman" w:eastAsia="Times New Roman" w:hAnsi="Times New Roman" w:cs="Times New Roman"/>
          <w:b/>
          <w:bCs/>
          <w:color w:val="000000"/>
          <w:sz w:val="24"/>
          <w:szCs w:val="24"/>
          <w:lang w:eastAsia="ru-RU"/>
        </w:rPr>
        <w:t>ломефлоксацин</w:t>
      </w:r>
      <w:proofErr w:type="spellEnd"/>
      <w:r w:rsidRPr="00815718">
        <w:rPr>
          <w:rFonts w:ascii="Times New Roman" w:eastAsia="Times New Roman" w:hAnsi="Times New Roman" w:cs="Times New Roman"/>
          <w:color w:val="000000"/>
          <w:sz w:val="24"/>
          <w:szCs w:val="24"/>
          <w:lang w:eastAsia="ru-RU"/>
        </w:rPr>
        <w:t> усиливал чувствительность к солнечным лучам (это называется </w:t>
      </w:r>
      <w:proofErr w:type="spellStart"/>
      <w:r w:rsidRPr="00815718">
        <w:rPr>
          <w:rFonts w:ascii="Times New Roman" w:eastAsia="Times New Roman" w:hAnsi="Times New Roman" w:cs="Times New Roman"/>
          <w:b/>
          <w:bCs/>
          <w:color w:val="000000"/>
          <w:sz w:val="24"/>
          <w:szCs w:val="24"/>
          <w:lang w:eastAsia="ru-RU"/>
        </w:rPr>
        <w:t>фотосенсибилизация</w:t>
      </w:r>
      <w:proofErr w:type="spellEnd"/>
      <w:r w:rsidRPr="00815718">
        <w:rPr>
          <w:rFonts w:ascii="Times New Roman" w:eastAsia="Times New Roman" w:hAnsi="Times New Roman" w:cs="Times New Roman"/>
          <w:color w:val="000000"/>
          <w:sz w:val="24"/>
          <w:szCs w:val="24"/>
          <w:lang w:eastAsia="ru-RU"/>
        </w:rPr>
        <w:t>) так, что 10-15 минутное пребывание на солнце в 8 утра вызывает ожоги 1-й степени на лице и открытых участках рук и ног. Использование защитных кремов здесь обязательно.</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4"/>
          <w:szCs w:val="24"/>
          <w:lang w:eastAsia="ru-RU"/>
        </w:rPr>
        <w:t> </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b/>
          <w:bCs/>
          <w:i/>
          <w:iCs/>
          <w:color w:val="000000"/>
          <w:sz w:val="24"/>
          <w:szCs w:val="24"/>
          <w:lang w:eastAsia="ru-RU"/>
        </w:rPr>
        <w:t xml:space="preserve">Будьте </w:t>
      </w:r>
      <w:proofErr w:type="gramStart"/>
      <w:r w:rsidRPr="00815718">
        <w:rPr>
          <w:rFonts w:ascii="Times New Roman" w:eastAsia="Times New Roman" w:hAnsi="Times New Roman" w:cs="Times New Roman"/>
          <w:b/>
          <w:bCs/>
          <w:i/>
          <w:iCs/>
          <w:color w:val="000000"/>
          <w:sz w:val="24"/>
          <w:szCs w:val="24"/>
          <w:lang w:eastAsia="ru-RU"/>
        </w:rPr>
        <w:t>внимательны и аккуратны</w:t>
      </w:r>
      <w:proofErr w:type="gramEnd"/>
      <w:r w:rsidRPr="00815718">
        <w:rPr>
          <w:rFonts w:ascii="Times New Roman" w:eastAsia="Times New Roman" w:hAnsi="Times New Roman" w:cs="Times New Roman"/>
          <w:b/>
          <w:bCs/>
          <w:i/>
          <w:iCs/>
          <w:color w:val="000000"/>
          <w:sz w:val="24"/>
          <w:szCs w:val="24"/>
          <w:lang w:eastAsia="ru-RU"/>
        </w:rPr>
        <w:t xml:space="preserve"> при нахождении в душных помещениях и на прямых солнечных лучах!</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1"/>
          <w:szCs w:val="21"/>
          <w:lang w:eastAsia="ru-RU"/>
        </w:rPr>
        <w:t> </w:t>
      </w:r>
    </w:p>
    <w:p w:rsidR="00815718" w:rsidRPr="00815718" w:rsidRDefault="00815718" w:rsidP="0081571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815718">
        <w:rPr>
          <w:rFonts w:ascii="Times New Roman" w:eastAsia="Times New Roman" w:hAnsi="Times New Roman" w:cs="Times New Roman"/>
          <w:color w:val="000000"/>
          <w:sz w:val="21"/>
          <w:szCs w:val="21"/>
          <w:lang w:eastAsia="ru-RU"/>
        </w:rPr>
        <w:t> </w:t>
      </w:r>
    </w:p>
    <w:p w:rsidR="000D15DC" w:rsidRDefault="00844DB9">
      <w:bookmarkStart w:id="0" w:name="_GoBack"/>
      <w:bookmarkEnd w:id="0"/>
    </w:p>
    <w:sectPr w:rsidR="000D1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97"/>
    <w:rsid w:val="00181BAC"/>
    <w:rsid w:val="005D2DCB"/>
    <w:rsid w:val="00815718"/>
    <w:rsid w:val="00844DB9"/>
    <w:rsid w:val="00B16797"/>
    <w:rsid w:val="00ED441F"/>
    <w:rsid w:val="00F92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57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7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5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5718"/>
    <w:rPr>
      <w:b/>
      <w:bCs/>
    </w:rPr>
  </w:style>
  <w:style w:type="character" w:styleId="a5">
    <w:name w:val="Emphasis"/>
    <w:basedOn w:val="a0"/>
    <w:uiPriority w:val="20"/>
    <w:qFormat/>
    <w:rsid w:val="00815718"/>
    <w:rPr>
      <w:i/>
      <w:iCs/>
    </w:rPr>
  </w:style>
  <w:style w:type="character" w:styleId="a6">
    <w:name w:val="Hyperlink"/>
    <w:basedOn w:val="a0"/>
    <w:uiPriority w:val="99"/>
    <w:unhideWhenUsed/>
    <w:rsid w:val="00815718"/>
    <w:rPr>
      <w:color w:val="0000FF"/>
      <w:u w:val="single"/>
    </w:rPr>
  </w:style>
  <w:style w:type="paragraph" w:styleId="a7">
    <w:name w:val="Balloon Text"/>
    <w:basedOn w:val="a"/>
    <w:link w:val="a8"/>
    <w:uiPriority w:val="99"/>
    <w:semiHidden/>
    <w:unhideWhenUsed/>
    <w:rsid w:val="008157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5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57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7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5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5718"/>
    <w:rPr>
      <w:b/>
      <w:bCs/>
    </w:rPr>
  </w:style>
  <w:style w:type="character" w:styleId="a5">
    <w:name w:val="Emphasis"/>
    <w:basedOn w:val="a0"/>
    <w:uiPriority w:val="20"/>
    <w:qFormat/>
    <w:rsid w:val="00815718"/>
    <w:rPr>
      <w:i/>
      <w:iCs/>
    </w:rPr>
  </w:style>
  <w:style w:type="character" w:styleId="a6">
    <w:name w:val="Hyperlink"/>
    <w:basedOn w:val="a0"/>
    <w:uiPriority w:val="99"/>
    <w:unhideWhenUsed/>
    <w:rsid w:val="00815718"/>
    <w:rPr>
      <w:color w:val="0000FF"/>
      <w:u w:val="single"/>
    </w:rPr>
  </w:style>
  <w:style w:type="paragraph" w:styleId="a7">
    <w:name w:val="Balloon Text"/>
    <w:basedOn w:val="a"/>
    <w:link w:val="a8"/>
    <w:uiPriority w:val="99"/>
    <w:semiHidden/>
    <w:unhideWhenUsed/>
    <w:rsid w:val="008157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5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95726">
      <w:bodyDiv w:val="1"/>
      <w:marLeft w:val="0"/>
      <w:marRight w:val="0"/>
      <w:marTop w:val="0"/>
      <w:marBottom w:val="0"/>
      <w:divBdr>
        <w:top w:val="none" w:sz="0" w:space="0" w:color="auto"/>
        <w:left w:val="none" w:sz="0" w:space="0" w:color="auto"/>
        <w:bottom w:val="none" w:sz="0" w:space="0" w:color="auto"/>
        <w:right w:val="none" w:sz="0" w:space="0" w:color="auto"/>
      </w:divBdr>
      <w:divsChild>
        <w:div w:id="2079551556">
          <w:marLeft w:val="0"/>
          <w:marRight w:val="0"/>
          <w:marTop w:val="0"/>
          <w:marBottom w:val="0"/>
          <w:divBdr>
            <w:top w:val="none" w:sz="0" w:space="0" w:color="auto"/>
            <w:left w:val="none" w:sz="0" w:space="0" w:color="auto"/>
            <w:bottom w:val="none" w:sz="0" w:space="0" w:color="auto"/>
            <w:right w:val="none" w:sz="0" w:space="0" w:color="auto"/>
          </w:divBdr>
        </w:div>
        <w:div w:id="450323109">
          <w:marLeft w:val="0"/>
          <w:marRight w:val="0"/>
          <w:marTop w:val="0"/>
          <w:marBottom w:val="0"/>
          <w:divBdr>
            <w:top w:val="none" w:sz="0" w:space="0" w:color="auto"/>
            <w:left w:val="none" w:sz="0" w:space="0" w:color="auto"/>
            <w:bottom w:val="none" w:sz="0" w:space="0" w:color="auto"/>
            <w:right w:val="none" w:sz="0" w:space="0" w:color="auto"/>
          </w:divBdr>
          <w:divsChild>
            <w:div w:id="1619991925">
              <w:marLeft w:val="0"/>
              <w:marRight w:val="150"/>
              <w:marTop w:val="0"/>
              <w:marBottom w:val="0"/>
              <w:divBdr>
                <w:top w:val="none" w:sz="0" w:space="0" w:color="auto"/>
                <w:left w:val="none" w:sz="0" w:space="0" w:color="auto"/>
                <w:bottom w:val="none" w:sz="0" w:space="0" w:color="auto"/>
                <w:right w:val="none" w:sz="0" w:space="0" w:color="auto"/>
              </w:divBdr>
              <w:divsChild>
                <w:div w:id="973351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ppydoctor.ru/info/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1837</Words>
  <Characters>10476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Полина Александровна</dc:creator>
  <cp:keywords/>
  <dc:description/>
  <cp:lastModifiedBy>Абрамова Полина Александровна</cp:lastModifiedBy>
  <cp:revision>2</cp:revision>
  <dcterms:created xsi:type="dcterms:W3CDTF">2018-06-22T08:11:00Z</dcterms:created>
  <dcterms:modified xsi:type="dcterms:W3CDTF">2018-06-22T09:20:00Z</dcterms:modified>
</cp:coreProperties>
</file>