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659" w:type="dxa"/>
        <w:tblLayout w:type="fixed"/>
        <w:tblCellMar>
          <w:left w:w="70" w:type="dxa"/>
          <w:right w:w="70" w:type="dxa"/>
        </w:tblCellMar>
        <w:tblLook w:val="0000" w:firstRow="0" w:lastRow="0" w:firstColumn="0" w:lastColumn="0" w:noHBand="0" w:noVBand="0"/>
      </w:tblPr>
      <w:tblGrid>
        <w:gridCol w:w="501"/>
        <w:gridCol w:w="1717"/>
        <w:gridCol w:w="1287"/>
        <w:gridCol w:w="2862"/>
        <w:gridCol w:w="1244"/>
        <w:gridCol w:w="1904"/>
        <w:gridCol w:w="144"/>
      </w:tblGrid>
      <w:tr w:rsidR="000445C6" w:rsidRPr="0030637E" w:rsidTr="002E1CAB">
        <w:trPr>
          <w:trHeight w:val="1592"/>
        </w:trPr>
        <w:tc>
          <w:tcPr>
            <w:tcW w:w="3505"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муниципального района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“Койгородский ”</w:t>
            </w: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noProof/>
                <w:sz w:val="24"/>
                <w:szCs w:val="24"/>
                <w:lang w:eastAsia="ru-RU"/>
              </w:rPr>
              <w:drawing>
                <wp:inline distT="0" distB="0" distL="0" distR="0" wp14:anchorId="7C4E48BD" wp14:editId="62497FF5">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292"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“Койгорт ”</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муниципальн</w:t>
            </w:r>
            <w:r w:rsidRPr="0030637E">
              <w:rPr>
                <w:rFonts w:ascii="Times New Roman" w:eastAsia="Times New Roman" w:hAnsi="Times New Roman" w:cs="Times New Roman"/>
                <w:sz w:val="24"/>
                <w:szCs w:val="24"/>
                <w:lang w:eastAsia="ru-RU"/>
              </w:rPr>
              <w:sym w:font="Times New Roman" w:char="00F6"/>
            </w:r>
            <w:r w:rsidRPr="0030637E">
              <w:rPr>
                <w:rFonts w:ascii="Times New Roman" w:eastAsia="Times New Roman" w:hAnsi="Times New Roman" w:cs="Times New Roman"/>
                <w:sz w:val="24"/>
                <w:szCs w:val="24"/>
                <w:lang w:eastAsia="ru-RU"/>
              </w:rPr>
              <w:t>й районса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tc>
      </w:tr>
      <w:tr w:rsidR="000445C6" w:rsidRPr="0030637E" w:rsidTr="002E1CAB">
        <w:trPr>
          <w:trHeight w:val="631"/>
        </w:trPr>
        <w:tc>
          <w:tcPr>
            <w:tcW w:w="3505"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ПОСТАНОВЛЕНИЕ</w:t>
            </w:r>
          </w:p>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proofErr w:type="gramStart"/>
            <w:r w:rsidRPr="0030637E">
              <w:rPr>
                <w:rFonts w:ascii="Times New Roman" w:eastAsia="Times New Roman" w:hAnsi="Times New Roman" w:cs="Times New Roman"/>
                <w:sz w:val="28"/>
                <w:szCs w:val="28"/>
                <w:lang w:eastAsia="ru-RU"/>
              </w:rPr>
              <w:t>ШУÖМ</w:t>
            </w:r>
            <w:proofErr w:type="gramEnd"/>
          </w:p>
        </w:tc>
        <w:tc>
          <w:tcPr>
            <w:tcW w:w="3292"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r>
      <w:tr w:rsidR="000445C6" w:rsidRPr="0030637E" w:rsidTr="002E1CAB">
        <w:trPr>
          <w:gridAfter w:val="1"/>
          <w:wAfter w:w="144" w:type="dxa"/>
          <w:trHeight w:val="354"/>
        </w:trPr>
        <w:tc>
          <w:tcPr>
            <w:tcW w:w="501" w:type="dxa"/>
          </w:tcPr>
          <w:p w:rsidR="000445C6" w:rsidRPr="0030637E" w:rsidRDefault="000445C6" w:rsidP="002E1CAB">
            <w:pPr>
              <w:spacing w:after="0" w:line="240" w:lineRule="auto"/>
              <w:jc w:val="center"/>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от</w:t>
            </w:r>
          </w:p>
        </w:tc>
        <w:tc>
          <w:tcPr>
            <w:tcW w:w="1717" w:type="dxa"/>
            <w:tcBorders>
              <w:bottom w:val="single" w:sz="6" w:space="0" w:color="auto"/>
            </w:tcBorders>
          </w:tcPr>
          <w:p w:rsidR="000445C6" w:rsidRPr="00D103A8" w:rsidRDefault="00247BDA" w:rsidP="002E1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мая</w:t>
            </w:r>
          </w:p>
        </w:tc>
        <w:tc>
          <w:tcPr>
            <w:tcW w:w="1287" w:type="dxa"/>
          </w:tcPr>
          <w:p w:rsidR="000445C6" w:rsidRPr="0030637E" w:rsidRDefault="000445C6" w:rsidP="002E1CAB">
            <w:pPr>
              <w:spacing w:after="0" w:line="240" w:lineRule="auto"/>
              <w:jc w:val="center"/>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2020 г.</w:t>
            </w:r>
          </w:p>
        </w:tc>
        <w:tc>
          <w:tcPr>
            <w:tcW w:w="4106" w:type="dxa"/>
            <w:gridSpan w:val="2"/>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w:t>
            </w:r>
          </w:p>
        </w:tc>
        <w:tc>
          <w:tcPr>
            <w:tcW w:w="1904" w:type="dxa"/>
            <w:tcBorders>
              <w:bottom w:val="single" w:sz="6" w:space="0" w:color="auto"/>
            </w:tcBorders>
          </w:tcPr>
          <w:p w:rsidR="000445C6" w:rsidRPr="0030637E" w:rsidRDefault="00247BDA" w:rsidP="002E1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24/05</w:t>
            </w:r>
          </w:p>
        </w:tc>
      </w:tr>
      <w:tr w:rsidR="000445C6" w:rsidRPr="0030637E" w:rsidTr="002E1CAB">
        <w:trPr>
          <w:trHeight w:val="370"/>
        </w:trPr>
        <w:tc>
          <w:tcPr>
            <w:tcW w:w="3505" w:type="dxa"/>
            <w:gridSpan w:val="3"/>
          </w:tcPr>
          <w:p w:rsidR="000445C6" w:rsidRPr="0030637E" w:rsidRDefault="000445C6" w:rsidP="002E1CAB">
            <w:pPr>
              <w:spacing w:after="0" w:line="240" w:lineRule="auto"/>
              <w:rPr>
                <w:rFonts w:ascii="Times New Roman" w:eastAsia="Times New Roman" w:hAnsi="Times New Roman" w:cs="Times New Roman"/>
                <w:sz w:val="28"/>
                <w:szCs w:val="20"/>
                <w:vertAlign w:val="superscript"/>
                <w:lang w:eastAsia="ru-RU"/>
              </w:rPr>
            </w:pPr>
            <w:r w:rsidRPr="0030637E">
              <w:rPr>
                <w:rFonts w:ascii="Times New Roman" w:eastAsia="Times New Roman" w:hAnsi="Times New Roman" w:cs="Times New Roman"/>
                <w:sz w:val="28"/>
                <w:szCs w:val="20"/>
                <w:vertAlign w:val="superscript"/>
                <w:lang w:eastAsia="ru-RU"/>
              </w:rPr>
              <w:tab/>
              <w:t>с. Койгородок</w:t>
            </w:r>
          </w:p>
        </w:tc>
        <w:tc>
          <w:tcPr>
            <w:tcW w:w="6154" w:type="dxa"/>
            <w:gridSpan w:val="4"/>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p>
        </w:tc>
      </w:tr>
    </w:tbl>
    <w:p w:rsidR="000445C6" w:rsidRDefault="000445C6" w:rsidP="000445C6">
      <w:pPr>
        <w:spacing w:after="0" w:line="240" w:lineRule="auto"/>
        <w:jc w:val="both"/>
        <w:rPr>
          <w:rFonts w:ascii="Times New Roman" w:eastAsia="Times New Roman" w:hAnsi="Times New Roman" w:cs="Times New Roman"/>
          <w:b/>
          <w:sz w:val="24"/>
          <w:szCs w:val="20"/>
          <w:lang w:eastAsia="ru-RU"/>
        </w:rPr>
      </w:pPr>
    </w:p>
    <w:p w:rsidR="000445C6" w:rsidRDefault="000445C6" w:rsidP="000445C6">
      <w:pPr>
        <w:spacing w:after="0" w:line="240" w:lineRule="auto"/>
        <w:jc w:val="both"/>
        <w:rPr>
          <w:rFonts w:ascii="Times New Roman" w:eastAsia="Times New Roman" w:hAnsi="Times New Roman" w:cs="Times New Roman"/>
          <w:b/>
          <w:sz w:val="24"/>
          <w:szCs w:val="20"/>
          <w:lang w:eastAsia="ru-RU"/>
        </w:rPr>
      </w:pPr>
    </w:p>
    <w:p w:rsidR="000445C6" w:rsidRPr="0030637E" w:rsidRDefault="000445C6" w:rsidP="000445C6">
      <w:pPr>
        <w:spacing w:after="0" w:line="240" w:lineRule="auto"/>
        <w:jc w:val="both"/>
        <w:rPr>
          <w:rFonts w:ascii="Times New Roman" w:eastAsia="Times New Roman" w:hAnsi="Times New Roman" w:cs="Times New Roman"/>
          <w:b/>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0445C6" w:rsidRPr="0030637E" w:rsidTr="002E1CAB">
        <w:tc>
          <w:tcPr>
            <w:tcW w:w="6345" w:type="dxa"/>
            <w:tcBorders>
              <w:top w:val="nil"/>
              <w:left w:val="nil"/>
              <w:bottom w:val="nil"/>
              <w:right w:val="nil"/>
            </w:tcBorders>
          </w:tcPr>
          <w:p w:rsidR="000445C6" w:rsidRPr="00821EFC" w:rsidRDefault="000445C6" w:rsidP="00821EFC">
            <w:pPr>
              <w:spacing w:after="0" w:line="240" w:lineRule="auto"/>
              <w:jc w:val="both"/>
              <w:rPr>
                <w:rFonts w:ascii="Times New Roman" w:eastAsia="Times New Roman" w:hAnsi="Times New Roman" w:cs="Times New Roman"/>
                <w:color w:val="000000"/>
                <w:sz w:val="28"/>
                <w:szCs w:val="28"/>
                <w:lang w:eastAsia="ru-RU"/>
              </w:rPr>
            </w:pPr>
            <w:r w:rsidRPr="0030637E">
              <w:rPr>
                <w:rFonts w:ascii="Times New Roman" w:eastAsia="Times New Roman" w:hAnsi="Times New Roman" w:cs="Times New Roman"/>
                <w:color w:val="000000"/>
                <w:sz w:val="28"/>
                <w:szCs w:val="28"/>
                <w:lang w:eastAsia="ru-RU"/>
              </w:rPr>
              <w:t xml:space="preserve"> </w:t>
            </w:r>
            <w:proofErr w:type="gramStart"/>
            <w:r w:rsidRPr="0030637E">
              <w:rPr>
                <w:rFonts w:ascii="Times New Roman" w:eastAsia="Times New Roman" w:hAnsi="Times New Roman" w:cs="Times New Roman"/>
                <w:color w:val="000000"/>
                <w:sz w:val="28"/>
                <w:szCs w:val="28"/>
                <w:lang w:eastAsia="ru-RU"/>
              </w:rPr>
              <w:t>Об утверждении административного регламента по предоставлению муници</w:t>
            </w:r>
            <w:bookmarkStart w:id="0" w:name="_GoBack"/>
            <w:bookmarkEnd w:id="0"/>
            <w:r w:rsidRPr="0030637E">
              <w:rPr>
                <w:rFonts w:ascii="Times New Roman" w:eastAsia="Times New Roman" w:hAnsi="Times New Roman" w:cs="Times New Roman"/>
                <w:color w:val="000000"/>
                <w:sz w:val="28"/>
                <w:szCs w:val="28"/>
                <w:lang w:eastAsia="ru-RU"/>
              </w:rPr>
              <w:t>пальной услуги  «</w:t>
            </w:r>
            <w:r w:rsidR="000B5809" w:rsidRPr="000B5809">
              <w:rPr>
                <w:rFonts w:ascii="Times New Roman" w:eastAsia="Times New Roman" w:hAnsi="Times New Roman" w:cs="Times New Roman"/>
                <w:color w:val="000000"/>
                <w:sz w:val="28"/>
                <w:szCs w:val="28"/>
                <w:lang w:eastAsia="ru-RU"/>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0637E">
              <w:rPr>
                <w:rFonts w:ascii="Times New Roman" w:eastAsia="Times New Roman" w:hAnsi="Times New Roman" w:cs="Times New Roman"/>
                <w:color w:val="000000"/>
                <w:sz w:val="28"/>
                <w:szCs w:val="28"/>
                <w:lang w:eastAsia="ru-RU"/>
              </w:rPr>
              <w:t>»</w:t>
            </w:r>
            <w:proofErr w:type="gramEnd"/>
          </w:p>
        </w:tc>
      </w:tr>
    </w:tbl>
    <w:p w:rsidR="000445C6" w:rsidRPr="0030637E" w:rsidRDefault="000445C6" w:rsidP="000445C6">
      <w:pPr>
        <w:autoSpaceDE w:val="0"/>
        <w:autoSpaceDN w:val="0"/>
        <w:adjustRightInd w:val="0"/>
        <w:spacing w:after="0" w:line="240" w:lineRule="auto"/>
        <w:ind w:left="284" w:right="-286" w:firstLine="709"/>
        <w:jc w:val="both"/>
        <w:rPr>
          <w:rFonts w:ascii="Times New Roman" w:eastAsia="Times New Roman" w:hAnsi="Times New Roman" w:cs="Times New Roman"/>
          <w:color w:val="000000"/>
          <w:sz w:val="28"/>
          <w:szCs w:val="28"/>
          <w:lang w:eastAsia="ru-RU"/>
        </w:rPr>
      </w:pPr>
    </w:p>
    <w:p w:rsidR="000445C6" w:rsidRPr="0030637E"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roofErr w:type="gramStart"/>
      <w:r w:rsidRPr="0030637E">
        <w:rPr>
          <w:rFonts w:ascii="Times New Roman" w:eastAsia="Times New Roman" w:hAnsi="Times New Roman" w:cs="Times New Roman"/>
          <w:color w:val="000000"/>
          <w:sz w:val="28"/>
          <w:szCs w:val="28"/>
          <w:lang w:eastAsia="ru-RU"/>
        </w:rPr>
        <w:t xml:space="preserve">Во исполнение требований Федерального </w:t>
      </w:r>
      <w:hyperlink r:id="rId9" w:history="1">
        <w:r w:rsidRPr="0030637E">
          <w:rPr>
            <w:rFonts w:ascii="Times New Roman" w:eastAsia="Times New Roman" w:hAnsi="Times New Roman" w:cs="Times New Roman"/>
            <w:color w:val="000000"/>
            <w:sz w:val="28"/>
            <w:szCs w:val="28"/>
            <w:lang w:eastAsia="ru-RU"/>
          </w:rPr>
          <w:t>закона</w:t>
        </w:r>
      </w:hyperlink>
      <w:r w:rsidRPr="0030637E">
        <w:rPr>
          <w:rFonts w:ascii="Times New Roman" w:eastAsia="Times New Roman" w:hAnsi="Times New Roman" w:cs="Times New Roman"/>
          <w:color w:val="000000"/>
          <w:sz w:val="28"/>
          <w:szCs w:val="28"/>
          <w:lang w:eastAsia="ru-RU"/>
        </w:rPr>
        <w:t xml:space="preserve"> от 27.07.2010 N 210-ФЗ "Об организации предоставления государственных и муниципальных услуг", Федерального закона от 27.12.2019 г. № 472-ФЗ «О внесении изменений в Градостроительный кодекс Российской Федерации и отдельные законодательные акты Российской Федерации», </w:t>
      </w:r>
      <w:hyperlink r:id="rId10" w:history="1">
        <w:r w:rsidRPr="0030637E">
          <w:rPr>
            <w:rFonts w:ascii="Times New Roman" w:eastAsia="Times New Roman" w:hAnsi="Times New Roman" w:cs="Times New Roman"/>
            <w:color w:val="000000"/>
            <w:sz w:val="28"/>
            <w:szCs w:val="28"/>
            <w:lang w:eastAsia="ru-RU"/>
          </w:rPr>
          <w:t>постановления</w:t>
        </w:r>
      </w:hyperlink>
      <w:r w:rsidRPr="0030637E">
        <w:rPr>
          <w:rFonts w:ascii="Times New Roman" w:eastAsia="Times New Roman" w:hAnsi="Times New Roman" w:cs="Times New Roman"/>
          <w:sz w:val="28"/>
          <w:szCs w:val="28"/>
          <w:lang w:eastAsia="ru-RU"/>
        </w:rPr>
        <w:t xml:space="preserve"> администрации муниципального района "Койгородский" от 14 сентября 2018 г. № 18/09 "Об утверждении "Порядка разработки административных регламентов предоставления муниципальных услуг"</w:t>
      </w:r>
      <w:r w:rsidRPr="0030637E">
        <w:rPr>
          <w:rFonts w:ascii="Times New Roman" w:eastAsia="Times New Roman" w:hAnsi="Times New Roman" w:cs="Times New Roman"/>
          <w:color w:val="000000"/>
          <w:sz w:val="28"/>
          <w:szCs w:val="28"/>
          <w:lang w:eastAsia="ru-RU"/>
        </w:rPr>
        <w:t>,</w:t>
      </w:r>
      <w:proofErr w:type="gramEnd"/>
    </w:p>
    <w:p w:rsidR="000445C6" w:rsidRPr="0030637E"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0445C6" w:rsidRPr="0030637E" w:rsidRDefault="000445C6" w:rsidP="000445C6">
      <w:pPr>
        <w:spacing w:after="0" w:line="360" w:lineRule="auto"/>
        <w:ind w:firstLine="709"/>
        <w:jc w:val="center"/>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администрация МР «Койгородский» постановляет:</w:t>
      </w:r>
    </w:p>
    <w:p w:rsidR="000445C6" w:rsidRPr="0030637E" w:rsidRDefault="000445C6" w:rsidP="000445C6">
      <w:pPr>
        <w:spacing w:after="0" w:line="360" w:lineRule="auto"/>
        <w:ind w:firstLine="709"/>
        <w:jc w:val="center"/>
        <w:rPr>
          <w:rFonts w:ascii="Times New Roman" w:eastAsia="Times New Roman" w:hAnsi="Times New Roman" w:cs="Times New Roman"/>
          <w:sz w:val="28"/>
          <w:szCs w:val="28"/>
          <w:lang w:eastAsia="ru-RU"/>
        </w:rPr>
      </w:pPr>
    </w:p>
    <w:p w:rsidR="000445C6" w:rsidRDefault="000445C6" w:rsidP="000445C6">
      <w:pPr>
        <w:spacing w:after="0" w:line="240" w:lineRule="auto"/>
        <w:ind w:firstLine="709"/>
        <w:jc w:val="both"/>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 xml:space="preserve">1. </w:t>
      </w:r>
      <w:proofErr w:type="gramStart"/>
      <w:r w:rsidRPr="0030637E">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000B5809" w:rsidRPr="000B5809">
        <w:rPr>
          <w:rFonts w:ascii="Times New Roman" w:eastAsia="Times New Roman" w:hAnsi="Times New Roman" w:cs="Times New Roman"/>
          <w:color w:val="000000"/>
          <w:sz w:val="28"/>
          <w:szCs w:val="28"/>
          <w:lang w:eastAsia="ru-RU"/>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r w:rsidR="000B5809" w:rsidRPr="000B5809">
        <w:rPr>
          <w:rFonts w:ascii="Times New Roman" w:eastAsia="Times New Roman" w:hAnsi="Times New Roman" w:cs="Times New Roman"/>
          <w:color w:val="000000"/>
          <w:sz w:val="28"/>
          <w:szCs w:val="28"/>
          <w:lang w:eastAsia="ru-RU"/>
        </w:rPr>
        <w:t xml:space="preserve"> допустимости размещения объекта индивидуального жилищного строительства или садового дома на земельном участке</w:t>
      </w:r>
      <w:r w:rsidRPr="0030637E">
        <w:rPr>
          <w:rFonts w:ascii="Times New Roman" w:eastAsia="Times New Roman" w:hAnsi="Times New Roman" w:cs="Times New Roman"/>
          <w:sz w:val="28"/>
          <w:szCs w:val="28"/>
          <w:lang w:eastAsia="ru-RU"/>
        </w:rPr>
        <w:t xml:space="preserve">» согласно приложению 1 к настоящему постановлению. </w:t>
      </w:r>
    </w:p>
    <w:p w:rsidR="000445C6" w:rsidRPr="0030637E" w:rsidRDefault="000445C6" w:rsidP="00675EF2">
      <w:pPr>
        <w:spacing w:after="0" w:line="240" w:lineRule="auto"/>
        <w:ind w:firstLine="709"/>
        <w:jc w:val="both"/>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lastRenderedPageBreak/>
        <w:t xml:space="preserve">2. </w:t>
      </w:r>
      <w:proofErr w:type="gramStart"/>
      <w:r w:rsidRPr="0030637E">
        <w:rPr>
          <w:rFonts w:ascii="Times New Roman" w:eastAsia="Times New Roman" w:hAnsi="Times New Roman" w:cs="Times New Roman"/>
          <w:sz w:val="28"/>
          <w:szCs w:val="28"/>
          <w:lang w:eastAsia="ru-RU"/>
        </w:rPr>
        <w:t>Признат</w:t>
      </w:r>
      <w:r w:rsidR="00675EF2">
        <w:rPr>
          <w:rFonts w:ascii="Times New Roman" w:eastAsia="Times New Roman" w:hAnsi="Times New Roman" w:cs="Times New Roman"/>
          <w:sz w:val="28"/>
          <w:szCs w:val="28"/>
          <w:lang w:eastAsia="ru-RU"/>
        </w:rPr>
        <w:t>ь утратившим силу постановление</w:t>
      </w:r>
      <w:r w:rsidRPr="0030637E">
        <w:rPr>
          <w:rFonts w:ascii="Times New Roman" w:eastAsia="Times New Roman" w:hAnsi="Times New Roman" w:cs="Times New Roman"/>
          <w:sz w:val="28"/>
          <w:szCs w:val="28"/>
          <w:lang w:eastAsia="ru-RU"/>
        </w:rPr>
        <w:t xml:space="preserve"> администрации МР «Койгородский»</w:t>
      </w:r>
      <w:r>
        <w:rPr>
          <w:rFonts w:ascii="Times New Roman" w:eastAsia="Times New Roman" w:hAnsi="Times New Roman" w:cs="Times New Roman"/>
          <w:sz w:val="28"/>
          <w:szCs w:val="28"/>
          <w:lang w:eastAsia="ru-RU"/>
        </w:rPr>
        <w:t xml:space="preserve"> </w:t>
      </w:r>
      <w:r w:rsidR="006245C2">
        <w:rPr>
          <w:rFonts w:ascii="Times New Roman" w:eastAsia="Times New Roman" w:hAnsi="Times New Roman" w:cs="Times New Roman"/>
          <w:sz w:val="28"/>
          <w:szCs w:val="28"/>
          <w:lang w:eastAsia="ru-RU"/>
        </w:rPr>
        <w:t>от 13.11.2018 г. № 21</w:t>
      </w:r>
      <w:r w:rsidRPr="00B1607A">
        <w:rPr>
          <w:rFonts w:ascii="Times New Roman" w:eastAsia="Times New Roman" w:hAnsi="Times New Roman" w:cs="Times New Roman"/>
          <w:sz w:val="28"/>
          <w:szCs w:val="28"/>
          <w:lang w:eastAsia="ru-RU"/>
        </w:rPr>
        <w:t>/11 «Об утверждении административного регламента по предоставлению муниципальной услуги «</w:t>
      </w:r>
      <w:r w:rsidR="00675EF2" w:rsidRPr="00675EF2">
        <w:rPr>
          <w:rFonts w:ascii="Times New Roman" w:eastAsia="Times New Roman" w:hAnsi="Times New Roman" w:cs="Times New Roman"/>
          <w:sz w:val="28"/>
          <w:szCs w:val="28"/>
          <w:lang w:eastAsia="ru-RU"/>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675EF2" w:rsidRPr="00675EF2">
        <w:rPr>
          <w:rFonts w:ascii="Times New Roman" w:eastAsia="Times New Roman" w:hAnsi="Times New Roman" w:cs="Times New Roman"/>
          <w:sz w:val="28"/>
          <w:szCs w:val="28"/>
          <w:lang w:eastAsia="ru-RU"/>
        </w:rPr>
        <w:t xml:space="preserve"> на земельном участке</w:t>
      </w:r>
      <w:r w:rsidR="00247BDA">
        <w:rPr>
          <w:rFonts w:ascii="Times New Roman" w:eastAsia="Times New Roman" w:hAnsi="Times New Roman" w:cs="Times New Roman"/>
          <w:sz w:val="28"/>
          <w:szCs w:val="28"/>
          <w:lang w:eastAsia="ru-RU"/>
        </w:rPr>
        <w:t>».</w:t>
      </w:r>
      <w:r w:rsidRPr="00B1607A">
        <w:rPr>
          <w:rFonts w:ascii="Times New Roman" w:eastAsia="Times New Roman" w:hAnsi="Times New Roman" w:cs="Times New Roman"/>
          <w:sz w:val="28"/>
          <w:szCs w:val="28"/>
          <w:lang w:eastAsia="ru-RU"/>
        </w:rPr>
        <w:t xml:space="preserve"> </w:t>
      </w:r>
    </w:p>
    <w:p w:rsidR="000445C6" w:rsidRPr="0030637E" w:rsidRDefault="000445C6" w:rsidP="000445C6">
      <w:pPr>
        <w:spacing w:after="0" w:line="240" w:lineRule="auto"/>
        <w:ind w:firstLine="709"/>
        <w:jc w:val="both"/>
        <w:rPr>
          <w:rFonts w:ascii="Times New Roman" w:eastAsia="Times New Roman" w:hAnsi="Times New Roman" w:cs="Times New Roman"/>
          <w:lang w:eastAsia="ru-RU"/>
        </w:rPr>
      </w:pPr>
      <w:r w:rsidRPr="0030637E">
        <w:rPr>
          <w:rFonts w:ascii="Times New Roman" w:eastAsia="Times New Roman" w:hAnsi="Times New Roman" w:cs="Times New Roman"/>
          <w:sz w:val="28"/>
          <w:szCs w:val="28"/>
          <w:lang w:eastAsia="ru-RU"/>
        </w:rPr>
        <w:t>3. Настоящее постановление вступает в силу со дня официального опубликования в Информационном вестнике Совета и администрации МР «Койгородский».</w:t>
      </w:r>
    </w:p>
    <w:p w:rsidR="000445C6" w:rsidRPr="0030637E" w:rsidRDefault="000445C6" w:rsidP="000445C6">
      <w:pPr>
        <w:spacing w:after="0" w:line="240" w:lineRule="auto"/>
        <w:ind w:firstLine="709"/>
        <w:jc w:val="both"/>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 xml:space="preserve">4. </w:t>
      </w:r>
      <w:proofErr w:type="gramStart"/>
      <w:r w:rsidRPr="0030637E">
        <w:rPr>
          <w:rFonts w:ascii="Times New Roman" w:eastAsia="Times New Roman" w:hAnsi="Times New Roman" w:cs="Times New Roman"/>
          <w:sz w:val="28"/>
          <w:szCs w:val="28"/>
          <w:lang w:eastAsia="ru-RU"/>
        </w:rPr>
        <w:t>Контроль за</w:t>
      </w:r>
      <w:proofErr w:type="gramEnd"/>
      <w:r w:rsidRPr="0030637E">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руководителя администрации МР «Койгородский».</w:t>
      </w: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 xml:space="preserve"> </w:t>
      </w: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Руководитель администрации</w:t>
      </w: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МР «Койгородский»                                                            Л.Ю. Ушакова</w:t>
      </w: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675EF2" w:rsidRDefault="00675EF2"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247BDA">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УТВЕРЖДЕН </w:t>
      </w:r>
    </w:p>
    <w:p w:rsidR="00247BDA" w:rsidRDefault="00247BDA" w:rsidP="00247BDA">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постановлением администрации</w:t>
      </w:r>
    </w:p>
    <w:p w:rsidR="00247BDA" w:rsidRDefault="00247BDA" w:rsidP="00247BDA">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МР «Койгородский»</w:t>
      </w:r>
    </w:p>
    <w:p w:rsidR="00247BDA" w:rsidRDefault="00247BDA" w:rsidP="00247BDA">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13 мая 2020г. №24/05</w:t>
      </w: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7BDA" w:rsidRDefault="00247BDA" w:rsidP="00743A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43A38" w:rsidRPr="00247BDA" w:rsidRDefault="00247BDA" w:rsidP="00743A38">
      <w:pPr>
        <w:widowControl w:val="0"/>
        <w:autoSpaceDE w:val="0"/>
        <w:autoSpaceDN w:val="0"/>
        <w:adjustRightInd w:val="0"/>
        <w:spacing w:after="0" w:line="240" w:lineRule="auto"/>
        <w:jc w:val="center"/>
        <w:rPr>
          <w:rFonts w:ascii="Times New Roman" w:hAnsi="Times New Roman" w:cs="Times New Roman"/>
          <w:b/>
          <w:bCs/>
          <w:sz w:val="24"/>
          <w:szCs w:val="24"/>
        </w:rPr>
      </w:pPr>
      <w:r w:rsidRPr="00247BDA">
        <w:rPr>
          <w:rFonts w:ascii="Times New Roman" w:hAnsi="Times New Roman" w:cs="Times New Roman"/>
          <w:b/>
          <w:bCs/>
          <w:sz w:val="24"/>
          <w:szCs w:val="24"/>
        </w:rPr>
        <w:t>Административный регламент</w:t>
      </w:r>
    </w:p>
    <w:p w:rsidR="00743A38" w:rsidRPr="00247BDA" w:rsidRDefault="00247BDA" w:rsidP="00743A38">
      <w:pPr>
        <w:widowControl w:val="0"/>
        <w:autoSpaceDE w:val="0"/>
        <w:autoSpaceDN w:val="0"/>
        <w:adjustRightInd w:val="0"/>
        <w:spacing w:after="0" w:line="240" w:lineRule="auto"/>
        <w:jc w:val="center"/>
        <w:rPr>
          <w:rFonts w:ascii="Times New Roman" w:hAnsi="Times New Roman" w:cs="Times New Roman"/>
          <w:b/>
          <w:bCs/>
          <w:sz w:val="24"/>
          <w:szCs w:val="24"/>
        </w:rPr>
      </w:pPr>
      <w:r w:rsidRPr="00247BDA">
        <w:rPr>
          <w:rFonts w:ascii="Times New Roman" w:hAnsi="Times New Roman" w:cs="Times New Roman"/>
          <w:b/>
          <w:bCs/>
          <w:sz w:val="24"/>
          <w:szCs w:val="24"/>
        </w:rPr>
        <w:t xml:space="preserve">предоставления муниципальной услуги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247BDA">
        <w:rPr>
          <w:rFonts w:ascii="Times New Roman" w:eastAsia="Times New Roman" w:hAnsi="Times New Roman" w:cs="Times New Roman"/>
          <w:b/>
          <w:bCs/>
          <w:sz w:val="24"/>
          <w:szCs w:val="24"/>
          <w:lang w:eastAsia="ru-RU"/>
        </w:rPr>
        <w:t>«</w:t>
      </w:r>
      <w:r w:rsidRPr="00247BDA">
        <w:rPr>
          <w:rFonts w:ascii="Times New Roman" w:hAnsi="Times New Roman" w:cs="Times New Roman"/>
          <w:b/>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7BDA">
        <w:rPr>
          <w:rFonts w:ascii="Times New Roman" w:hAnsi="Times New Roman" w:cs="Times New Roman"/>
          <w:b/>
          <w:bCs/>
          <w:sz w:val="24"/>
          <w:szCs w:val="24"/>
        </w:rPr>
        <w:t>»</w:t>
      </w:r>
      <w:r w:rsidRPr="00247BDA">
        <w:rPr>
          <w:rFonts w:ascii="Times New Roman" w:eastAsia="Calibri" w:hAnsi="Times New Roman" w:cs="Times New Roman"/>
          <w:b/>
          <w:sz w:val="24"/>
          <w:szCs w:val="24"/>
          <w:vertAlign w:val="superscript"/>
        </w:rPr>
        <w:footnoteReference w:customMarkFollows="1" w:id="1"/>
        <w:t>*</w:t>
      </w:r>
      <w:proofErr w:type="gramEnd"/>
    </w:p>
    <w:p w:rsidR="00743A38" w:rsidRPr="00247BDA" w:rsidRDefault="00743A38" w:rsidP="00743A3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53"/>
      <w:bookmarkEnd w:id="1"/>
    </w:p>
    <w:p w:rsidR="00743A38" w:rsidRPr="00247BDA" w:rsidRDefault="00743A38" w:rsidP="00743A3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47BDA">
        <w:rPr>
          <w:rFonts w:ascii="Times New Roman" w:hAnsi="Times New Roman" w:cs="Times New Roman"/>
          <w:b/>
          <w:sz w:val="24"/>
          <w:szCs w:val="24"/>
        </w:rPr>
        <w:t>I. Общие положения</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55"/>
      <w:bookmarkEnd w:id="2"/>
      <w:r w:rsidRPr="00247BDA">
        <w:rPr>
          <w:rFonts w:ascii="Times New Roman" w:hAnsi="Times New Roman" w:cs="Times New Roman"/>
          <w:b/>
          <w:sz w:val="24"/>
          <w:szCs w:val="24"/>
        </w:rPr>
        <w:t>Предмет регулирования административного регламента</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1.1. </w:t>
      </w:r>
      <w:proofErr w:type="gramStart"/>
      <w:r w:rsidRPr="00247BDA">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47BDA">
        <w:rPr>
          <w:rFonts w:ascii="Times New Roman" w:eastAsia="Times New Roman" w:hAnsi="Times New Roman" w:cs="Times New Roman"/>
          <w:bCs/>
          <w:sz w:val="24"/>
          <w:szCs w:val="24"/>
          <w:lang w:eastAsia="ru-RU"/>
        </w:rPr>
        <w:t>«</w:t>
      </w:r>
      <w:r w:rsidRPr="00247BDA">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7BDA">
        <w:rPr>
          <w:rFonts w:ascii="Times New Roman" w:hAnsi="Times New Roman" w:cs="Times New Roman"/>
          <w:bCs/>
          <w:sz w:val="24"/>
          <w:szCs w:val="24"/>
        </w:rPr>
        <w:t>»</w:t>
      </w:r>
      <w:r w:rsidRPr="00247BDA">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247BDA">
        <w:rPr>
          <w:rFonts w:ascii="Times New Roman" w:eastAsia="Times New Roman" w:hAnsi="Times New Roman" w:cs="Arial"/>
          <w:sz w:val="24"/>
          <w:szCs w:val="24"/>
          <w:lang w:eastAsia="ru-RU"/>
        </w:rPr>
        <w:t xml:space="preserve"> </w:t>
      </w:r>
      <w:r w:rsidR="00093C86" w:rsidRPr="00247BDA">
        <w:rPr>
          <w:rFonts w:ascii="Times New Roman" w:eastAsia="Times New Roman" w:hAnsi="Times New Roman" w:cs="Arial"/>
          <w:sz w:val="24"/>
          <w:szCs w:val="24"/>
          <w:lang w:eastAsia="ru-RU"/>
        </w:rPr>
        <w:t>администрации</w:t>
      </w:r>
      <w:proofErr w:type="gramEnd"/>
      <w:r w:rsidR="00093C86" w:rsidRPr="00247BDA">
        <w:rPr>
          <w:rFonts w:ascii="Times New Roman" w:eastAsia="Times New Roman" w:hAnsi="Times New Roman" w:cs="Arial"/>
          <w:sz w:val="24"/>
          <w:szCs w:val="24"/>
          <w:lang w:eastAsia="ru-RU"/>
        </w:rPr>
        <w:t xml:space="preserve"> </w:t>
      </w:r>
      <w:proofErr w:type="gramStart"/>
      <w:r w:rsidR="00093C86" w:rsidRPr="00247BDA">
        <w:rPr>
          <w:rFonts w:ascii="Times New Roman" w:eastAsia="Times New Roman" w:hAnsi="Times New Roman" w:cs="Arial"/>
          <w:sz w:val="24"/>
          <w:szCs w:val="24"/>
          <w:lang w:eastAsia="ru-RU"/>
        </w:rPr>
        <w:t xml:space="preserve">муниципального района «Койгородский» </w:t>
      </w:r>
      <w:r w:rsidRPr="00247BDA">
        <w:rPr>
          <w:rFonts w:ascii="Times New Roman" w:eastAsia="Times New Roman" w:hAnsi="Times New Roman" w:cs="Arial"/>
          <w:sz w:val="24"/>
          <w:szCs w:val="24"/>
          <w:lang w:eastAsia="ru-RU"/>
        </w:rPr>
        <w:t>(далее – Орган), многофункциональных центров предоставления государственных и муниципальных услуг (далее – МФЦ)</w:t>
      </w:r>
      <w:r w:rsidRPr="00247BDA">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7BDA">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47BDA">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59"/>
      <w:bookmarkEnd w:id="3"/>
      <w:r w:rsidRPr="00247BDA">
        <w:rPr>
          <w:rFonts w:ascii="Times New Roman" w:hAnsi="Times New Roman" w:cs="Times New Roman"/>
          <w:b/>
          <w:sz w:val="24"/>
          <w:szCs w:val="24"/>
        </w:rPr>
        <w:t>Круг заявителей</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61"/>
      <w:bookmarkEnd w:id="4"/>
      <w:r w:rsidRPr="00247BDA">
        <w:rPr>
          <w:rFonts w:ascii="Times New Roman" w:hAnsi="Times New Roman" w:cs="Times New Roman"/>
          <w:sz w:val="24"/>
          <w:szCs w:val="24"/>
        </w:rPr>
        <w:t xml:space="preserve">1.2. Заявителями на предоставление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являются:</w:t>
      </w:r>
    </w:p>
    <w:p w:rsidR="00743A38" w:rsidRPr="00247BDA" w:rsidRDefault="00743A38" w:rsidP="00743A3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247BDA">
        <w:rPr>
          <w:rFonts w:ascii="Times New Roman" w:eastAsia="Calibri" w:hAnsi="Times New Roman" w:cs="Times New Roman"/>
          <w:sz w:val="24"/>
          <w:szCs w:val="24"/>
          <w:lang w:eastAsia="ru-RU"/>
        </w:rPr>
        <w:t>ГрК</w:t>
      </w:r>
      <w:proofErr w:type="spellEnd"/>
      <w:r w:rsidRPr="00247BDA">
        <w:rPr>
          <w:rFonts w:ascii="Times New Roman" w:eastAsia="Calibri" w:hAnsi="Times New Roman" w:cs="Times New Roman"/>
          <w:sz w:val="24"/>
          <w:szCs w:val="24"/>
          <w:lang w:eastAsia="ru-RU"/>
        </w:rPr>
        <w:t xml:space="preserve"> РФ) застройщиками.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lastRenderedPageBreak/>
        <w:t xml:space="preserve">1.3. От имени заявителей в целях получения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43A38" w:rsidRPr="00247BDA" w:rsidRDefault="00743A38" w:rsidP="00743A38">
      <w:pPr>
        <w:widowControl w:val="0"/>
        <w:autoSpaceDE w:val="0"/>
        <w:autoSpaceDN w:val="0"/>
        <w:adjustRightInd w:val="0"/>
        <w:spacing w:after="0" w:line="240" w:lineRule="auto"/>
        <w:outlineLvl w:val="2"/>
        <w:rPr>
          <w:rFonts w:ascii="Times New Roman" w:hAnsi="Times New Roman" w:cs="Times New Roman"/>
          <w:sz w:val="24"/>
          <w:szCs w:val="24"/>
        </w:rPr>
      </w:pPr>
      <w:bookmarkStart w:id="5" w:name="Par66"/>
      <w:bookmarkEnd w:id="5"/>
      <w:r w:rsidRPr="00247BDA">
        <w:rPr>
          <w:rFonts w:ascii="Times New Roman" w:hAnsi="Times New Roman" w:cs="Times New Roman"/>
          <w:sz w:val="24"/>
          <w:szCs w:val="24"/>
        </w:rPr>
        <w:t xml:space="preserve"> </w:t>
      </w: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47BDA">
        <w:rPr>
          <w:rFonts w:ascii="Times New Roman" w:hAnsi="Times New Roman" w:cs="Times New Roman"/>
          <w:b/>
          <w:sz w:val="24"/>
          <w:szCs w:val="24"/>
        </w:rPr>
        <w:t>Требования к порядку информирования о предоставлении</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47BDA">
        <w:rPr>
          <w:rFonts w:ascii="Times New Roman" w:eastAsia="Times New Roman" w:hAnsi="Times New Roman" w:cs="Times New Roman"/>
          <w:b/>
          <w:sz w:val="24"/>
          <w:szCs w:val="24"/>
          <w:lang w:eastAsia="ru-RU"/>
        </w:rPr>
        <w:t>муниципальной</w:t>
      </w:r>
      <w:r w:rsidRPr="00247BDA">
        <w:rPr>
          <w:rFonts w:ascii="Times New Roman" w:hAnsi="Times New Roman" w:cs="Times New Roman"/>
          <w:b/>
          <w:sz w:val="24"/>
          <w:szCs w:val="24"/>
        </w:rPr>
        <w:t xml:space="preserve"> услуги</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 в Органе, МФЦ по месту своего проживания (регистрации); </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по справочным телефонам;</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 в сети Интернет (на официальном сайте Органа)- </w:t>
      </w:r>
      <w:r w:rsidRPr="00247BDA">
        <w:rPr>
          <w:rFonts w:ascii="Times New Roman" w:hAnsi="Times New Roman" w:cs="Times New Roman"/>
          <w:sz w:val="24"/>
          <w:szCs w:val="24"/>
          <w:lang w:val="en-US"/>
        </w:rPr>
        <w:t>kojgorodok</w:t>
      </w:r>
      <w:r w:rsidRPr="00247BDA">
        <w:rPr>
          <w:rFonts w:ascii="Times New Roman" w:hAnsi="Times New Roman" w:cs="Times New Roman"/>
          <w:sz w:val="24"/>
          <w:szCs w:val="24"/>
        </w:rPr>
        <w:t>.</w:t>
      </w:r>
      <w:proofErr w:type="spellStart"/>
      <w:r w:rsidRPr="00247BDA">
        <w:rPr>
          <w:rFonts w:ascii="Times New Roman" w:hAnsi="Times New Roman" w:cs="Times New Roman"/>
          <w:sz w:val="24"/>
          <w:szCs w:val="24"/>
          <w:lang w:val="en-US"/>
        </w:rPr>
        <w:t>ru</w:t>
      </w:r>
      <w:proofErr w:type="spellEnd"/>
      <w:r w:rsidRPr="00247BDA">
        <w:rPr>
          <w:rFonts w:ascii="Times New Roman" w:hAnsi="Times New Roman" w:cs="Times New Roman"/>
          <w:sz w:val="24"/>
          <w:szCs w:val="24"/>
        </w:rPr>
        <w:t>;</w:t>
      </w:r>
    </w:p>
    <w:p w:rsidR="00093C86" w:rsidRPr="00247BDA" w:rsidRDefault="00093C86" w:rsidP="00093C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 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настоящий Административный регламент;</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справочная информация:</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lastRenderedPageBreak/>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(akoyg@mail.ru)</w:t>
      </w:r>
    </w:p>
    <w:p w:rsidR="00093C86" w:rsidRPr="00247BDA" w:rsidRDefault="00093C86" w:rsidP="00093C86">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адрес сайта МФЦ (mfc.rkomi.ru);</w:t>
      </w:r>
    </w:p>
    <w:p w:rsidR="00093C86" w:rsidRPr="00247BDA" w:rsidRDefault="00093C86" w:rsidP="00093C86">
      <w:pPr>
        <w:shd w:val="clear" w:color="auto" w:fill="FFFFFF"/>
        <w:spacing w:after="0" w:line="240" w:lineRule="auto"/>
        <w:ind w:firstLine="850"/>
        <w:jc w:val="both"/>
        <w:rPr>
          <w:rFonts w:ascii="Times New Roman" w:hAnsi="Times New Roman" w:cs="Times New Roman"/>
          <w:sz w:val="24"/>
          <w:szCs w:val="24"/>
        </w:rPr>
      </w:pPr>
      <w:r w:rsidRPr="00247BDA">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247BDA">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247BDA">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47BDA">
        <w:rPr>
          <w:rFonts w:ascii="Times New Roman" w:hAnsi="Times New Roman" w:cs="Times New Roman"/>
          <w:b/>
          <w:sz w:val="24"/>
          <w:szCs w:val="24"/>
        </w:rPr>
        <w:t xml:space="preserve">II. Стандарт предоставления </w:t>
      </w:r>
      <w:r w:rsidRPr="00247BDA">
        <w:rPr>
          <w:rFonts w:ascii="Times New Roman" w:eastAsia="Times New Roman" w:hAnsi="Times New Roman" w:cs="Times New Roman"/>
          <w:b/>
          <w:sz w:val="24"/>
          <w:szCs w:val="24"/>
          <w:lang w:eastAsia="ru-RU"/>
        </w:rPr>
        <w:t>муниципальной</w:t>
      </w:r>
      <w:r w:rsidRPr="00247BDA">
        <w:rPr>
          <w:rFonts w:ascii="Times New Roman" w:hAnsi="Times New Roman" w:cs="Times New Roman"/>
          <w:b/>
          <w:sz w:val="24"/>
          <w:szCs w:val="24"/>
        </w:rPr>
        <w:t xml:space="preserve"> услуги</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98"/>
      <w:bookmarkEnd w:id="6"/>
      <w:r w:rsidRPr="00247BDA">
        <w:rPr>
          <w:rFonts w:ascii="Times New Roman" w:hAnsi="Times New Roman" w:cs="Times New Roman"/>
          <w:b/>
          <w:sz w:val="24"/>
          <w:szCs w:val="24"/>
        </w:rPr>
        <w:t xml:space="preserve">Наименование </w:t>
      </w:r>
      <w:r w:rsidRPr="00247BDA">
        <w:rPr>
          <w:rFonts w:ascii="Times New Roman" w:eastAsia="Times New Roman" w:hAnsi="Times New Roman" w:cs="Times New Roman"/>
          <w:b/>
          <w:sz w:val="24"/>
          <w:szCs w:val="24"/>
          <w:lang w:eastAsia="ru-RU"/>
        </w:rPr>
        <w:t>муниципальной</w:t>
      </w:r>
      <w:r w:rsidRPr="00247BDA">
        <w:rPr>
          <w:rFonts w:ascii="Times New Roman" w:hAnsi="Times New Roman" w:cs="Times New Roman"/>
          <w:b/>
          <w:sz w:val="24"/>
          <w:szCs w:val="24"/>
        </w:rPr>
        <w:t xml:space="preserve">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00"/>
      <w:bookmarkEnd w:id="7"/>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47BDA">
        <w:rPr>
          <w:rFonts w:ascii="Times New Roman" w:hAnsi="Times New Roman" w:cs="Times New Roman"/>
          <w:sz w:val="24"/>
          <w:szCs w:val="24"/>
        </w:rPr>
        <w:t xml:space="preserve">2.1. Наименование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w:t>
      </w:r>
      <w:proofErr w:type="gramStart"/>
      <w:r w:rsidRPr="00247BDA">
        <w:rPr>
          <w:rFonts w:ascii="Times New Roman" w:eastAsia="Times New Roman" w:hAnsi="Times New Roman" w:cs="Times New Roman"/>
          <w:bCs/>
          <w:sz w:val="24"/>
          <w:szCs w:val="24"/>
          <w:lang w:eastAsia="ru-RU"/>
        </w:rPr>
        <w:t>«</w:t>
      </w:r>
      <w:r w:rsidRPr="00247BDA">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7BDA">
        <w:rPr>
          <w:rFonts w:ascii="Times New Roman" w:hAnsi="Times New Roman" w:cs="Times New Roman"/>
          <w:bCs/>
          <w:sz w:val="24"/>
          <w:szCs w:val="24"/>
        </w:rPr>
        <w:t>».</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8" w:name="Par102"/>
      <w:bookmarkEnd w:id="8"/>
      <w:r w:rsidRPr="00247BDA">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743A38" w:rsidRPr="00247BDA" w:rsidRDefault="00743A38" w:rsidP="00743A38">
      <w:pPr>
        <w:autoSpaceDE w:val="0"/>
        <w:autoSpaceDN w:val="0"/>
        <w:adjustRightInd w:val="0"/>
        <w:spacing w:after="0" w:line="240" w:lineRule="auto"/>
        <w:ind w:firstLine="709"/>
        <w:rPr>
          <w:rFonts w:ascii="Times New Roman" w:hAnsi="Times New Roman" w:cs="Times New Roman"/>
          <w:sz w:val="24"/>
          <w:szCs w:val="24"/>
        </w:rPr>
      </w:pPr>
    </w:p>
    <w:p w:rsidR="00743A38" w:rsidRPr="00247BDA" w:rsidRDefault="00743A38" w:rsidP="004713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2.2. </w:t>
      </w:r>
      <w:r w:rsidR="004713F4" w:rsidRPr="00247BDA">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МР «Койгородский».</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 xml:space="preserve">Для получения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заявитель вправе обратиться в </w:t>
      </w:r>
      <w:r w:rsidRPr="00247BDA">
        <w:rPr>
          <w:rFonts w:ascii="Times New Roman" w:eastAsia="Times New Roman" w:hAnsi="Times New Roman" w:cs="Times New Roman"/>
          <w:sz w:val="24"/>
          <w:szCs w:val="24"/>
        </w:rPr>
        <w:t xml:space="preserve">МФЦ, уполномоченный на организацию </w:t>
      </w:r>
      <w:r w:rsidRPr="00247BDA">
        <w:rPr>
          <w:rFonts w:ascii="Times New Roman" w:hAnsi="Times New Roman" w:cs="Times New Roman"/>
          <w:sz w:val="24"/>
          <w:szCs w:val="24"/>
        </w:rPr>
        <w:t xml:space="preserve">в предоставлении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w:t>
      </w:r>
      <w:r w:rsidRPr="00247BDA">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247BDA">
        <w:rPr>
          <w:rFonts w:ascii="Times New Roman" w:eastAsia="Times New Roman" w:hAnsi="Times New Roman" w:cs="Times New Roman"/>
          <w:i/>
          <w:sz w:val="24"/>
          <w:szCs w:val="24"/>
        </w:rPr>
        <w:t>(в случае, если это предусмотрено соглашением о взаимодействии</w:t>
      </w:r>
      <w:r w:rsidRPr="00247BDA">
        <w:rPr>
          <w:rFonts w:ascii="Times New Roman" w:eastAsia="Times New Roman" w:hAnsi="Times New Roman" w:cs="Times New Roman"/>
          <w:sz w:val="24"/>
          <w:szCs w:val="24"/>
        </w:rPr>
        <w:t xml:space="preserve">), уведомления и выдачи результата </w:t>
      </w:r>
      <w:r w:rsidRPr="00247BDA">
        <w:rPr>
          <w:rFonts w:ascii="Times New Roman" w:eastAsia="Times New Roman" w:hAnsi="Times New Roman" w:cs="Times New Roman"/>
          <w:sz w:val="24"/>
          <w:szCs w:val="24"/>
          <w:lang w:eastAsia="ru-RU"/>
        </w:rPr>
        <w:t>муниципальной</w:t>
      </w:r>
      <w:r w:rsidRPr="00247BDA">
        <w:rPr>
          <w:rFonts w:ascii="Times New Roman" w:eastAsia="Times New Roman" w:hAnsi="Times New Roman" w:cs="Times New Roman"/>
          <w:sz w:val="24"/>
          <w:szCs w:val="24"/>
        </w:rPr>
        <w:t xml:space="preserve"> услуги заявителю (</w:t>
      </w:r>
      <w:r w:rsidRPr="00247BDA">
        <w:rPr>
          <w:rFonts w:ascii="Times New Roman" w:eastAsia="Times New Roman" w:hAnsi="Times New Roman" w:cs="Times New Roman"/>
          <w:i/>
          <w:sz w:val="24"/>
          <w:szCs w:val="24"/>
        </w:rPr>
        <w:t>в случае, если предусмотрено</w:t>
      </w:r>
      <w:proofErr w:type="gramEnd"/>
      <w:r w:rsidRPr="00247BDA">
        <w:rPr>
          <w:rFonts w:ascii="Times New Roman" w:eastAsia="Times New Roman" w:hAnsi="Times New Roman" w:cs="Times New Roman"/>
          <w:i/>
          <w:sz w:val="24"/>
          <w:szCs w:val="24"/>
        </w:rPr>
        <w:t xml:space="preserve"> соглашением о взаимодействии</w:t>
      </w:r>
      <w:r w:rsidRPr="00247BDA">
        <w:rPr>
          <w:rFonts w:ascii="Times New Roman" w:eastAsia="Times New Roman" w:hAnsi="Times New Roman" w:cs="Times New Roman"/>
          <w:sz w:val="24"/>
          <w:szCs w:val="24"/>
        </w:rPr>
        <w:t>).</w:t>
      </w:r>
    </w:p>
    <w:p w:rsidR="00743A38" w:rsidRPr="00247BDA" w:rsidRDefault="00743A38" w:rsidP="00743A38">
      <w:pPr>
        <w:pStyle w:val="ConsPlusNormal"/>
        <w:ind w:firstLine="709"/>
        <w:jc w:val="both"/>
        <w:rPr>
          <w:rFonts w:ascii="Times New Roman" w:hAnsi="Times New Roman" w:cs="Times New Roman"/>
          <w:sz w:val="24"/>
          <w:szCs w:val="24"/>
        </w:rPr>
      </w:pPr>
      <w:r w:rsidRPr="00247BDA">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743A38" w:rsidRPr="00247BDA" w:rsidRDefault="00743A38" w:rsidP="00743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Calibri" w:hAnsi="Times New Roman" w:cs="Times New Roman"/>
          <w:sz w:val="24"/>
          <w:szCs w:val="24"/>
        </w:rPr>
        <w:t>Федеральная служба государственной регистрации, кадастра и картографии (</w:t>
      </w:r>
      <w:proofErr w:type="spellStart"/>
      <w:r w:rsidRPr="00247BDA">
        <w:rPr>
          <w:rFonts w:ascii="Times New Roman" w:eastAsia="Times New Roman" w:hAnsi="Times New Roman" w:cs="Times New Roman"/>
          <w:sz w:val="24"/>
          <w:szCs w:val="24"/>
          <w:lang w:eastAsia="ru-RU"/>
        </w:rPr>
        <w:t>Россреестр</w:t>
      </w:r>
      <w:proofErr w:type="spellEnd"/>
      <w:r w:rsidRPr="00247BDA">
        <w:rPr>
          <w:rFonts w:ascii="Times New Roman" w:eastAsia="Times New Roman" w:hAnsi="Times New Roman" w:cs="Times New Roman"/>
          <w:sz w:val="24"/>
          <w:szCs w:val="24"/>
          <w:lang w:eastAsia="ru-RU"/>
        </w:rPr>
        <w:t xml:space="preserve">) </w:t>
      </w:r>
      <w:r w:rsidRPr="00247BDA">
        <w:rPr>
          <w:rFonts w:ascii="Times New Roman" w:eastAsia="Calibri" w:hAnsi="Times New Roman" w:cs="Times New Roman"/>
          <w:sz w:val="24"/>
          <w:szCs w:val="24"/>
        </w:rPr>
        <w:t>–</w:t>
      </w:r>
      <w:r w:rsidRPr="00247BDA">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rsidR="00743A38" w:rsidRPr="00247BDA" w:rsidRDefault="00743A38" w:rsidP="00743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7BDA">
        <w:rPr>
          <w:rFonts w:ascii="Times New Roman" w:eastAsia="Times New Roman" w:hAnsi="Times New Roman" w:cs="Times New Roman"/>
          <w:sz w:val="24"/>
          <w:szCs w:val="24"/>
          <w:lang w:eastAsia="ru-RU"/>
        </w:rPr>
        <w:t xml:space="preserve">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w:t>
      </w:r>
      <w:r w:rsidRPr="00247BDA">
        <w:rPr>
          <w:rFonts w:ascii="Times New Roman" w:hAnsi="Times New Roman" w:cs="Times New Roman"/>
          <w:sz w:val="24"/>
          <w:szCs w:val="24"/>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1" w:history="1"/>
      <w:r w:rsidRPr="00247BDA">
        <w:rPr>
          <w:rFonts w:ascii="Times New Roman" w:hAnsi="Times New Roman" w:cs="Times New Roman"/>
          <w:sz w:val="24"/>
          <w:szCs w:val="24"/>
        </w:rPr>
        <w:t xml:space="preserve"> настоящего Административного регламента.</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47BDA">
        <w:rPr>
          <w:rFonts w:ascii="Times New Roman" w:hAnsi="Times New Roman" w:cs="Times New Roman"/>
          <w:sz w:val="24"/>
          <w:szCs w:val="24"/>
        </w:rPr>
        <w:t>При предоставлении муниципальной услуги запрещается требовать от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roofErr w:type="gramStart"/>
      <w:r w:rsidRPr="00247BDA">
        <w:rPr>
          <w:rFonts w:ascii="Times New Roman" w:hAnsi="Times New Roman" w:cs="Times New Roman"/>
          <w:sz w:val="24"/>
          <w:szCs w:val="24"/>
        </w:rPr>
        <w:t xml:space="preserve">- </w:t>
      </w:r>
      <w:r w:rsidRPr="00247BDA">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w:t>
      </w:r>
      <w:r w:rsidRPr="00247BDA">
        <w:rPr>
          <w:rFonts w:ascii="Times New Roman" w:eastAsia="Calibri" w:hAnsi="Times New Roman" w:cs="Times New Roman"/>
          <w:sz w:val="24"/>
          <w:szCs w:val="24"/>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247BDA">
        <w:rPr>
          <w:rFonts w:ascii="Times New Roman" w:eastAsia="Calibri" w:hAnsi="Times New Roman" w:cs="Times New Roman"/>
          <w:sz w:val="24"/>
          <w:szCs w:val="24"/>
        </w:rPr>
        <w:t xml:space="preserve"> муниципальных услуг»</w:t>
      </w:r>
      <w:r w:rsidRPr="00247BDA">
        <w:rPr>
          <w:rFonts w:ascii="Times New Roman" w:hAnsi="Times New Roman" w:cs="Times New Roman"/>
          <w:sz w:val="24"/>
          <w:szCs w:val="24"/>
        </w:rPr>
        <w:t>.</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9" w:name="Par108"/>
      <w:bookmarkEnd w:id="9"/>
      <w:r w:rsidRPr="00247BDA">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 2.3. Результатом предоставления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является:</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roofErr w:type="gramEnd"/>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об отказе в предоставлении муниципальной услуги).</w:t>
      </w:r>
      <w:proofErr w:type="gramEnd"/>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 xml:space="preserve">Получение застройщиком уведомления о предоставлении муниципальной услуги от Органа либо </w:t>
      </w:r>
      <w:proofErr w:type="spellStart"/>
      <w:r w:rsidRPr="00247BDA">
        <w:rPr>
          <w:rFonts w:ascii="Times New Roman" w:hAnsi="Times New Roman" w:cs="Times New Roman"/>
          <w:sz w:val="24"/>
          <w:szCs w:val="24"/>
        </w:rPr>
        <w:t>ненаправление</w:t>
      </w:r>
      <w:proofErr w:type="spellEnd"/>
      <w:r w:rsidRPr="00247BDA">
        <w:rPr>
          <w:rFonts w:ascii="Times New Roman" w:hAnsi="Times New Roman" w:cs="Times New Roman"/>
          <w:sz w:val="24"/>
          <w:szCs w:val="24"/>
        </w:rPr>
        <w:t xml:space="preserve"> Органом в срок, предусмотренный абзацами 1 и 3 пункта 2.4 настоящего Административного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w:t>
      </w:r>
      <w:proofErr w:type="gramEnd"/>
      <w:r w:rsidRPr="00247BDA">
        <w:rPr>
          <w:rFonts w:ascii="Times New Roman" w:hAnsi="Times New Roman" w:cs="Times New Roman"/>
          <w:sz w:val="24"/>
          <w:szCs w:val="24"/>
        </w:rPr>
        <w:t xml:space="preserve"> </w:t>
      </w:r>
      <w:proofErr w:type="gramStart"/>
      <w:r w:rsidRPr="00247BDA">
        <w:rPr>
          <w:rFonts w:ascii="Times New Roman" w:hAnsi="Times New Roman" w:cs="Times New Roman"/>
          <w:sz w:val="24"/>
          <w:szCs w:val="24"/>
        </w:rPr>
        <w:t>соответствии</w:t>
      </w:r>
      <w:proofErr w:type="gramEnd"/>
      <w:r w:rsidRPr="00247BDA">
        <w:rPr>
          <w:rFonts w:ascii="Times New Roman" w:hAnsi="Times New Roman" w:cs="Times New Roman"/>
          <w:sz w:val="24"/>
          <w:szCs w:val="24"/>
        </w:rPr>
        <w:t xml:space="preserve">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2" w:history="1">
        <w:r w:rsidRPr="00247BDA">
          <w:rPr>
            <w:rFonts w:ascii="Times New Roman" w:hAnsi="Times New Roman" w:cs="Times New Roman"/>
            <w:color w:val="0000FF"/>
            <w:sz w:val="24"/>
            <w:szCs w:val="24"/>
          </w:rPr>
          <w:t>пунктами 1</w:t>
        </w:r>
      </w:hyperlink>
      <w:r w:rsidRPr="00247BDA">
        <w:rPr>
          <w:rFonts w:ascii="Times New Roman" w:hAnsi="Times New Roman" w:cs="Times New Roman"/>
          <w:sz w:val="24"/>
          <w:szCs w:val="24"/>
        </w:rPr>
        <w:t xml:space="preserve"> - </w:t>
      </w:r>
      <w:hyperlink r:id="rId13" w:history="1">
        <w:r w:rsidRPr="00247BDA">
          <w:rPr>
            <w:rFonts w:ascii="Times New Roman" w:hAnsi="Times New Roman" w:cs="Times New Roman"/>
            <w:color w:val="0000FF"/>
            <w:sz w:val="24"/>
            <w:szCs w:val="24"/>
          </w:rPr>
          <w:t>3 части 21.1 статьи 51</w:t>
        </w:r>
      </w:hyperlink>
      <w:r w:rsidRPr="00247BDA">
        <w:rPr>
          <w:rFonts w:ascii="Times New Roman" w:hAnsi="Times New Roman" w:cs="Times New Roman"/>
          <w:sz w:val="24"/>
          <w:szCs w:val="24"/>
        </w:rPr>
        <w:t xml:space="preserve"> </w:t>
      </w:r>
      <w:proofErr w:type="spellStart"/>
      <w:r w:rsidRPr="00247BDA">
        <w:rPr>
          <w:rFonts w:ascii="Times New Roman" w:hAnsi="Times New Roman" w:cs="Times New Roman"/>
          <w:sz w:val="24"/>
          <w:szCs w:val="24"/>
        </w:rPr>
        <w:t>ГрК</w:t>
      </w:r>
      <w:proofErr w:type="spellEnd"/>
      <w:r w:rsidRPr="00247BDA">
        <w:rPr>
          <w:rFonts w:ascii="Times New Roman" w:hAnsi="Times New Roman" w:cs="Times New Roman"/>
          <w:sz w:val="24"/>
          <w:szCs w:val="24"/>
        </w:rPr>
        <w:t xml:space="preserve"> РФ. При этом направление нового уведомления о планируемом строительстве не требуется.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112"/>
      <w:bookmarkEnd w:id="10"/>
      <w:r w:rsidRPr="00247BDA">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2.4. </w:t>
      </w:r>
      <w:r w:rsidRPr="00247BDA">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7 рабочих дней со дня </w:t>
      </w:r>
      <w:r w:rsidR="002E1CAB" w:rsidRPr="00247BDA">
        <w:rPr>
          <w:rFonts w:ascii="Times New Roman" w:eastAsia="Times New Roman" w:hAnsi="Times New Roman" w:cs="Times New Roman"/>
          <w:sz w:val="24"/>
          <w:szCs w:val="24"/>
          <w:lang w:eastAsia="ru-RU"/>
        </w:rPr>
        <w:t>поступления</w:t>
      </w:r>
      <w:r w:rsidRPr="00247BDA">
        <w:rPr>
          <w:rFonts w:ascii="Times New Roman" w:eastAsia="Times New Roman" w:hAnsi="Times New Roman" w:cs="Times New Roman"/>
          <w:sz w:val="24"/>
          <w:szCs w:val="24"/>
          <w:lang w:eastAsia="ru-RU"/>
        </w:rPr>
        <w:t xml:space="preserve"> уведомления о предоставлении муниципальной услуги.</w:t>
      </w:r>
      <w:r w:rsidRPr="00247BDA">
        <w:rPr>
          <w:rFonts w:ascii="Times New Roman" w:hAnsi="Times New Roman" w:cs="Times New Roman"/>
          <w:sz w:val="24"/>
          <w:szCs w:val="24"/>
        </w:rPr>
        <w:t xml:space="preserve"> </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 xml:space="preserve">В случае отсутствия в уведомлении </w:t>
      </w:r>
      <w:r w:rsidRPr="00247BDA">
        <w:rPr>
          <w:rFonts w:ascii="Times New Roman" w:eastAsia="Times New Roman" w:hAnsi="Times New Roman" w:cs="Times New Roman"/>
          <w:sz w:val="24"/>
          <w:szCs w:val="24"/>
          <w:lang w:eastAsia="ru-RU"/>
        </w:rPr>
        <w:t>о предоставлении муниципальной услуги</w:t>
      </w:r>
      <w:r w:rsidRPr="00247BDA">
        <w:rPr>
          <w:rFonts w:ascii="Times New Roman" w:hAnsi="Times New Roman" w:cs="Times New Roman"/>
          <w:sz w:val="24"/>
          <w:szCs w:val="24"/>
        </w:rPr>
        <w:t xml:space="preserve"> сведений, предусмотренных пунктом 2.6 настоящего Административного регламента, или документов, предусмотренных под</w:t>
      </w:r>
      <w:hyperlink r:id="rId14" w:history="1">
        <w:r w:rsidRPr="00247BDA">
          <w:rPr>
            <w:rFonts w:ascii="Times New Roman" w:hAnsi="Times New Roman" w:cs="Times New Roman"/>
            <w:color w:val="0000FF"/>
            <w:sz w:val="24"/>
            <w:szCs w:val="24"/>
          </w:rPr>
          <w:t>пунктами 2</w:t>
        </w:r>
      </w:hyperlink>
      <w:r w:rsidRPr="00247BDA">
        <w:rPr>
          <w:rFonts w:ascii="Times New Roman" w:hAnsi="Times New Roman" w:cs="Times New Roman"/>
          <w:sz w:val="24"/>
          <w:szCs w:val="24"/>
        </w:rPr>
        <w:t xml:space="preserve"> - </w:t>
      </w:r>
      <w:hyperlink r:id="rId15" w:history="1">
        <w:r w:rsidRPr="00247BDA">
          <w:rPr>
            <w:rFonts w:ascii="Times New Roman" w:hAnsi="Times New Roman" w:cs="Times New Roman"/>
            <w:color w:val="0000FF"/>
            <w:sz w:val="24"/>
            <w:szCs w:val="24"/>
          </w:rPr>
          <w:t>4 пункта</w:t>
        </w:r>
      </w:hyperlink>
      <w:r w:rsidRPr="00247BDA">
        <w:rPr>
          <w:rFonts w:ascii="Times New Roman" w:hAnsi="Times New Roman" w:cs="Times New Roman"/>
          <w:sz w:val="24"/>
          <w:szCs w:val="24"/>
        </w:rPr>
        <w:t xml:space="preserve"> 2.6 настоящего Административного регламента, Орган в течение 3 рабочих дней со дня регистрации уведомления </w:t>
      </w:r>
      <w:r w:rsidRPr="00247BDA">
        <w:rPr>
          <w:rFonts w:ascii="Times New Roman" w:eastAsia="Times New Roman" w:hAnsi="Times New Roman" w:cs="Times New Roman"/>
          <w:sz w:val="24"/>
          <w:szCs w:val="24"/>
          <w:lang w:eastAsia="ru-RU"/>
        </w:rPr>
        <w:t>о предоставлении муниципальной услуги</w:t>
      </w:r>
      <w:r w:rsidRPr="00247BDA">
        <w:rPr>
          <w:rFonts w:ascii="Times New Roman" w:hAnsi="Times New Roman" w:cs="Times New Roman"/>
          <w:sz w:val="24"/>
          <w:szCs w:val="24"/>
        </w:rPr>
        <w:t xml:space="preserve"> возвращает застройщику данное уведомление и прилагаемые к нему документы без рассмотрения с указанием причин возврата.</w:t>
      </w:r>
      <w:proofErr w:type="gramEnd"/>
      <w:r w:rsidRPr="00247BDA">
        <w:rPr>
          <w:rFonts w:ascii="Times New Roman" w:hAnsi="Times New Roman" w:cs="Times New Roman"/>
          <w:sz w:val="24"/>
          <w:szCs w:val="24"/>
        </w:rPr>
        <w:t xml:space="preserve"> В этом случае уведомление </w:t>
      </w:r>
      <w:r w:rsidRPr="00247BDA">
        <w:rPr>
          <w:rFonts w:ascii="Times New Roman" w:eastAsia="Times New Roman" w:hAnsi="Times New Roman" w:cs="Times New Roman"/>
          <w:sz w:val="24"/>
          <w:szCs w:val="24"/>
          <w:lang w:eastAsia="ru-RU"/>
        </w:rPr>
        <w:t>о предоставлении муниципальной услуги</w:t>
      </w:r>
      <w:r w:rsidRPr="00247BDA">
        <w:rPr>
          <w:rFonts w:ascii="Times New Roman" w:hAnsi="Times New Roman" w:cs="Times New Roman"/>
          <w:sz w:val="24"/>
          <w:szCs w:val="24"/>
        </w:rPr>
        <w:t xml:space="preserve"> считается ненаправленным.</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247BDA">
        <w:rPr>
          <w:rFonts w:ascii="Times New Roman" w:hAnsi="Times New Roman" w:cs="Times New Roman"/>
          <w:sz w:val="24"/>
          <w:szCs w:val="24"/>
        </w:rPr>
        <w:lastRenderedPageBreak/>
        <w:t xml:space="preserve">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w:t>
      </w:r>
      <w:proofErr w:type="gramStart"/>
      <w:r w:rsidRPr="00247BDA">
        <w:rPr>
          <w:rFonts w:ascii="Times New Roman" w:hAnsi="Times New Roman" w:cs="Times New Roman"/>
          <w:sz w:val="24"/>
          <w:szCs w:val="24"/>
        </w:rPr>
        <w:t>соответствии</w:t>
      </w:r>
      <w:proofErr w:type="gramEnd"/>
      <w:r w:rsidRPr="00247BDA">
        <w:rPr>
          <w:rFonts w:ascii="Times New Roman" w:hAnsi="Times New Roman" w:cs="Times New Roman"/>
          <w:sz w:val="24"/>
          <w:szCs w:val="24"/>
        </w:rPr>
        <w:t xml:space="preserve"> с которым планируется строительство или реконструкция таких объекта индивидуального жилищного строительства или садового дома, предусмотренное пунктом 2.6.1 настоящего Административного регламента,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об отказе в предоставлении муниципальной услуги.</w:t>
      </w:r>
    </w:p>
    <w:p w:rsidR="00743A38" w:rsidRPr="00247BDA" w:rsidRDefault="00743A38" w:rsidP="00743A38">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47BDA">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247BDA">
        <w:rPr>
          <w:rFonts w:ascii="Times New Roman" w:eastAsia="Times New Roman" w:hAnsi="Times New Roman" w:cs="Times New Roman"/>
          <w:i/>
          <w:sz w:val="24"/>
          <w:szCs w:val="24"/>
          <w:lang w:eastAsia="ru-RU"/>
        </w:rPr>
        <w:t xml:space="preserve"> </w:t>
      </w:r>
    </w:p>
    <w:p w:rsidR="00D813D2" w:rsidRPr="00247BDA" w:rsidRDefault="00D813D2" w:rsidP="00743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1 рабочий день со дня его поступления специалисту, ответственному за выдачу результата предоставления муниципальной услуги.</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D813D2" w:rsidRPr="00247BDA">
        <w:rPr>
          <w:rFonts w:ascii="Times New Roman" w:hAnsi="Times New Roman" w:cs="Times New Roman"/>
          <w:sz w:val="24"/>
          <w:szCs w:val="24"/>
        </w:rPr>
        <w:t xml:space="preserve">5 рабочих дней </w:t>
      </w:r>
      <w:r w:rsidRPr="00247BDA">
        <w:rPr>
          <w:rFonts w:ascii="Times New Roman" w:hAnsi="Times New Roman" w:cs="Times New Roman"/>
          <w:sz w:val="24"/>
          <w:szCs w:val="24"/>
        </w:rPr>
        <w:t>со дня поступления в Орган указанного заявления.</w:t>
      </w:r>
      <w:proofErr w:type="gramEnd"/>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1" w:name="Par123"/>
      <w:bookmarkEnd w:id="11"/>
      <w:r w:rsidRPr="00247BDA">
        <w:rPr>
          <w:rFonts w:ascii="Times New Roman" w:hAnsi="Times New Roman" w:cs="Times New Roman"/>
          <w:b/>
          <w:sz w:val="24"/>
          <w:szCs w:val="24"/>
        </w:rPr>
        <w:t>Нормативные правовые акты, регулирующие предоставление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hAnsi="Times New Roman" w:cs="Times New Roman"/>
          <w:sz w:val="24"/>
          <w:szCs w:val="24"/>
        </w:rPr>
        <w:t xml:space="preserve">2.5. </w:t>
      </w:r>
      <w:bookmarkStart w:id="12" w:name="Par140"/>
      <w:bookmarkEnd w:id="12"/>
      <w:r w:rsidR="00AE1FC6" w:rsidRPr="00247BDA">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Органа </w:t>
      </w:r>
      <w:r w:rsidR="00AE1FC6" w:rsidRPr="00247BDA">
        <w:rPr>
          <w:rFonts w:ascii="Times New Roman" w:eastAsia="Calibri" w:hAnsi="Times New Roman" w:cs="Times New Roman"/>
          <w:sz w:val="24"/>
          <w:szCs w:val="24"/>
          <w:lang w:val="en-US"/>
        </w:rPr>
        <w:t>kojgorodok</w:t>
      </w:r>
      <w:r w:rsidR="00AE1FC6" w:rsidRPr="00247BDA">
        <w:rPr>
          <w:rFonts w:ascii="Times New Roman" w:eastAsia="Calibri" w:hAnsi="Times New Roman" w:cs="Times New Roman"/>
          <w:sz w:val="24"/>
          <w:szCs w:val="24"/>
        </w:rPr>
        <w:t>.</w:t>
      </w:r>
      <w:proofErr w:type="spellStart"/>
      <w:r w:rsidR="00AE1FC6" w:rsidRPr="00247BDA">
        <w:rPr>
          <w:rFonts w:ascii="Times New Roman" w:eastAsia="Calibri" w:hAnsi="Times New Roman" w:cs="Times New Roman"/>
          <w:sz w:val="24"/>
          <w:szCs w:val="24"/>
          <w:lang w:val="en-US"/>
        </w:rPr>
        <w:t>ru</w:t>
      </w:r>
      <w:proofErr w:type="spellEnd"/>
      <w:r w:rsidR="00AE1FC6" w:rsidRPr="00247BDA">
        <w:rPr>
          <w:rFonts w:ascii="Times New Roman" w:eastAsia="Calibri" w:hAnsi="Times New Roman" w:cs="Times New Roman"/>
          <w:sz w:val="24"/>
          <w:szCs w:val="24"/>
        </w:rPr>
        <w:t>.</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247BDA">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743A38" w:rsidRPr="00247BDA" w:rsidRDefault="00743A38" w:rsidP="00743A38">
      <w:pPr>
        <w:pStyle w:val="ConsPlusNormal"/>
        <w:ind w:firstLine="708"/>
        <w:jc w:val="both"/>
        <w:rPr>
          <w:rFonts w:ascii="Times New Roman" w:eastAsia="Times New Roman" w:hAnsi="Times New Roman" w:cs="Times New Roman"/>
          <w:sz w:val="24"/>
          <w:szCs w:val="24"/>
        </w:rPr>
      </w:pPr>
      <w:bookmarkStart w:id="13" w:name="Par147"/>
      <w:bookmarkEnd w:id="13"/>
      <w:r w:rsidRPr="00247BDA">
        <w:rPr>
          <w:rFonts w:ascii="Times New Roman" w:hAnsi="Times New Roman" w:cs="Times New Roman"/>
          <w:sz w:val="24"/>
          <w:szCs w:val="24"/>
        </w:rPr>
        <w:t xml:space="preserve">2.6.1. Для получения муниципальной услуги заявителем самостоятельно предоставляется в Орган, МФЦ </w:t>
      </w:r>
      <w:r w:rsidRPr="00247BDA">
        <w:rPr>
          <w:rFonts w:ascii="Times New Roman" w:eastAsia="Times New Roman" w:hAnsi="Times New Roman" w:cs="Times New Roman"/>
          <w:sz w:val="24"/>
          <w:szCs w:val="24"/>
        </w:rPr>
        <w:t xml:space="preserve">уведомление о предоставлении муниципальной услуги (по форме согласно Приложению № 1 к настоящему Административному регламенту).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К уведомлению прилагаются также следующие документы в 1 экземпляре: </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6" w:history="1"/>
      <w:r w:rsidRPr="00247BDA">
        <w:rPr>
          <w:rFonts w:ascii="Times New Roman" w:hAnsi="Times New Roman" w:cs="Times New Roman"/>
          <w:sz w:val="24"/>
          <w:szCs w:val="24"/>
        </w:rPr>
        <w:t xml:space="preserve">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47BDA">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w:t>
      </w:r>
      <w:r w:rsidRPr="00247BDA">
        <w:rPr>
          <w:rFonts w:ascii="Times New Roman" w:hAnsi="Times New Roman" w:cs="Times New Roman"/>
          <w:sz w:val="24"/>
          <w:szCs w:val="24"/>
        </w:rPr>
        <w:lastRenderedPageBreak/>
        <w:t>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47BDA">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247BDA">
        <w:rPr>
          <w:rFonts w:ascii="Times New Roman" w:hAnsi="Times New Roman" w:cs="Times New Roman"/>
          <w:sz w:val="24"/>
          <w:szCs w:val="24"/>
        </w:rPr>
        <w:t>архитектурным решениям</w:t>
      </w:r>
      <w:proofErr w:type="gramEnd"/>
      <w:r w:rsidRPr="00247BDA">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eastAsia="Times New Roman" w:hAnsi="Times New Roman" w:cs="Times New Roman"/>
          <w:sz w:val="24"/>
          <w:szCs w:val="24"/>
          <w:lang w:eastAsia="ru-RU"/>
        </w:rPr>
        <w:t xml:space="preserve">2.6.1.1. </w:t>
      </w:r>
      <w:proofErr w:type="gramStart"/>
      <w:r w:rsidRPr="00247BDA">
        <w:rPr>
          <w:rFonts w:ascii="Times New Roman" w:hAnsi="Times New Roman" w:cs="Times New Roman"/>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 w:history="1">
        <w:r w:rsidRPr="00247BDA">
          <w:rPr>
            <w:rFonts w:ascii="Times New Roman" w:hAnsi="Times New Roman" w:cs="Times New Roman"/>
            <w:color w:val="0000FF"/>
            <w:sz w:val="24"/>
            <w:szCs w:val="24"/>
          </w:rPr>
          <w:t>законом</w:t>
        </w:r>
      </w:hyperlink>
      <w:r w:rsidRPr="00247BDA">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247BDA">
        <w:rPr>
          <w:rFonts w:ascii="Times New Roman" w:hAnsi="Times New Roman" w:cs="Times New Roman"/>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2.6.1.2. </w:t>
      </w:r>
      <w:proofErr w:type="gramStart"/>
      <w:r w:rsidRPr="00247BDA">
        <w:rPr>
          <w:rFonts w:ascii="Times New Roman" w:hAnsi="Times New Roman" w:cs="Times New Roman"/>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w:t>
      </w:r>
      <w:r w:rsidRPr="00247BDA">
        <w:rPr>
          <w:rFonts w:ascii="Times New Roman" w:eastAsia="Times New Roman" w:hAnsi="Times New Roman" w:cs="Times New Roman"/>
          <w:sz w:val="24"/>
          <w:szCs w:val="24"/>
        </w:rPr>
        <w:t>о предоставлении муниципальной услуги</w:t>
      </w:r>
      <w:r w:rsidRPr="00247BDA">
        <w:rPr>
          <w:rFonts w:ascii="Times New Roman" w:hAnsi="Times New Roman" w:cs="Times New Roman"/>
          <w:sz w:val="24"/>
          <w:szCs w:val="24"/>
        </w:rPr>
        <w:t xml:space="preserve"> и предусмотренного под</w:t>
      </w:r>
      <w:hyperlink r:id="rId18" w:history="1">
        <w:r w:rsidRPr="00247BDA">
          <w:rPr>
            <w:rFonts w:ascii="Times New Roman" w:hAnsi="Times New Roman" w:cs="Times New Roman"/>
            <w:color w:val="0000FF"/>
            <w:sz w:val="24"/>
            <w:szCs w:val="24"/>
          </w:rPr>
          <w:t>пунктом 4 пункта 2.6.</w:t>
        </w:r>
      </w:hyperlink>
      <w:r w:rsidRPr="00247BDA">
        <w:rPr>
          <w:rFonts w:ascii="Times New Roman" w:hAnsi="Times New Roman" w:cs="Times New Roman"/>
          <w:color w:val="0000FF"/>
          <w:sz w:val="24"/>
          <w:szCs w:val="24"/>
        </w:rPr>
        <w:t>1</w:t>
      </w:r>
      <w:r w:rsidRPr="00247BDA">
        <w:rPr>
          <w:rFonts w:ascii="Times New Roman" w:hAnsi="Times New Roman" w:cs="Times New Roman"/>
          <w:sz w:val="24"/>
          <w:szCs w:val="24"/>
        </w:rPr>
        <w:t xml:space="preserve"> 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w:t>
      </w:r>
      <w:proofErr w:type="gramEnd"/>
      <w:r w:rsidRPr="00247BDA">
        <w:rPr>
          <w:rFonts w:ascii="Times New Roman" w:hAnsi="Times New Roman" w:cs="Times New Roman"/>
          <w:sz w:val="24"/>
          <w:szCs w:val="24"/>
        </w:rPr>
        <w:t xml:space="preserve"> </w:t>
      </w:r>
      <w:proofErr w:type="gramStart"/>
      <w:r w:rsidRPr="00247BDA">
        <w:rPr>
          <w:rFonts w:ascii="Times New Roman" w:hAnsi="Times New Roman" w:cs="Times New Roman"/>
          <w:sz w:val="24"/>
          <w:szCs w:val="24"/>
        </w:rPr>
        <w:t>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247BDA">
        <w:rPr>
          <w:rFonts w:ascii="Times New Roman" w:hAnsi="Times New Roman" w:cs="Times New Roman"/>
          <w:sz w:val="24"/>
          <w:szCs w:val="24"/>
        </w:rPr>
        <w:t xml:space="preserve"> территории исторического поселения федерального или регионального значения. </w:t>
      </w:r>
      <w:proofErr w:type="gramStart"/>
      <w:r w:rsidRPr="00247BDA">
        <w:rPr>
          <w:rFonts w:ascii="Times New Roman" w:hAnsi="Times New Roman" w:cs="Times New Roman"/>
          <w:sz w:val="24"/>
          <w:szCs w:val="24"/>
        </w:rPr>
        <w:t xml:space="preserve">В случае </w:t>
      </w:r>
      <w:proofErr w:type="spellStart"/>
      <w:r w:rsidRPr="00247BDA">
        <w:rPr>
          <w:rFonts w:ascii="Times New Roman" w:hAnsi="Times New Roman" w:cs="Times New Roman"/>
          <w:sz w:val="24"/>
          <w:szCs w:val="24"/>
        </w:rPr>
        <w:t>ненаправления</w:t>
      </w:r>
      <w:proofErr w:type="spellEnd"/>
      <w:r w:rsidRPr="00247BDA">
        <w:rPr>
          <w:rFonts w:ascii="Times New Roman" w:hAnsi="Times New Roman" w:cs="Times New Roman"/>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bCs/>
          <w:sz w:val="24"/>
          <w:szCs w:val="24"/>
        </w:rPr>
        <w:t xml:space="preserve">2.6.1.3. </w:t>
      </w:r>
      <w:proofErr w:type="gramStart"/>
      <w:r w:rsidRPr="00247BDA">
        <w:rPr>
          <w:rFonts w:ascii="Times New Roman" w:hAnsi="Times New Roman" w:cs="Times New Roman"/>
          <w:bCs/>
          <w:sz w:val="24"/>
          <w:szCs w:val="24"/>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w:t>
      </w:r>
      <w:r w:rsidRPr="00247BDA">
        <w:rPr>
          <w:rFonts w:ascii="Times New Roman" w:hAnsi="Times New Roman" w:cs="Times New Roman"/>
          <w:bCs/>
          <w:sz w:val="24"/>
          <w:szCs w:val="24"/>
        </w:rPr>
        <w:lastRenderedPageBreak/>
        <w:t xml:space="preserve">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247BDA">
        <w:rPr>
          <w:rFonts w:ascii="Times New Roman" w:hAnsi="Times New Roman" w:cs="Times New Roman"/>
          <w:bCs/>
          <w:sz w:val="24"/>
          <w:szCs w:val="24"/>
        </w:rPr>
        <w:t>приаэродромных</w:t>
      </w:r>
      <w:proofErr w:type="spellEnd"/>
      <w:r w:rsidRPr="00247BDA">
        <w:rPr>
          <w:rFonts w:ascii="Times New Roman" w:hAnsi="Times New Roman" w:cs="Times New Roman"/>
          <w:bCs/>
          <w:sz w:val="24"/>
          <w:szCs w:val="24"/>
        </w:rPr>
        <w:t xml:space="preserve"> территорий или полос воздушных подходов на аэродромах, санитарно-защитных зон аэродромов должны осуществляться</w:t>
      </w:r>
      <w:proofErr w:type="gramEnd"/>
      <w:r w:rsidRPr="00247BDA">
        <w:rPr>
          <w:rFonts w:ascii="Times New Roman" w:hAnsi="Times New Roman" w:cs="Times New Roman"/>
          <w:bCs/>
          <w:sz w:val="24"/>
          <w:szCs w:val="24"/>
        </w:rPr>
        <w:t xml:space="preserve"> при условии согласования размещения этих объектов с </w:t>
      </w:r>
      <w:r w:rsidRPr="00247BDA">
        <w:rPr>
          <w:sz w:val="24"/>
          <w:szCs w:val="24"/>
        </w:rPr>
        <w:t xml:space="preserve"> </w:t>
      </w:r>
      <w:r w:rsidRPr="00247BDA">
        <w:rPr>
          <w:rFonts w:ascii="Times New Roman" w:hAnsi="Times New Roman" w:cs="Times New Roman"/>
          <w:i/>
          <w:sz w:val="24"/>
          <w:szCs w:val="24"/>
        </w:rPr>
        <w:t>организацией, уполномоченной федеральным органом исполнительной власти, в ведении которого находится аэродром государственной авиации</w:t>
      </w:r>
      <w:r w:rsidRPr="00247BDA">
        <w:rPr>
          <w:rFonts w:ascii="Times New Roman" w:hAnsi="Times New Roman" w:cs="Times New Roman"/>
          <w:bCs/>
          <w:sz w:val="24"/>
          <w:szCs w:val="24"/>
        </w:rPr>
        <w:t>.</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w:t>
      </w:r>
      <w:r w:rsidRPr="00247BDA">
        <w:rPr>
          <w:rFonts w:ascii="Times New Roman" w:eastAsia="Times New Roman" w:hAnsi="Times New Roman" w:cs="Times New Roman"/>
          <w:sz w:val="24"/>
          <w:szCs w:val="24"/>
        </w:rPr>
        <w:t>(по форме согласно Приложению № 2 к настоящему Административному регламенту)</w:t>
      </w:r>
      <w:r w:rsidRPr="00247BDA">
        <w:rPr>
          <w:rFonts w:ascii="Times New Roman" w:hAnsi="Times New Roman" w:cs="Times New Roman"/>
          <w:sz w:val="24"/>
          <w:szCs w:val="24"/>
        </w:rPr>
        <w:t xml:space="preserve"> в Орган с указанием изменяемых параметров. Рассмотрение указанного уведомления осуществляется в соответствии с пунктами 2.3, 2.4, 2.6.1.1, 2.6.1.2, 2.6.1.3, 2.10, 2.14, 3.5 настоящего Административного регламента.</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247BDA">
        <w:rPr>
          <w:rStyle w:val="ae"/>
          <w:rFonts w:ascii="Times New Roman" w:hAnsi="Times New Roman" w:cs="Times New Roman"/>
          <w:sz w:val="24"/>
          <w:szCs w:val="24"/>
        </w:rPr>
        <w:footnoteReference w:id="2"/>
      </w:r>
      <w:r w:rsidRPr="00247BDA">
        <w:rPr>
          <w:rFonts w:ascii="Times New Roman" w:hAnsi="Times New Roman" w:cs="Times New Roman"/>
          <w:sz w:val="24"/>
          <w:szCs w:val="24"/>
        </w:rPr>
        <w:t>.</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2.8. </w:t>
      </w:r>
      <w:proofErr w:type="gramStart"/>
      <w:r w:rsidRPr="00247BDA">
        <w:rPr>
          <w:rFonts w:ascii="Times New Roman" w:eastAsia="Times New Roman" w:hAnsi="Times New Roman" w:cs="Times New Roman"/>
          <w:sz w:val="24"/>
          <w:szCs w:val="24"/>
          <w:lang w:eastAsia="ru-RU"/>
        </w:rPr>
        <w:t>В случае направления документов, указанных в пункте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лично (в Орган, МФЦ);</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посредством  почтового  отправления (в Орган);</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43A38" w:rsidRPr="00247BDA" w:rsidRDefault="00743A38" w:rsidP="00743A3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roofErr w:type="gramStart"/>
      <w:r w:rsidRPr="00247BDA">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 xml:space="preserve">правоустанавливающие документы на земельный участок в случае, если права на него зарегистрированы </w:t>
      </w:r>
      <w:r w:rsidRPr="00247BDA">
        <w:rPr>
          <w:rFonts w:ascii="Times New Roman" w:eastAsia="Calibri" w:hAnsi="Times New Roman" w:cs="Times New Roman"/>
          <w:sz w:val="24"/>
          <w:szCs w:val="24"/>
        </w:rPr>
        <w:t>в Едином государственном реестре недвижимости</w:t>
      </w:r>
      <w:r w:rsidRPr="00247BDA">
        <w:rPr>
          <w:rFonts w:ascii="Times New Roman" w:hAnsi="Times New Roman" w:cs="Times New Roman"/>
          <w:sz w:val="24"/>
          <w:szCs w:val="24"/>
        </w:rPr>
        <w:t>.</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Документы (их копии или сведения, содержащиеся в них), указанные в под</w:t>
      </w:r>
      <w:hyperlink r:id="rId19" w:history="1">
        <w:r w:rsidRPr="00247BDA">
          <w:rPr>
            <w:rFonts w:ascii="Times New Roman" w:hAnsi="Times New Roman" w:cs="Times New Roman"/>
            <w:color w:val="0000FF"/>
            <w:sz w:val="24"/>
            <w:szCs w:val="24"/>
          </w:rPr>
          <w:t>пункте 1 пункта</w:t>
        </w:r>
      </w:hyperlink>
      <w:r w:rsidRPr="00247BDA">
        <w:rPr>
          <w:rFonts w:ascii="Times New Roman" w:hAnsi="Times New Roman" w:cs="Times New Roman"/>
          <w:sz w:val="24"/>
          <w:szCs w:val="24"/>
        </w:rPr>
        <w:t xml:space="preserve"> 2.10 настоящего Административного регламента, запрашиваются Органом, в государственных органах, органах местного самоуправления и подведомственных </w:t>
      </w:r>
      <w:r w:rsidRPr="00247BDA">
        <w:rPr>
          <w:rFonts w:ascii="Times New Roman" w:hAnsi="Times New Roman" w:cs="Times New Roman"/>
          <w:sz w:val="24"/>
          <w:szCs w:val="24"/>
        </w:rPr>
        <w:lastRenderedPageBreak/>
        <w:t>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w:t>
      </w:r>
      <w:proofErr w:type="gramEnd"/>
      <w:r w:rsidRPr="00247BDA">
        <w:rPr>
          <w:rFonts w:ascii="Times New Roman" w:hAnsi="Times New Roman" w:cs="Times New Roman"/>
          <w:sz w:val="24"/>
          <w:szCs w:val="24"/>
        </w:rPr>
        <w:t xml:space="preserve"> документы самостоятельно. </w:t>
      </w:r>
      <w:proofErr w:type="gramStart"/>
      <w:r w:rsidRPr="00247BDA">
        <w:rPr>
          <w:rFonts w:ascii="Times New Roman" w:hAnsi="Times New Roman" w:cs="Times New Roman"/>
          <w:sz w:val="24"/>
          <w:szCs w:val="24"/>
        </w:rPr>
        <w:t>По межведомственным запросам Органа, документы (их копии или сведения, содержащиеся в них), указанные в под</w:t>
      </w:r>
      <w:hyperlink r:id="rId20" w:history="1">
        <w:r w:rsidRPr="00247BDA">
          <w:rPr>
            <w:rFonts w:ascii="Times New Roman" w:hAnsi="Times New Roman" w:cs="Times New Roman"/>
            <w:color w:val="0000FF"/>
            <w:sz w:val="24"/>
            <w:szCs w:val="24"/>
          </w:rPr>
          <w:t>пункте 1 пункта</w:t>
        </w:r>
      </w:hyperlink>
      <w:r w:rsidRPr="00247BDA">
        <w:rPr>
          <w:rFonts w:ascii="Times New Roman" w:hAnsi="Times New Roman" w:cs="Times New Roman"/>
          <w:sz w:val="24"/>
          <w:szCs w:val="24"/>
        </w:rPr>
        <w:t xml:space="preserve"> 2.10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247BDA">
        <w:rPr>
          <w:rFonts w:ascii="Times New Roman" w:hAnsi="Times New Roman"/>
          <w:b/>
          <w:sz w:val="24"/>
          <w:szCs w:val="24"/>
          <w:lang w:eastAsia="ru-RU"/>
        </w:rPr>
        <w:t>Указание на запрет требований и действий в отношении заявителя</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2.11. Запрещается: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247BDA">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247BDA">
          <w:rPr>
            <w:rFonts w:ascii="Times New Roman" w:hAnsi="Times New Roman" w:cs="Times New Roman"/>
            <w:sz w:val="24"/>
            <w:szCs w:val="24"/>
          </w:rPr>
          <w:t>части 6 статьи 7</w:t>
        </w:r>
      </w:hyperlink>
      <w:r w:rsidRPr="00247BD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743A38" w:rsidRPr="00247BDA" w:rsidRDefault="00D84804" w:rsidP="00743A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BDA">
        <w:rPr>
          <w:rFonts w:ascii="Times New Roman" w:hAnsi="Times New Roman" w:cs="Times New Roman"/>
          <w:sz w:val="24"/>
          <w:szCs w:val="24"/>
        </w:rPr>
        <w:t>3</w:t>
      </w:r>
      <w:r w:rsidR="00743A38" w:rsidRPr="00247BDA">
        <w:rPr>
          <w:rFonts w:ascii="Times New Roman" w:hAnsi="Times New Roman" w:cs="Times New Roman"/>
          <w:sz w:val="24"/>
          <w:szCs w:val="24"/>
        </w:rPr>
        <w:t xml:space="preserve">) </w:t>
      </w:r>
      <w:r w:rsidR="00743A38" w:rsidRPr="00247BDA">
        <w:rPr>
          <w:rFonts w:ascii="Times New Roman" w:eastAsia="Times New Roman" w:hAnsi="Times New Roman" w:cs="Times New Roman"/>
          <w:sz w:val="24"/>
          <w:szCs w:val="24"/>
        </w:rPr>
        <w:t>требовать от заявителя совершения иных действий, кроме прохождения идентификац</w:t>
      </w:r>
      <w:proofErr w:type="gramStart"/>
      <w:r w:rsidR="00743A38" w:rsidRPr="00247BDA">
        <w:rPr>
          <w:rFonts w:ascii="Times New Roman" w:eastAsia="Times New Roman" w:hAnsi="Times New Roman" w:cs="Times New Roman"/>
          <w:sz w:val="24"/>
          <w:szCs w:val="24"/>
        </w:rPr>
        <w:t>ии и ау</w:t>
      </w:r>
      <w:proofErr w:type="gramEnd"/>
      <w:r w:rsidR="00743A38" w:rsidRPr="00247BDA">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3A38" w:rsidRPr="00247BDA" w:rsidRDefault="00D84804"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4</w:t>
      </w:r>
      <w:r w:rsidR="00743A38" w:rsidRPr="00247BDA">
        <w:rPr>
          <w:rFonts w:ascii="Times New Roman" w:hAnsi="Times New Roman" w:cs="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w:t>
      </w:r>
      <w:r w:rsidRPr="00247BDA">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47BDA">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3A38" w:rsidRPr="00247BDA" w:rsidRDefault="00743A38" w:rsidP="00743A3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47BDA">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743A38" w:rsidRPr="00247BDA" w:rsidRDefault="00743A38" w:rsidP="00743A3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47BDA">
        <w:rPr>
          <w:rFonts w:ascii="Times New Roman" w:eastAsia="Calibri" w:hAnsi="Times New Roman" w:cs="Times New Roman"/>
          <w:b/>
          <w:sz w:val="24"/>
          <w:szCs w:val="24"/>
          <w:lang w:eastAsia="ru-RU"/>
        </w:rPr>
        <w:t>муниципальной услуги</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или отказа в предоставлении муниципальной услуги,</w:t>
      </w:r>
      <w:r w:rsidRPr="00247BDA">
        <w:rPr>
          <w:rFonts w:ascii="Times New Roman" w:eastAsia="Times New Roman" w:hAnsi="Times New Roman" w:cs="Times New Roman"/>
          <w:sz w:val="24"/>
          <w:szCs w:val="24"/>
          <w:lang w:eastAsia="ru-RU"/>
        </w:rPr>
        <w:t xml:space="preserve"> </w:t>
      </w:r>
      <w:r w:rsidRPr="00247BDA">
        <w:rPr>
          <w:rFonts w:ascii="Times New Roman" w:eastAsia="Times New Roman" w:hAnsi="Times New Roman" w:cs="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47BDA">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47BDA">
        <w:rPr>
          <w:rFonts w:ascii="Times New Roman" w:eastAsia="Times New Roman" w:hAnsi="Times New Roman" w:cs="Times New Roman"/>
          <w:i/>
          <w:sz w:val="24"/>
          <w:szCs w:val="24"/>
          <w:lang w:eastAsia="ru-RU"/>
        </w:rPr>
        <w:t>.</w:t>
      </w:r>
      <w:r w:rsidRPr="00247BDA">
        <w:rPr>
          <w:rFonts w:ascii="Times New Roman" w:eastAsia="Times New Roman" w:hAnsi="Times New Roman" w:cs="Times New Roman"/>
          <w:sz w:val="24"/>
          <w:szCs w:val="24"/>
          <w:lang w:eastAsia="ru-RU"/>
        </w:rPr>
        <w:t xml:space="preserve">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8"/>
      <w:bookmarkEnd w:id="14"/>
      <w:r w:rsidRPr="00247BDA">
        <w:rPr>
          <w:rFonts w:ascii="Times New Roman" w:hAnsi="Times New Roman" w:cs="Times New Roman"/>
          <w:sz w:val="24"/>
          <w:szCs w:val="24"/>
        </w:rPr>
        <w:t xml:space="preserve">2.14. Основаниями для отказа в предоставлении муниципальной услуги является: </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7BDA">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247BDA">
        <w:rPr>
          <w:rFonts w:ascii="Times New Roman" w:hAnsi="Times New Roman" w:cs="Times New Roman"/>
          <w:sz w:val="24"/>
          <w:szCs w:val="24"/>
        </w:rPr>
        <w:t>ГрК</w:t>
      </w:r>
      <w:proofErr w:type="spellEnd"/>
      <w:r w:rsidRPr="00247BDA">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w:t>
      </w:r>
      <w:proofErr w:type="gramEnd"/>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 xml:space="preserve">2) размещение </w:t>
      </w:r>
      <w:proofErr w:type="gramStart"/>
      <w:r w:rsidRPr="00247BDA">
        <w:rPr>
          <w:rFonts w:ascii="Times New Roman" w:hAnsi="Times New Roman" w:cs="Times New Roman"/>
          <w:sz w:val="24"/>
          <w:szCs w:val="24"/>
        </w:rPr>
        <w:t>указанных</w:t>
      </w:r>
      <w:proofErr w:type="gramEnd"/>
      <w:r w:rsidRPr="00247BDA">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7BDA">
        <w:rPr>
          <w:rFonts w:ascii="Times New Roman" w:hAnsi="Times New Roman" w:cs="Times New Roman"/>
          <w:sz w:val="24"/>
          <w:szCs w:val="24"/>
        </w:rPr>
        <w:t>4) в срок, указанный в пункте 2.6.1.2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247BDA">
        <w:rPr>
          <w:rFonts w:ascii="Times New Roman" w:hAnsi="Times New Roman" w:cs="Times New Roman"/>
          <w:sz w:val="24"/>
          <w:szCs w:val="24"/>
        </w:rPr>
        <w:t xml:space="preserve"> территории исторического поселения федерального или регионального значения.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w:t>
      </w:r>
      <w:r w:rsidRPr="00247BDA">
        <w:rPr>
          <w:rFonts w:ascii="Times New Roman" w:hAnsi="Times New Roman" w:cs="Times New Roman"/>
          <w:sz w:val="24"/>
          <w:szCs w:val="24"/>
        </w:rPr>
        <w:lastRenderedPageBreak/>
        <w:t xml:space="preserve">муниципальной услуги, предусмотренных </w:t>
      </w:r>
      <w:hyperlink w:anchor="Par178" w:history="1">
        <w:r w:rsidRPr="00247BDA">
          <w:rPr>
            <w:rFonts w:ascii="Times New Roman" w:hAnsi="Times New Roman" w:cs="Times New Roman"/>
            <w:sz w:val="24"/>
            <w:szCs w:val="24"/>
          </w:rPr>
          <w:t>пунктом 2.14 настоящего</w:t>
        </w:r>
        <w:r w:rsidRPr="00247BDA">
          <w:rPr>
            <w:rFonts w:ascii="Times New Roman" w:eastAsia="Times New Roman" w:hAnsi="Times New Roman" w:cs="Times New Roman"/>
            <w:i/>
            <w:sz w:val="24"/>
            <w:szCs w:val="24"/>
            <w:lang w:eastAsia="ru-RU"/>
          </w:rPr>
          <w:t xml:space="preserve"> </w:t>
        </w:r>
      </w:hyperlink>
      <w:r w:rsidRPr="00247BDA">
        <w:rPr>
          <w:rFonts w:ascii="Times New Roman" w:hAnsi="Times New Roman" w:cs="Times New Roman"/>
          <w:sz w:val="24"/>
          <w:szCs w:val="24"/>
        </w:rPr>
        <w:t>Административного регламента.</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47BDA">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47BDA">
        <w:rPr>
          <w:rFonts w:ascii="Times New Roman" w:hAnsi="Times New Roman" w:cs="Times New Roman"/>
          <w:b/>
          <w:sz w:val="24"/>
          <w:szCs w:val="24"/>
        </w:rPr>
        <w:t>муниципальной услуги</w:t>
      </w:r>
    </w:p>
    <w:p w:rsidR="00743A38" w:rsidRPr="00247BDA" w:rsidRDefault="00743A38" w:rsidP="00743A3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247BDA">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Порядок, размер и основания взимания</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государственной пошлины или иной платы,</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взимаемой за предоставление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eastAsia="Times New Roman" w:hAnsi="Times New Roman" w:cs="Times New Roman"/>
          <w:sz w:val="24"/>
          <w:szCs w:val="24"/>
          <w:lang w:eastAsia="ru-RU"/>
        </w:rPr>
        <w:t>2.17.</w:t>
      </w:r>
      <w:r w:rsidRPr="00247BDA">
        <w:rPr>
          <w:rFonts w:ascii="Times New Roman" w:eastAsia="Calibri" w:hAnsi="Times New Roman" w:cs="Times New Roman"/>
          <w:sz w:val="24"/>
          <w:szCs w:val="24"/>
          <w:lang w:eastAsia="ru-RU"/>
        </w:rPr>
        <w:t xml:space="preserve"> </w:t>
      </w:r>
      <w:r w:rsidRPr="00247BDA">
        <w:rPr>
          <w:rFonts w:ascii="Times New Roman" w:hAnsi="Times New Roman" w:cs="Times New Roman"/>
          <w:sz w:val="24"/>
          <w:szCs w:val="24"/>
        </w:rPr>
        <w:t>Муниципальная услуга предоставляется заявителям бесплатно.</w:t>
      </w:r>
    </w:p>
    <w:p w:rsidR="00743A38" w:rsidRPr="00247BDA" w:rsidRDefault="00743A38" w:rsidP="00743A38">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eastAsia="Times New Roman" w:hAnsi="Times New Roman" w:cs="Times New Roman"/>
          <w:sz w:val="24"/>
          <w:szCs w:val="24"/>
          <w:lang w:eastAsia="ru-RU"/>
        </w:rPr>
        <w:t xml:space="preserve">2.18. </w:t>
      </w:r>
      <w:r w:rsidRPr="00247BDA">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5" w:name="Par162"/>
      <w:bookmarkEnd w:id="15"/>
      <w:r w:rsidRPr="00247BDA">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2.19. </w:t>
      </w:r>
      <w:r w:rsidRPr="00247BDA">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247BDA">
        <w:rPr>
          <w:rFonts w:ascii="Times New Roman" w:eastAsia="Times New Roman" w:hAnsi="Times New Roman" w:cs="Times New Roman"/>
          <w:bCs/>
          <w:sz w:val="24"/>
          <w:szCs w:val="24"/>
          <w:lang w:eastAsia="ru-RU"/>
        </w:rPr>
        <w:t xml:space="preserve"> </w:t>
      </w:r>
      <w:r w:rsidRPr="00247BDA">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247BDA">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247BDA">
        <w:rPr>
          <w:rFonts w:ascii="Times New Roman" w:eastAsia="Calibri" w:hAnsi="Times New Roman" w:cs="Times New Roman"/>
          <w:i/>
          <w:sz w:val="24"/>
          <w:szCs w:val="24"/>
        </w:rPr>
        <w:t>МФЦ</w:t>
      </w:r>
      <w:r w:rsidRPr="00247BDA">
        <w:rPr>
          <w:rFonts w:ascii="Times New Roman" w:eastAsia="Calibri" w:hAnsi="Times New Roman" w:cs="Times New Roman"/>
          <w:sz w:val="24"/>
          <w:szCs w:val="24"/>
        </w:rPr>
        <w:t xml:space="preserve"> составляет</w:t>
      </w:r>
      <w:r w:rsidRPr="00247BDA">
        <w:rPr>
          <w:rFonts w:ascii="Times New Roman" w:eastAsia="Times New Roman" w:hAnsi="Times New Roman" w:cs="Times New Roman"/>
          <w:sz w:val="24"/>
          <w:szCs w:val="24"/>
          <w:lang w:eastAsia="ru-RU"/>
        </w:rPr>
        <w:t xml:space="preserve"> не более 15 минут.</w:t>
      </w:r>
    </w:p>
    <w:p w:rsidR="00743A38" w:rsidRPr="00247BDA" w:rsidRDefault="00743A38" w:rsidP="00743A3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47BDA">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4804" w:rsidRPr="00247BDA" w:rsidRDefault="00743A38" w:rsidP="00D84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2.20. </w:t>
      </w:r>
      <w:r w:rsidR="00D84804" w:rsidRPr="00247BDA">
        <w:rPr>
          <w:rFonts w:ascii="Times New Roman" w:eastAsia="Times New Roman" w:hAnsi="Times New Roman" w:cs="Times New Roman"/>
          <w:sz w:val="24"/>
          <w:szCs w:val="24"/>
          <w:lang w:eastAsia="ru-RU"/>
        </w:rPr>
        <w:t xml:space="preserve">Срок регистрации запроса заявителя о предоставлении муниципальной услуги:  </w:t>
      </w:r>
    </w:p>
    <w:p w:rsidR="00D84804" w:rsidRPr="00247BDA" w:rsidRDefault="00D84804" w:rsidP="00D84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в день приема – путем личного обращения (в Орган, МФЦ);</w:t>
      </w:r>
    </w:p>
    <w:p w:rsidR="00743A38" w:rsidRPr="00247BDA" w:rsidRDefault="00D84804" w:rsidP="00D848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в день их поступления - посредством  почтового  отправления (в Орган).</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roofErr w:type="gramStart"/>
      <w:r w:rsidRPr="00247BDA">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47BDA">
        <w:rPr>
          <w:rFonts w:ascii="Times New Roman" w:eastAsia="Calibri" w:hAnsi="Times New Roman" w:cs="Times New Roman"/>
          <w:b/>
          <w:sz w:val="24"/>
          <w:szCs w:val="24"/>
        </w:rPr>
        <w:t xml:space="preserve"> законодательством Российской Федерации о социальной защите инвалидов</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tabs>
          <w:tab w:val="left" w:pos="709"/>
        </w:tabs>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743A38" w:rsidRPr="00247BDA" w:rsidRDefault="00743A38" w:rsidP="00743A38">
      <w:pPr>
        <w:tabs>
          <w:tab w:val="left" w:pos="709"/>
        </w:tabs>
        <w:spacing w:after="0" w:line="240" w:lineRule="auto"/>
        <w:ind w:firstLine="709"/>
        <w:jc w:val="both"/>
        <w:rPr>
          <w:rFonts w:ascii="Times New Roman" w:eastAsia="Calibri" w:hAnsi="Times New Roman" w:cs="Times New Roman"/>
          <w:sz w:val="24"/>
          <w:szCs w:val="24"/>
        </w:rPr>
      </w:pPr>
      <w:proofErr w:type="gramStart"/>
      <w:r w:rsidRPr="00247BDA">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247BDA">
        <w:rPr>
          <w:sz w:val="24"/>
          <w:szCs w:val="24"/>
        </w:rPr>
        <w:t xml:space="preserve">, </w:t>
      </w:r>
      <w:r w:rsidRPr="00247BDA">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 xml:space="preserve">допуск </w:t>
      </w:r>
      <w:proofErr w:type="spellStart"/>
      <w:r w:rsidRPr="00247BDA">
        <w:rPr>
          <w:rFonts w:ascii="Times New Roman" w:eastAsia="Calibri" w:hAnsi="Times New Roman" w:cs="Times New Roman"/>
          <w:sz w:val="24"/>
          <w:szCs w:val="24"/>
        </w:rPr>
        <w:t>сурдопереводчика</w:t>
      </w:r>
      <w:proofErr w:type="spellEnd"/>
      <w:r w:rsidRPr="00247BDA">
        <w:rPr>
          <w:rFonts w:ascii="Times New Roman" w:eastAsia="Calibri" w:hAnsi="Times New Roman" w:cs="Times New Roman"/>
          <w:sz w:val="24"/>
          <w:szCs w:val="24"/>
        </w:rPr>
        <w:t xml:space="preserve"> и </w:t>
      </w:r>
      <w:proofErr w:type="spellStart"/>
      <w:r w:rsidRPr="00247BDA">
        <w:rPr>
          <w:rFonts w:ascii="Times New Roman" w:eastAsia="Calibri" w:hAnsi="Times New Roman" w:cs="Times New Roman"/>
          <w:sz w:val="24"/>
          <w:szCs w:val="24"/>
        </w:rPr>
        <w:t>тифлосурдопереводчика</w:t>
      </w:r>
      <w:proofErr w:type="spellEnd"/>
      <w:r w:rsidRPr="00247BDA">
        <w:rPr>
          <w:rFonts w:ascii="Times New Roman" w:eastAsia="Calibri" w:hAnsi="Times New Roman" w:cs="Times New Roman"/>
          <w:sz w:val="24"/>
          <w:szCs w:val="24"/>
        </w:rPr>
        <w:t>;</w:t>
      </w:r>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7BDA">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r w:rsidRPr="00247BDA">
        <w:rPr>
          <w:sz w:val="24"/>
          <w:szCs w:val="24"/>
        </w:rPr>
        <w:t xml:space="preserve"> </w:t>
      </w:r>
      <w:r w:rsidRPr="00247BDA">
        <w:rPr>
          <w:rFonts w:ascii="Times New Roman" w:eastAsia="Calibri" w:hAnsi="Times New Roman" w:cs="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3A38" w:rsidRPr="00247BDA" w:rsidRDefault="00743A38" w:rsidP="00743A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743A38" w:rsidRPr="00247BDA" w:rsidRDefault="00743A38" w:rsidP="00743A38">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43A38" w:rsidRPr="00247BDA" w:rsidRDefault="00743A38" w:rsidP="00743A38">
      <w:pPr>
        <w:tabs>
          <w:tab w:val="left" w:pos="709"/>
        </w:tabs>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43A38" w:rsidRPr="00247BDA" w:rsidRDefault="00743A38" w:rsidP="00743A38">
      <w:pPr>
        <w:tabs>
          <w:tab w:val="left" w:pos="709"/>
        </w:tabs>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43A38" w:rsidRPr="00247BDA" w:rsidRDefault="00743A38" w:rsidP="00743A38">
      <w:pPr>
        <w:tabs>
          <w:tab w:val="left" w:pos="709"/>
        </w:tabs>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43A38" w:rsidRPr="00247BDA" w:rsidRDefault="00743A38" w:rsidP="00743A38">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Информационные стенды должны содержать:</w:t>
      </w:r>
    </w:p>
    <w:p w:rsidR="00743A38" w:rsidRPr="00247BDA" w:rsidRDefault="00743A38" w:rsidP="00743A38">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43A38" w:rsidRPr="00247BDA" w:rsidRDefault="00743A38" w:rsidP="00743A38">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743A38" w:rsidRPr="00247BDA" w:rsidRDefault="00743A38" w:rsidP="00743A38">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743A38" w:rsidRPr="00247BDA" w:rsidRDefault="00743A38" w:rsidP="00743A38">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43A38" w:rsidRPr="00247BDA" w:rsidRDefault="00743A38" w:rsidP="00743A38">
      <w:pPr>
        <w:tabs>
          <w:tab w:val="left" w:pos="709"/>
        </w:tabs>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43A38" w:rsidRPr="00247BDA" w:rsidRDefault="00743A38" w:rsidP="00743A38">
      <w:pPr>
        <w:tabs>
          <w:tab w:val="left" w:pos="709"/>
        </w:tabs>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roofErr w:type="gramStart"/>
      <w:r w:rsidRPr="00247BDA">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247BDA">
        <w:rPr>
          <w:rFonts w:ascii="Times New Roman" w:eastAsia="Times New Roman" w:hAnsi="Times New Roman" w:cs="Times New Roman"/>
          <w:b/>
          <w:sz w:val="24"/>
          <w:szCs w:val="24"/>
          <w:lang w:eastAsia="ru-RU"/>
        </w:rPr>
        <w:t xml:space="preserve"> услуги, в том числе с использованием информационно-коммуникационных технологий</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autoSpaceDE w:val="0"/>
        <w:autoSpaceDN w:val="0"/>
        <w:ind w:firstLine="709"/>
        <w:jc w:val="both"/>
        <w:rPr>
          <w:rFonts w:ascii="Times New Roman" w:hAnsi="Times New Roman"/>
          <w:sz w:val="24"/>
          <w:szCs w:val="24"/>
          <w:lang w:eastAsia="ru-RU"/>
        </w:rPr>
      </w:pPr>
      <w:r w:rsidRPr="00247BDA">
        <w:rPr>
          <w:rFonts w:ascii="Times New Roman" w:hAnsi="Times New Roman"/>
          <w:sz w:val="24"/>
          <w:szCs w:val="24"/>
          <w:lang w:eastAsia="ru-RU"/>
        </w:rPr>
        <w:t>2.22. Показатели доступности и качества муниципальных услуг:</w:t>
      </w:r>
      <w:r w:rsidRPr="00247BDA">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743A38" w:rsidRPr="00247BDA" w:rsidTr="00743A38">
        <w:tc>
          <w:tcPr>
            <w:tcW w:w="4255" w:type="dxa"/>
            <w:tcMar>
              <w:top w:w="0" w:type="dxa"/>
              <w:left w:w="108" w:type="dxa"/>
              <w:bottom w:w="0" w:type="dxa"/>
              <w:right w:w="108" w:type="dxa"/>
            </w:tcMar>
            <w:hideMark/>
          </w:tcPr>
          <w:p w:rsidR="00743A38" w:rsidRPr="00247BDA" w:rsidRDefault="00743A38" w:rsidP="00743A38">
            <w:pPr>
              <w:autoSpaceDE w:val="0"/>
              <w:autoSpaceDN w:val="0"/>
              <w:spacing w:after="0" w:line="240" w:lineRule="auto"/>
              <w:jc w:val="center"/>
              <w:rPr>
                <w:rFonts w:ascii="Times New Roman" w:hAnsi="Times New Roman"/>
                <w:sz w:val="24"/>
                <w:szCs w:val="24"/>
                <w:lang w:eastAsia="ru-RU"/>
              </w:rPr>
            </w:pPr>
            <w:r w:rsidRPr="00247BDA">
              <w:rPr>
                <w:rFonts w:ascii="Times New Roman" w:hAnsi="Times New Roman"/>
                <w:sz w:val="24"/>
                <w:szCs w:val="24"/>
                <w:lang w:eastAsia="ru-RU"/>
              </w:rPr>
              <w:t>Показатели</w:t>
            </w:r>
          </w:p>
        </w:tc>
        <w:tc>
          <w:tcPr>
            <w:tcW w:w="2378" w:type="dxa"/>
            <w:tcMar>
              <w:top w:w="0" w:type="dxa"/>
              <w:left w:w="108" w:type="dxa"/>
              <w:bottom w:w="0" w:type="dxa"/>
              <w:right w:w="108" w:type="dxa"/>
            </w:tcMar>
            <w:hideMark/>
          </w:tcPr>
          <w:p w:rsidR="00743A38" w:rsidRPr="00247BDA" w:rsidRDefault="00743A38" w:rsidP="00743A38">
            <w:pPr>
              <w:autoSpaceDE w:val="0"/>
              <w:autoSpaceDN w:val="0"/>
              <w:spacing w:after="0" w:line="240" w:lineRule="auto"/>
              <w:jc w:val="center"/>
              <w:rPr>
                <w:rFonts w:ascii="Times New Roman" w:hAnsi="Times New Roman"/>
                <w:sz w:val="24"/>
                <w:szCs w:val="24"/>
                <w:lang w:eastAsia="ru-RU"/>
              </w:rPr>
            </w:pPr>
            <w:r w:rsidRPr="00247BDA">
              <w:rPr>
                <w:rFonts w:ascii="Times New Roman" w:hAnsi="Times New Roman"/>
                <w:sz w:val="24"/>
                <w:szCs w:val="24"/>
                <w:lang w:eastAsia="ru-RU"/>
              </w:rPr>
              <w:t>Единица</w:t>
            </w:r>
          </w:p>
          <w:p w:rsidR="00743A38" w:rsidRPr="00247BDA" w:rsidRDefault="00743A38" w:rsidP="00743A38">
            <w:pPr>
              <w:autoSpaceDE w:val="0"/>
              <w:autoSpaceDN w:val="0"/>
              <w:spacing w:after="0" w:line="240" w:lineRule="auto"/>
              <w:jc w:val="both"/>
              <w:rPr>
                <w:rFonts w:ascii="Times New Roman" w:hAnsi="Times New Roman"/>
                <w:sz w:val="24"/>
                <w:szCs w:val="24"/>
                <w:lang w:eastAsia="ru-RU"/>
              </w:rPr>
            </w:pPr>
            <w:r w:rsidRPr="00247BDA">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rsidR="00743A38" w:rsidRPr="00247BDA" w:rsidRDefault="00743A38" w:rsidP="00743A38">
            <w:pPr>
              <w:autoSpaceDE w:val="0"/>
              <w:autoSpaceDN w:val="0"/>
              <w:spacing w:after="0" w:line="240" w:lineRule="auto"/>
              <w:jc w:val="center"/>
              <w:rPr>
                <w:rFonts w:ascii="Times New Roman" w:hAnsi="Times New Roman"/>
                <w:sz w:val="24"/>
                <w:szCs w:val="24"/>
                <w:lang w:eastAsia="ru-RU"/>
              </w:rPr>
            </w:pPr>
            <w:r w:rsidRPr="00247BDA">
              <w:rPr>
                <w:rFonts w:ascii="Times New Roman" w:hAnsi="Times New Roman"/>
                <w:sz w:val="24"/>
                <w:szCs w:val="24"/>
                <w:lang w:eastAsia="ru-RU"/>
              </w:rPr>
              <w:t>Нормативное значение показателя</w:t>
            </w:r>
            <w:r w:rsidRPr="00247BDA">
              <w:rPr>
                <w:rFonts w:ascii="Times New Roman" w:hAnsi="Times New Roman"/>
                <w:color w:val="1F497D"/>
                <w:sz w:val="24"/>
                <w:szCs w:val="24"/>
                <w:lang w:eastAsia="ru-RU"/>
              </w:rPr>
              <w:t>*</w:t>
            </w:r>
          </w:p>
        </w:tc>
      </w:tr>
      <w:tr w:rsidR="00743A38" w:rsidRPr="00247BDA" w:rsidTr="00743A38">
        <w:tc>
          <w:tcPr>
            <w:tcW w:w="9571" w:type="dxa"/>
            <w:gridSpan w:val="3"/>
            <w:tcMar>
              <w:top w:w="0" w:type="dxa"/>
              <w:left w:w="108" w:type="dxa"/>
              <w:bottom w:w="0" w:type="dxa"/>
              <w:right w:w="108" w:type="dxa"/>
            </w:tcMar>
            <w:hideMark/>
          </w:tcPr>
          <w:p w:rsidR="00743A38" w:rsidRPr="00247BDA" w:rsidRDefault="00743A38" w:rsidP="00743A38">
            <w:pPr>
              <w:autoSpaceDE w:val="0"/>
              <w:autoSpaceDN w:val="0"/>
              <w:spacing w:after="0" w:line="240" w:lineRule="auto"/>
              <w:jc w:val="center"/>
              <w:rPr>
                <w:rFonts w:ascii="Times New Roman" w:hAnsi="Times New Roman"/>
                <w:sz w:val="24"/>
                <w:szCs w:val="24"/>
                <w:lang w:eastAsia="ru-RU"/>
              </w:rPr>
            </w:pPr>
            <w:r w:rsidRPr="00247BDA">
              <w:rPr>
                <w:rFonts w:ascii="Times New Roman" w:hAnsi="Times New Roman"/>
                <w:sz w:val="24"/>
                <w:szCs w:val="24"/>
                <w:lang w:val="en-US" w:eastAsia="ru-RU"/>
              </w:rPr>
              <w:t>I</w:t>
            </w:r>
            <w:r w:rsidRPr="00247BDA">
              <w:rPr>
                <w:rFonts w:ascii="Times New Roman" w:hAnsi="Times New Roman"/>
                <w:sz w:val="24"/>
                <w:szCs w:val="24"/>
                <w:lang w:eastAsia="ru-RU"/>
              </w:rPr>
              <w:t>.  Показатели доступности</w:t>
            </w:r>
          </w:p>
        </w:tc>
      </w:tr>
      <w:tr w:rsidR="00CD22F7" w:rsidRPr="00247BDA" w:rsidTr="00743A38">
        <w:trPr>
          <w:trHeight w:val="1507"/>
        </w:trPr>
        <w:tc>
          <w:tcPr>
            <w:tcW w:w="4255" w:type="dxa"/>
            <w:tcMar>
              <w:top w:w="0" w:type="dxa"/>
              <w:left w:w="108" w:type="dxa"/>
              <w:bottom w:w="0" w:type="dxa"/>
              <w:right w:w="108" w:type="dxa"/>
            </w:tcMar>
            <w:hideMark/>
          </w:tcPr>
          <w:p w:rsidR="00CD22F7" w:rsidRPr="00247BDA" w:rsidRDefault="00CD22F7" w:rsidP="00743A38">
            <w:pPr>
              <w:autoSpaceDE w:val="0"/>
              <w:autoSpaceDN w:val="0"/>
              <w:spacing w:after="0" w:line="240" w:lineRule="auto"/>
              <w:jc w:val="both"/>
              <w:rPr>
                <w:rFonts w:ascii="Times New Roman" w:hAnsi="Times New Roman"/>
                <w:b/>
                <w:bCs/>
                <w:color w:val="FF0000"/>
                <w:sz w:val="24"/>
                <w:szCs w:val="24"/>
                <w:lang w:eastAsia="ru-RU"/>
              </w:rPr>
            </w:pPr>
            <w:r w:rsidRPr="00247BDA">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rsidR="00CD22F7" w:rsidRPr="00247BDA" w:rsidRDefault="00CD22F7" w:rsidP="002E1CAB">
            <w:pPr>
              <w:spacing w:after="0"/>
              <w:jc w:val="center"/>
              <w:rPr>
                <w:rFonts w:ascii="Times New Roman" w:eastAsia="Times New Roman" w:hAnsi="Times New Roman"/>
                <w:sz w:val="24"/>
                <w:szCs w:val="24"/>
                <w:lang w:eastAsia="ru-RU"/>
              </w:rPr>
            </w:pPr>
            <w:r w:rsidRPr="00247BDA">
              <w:rPr>
                <w:rFonts w:ascii="Times New Roman" w:eastAsia="Times New Roman" w:hAnsi="Times New Roman"/>
                <w:sz w:val="24"/>
                <w:szCs w:val="24"/>
                <w:lang w:eastAsia="ru-RU"/>
              </w:rPr>
              <w:t>нет</w:t>
            </w:r>
          </w:p>
        </w:tc>
      </w:tr>
      <w:tr w:rsidR="00CD22F7" w:rsidRPr="00247BDA" w:rsidTr="00743A38">
        <w:trPr>
          <w:trHeight w:val="607"/>
        </w:trPr>
        <w:tc>
          <w:tcPr>
            <w:tcW w:w="4255" w:type="dxa"/>
            <w:tcMar>
              <w:top w:w="0" w:type="dxa"/>
              <w:left w:w="108" w:type="dxa"/>
              <w:bottom w:w="0" w:type="dxa"/>
              <w:right w:w="108" w:type="dxa"/>
            </w:tcMar>
            <w:hideMark/>
          </w:tcPr>
          <w:p w:rsidR="00CD22F7" w:rsidRPr="00247BDA" w:rsidRDefault="00CD22F7" w:rsidP="00743A38">
            <w:pPr>
              <w:autoSpaceDE w:val="0"/>
              <w:autoSpaceDN w:val="0"/>
              <w:spacing w:after="0" w:line="240" w:lineRule="auto"/>
              <w:jc w:val="both"/>
              <w:rPr>
                <w:rFonts w:ascii="Times New Roman" w:hAnsi="Times New Roman"/>
                <w:sz w:val="24"/>
                <w:szCs w:val="24"/>
                <w:lang w:eastAsia="ru-RU"/>
              </w:rPr>
            </w:pPr>
            <w:r w:rsidRPr="00247BDA">
              <w:rPr>
                <w:rFonts w:ascii="Times New Roman" w:hAnsi="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CD22F7" w:rsidRPr="00247BDA" w:rsidRDefault="00CD22F7" w:rsidP="002E1CAB">
            <w:pPr>
              <w:autoSpaceDE w:val="0"/>
              <w:autoSpaceDN w:val="0"/>
              <w:spacing w:after="0"/>
              <w:ind w:firstLine="709"/>
              <w:rPr>
                <w:rFonts w:ascii="Times New Roman" w:hAnsi="Times New Roman"/>
                <w:bCs/>
                <w:color w:val="FF0000"/>
                <w:sz w:val="24"/>
                <w:szCs w:val="24"/>
                <w:lang w:eastAsia="ru-RU"/>
              </w:rPr>
            </w:pPr>
            <w:r w:rsidRPr="00247BDA">
              <w:rPr>
                <w:rFonts w:ascii="Times New Roman" w:eastAsia="Times New Roman" w:hAnsi="Times New Roman"/>
                <w:sz w:val="24"/>
                <w:szCs w:val="24"/>
                <w:lang w:eastAsia="ru-RU"/>
              </w:rPr>
              <w:t>нет</w:t>
            </w:r>
          </w:p>
        </w:tc>
      </w:tr>
      <w:tr w:rsidR="00CD22F7" w:rsidRPr="00247BDA" w:rsidTr="00743A38">
        <w:trPr>
          <w:trHeight w:val="559"/>
        </w:trPr>
        <w:tc>
          <w:tcPr>
            <w:tcW w:w="4255" w:type="dxa"/>
            <w:tcMar>
              <w:top w:w="0" w:type="dxa"/>
              <w:left w:w="108" w:type="dxa"/>
              <w:bottom w:w="0" w:type="dxa"/>
              <w:right w:w="108" w:type="dxa"/>
            </w:tcMar>
            <w:hideMark/>
          </w:tcPr>
          <w:p w:rsidR="00CD22F7" w:rsidRPr="00247BDA" w:rsidRDefault="00CD22F7" w:rsidP="00743A38">
            <w:pPr>
              <w:autoSpaceDE w:val="0"/>
              <w:autoSpaceDN w:val="0"/>
              <w:spacing w:after="0" w:line="240" w:lineRule="auto"/>
              <w:jc w:val="both"/>
              <w:rPr>
                <w:rFonts w:ascii="Times New Roman" w:hAnsi="Times New Roman"/>
                <w:sz w:val="24"/>
                <w:szCs w:val="24"/>
              </w:rPr>
            </w:pPr>
            <w:r w:rsidRPr="00247BDA">
              <w:rPr>
                <w:rFonts w:ascii="Times New Roman" w:hAnsi="Times New Roman"/>
                <w:sz w:val="24"/>
                <w:szCs w:val="24"/>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CD22F7" w:rsidRPr="00247BDA" w:rsidRDefault="00CD22F7" w:rsidP="002E1CAB">
            <w:pPr>
              <w:autoSpaceDE w:val="0"/>
              <w:autoSpaceDN w:val="0"/>
              <w:spacing w:after="0" w:line="240" w:lineRule="auto"/>
              <w:jc w:val="center"/>
              <w:rPr>
                <w:rFonts w:ascii="Times New Roman" w:hAnsi="Times New Roman"/>
                <w:bCs/>
                <w:color w:val="FF0000"/>
                <w:sz w:val="24"/>
                <w:szCs w:val="24"/>
                <w:lang w:eastAsia="ru-RU"/>
              </w:rPr>
            </w:pPr>
            <w:r w:rsidRPr="00247BDA">
              <w:rPr>
                <w:rFonts w:ascii="Times New Roman" w:eastAsia="Times New Roman" w:hAnsi="Times New Roman"/>
                <w:sz w:val="24"/>
                <w:szCs w:val="24"/>
                <w:lang w:eastAsia="ru-RU"/>
              </w:rPr>
              <w:t>нет</w:t>
            </w:r>
          </w:p>
        </w:tc>
      </w:tr>
      <w:tr w:rsidR="00CD22F7" w:rsidRPr="00247BDA" w:rsidTr="00743A38">
        <w:trPr>
          <w:trHeight w:val="293"/>
        </w:trPr>
        <w:tc>
          <w:tcPr>
            <w:tcW w:w="4255" w:type="dxa"/>
            <w:tcMar>
              <w:top w:w="0" w:type="dxa"/>
              <w:left w:w="108" w:type="dxa"/>
              <w:bottom w:w="0" w:type="dxa"/>
              <w:right w:w="108" w:type="dxa"/>
            </w:tcMar>
            <w:hideMark/>
          </w:tcPr>
          <w:p w:rsidR="00CD22F7" w:rsidRPr="00247BDA" w:rsidRDefault="00CD22F7" w:rsidP="00743A38">
            <w:pPr>
              <w:autoSpaceDE w:val="0"/>
              <w:autoSpaceDN w:val="0"/>
              <w:spacing w:after="0" w:line="240" w:lineRule="auto"/>
              <w:jc w:val="both"/>
              <w:rPr>
                <w:rFonts w:ascii="Times New Roman" w:hAnsi="Times New Roman"/>
                <w:sz w:val="24"/>
                <w:szCs w:val="24"/>
              </w:rPr>
            </w:pPr>
            <w:r w:rsidRPr="00247BDA">
              <w:rPr>
                <w:rFonts w:ascii="Times New Roman" w:hAnsi="Times New Roman"/>
                <w:sz w:val="24"/>
                <w:szCs w:val="24"/>
              </w:rPr>
              <w:t>1.3. Формирование запроса</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tcPr>
          <w:p w:rsidR="00CD22F7" w:rsidRPr="00247BDA" w:rsidRDefault="00CD22F7" w:rsidP="002E1CAB">
            <w:pPr>
              <w:autoSpaceDE w:val="0"/>
              <w:autoSpaceDN w:val="0"/>
              <w:spacing w:after="0"/>
              <w:jc w:val="center"/>
              <w:rPr>
                <w:rFonts w:ascii="Times New Roman" w:hAnsi="Times New Roman"/>
                <w:b/>
                <w:bCs/>
                <w:color w:val="FF0000"/>
                <w:sz w:val="24"/>
                <w:szCs w:val="24"/>
                <w:lang w:eastAsia="ru-RU"/>
              </w:rPr>
            </w:pPr>
            <w:r w:rsidRPr="00247BDA">
              <w:rPr>
                <w:rFonts w:ascii="Times New Roman" w:eastAsia="Times New Roman" w:hAnsi="Times New Roman"/>
                <w:sz w:val="24"/>
                <w:szCs w:val="24"/>
                <w:lang w:eastAsia="ru-RU"/>
              </w:rPr>
              <w:t>нет</w:t>
            </w:r>
          </w:p>
        </w:tc>
      </w:tr>
      <w:tr w:rsidR="00CD22F7" w:rsidRPr="00247BDA" w:rsidTr="00743A38">
        <w:trPr>
          <w:trHeight w:val="559"/>
        </w:trPr>
        <w:tc>
          <w:tcPr>
            <w:tcW w:w="4255" w:type="dxa"/>
            <w:tcMar>
              <w:top w:w="0" w:type="dxa"/>
              <w:left w:w="108" w:type="dxa"/>
              <w:bottom w:w="0" w:type="dxa"/>
              <w:right w:w="108" w:type="dxa"/>
            </w:tcMar>
            <w:hideMark/>
          </w:tcPr>
          <w:p w:rsidR="00CD22F7" w:rsidRPr="00247BDA" w:rsidRDefault="00CD22F7" w:rsidP="00743A38">
            <w:pPr>
              <w:autoSpaceDE w:val="0"/>
              <w:autoSpaceDN w:val="0"/>
              <w:spacing w:after="0" w:line="240" w:lineRule="auto"/>
              <w:jc w:val="both"/>
              <w:rPr>
                <w:rFonts w:ascii="Times New Roman" w:hAnsi="Times New Roman"/>
                <w:sz w:val="24"/>
                <w:szCs w:val="24"/>
              </w:rPr>
            </w:pPr>
            <w:r w:rsidRPr="00247BDA">
              <w:rPr>
                <w:rFonts w:ascii="Times New Roman" w:hAnsi="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tcPr>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
                <w:bCs/>
                <w:color w:val="FF0000"/>
                <w:sz w:val="24"/>
                <w:szCs w:val="24"/>
                <w:lang w:eastAsia="ru-RU"/>
              </w:rPr>
            </w:pPr>
            <w:r w:rsidRPr="00247BDA">
              <w:rPr>
                <w:rFonts w:ascii="Times New Roman" w:eastAsia="Times New Roman" w:hAnsi="Times New Roman"/>
                <w:sz w:val="24"/>
                <w:szCs w:val="24"/>
                <w:lang w:eastAsia="ru-RU"/>
              </w:rPr>
              <w:t>нет</w:t>
            </w:r>
          </w:p>
        </w:tc>
      </w:tr>
      <w:tr w:rsidR="00CD22F7" w:rsidRPr="00247BDA" w:rsidTr="00743A38">
        <w:trPr>
          <w:trHeight w:val="559"/>
        </w:trPr>
        <w:tc>
          <w:tcPr>
            <w:tcW w:w="4255" w:type="dxa"/>
            <w:tcMar>
              <w:top w:w="0" w:type="dxa"/>
              <w:left w:w="108" w:type="dxa"/>
              <w:bottom w:w="0" w:type="dxa"/>
              <w:right w:w="108" w:type="dxa"/>
            </w:tcMar>
            <w:hideMark/>
          </w:tcPr>
          <w:p w:rsidR="00CD22F7" w:rsidRPr="00247BDA" w:rsidRDefault="00CD22F7" w:rsidP="00743A38">
            <w:pPr>
              <w:autoSpaceDE w:val="0"/>
              <w:autoSpaceDN w:val="0"/>
              <w:spacing w:after="0" w:line="240" w:lineRule="auto"/>
              <w:jc w:val="both"/>
              <w:rPr>
                <w:rFonts w:ascii="Times New Roman" w:hAnsi="Times New Roman"/>
                <w:sz w:val="24"/>
                <w:szCs w:val="24"/>
              </w:rPr>
            </w:pPr>
            <w:r w:rsidRPr="00247BDA">
              <w:rPr>
                <w:rFonts w:ascii="Times New Roman" w:hAnsi="Times New Roman"/>
                <w:sz w:val="24"/>
                <w:szCs w:val="24"/>
              </w:rPr>
              <w:lastRenderedPageBreak/>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tcPr>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
                <w:bCs/>
                <w:color w:val="FF0000"/>
                <w:sz w:val="24"/>
                <w:szCs w:val="24"/>
                <w:lang w:eastAsia="ru-RU"/>
              </w:rPr>
            </w:pPr>
            <w:r w:rsidRPr="00247BDA">
              <w:rPr>
                <w:rFonts w:ascii="Times New Roman" w:eastAsia="Times New Roman" w:hAnsi="Times New Roman"/>
                <w:sz w:val="24"/>
                <w:szCs w:val="24"/>
                <w:lang w:eastAsia="ru-RU"/>
              </w:rPr>
              <w:t>нет</w:t>
            </w:r>
          </w:p>
        </w:tc>
      </w:tr>
      <w:tr w:rsidR="00CD22F7" w:rsidRPr="00247BDA" w:rsidTr="00743A38">
        <w:trPr>
          <w:trHeight w:val="559"/>
        </w:trPr>
        <w:tc>
          <w:tcPr>
            <w:tcW w:w="4255" w:type="dxa"/>
            <w:tcMar>
              <w:top w:w="0" w:type="dxa"/>
              <w:left w:w="108" w:type="dxa"/>
              <w:bottom w:w="0" w:type="dxa"/>
              <w:right w:w="108" w:type="dxa"/>
            </w:tcMar>
            <w:hideMark/>
          </w:tcPr>
          <w:p w:rsidR="00CD22F7" w:rsidRPr="00247BDA" w:rsidRDefault="00CD22F7" w:rsidP="00743A38">
            <w:pPr>
              <w:autoSpaceDE w:val="0"/>
              <w:autoSpaceDN w:val="0"/>
              <w:spacing w:after="0" w:line="240" w:lineRule="auto"/>
              <w:jc w:val="both"/>
              <w:rPr>
                <w:rFonts w:ascii="Times New Roman" w:hAnsi="Times New Roman"/>
                <w:sz w:val="24"/>
                <w:szCs w:val="24"/>
              </w:rPr>
            </w:pPr>
            <w:r w:rsidRPr="00247BDA">
              <w:rPr>
                <w:rFonts w:ascii="Times New Roman" w:hAnsi="Times New Roman"/>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tcPr>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
                <w:bCs/>
                <w:color w:val="FF0000"/>
                <w:sz w:val="24"/>
                <w:szCs w:val="24"/>
                <w:lang w:eastAsia="ru-RU"/>
              </w:rPr>
            </w:pPr>
            <w:r w:rsidRPr="00247BDA">
              <w:rPr>
                <w:rFonts w:ascii="Times New Roman" w:eastAsia="Times New Roman" w:hAnsi="Times New Roman"/>
                <w:sz w:val="24"/>
                <w:szCs w:val="24"/>
                <w:lang w:eastAsia="ru-RU"/>
              </w:rPr>
              <w:t>нет</w:t>
            </w:r>
            <w:r w:rsidRPr="00247BDA">
              <w:rPr>
                <w:rFonts w:ascii="Times New Roman" w:hAnsi="Times New Roman"/>
                <w:b/>
                <w:bCs/>
                <w:color w:val="FF0000"/>
                <w:sz w:val="24"/>
                <w:szCs w:val="24"/>
                <w:lang w:eastAsia="ru-RU"/>
              </w:rPr>
              <w:t xml:space="preserve"> </w:t>
            </w:r>
          </w:p>
        </w:tc>
      </w:tr>
      <w:tr w:rsidR="00CD22F7" w:rsidRPr="00247BDA" w:rsidTr="00743A38">
        <w:trPr>
          <w:trHeight w:val="559"/>
        </w:trPr>
        <w:tc>
          <w:tcPr>
            <w:tcW w:w="4255" w:type="dxa"/>
            <w:tcMar>
              <w:top w:w="0" w:type="dxa"/>
              <w:left w:w="108" w:type="dxa"/>
              <w:bottom w:w="0" w:type="dxa"/>
              <w:right w:w="108" w:type="dxa"/>
            </w:tcMar>
            <w:hideMark/>
          </w:tcPr>
          <w:p w:rsidR="00CD22F7" w:rsidRPr="00247BDA" w:rsidRDefault="00CD22F7" w:rsidP="00743A38">
            <w:pPr>
              <w:autoSpaceDE w:val="0"/>
              <w:autoSpaceDN w:val="0"/>
              <w:spacing w:after="0" w:line="240" w:lineRule="auto"/>
              <w:jc w:val="both"/>
              <w:rPr>
                <w:rFonts w:ascii="Times New Roman" w:hAnsi="Times New Roman"/>
                <w:sz w:val="24"/>
                <w:szCs w:val="24"/>
              </w:rPr>
            </w:pPr>
            <w:r w:rsidRPr="00247BDA">
              <w:rPr>
                <w:rFonts w:ascii="Times New Roman" w:hAnsi="Times New Roman"/>
                <w:sz w:val="24"/>
                <w:szCs w:val="24"/>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tcPr>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Cs/>
                <w:sz w:val="24"/>
                <w:szCs w:val="24"/>
                <w:lang w:eastAsia="ru-RU"/>
              </w:rPr>
            </w:pPr>
            <w:r w:rsidRPr="00247BDA">
              <w:rPr>
                <w:rFonts w:ascii="Times New Roman" w:eastAsia="Times New Roman" w:hAnsi="Times New Roman"/>
                <w:sz w:val="24"/>
                <w:szCs w:val="24"/>
                <w:lang w:eastAsia="ru-RU"/>
              </w:rPr>
              <w:t>нет</w:t>
            </w:r>
            <w:r w:rsidRPr="00247BDA">
              <w:rPr>
                <w:rFonts w:ascii="Times New Roman" w:hAnsi="Times New Roman"/>
                <w:bCs/>
                <w:sz w:val="24"/>
                <w:szCs w:val="24"/>
                <w:lang w:eastAsia="ru-RU"/>
              </w:rPr>
              <w:t xml:space="preserve"> </w:t>
            </w:r>
          </w:p>
        </w:tc>
      </w:tr>
      <w:tr w:rsidR="00CD22F7" w:rsidRPr="00247BDA" w:rsidTr="00743A38">
        <w:trPr>
          <w:trHeight w:val="649"/>
        </w:trPr>
        <w:tc>
          <w:tcPr>
            <w:tcW w:w="4255" w:type="dxa"/>
            <w:tcMar>
              <w:top w:w="0" w:type="dxa"/>
              <w:left w:w="108" w:type="dxa"/>
              <w:bottom w:w="0" w:type="dxa"/>
              <w:right w:w="108" w:type="dxa"/>
            </w:tcMar>
          </w:tcPr>
          <w:p w:rsidR="00CD22F7" w:rsidRPr="00247BDA" w:rsidRDefault="00CD22F7" w:rsidP="00743A38">
            <w:pPr>
              <w:autoSpaceDE w:val="0"/>
              <w:autoSpaceDN w:val="0"/>
              <w:spacing w:after="0" w:line="240" w:lineRule="auto"/>
              <w:jc w:val="both"/>
              <w:rPr>
                <w:rFonts w:ascii="Times New Roman" w:hAnsi="Times New Roman"/>
                <w:sz w:val="24"/>
                <w:szCs w:val="24"/>
              </w:rPr>
            </w:pPr>
            <w:r w:rsidRPr="00247BDA">
              <w:rPr>
                <w:rFonts w:ascii="Times New Roman" w:hAnsi="Times New Roman"/>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tcPr>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Cs/>
                <w:sz w:val="24"/>
                <w:szCs w:val="24"/>
                <w:lang w:eastAsia="ru-RU"/>
              </w:rPr>
            </w:pPr>
            <w:r w:rsidRPr="00247BDA">
              <w:rPr>
                <w:rFonts w:ascii="Times New Roman" w:eastAsia="Times New Roman" w:hAnsi="Times New Roman"/>
                <w:sz w:val="24"/>
                <w:szCs w:val="24"/>
                <w:lang w:eastAsia="ru-RU"/>
              </w:rPr>
              <w:t>нет</w:t>
            </w:r>
          </w:p>
        </w:tc>
      </w:tr>
      <w:tr w:rsidR="00CD22F7" w:rsidRPr="00247BDA" w:rsidTr="00743A38">
        <w:trPr>
          <w:trHeight w:val="559"/>
        </w:trPr>
        <w:tc>
          <w:tcPr>
            <w:tcW w:w="4255" w:type="dxa"/>
            <w:tcMar>
              <w:top w:w="0" w:type="dxa"/>
              <w:left w:w="108" w:type="dxa"/>
              <w:bottom w:w="0" w:type="dxa"/>
              <w:right w:w="108" w:type="dxa"/>
            </w:tcMar>
            <w:hideMark/>
          </w:tcPr>
          <w:p w:rsidR="00CD22F7" w:rsidRPr="00247BDA" w:rsidRDefault="00CD22F7" w:rsidP="00743A38">
            <w:pPr>
              <w:tabs>
                <w:tab w:val="left" w:pos="709"/>
              </w:tabs>
              <w:autoSpaceDE w:val="0"/>
              <w:autoSpaceDN w:val="0"/>
              <w:spacing w:after="0" w:line="240" w:lineRule="auto"/>
              <w:jc w:val="both"/>
              <w:rPr>
                <w:rFonts w:ascii="Times New Roman" w:hAnsi="Times New Roman"/>
                <w:sz w:val="24"/>
                <w:szCs w:val="24"/>
              </w:rPr>
            </w:pPr>
            <w:r w:rsidRPr="00247BDA">
              <w:rPr>
                <w:rFonts w:ascii="Times New Roman" w:hAnsi="Times New Roman"/>
                <w:sz w:val="24"/>
                <w:szCs w:val="24"/>
              </w:rPr>
              <w:t xml:space="preserve">1.9. </w:t>
            </w:r>
            <w:proofErr w:type="gramStart"/>
            <w:r w:rsidRPr="00247BDA">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tcPr>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Cs/>
                <w:sz w:val="24"/>
                <w:szCs w:val="24"/>
                <w:lang w:eastAsia="ru-RU"/>
              </w:rPr>
            </w:pPr>
          </w:p>
          <w:p w:rsidR="00CD22F7" w:rsidRPr="00247BDA" w:rsidRDefault="00CD22F7" w:rsidP="002E1CAB">
            <w:pPr>
              <w:autoSpaceDE w:val="0"/>
              <w:autoSpaceDN w:val="0"/>
              <w:spacing w:after="0"/>
              <w:jc w:val="center"/>
              <w:rPr>
                <w:rFonts w:ascii="Times New Roman" w:hAnsi="Times New Roman"/>
                <w:b/>
                <w:bCs/>
                <w:color w:val="FF0000"/>
                <w:sz w:val="24"/>
                <w:szCs w:val="24"/>
                <w:lang w:eastAsia="ru-RU"/>
              </w:rPr>
            </w:pPr>
            <w:r w:rsidRPr="00247BDA">
              <w:rPr>
                <w:rFonts w:ascii="Times New Roman" w:eastAsia="Times New Roman" w:hAnsi="Times New Roman"/>
                <w:sz w:val="24"/>
                <w:szCs w:val="24"/>
                <w:lang w:eastAsia="ru-RU"/>
              </w:rPr>
              <w:t>нет</w:t>
            </w:r>
          </w:p>
        </w:tc>
      </w:tr>
      <w:tr w:rsidR="00CD22F7" w:rsidRPr="00247BDA" w:rsidTr="00743A38">
        <w:trPr>
          <w:trHeight w:val="728"/>
        </w:trPr>
        <w:tc>
          <w:tcPr>
            <w:tcW w:w="4255" w:type="dxa"/>
            <w:tcMar>
              <w:top w:w="0" w:type="dxa"/>
              <w:left w:w="108" w:type="dxa"/>
              <w:bottom w:w="0" w:type="dxa"/>
              <w:right w:w="108" w:type="dxa"/>
            </w:tcMar>
            <w:hideMark/>
          </w:tcPr>
          <w:p w:rsidR="00CD22F7" w:rsidRPr="00247BDA" w:rsidRDefault="00CD22F7" w:rsidP="00743A38">
            <w:pPr>
              <w:autoSpaceDE w:val="0"/>
              <w:autoSpaceDN w:val="0"/>
              <w:spacing w:after="0" w:line="240" w:lineRule="auto"/>
              <w:jc w:val="both"/>
              <w:rPr>
                <w:rFonts w:ascii="Times New Roman" w:hAnsi="Times New Roman"/>
                <w:sz w:val="24"/>
                <w:szCs w:val="24"/>
                <w:lang w:eastAsia="ru-RU"/>
              </w:rPr>
            </w:pPr>
            <w:r w:rsidRPr="00247BDA">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CD22F7" w:rsidRPr="00247BDA" w:rsidRDefault="00CD22F7" w:rsidP="002E1CAB">
            <w:pPr>
              <w:spacing w:after="0"/>
              <w:jc w:val="center"/>
              <w:rPr>
                <w:rFonts w:ascii="Times New Roman" w:eastAsia="Times New Roman" w:hAnsi="Times New Roman"/>
                <w:sz w:val="24"/>
                <w:szCs w:val="24"/>
                <w:lang w:eastAsia="ru-RU"/>
              </w:rPr>
            </w:pPr>
            <w:r w:rsidRPr="00247BDA">
              <w:rPr>
                <w:rFonts w:ascii="Times New Roman" w:hAnsi="Times New Roman"/>
                <w:bCs/>
                <w:sz w:val="24"/>
                <w:szCs w:val="24"/>
                <w:lang w:eastAsia="ru-RU"/>
              </w:rPr>
              <w:t>Да/ не в полном объеме</w:t>
            </w:r>
          </w:p>
        </w:tc>
      </w:tr>
      <w:tr w:rsidR="00CD22F7" w:rsidRPr="00247BDA" w:rsidTr="00743A38">
        <w:trPr>
          <w:trHeight w:val="728"/>
        </w:trPr>
        <w:tc>
          <w:tcPr>
            <w:tcW w:w="4255" w:type="dxa"/>
            <w:tcMar>
              <w:top w:w="0" w:type="dxa"/>
              <w:left w:w="108" w:type="dxa"/>
              <w:bottom w:w="0" w:type="dxa"/>
              <w:right w:w="108" w:type="dxa"/>
            </w:tcMar>
          </w:tcPr>
          <w:p w:rsidR="00CD22F7" w:rsidRPr="00247BDA" w:rsidRDefault="00CD22F7" w:rsidP="00743A38">
            <w:pPr>
              <w:autoSpaceDE w:val="0"/>
              <w:autoSpaceDN w:val="0"/>
              <w:spacing w:after="0" w:line="240" w:lineRule="auto"/>
              <w:jc w:val="both"/>
              <w:rPr>
                <w:rFonts w:ascii="Times New Roman" w:hAnsi="Times New Roman"/>
                <w:sz w:val="24"/>
                <w:szCs w:val="24"/>
                <w:lang w:eastAsia="ru-RU"/>
              </w:rPr>
            </w:pPr>
            <w:r w:rsidRPr="00247BDA">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CD22F7" w:rsidRPr="00247BDA" w:rsidRDefault="00CD22F7" w:rsidP="002E1CAB">
            <w:pPr>
              <w:spacing w:after="0"/>
              <w:jc w:val="center"/>
              <w:rPr>
                <w:rFonts w:ascii="Times New Roman" w:hAnsi="Times New Roman"/>
                <w:bCs/>
                <w:sz w:val="24"/>
                <w:szCs w:val="24"/>
                <w:lang w:eastAsia="ru-RU"/>
              </w:rPr>
            </w:pPr>
            <w:r w:rsidRPr="00247BDA">
              <w:rPr>
                <w:rFonts w:ascii="Times New Roman" w:hAnsi="Times New Roman"/>
                <w:bCs/>
                <w:sz w:val="24"/>
                <w:szCs w:val="24"/>
                <w:lang w:eastAsia="ru-RU"/>
              </w:rPr>
              <w:t>2</w:t>
            </w:r>
          </w:p>
        </w:tc>
      </w:tr>
      <w:tr w:rsidR="00CD22F7" w:rsidRPr="00247BDA" w:rsidTr="00743A38">
        <w:trPr>
          <w:trHeight w:val="728"/>
        </w:trPr>
        <w:tc>
          <w:tcPr>
            <w:tcW w:w="4255" w:type="dxa"/>
            <w:tcMar>
              <w:top w:w="0" w:type="dxa"/>
              <w:left w:w="108" w:type="dxa"/>
              <w:bottom w:w="0" w:type="dxa"/>
              <w:right w:w="108" w:type="dxa"/>
            </w:tcMar>
          </w:tcPr>
          <w:p w:rsidR="00CD22F7" w:rsidRPr="00247BDA" w:rsidRDefault="00CD22F7" w:rsidP="00743A38">
            <w:pPr>
              <w:autoSpaceDE w:val="0"/>
              <w:autoSpaceDN w:val="0"/>
              <w:spacing w:after="0" w:line="240" w:lineRule="auto"/>
              <w:jc w:val="both"/>
              <w:rPr>
                <w:rFonts w:ascii="Times New Roman" w:hAnsi="Times New Roman"/>
                <w:sz w:val="24"/>
                <w:szCs w:val="24"/>
                <w:lang w:eastAsia="ru-RU"/>
              </w:rPr>
            </w:pPr>
            <w:r w:rsidRPr="00247BDA">
              <w:rPr>
                <w:rFonts w:ascii="Times New Roman" w:hAnsi="Times New Roman"/>
                <w:sz w:val="24"/>
                <w:szCs w:val="24"/>
                <w:lang w:eastAsia="ru-RU"/>
              </w:rPr>
              <w:t>4. Возможность (невозможность) получения услуги</w:t>
            </w:r>
            <w:r w:rsidRPr="00247BDA">
              <w:rPr>
                <w:sz w:val="24"/>
                <w:szCs w:val="24"/>
              </w:rPr>
              <w:t xml:space="preserve"> </w:t>
            </w:r>
            <w:r w:rsidRPr="00247BDA">
              <w:rPr>
                <w:rFonts w:ascii="Times New Roman" w:hAnsi="Times New Roman"/>
                <w:sz w:val="24"/>
                <w:szCs w:val="24"/>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CD22F7" w:rsidRPr="00247BDA" w:rsidRDefault="00CD22F7" w:rsidP="00743A38">
            <w:pPr>
              <w:autoSpaceDE w:val="0"/>
              <w:autoSpaceDN w:val="0"/>
              <w:spacing w:after="0"/>
              <w:jc w:val="center"/>
              <w:rPr>
                <w:rFonts w:ascii="Times New Roman" w:hAnsi="Times New Roman"/>
                <w:sz w:val="24"/>
                <w:szCs w:val="24"/>
                <w:lang w:eastAsia="ru-RU"/>
              </w:rPr>
            </w:pPr>
            <w:r w:rsidRPr="00247BD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CD22F7" w:rsidRPr="00247BDA" w:rsidRDefault="00CD22F7" w:rsidP="002E1CAB">
            <w:pPr>
              <w:spacing w:after="0"/>
              <w:jc w:val="center"/>
              <w:rPr>
                <w:rFonts w:ascii="Times New Roman" w:hAnsi="Times New Roman"/>
                <w:bCs/>
                <w:sz w:val="24"/>
                <w:szCs w:val="24"/>
                <w:lang w:eastAsia="ru-RU"/>
              </w:rPr>
            </w:pPr>
            <w:r w:rsidRPr="00247BDA">
              <w:rPr>
                <w:rFonts w:ascii="Times New Roman" w:hAnsi="Times New Roman"/>
                <w:bCs/>
                <w:sz w:val="24"/>
                <w:szCs w:val="24"/>
                <w:lang w:eastAsia="ru-RU"/>
              </w:rPr>
              <w:t>да</w:t>
            </w:r>
          </w:p>
        </w:tc>
      </w:tr>
      <w:tr w:rsidR="00743A38" w:rsidRPr="00247BDA" w:rsidTr="00743A38">
        <w:tc>
          <w:tcPr>
            <w:tcW w:w="9571" w:type="dxa"/>
            <w:gridSpan w:val="3"/>
            <w:tcMar>
              <w:top w:w="0" w:type="dxa"/>
              <w:left w:w="108" w:type="dxa"/>
              <w:bottom w:w="0" w:type="dxa"/>
              <w:right w:w="108" w:type="dxa"/>
            </w:tcMar>
            <w:hideMark/>
          </w:tcPr>
          <w:p w:rsidR="00743A38" w:rsidRPr="00247BDA" w:rsidRDefault="00743A38" w:rsidP="00743A38">
            <w:pPr>
              <w:autoSpaceDE w:val="0"/>
              <w:autoSpaceDN w:val="0"/>
              <w:spacing w:after="0" w:line="240" w:lineRule="auto"/>
              <w:jc w:val="center"/>
              <w:rPr>
                <w:rFonts w:ascii="Times New Roman" w:hAnsi="Times New Roman"/>
                <w:b/>
                <w:bCs/>
                <w:sz w:val="24"/>
                <w:szCs w:val="24"/>
                <w:lang w:eastAsia="ru-RU"/>
              </w:rPr>
            </w:pPr>
            <w:r w:rsidRPr="00247BDA">
              <w:rPr>
                <w:rFonts w:ascii="Times New Roman" w:hAnsi="Times New Roman"/>
                <w:b/>
                <w:bCs/>
                <w:sz w:val="24"/>
                <w:szCs w:val="24"/>
                <w:lang w:val="en-US" w:eastAsia="ru-RU"/>
              </w:rPr>
              <w:t>II</w:t>
            </w:r>
            <w:r w:rsidRPr="00247BDA">
              <w:rPr>
                <w:rFonts w:ascii="Times New Roman" w:hAnsi="Times New Roman"/>
                <w:b/>
                <w:bCs/>
                <w:sz w:val="24"/>
                <w:szCs w:val="24"/>
                <w:lang w:eastAsia="ru-RU"/>
              </w:rPr>
              <w:t>. Показатели качества</w:t>
            </w:r>
          </w:p>
        </w:tc>
      </w:tr>
      <w:tr w:rsidR="00743A38" w:rsidRPr="00247BDA" w:rsidTr="00743A38">
        <w:tc>
          <w:tcPr>
            <w:tcW w:w="4255" w:type="dxa"/>
            <w:tcMar>
              <w:top w:w="0" w:type="dxa"/>
              <w:left w:w="108" w:type="dxa"/>
              <w:bottom w:w="0" w:type="dxa"/>
              <w:right w:w="108" w:type="dxa"/>
            </w:tcMar>
            <w:hideMark/>
          </w:tcPr>
          <w:p w:rsidR="00743A38" w:rsidRPr="00247BDA" w:rsidRDefault="00743A38" w:rsidP="00743A38">
            <w:pPr>
              <w:autoSpaceDE w:val="0"/>
              <w:autoSpaceDN w:val="0"/>
              <w:spacing w:after="0" w:line="240" w:lineRule="auto"/>
              <w:jc w:val="both"/>
              <w:rPr>
                <w:rFonts w:ascii="Times New Roman" w:hAnsi="Times New Roman"/>
                <w:sz w:val="24"/>
                <w:szCs w:val="24"/>
                <w:lang w:eastAsia="ru-RU"/>
              </w:rPr>
            </w:pPr>
            <w:r w:rsidRPr="00247BDA">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743A38" w:rsidRPr="00247BDA" w:rsidRDefault="00743A38" w:rsidP="00743A38">
            <w:pPr>
              <w:autoSpaceDE w:val="0"/>
              <w:autoSpaceDN w:val="0"/>
              <w:spacing w:after="0"/>
              <w:ind w:firstLine="709"/>
              <w:jc w:val="both"/>
              <w:rPr>
                <w:rFonts w:ascii="Times New Roman" w:hAnsi="Times New Roman"/>
                <w:sz w:val="24"/>
                <w:szCs w:val="24"/>
                <w:lang w:eastAsia="ru-RU"/>
              </w:rPr>
            </w:pPr>
            <w:r w:rsidRPr="00247BDA">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743A38" w:rsidRPr="00247BDA" w:rsidRDefault="00743A38" w:rsidP="00743A38">
            <w:pPr>
              <w:autoSpaceDE w:val="0"/>
              <w:autoSpaceDN w:val="0"/>
              <w:spacing w:after="0"/>
              <w:ind w:firstLine="709"/>
              <w:jc w:val="both"/>
              <w:rPr>
                <w:rFonts w:ascii="Times New Roman" w:hAnsi="Times New Roman"/>
                <w:sz w:val="24"/>
                <w:szCs w:val="24"/>
                <w:lang w:eastAsia="ru-RU"/>
              </w:rPr>
            </w:pPr>
            <w:r w:rsidRPr="00247BDA">
              <w:rPr>
                <w:rFonts w:ascii="Times New Roman" w:hAnsi="Times New Roman"/>
                <w:sz w:val="24"/>
                <w:szCs w:val="24"/>
                <w:lang w:eastAsia="ru-RU"/>
              </w:rPr>
              <w:t>100</w:t>
            </w:r>
          </w:p>
        </w:tc>
      </w:tr>
      <w:tr w:rsidR="00743A38" w:rsidRPr="00247BDA" w:rsidTr="00743A38">
        <w:tc>
          <w:tcPr>
            <w:tcW w:w="4255" w:type="dxa"/>
            <w:tcMar>
              <w:top w:w="0" w:type="dxa"/>
              <w:left w:w="108" w:type="dxa"/>
              <w:bottom w:w="0" w:type="dxa"/>
              <w:right w:w="108" w:type="dxa"/>
            </w:tcMar>
            <w:hideMark/>
          </w:tcPr>
          <w:p w:rsidR="00743A38" w:rsidRPr="00247BDA" w:rsidRDefault="00743A38" w:rsidP="00743A38">
            <w:pPr>
              <w:autoSpaceDE w:val="0"/>
              <w:autoSpaceDN w:val="0"/>
              <w:spacing w:after="0" w:line="240" w:lineRule="auto"/>
              <w:jc w:val="both"/>
              <w:rPr>
                <w:rFonts w:ascii="Times New Roman" w:hAnsi="Times New Roman"/>
                <w:sz w:val="24"/>
                <w:szCs w:val="24"/>
                <w:lang w:eastAsia="ru-RU"/>
              </w:rPr>
            </w:pPr>
            <w:r w:rsidRPr="00247BDA">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743A38" w:rsidRPr="00247BDA" w:rsidRDefault="00743A38" w:rsidP="00743A38">
            <w:pPr>
              <w:autoSpaceDE w:val="0"/>
              <w:autoSpaceDN w:val="0"/>
              <w:spacing w:after="0"/>
              <w:ind w:firstLine="709"/>
              <w:jc w:val="both"/>
              <w:rPr>
                <w:rFonts w:ascii="Times New Roman" w:hAnsi="Times New Roman"/>
                <w:sz w:val="24"/>
                <w:szCs w:val="24"/>
                <w:lang w:eastAsia="ru-RU"/>
              </w:rPr>
            </w:pPr>
            <w:r w:rsidRPr="00247BDA">
              <w:rPr>
                <w:rFonts w:ascii="Times New Roman" w:hAnsi="Times New Roman"/>
                <w:sz w:val="24"/>
                <w:szCs w:val="24"/>
                <w:lang w:eastAsia="ru-RU"/>
              </w:rPr>
              <w:t>%</w:t>
            </w:r>
          </w:p>
        </w:tc>
        <w:tc>
          <w:tcPr>
            <w:tcW w:w="2938" w:type="dxa"/>
            <w:tcMar>
              <w:top w:w="0" w:type="dxa"/>
              <w:left w:w="108" w:type="dxa"/>
              <w:bottom w:w="0" w:type="dxa"/>
              <w:right w:w="108" w:type="dxa"/>
            </w:tcMar>
            <w:vAlign w:val="center"/>
          </w:tcPr>
          <w:p w:rsidR="00743A38" w:rsidRPr="00247BDA" w:rsidRDefault="00743A38" w:rsidP="00743A38">
            <w:pPr>
              <w:autoSpaceDE w:val="0"/>
              <w:autoSpaceDN w:val="0"/>
              <w:spacing w:after="0"/>
              <w:ind w:firstLine="709"/>
              <w:jc w:val="both"/>
              <w:rPr>
                <w:rFonts w:ascii="Times New Roman" w:hAnsi="Times New Roman"/>
                <w:sz w:val="24"/>
                <w:szCs w:val="24"/>
                <w:lang w:eastAsia="ru-RU"/>
              </w:rPr>
            </w:pPr>
          </w:p>
          <w:p w:rsidR="00743A38" w:rsidRPr="00247BDA" w:rsidRDefault="00743A38" w:rsidP="00743A38">
            <w:pPr>
              <w:autoSpaceDE w:val="0"/>
              <w:autoSpaceDN w:val="0"/>
              <w:spacing w:after="0"/>
              <w:ind w:firstLine="709"/>
              <w:jc w:val="both"/>
              <w:rPr>
                <w:rFonts w:ascii="Times New Roman" w:hAnsi="Times New Roman"/>
                <w:sz w:val="24"/>
                <w:szCs w:val="24"/>
                <w:lang w:eastAsia="ru-RU"/>
              </w:rPr>
            </w:pPr>
            <w:r w:rsidRPr="00247BDA">
              <w:rPr>
                <w:rFonts w:ascii="Times New Roman" w:hAnsi="Times New Roman"/>
                <w:sz w:val="24"/>
                <w:szCs w:val="24"/>
                <w:lang w:eastAsia="ru-RU"/>
              </w:rPr>
              <w:t>100</w:t>
            </w:r>
          </w:p>
        </w:tc>
      </w:tr>
      <w:tr w:rsidR="00743A38" w:rsidRPr="00247BDA" w:rsidTr="00743A38">
        <w:tc>
          <w:tcPr>
            <w:tcW w:w="4255" w:type="dxa"/>
            <w:tcMar>
              <w:top w:w="0" w:type="dxa"/>
              <w:left w:w="108" w:type="dxa"/>
              <w:bottom w:w="0" w:type="dxa"/>
              <w:right w:w="108" w:type="dxa"/>
            </w:tcMar>
            <w:hideMark/>
          </w:tcPr>
          <w:p w:rsidR="00743A38" w:rsidRPr="00247BDA" w:rsidRDefault="00743A38" w:rsidP="00743A38">
            <w:pPr>
              <w:autoSpaceDE w:val="0"/>
              <w:autoSpaceDN w:val="0"/>
              <w:spacing w:after="0" w:line="240" w:lineRule="auto"/>
              <w:jc w:val="both"/>
              <w:rPr>
                <w:rFonts w:ascii="Times New Roman" w:hAnsi="Times New Roman"/>
                <w:sz w:val="24"/>
                <w:szCs w:val="24"/>
                <w:lang w:eastAsia="ru-RU"/>
              </w:rPr>
            </w:pPr>
            <w:r w:rsidRPr="00247BDA">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743A38" w:rsidRPr="00247BDA" w:rsidRDefault="00743A38" w:rsidP="00743A38">
            <w:pPr>
              <w:autoSpaceDE w:val="0"/>
              <w:autoSpaceDN w:val="0"/>
              <w:spacing w:after="0"/>
              <w:ind w:firstLine="709"/>
              <w:jc w:val="both"/>
              <w:rPr>
                <w:rFonts w:ascii="Times New Roman" w:hAnsi="Times New Roman"/>
                <w:sz w:val="24"/>
                <w:szCs w:val="24"/>
                <w:lang w:eastAsia="ru-RU"/>
              </w:rPr>
            </w:pPr>
            <w:r w:rsidRPr="00247BDA">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743A38" w:rsidRPr="00247BDA" w:rsidRDefault="00743A38" w:rsidP="00743A38">
            <w:pPr>
              <w:autoSpaceDE w:val="0"/>
              <w:autoSpaceDN w:val="0"/>
              <w:spacing w:after="0"/>
              <w:ind w:firstLine="709"/>
              <w:jc w:val="both"/>
              <w:rPr>
                <w:rFonts w:ascii="Times New Roman" w:hAnsi="Times New Roman"/>
                <w:sz w:val="24"/>
                <w:szCs w:val="24"/>
                <w:lang w:eastAsia="ru-RU"/>
              </w:rPr>
            </w:pPr>
            <w:r w:rsidRPr="00247BDA">
              <w:rPr>
                <w:rFonts w:ascii="Times New Roman" w:hAnsi="Times New Roman"/>
                <w:sz w:val="24"/>
                <w:szCs w:val="24"/>
                <w:lang w:eastAsia="ru-RU"/>
              </w:rPr>
              <w:t>0</w:t>
            </w:r>
          </w:p>
        </w:tc>
      </w:tr>
      <w:tr w:rsidR="00743A38" w:rsidRPr="00247BDA" w:rsidTr="00743A38">
        <w:tc>
          <w:tcPr>
            <w:tcW w:w="4255" w:type="dxa"/>
            <w:tcMar>
              <w:top w:w="0" w:type="dxa"/>
              <w:left w:w="108" w:type="dxa"/>
              <w:bottom w:w="0" w:type="dxa"/>
              <w:right w:w="108" w:type="dxa"/>
            </w:tcMar>
            <w:hideMark/>
          </w:tcPr>
          <w:p w:rsidR="00743A38" w:rsidRPr="00247BDA" w:rsidRDefault="00743A38" w:rsidP="00743A38">
            <w:pPr>
              <w:autoSpaceDE w:val="0"/>
              <w:autoSpaceDN w:val="0"/>
              <w:spacing w:after="0" w:line="240" w:lineRule="auto"/>
              <w:jc w:val="both"/>
              <w:rPr>
                <w:rFonts w:ascii="Times New Roman" w:hAnsi="Times New Roman"/>
                <w:sz w:val="24"/>
                <w:szCs w:val="24"/>
                <w:lang w:eastAsia="ru-RU"/>
              </w:rPr>
            </w:pPr>
            <w:r w:rsidRPr="00247BDA">
              <w:rPr>
                <w:rFonts w:ascii="Times New Roman" w:hAnsi="Times New Roman"/>
                <w:sz w:val="24"/>
                <w:szCs w:val="24"/>
                <w:lang w:eastAsia="ru-RU"/>
              </w:rPr>
              <w:lastRenderedPageBreak/>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743A38" w:rsidRPr="00247BDA" w:rsidRDefault="00743A38" w:rsidP="00743A38">
            <w:pPr>
              <w:autoSpaceDE w:val="0"/>
              <w:autoSpaceDN w:val="0"/>
              <w:spacing w:after="0"/>
              <w:ind w:firstLine="709"/>
              <w:jc w:val="both"/>
              <w:rPr>
                <w:rFonts w:ascii="Times New Roman" w:hAnsi="Times New Roman"/>
                <w:sz w:val="24"/>
                <w:szCs w:val="24"/>
                <w:lang w:eastAsia="ru-RU"/>
              </w:rPr>
            </w:pPr>
            <w:r w:rsidRPr="00247BDA">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743A38" w:rsidRPr="00247BDA" w:rsidRDefault="00743A38" w:rsidP="00743A38">
            <w:pPr>
              <w:autoSpaceDE w:val="0"/>
              <w:autoSpaceDN w:val="0"/>
              <w:spacing w:after="0"/>
              <w:ind w:firstLine="709"/>
              <w:jc w:val="both"/>
              <w:rPr>
                <w:rFonts w:ascii="Times New Roman" w:hAnsi="Times New Roman"/>
                <w:sz w:val="24"/>
                <w:szCs w:val="24"/>
                <w:lang w:eastAsia="ru-RU"/>
              </w:rPr>
            </w:pPr>
            <w:r w:rsidRPr="00247BDA">
              <w:rPr>
                <w:rFonts w:ascii="Times New Roman" w:hAnsi="Times New Roman"/>
                <w:sz w:val="24"/>
                <w:szCs w:val="24"/>
                <w:lang w:eastAsia="ru-RU"/>
              </w:rPr>
              <w:t>0</w:t>
            </w:r>
          </w:p>
        </w:tc>
      </w:tr>
    </w:tbl>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7BDA">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085351" w:rsidRPr="00247BDA" w:rsidRDefault="00743A38" w:rsidP="00085351">
      <w:pPr>
        <w:shd w:val="clear" w:color="auto" w:fill="FFFFFF"/>
        <w:tabs>
          <w:tab w:val="left" w:pos="1134"/>
        </w:tabs>
        <w:suppressAutoHyphens/>
        <w:spacing w:after="0" w:line="240" w:lineRule="auto"/>
        <w:ind w:firstLine="709"/>
        <w:jc w:val="both"/>
        <w:rPr>
          <w:rFonts w:ascii="Times New Roman" w:hAnsi="Times New Roman" w:cs="Times New Roman"/>
          <w:i/>
          <w:sz w:val="24"/>
          <w:szCs w:val="24"/>
        </w:rPr>
      </w:pPr>
      <w:r w:rsidRPr="00247BDA">
        <w:rPr>
          <w:rFonts w:ascii="Times New Roman" w:eastAsia="Calibri" w:hAnsi="Times New Roman" w:cs="Times New Roman"/>
          <w:sz w:val="24"/>
          <w:szCs w:val="24"/>
        </w:rPr>
        <w:t xml:space="preserve">2.23. </w:t>
      </w:r>
      <w:r w:rsidR="00085351" w:rsidRPr="00247BDA">
        <w:rPr>
          <w:rFonts w:ascii="Times New Roman" w:eastAsia="Calibri"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kojgorodok.ru.</w:t>
      </w:r>
    </w:p>
    <w:p w:rsidR="00085351" w:rsidRPr="00247BDA" w:rsidRDefault="00085351" w:rsidP="00085351">
      <w:pPr>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i/>
          <w:sz w:val="24"/>
          <w:szCs w:val="24"/>
        </w:rPr>
        <w:t xml:space="preserve"> </w:t>
      </w:r>
      <w:proofErr w:type="gramStart"/>
      <w:r w:rsidRPr="00247BDA">
        <w:rPr>
          <w:rFonts w:ascii="Times New Roman" w:hAnsi="Times New Roman" w:cs="Times New Roman"/>
          <w:sz w:val="24"/>
          <w:szCs w:val="24"/>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085351" w:rsidRPr="00247BDA" w:rsidRDefault="00085351" w:rsidP="00085351">
      <w:pPr>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Заявление о предоставлении муниципальной услуги подается заявителем через МФЦ лично».</w:t>
      </w:r>
    </w:p>
    <w:p w:rsidR="00085351" w:rsidRPr="00247BDA" w:rsidRDefault="00085351" w:rsidP="00085351">
      <w:pPr>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В случае</w:t>
      </w:r>
      <w:proofErr w:type="gramStart"/>
      <w:r w:rsidRPr="00247BDA">
        <w:rPr>
          <w:rFonts w:ascii="Times New Roman" w:hAnsi="Times New Roman" w:cs="Times New Roman"/>
          <w:sz w:val="24"/>
          <w:szCs w:val="24"/>
        </w:rPr>
        <w:t>,</w:t>
      </w:r>
      <w:proofErr w:type="gramEnd"/>
      <w:r w:rsidRPr="00247BDA">
        <w:rPr>
          <w:rFonts w:ascii="Times New Roman" w:hAnsi="Times New Roman" w:cs="Times New Roman"/>
          <w:sz w:val="24"/>
          <w:szCs w:val="24"/>
        </w:rPr>
        <w:t xml:space="preserve"> если муниципальная услуга в МФЦ не предоставляется, следует в данном подразделе указать следующую информацию: </w:t>
      </w:r>
    </w:p>
    <w:p w:rsidR="00085351" w:rsidRPr="00247BDA" w:rsidRDefault="00085351" w:rsidP="00085351">
      <w:pPr>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«Муниципальная услуга в многофункциональных центрах предоставления государственных и муниципальных услуг не предоставляется».</w:t>
      </w:r>
    </w:p>
    <w:p w:rsidR="00085351" w:rsidRPr="00247BDA" w:rsidRDefault="00085351" w:rsidP="00085351">
      <w:pPr>
        <w:tabs>
          <w:tab w:val="right" w:pos="9355"/>
        </w:tabs>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Также возможно включить следующую информацию: </w:t>
      </w:r>
      <w:r w:rsidRPr="00247BDA">
        <w:rPr>
          <w:rFonts w:ascii="Times New Roman" w:hAnsi="Times New Roman" w:cs="Times New Roman"/>
          <w:sz w:val="24"/>
          <w:szCs w:val="24"/>
        </w:rPr>
        <w:tab/>
      </w:r>
    </w:p>
    <w:p w:rsidR="00085351" w:rsidRPr="00247BDA" w:rsidRDefault="00085351" w:rsidP="00085351">
      <w:pPr>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«В МФЦ обеспечиваются:</w:t>
      </w:r>
    </w:p>
    <w:p w:rsidR="00085351" w:rsidRPr="00247BDA" w:rsidRDefault="00085351" w:rsidP="00085351">
      <w:pPr>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а) функционирование автоматизированной информационной системы МФЦ;</w:t>
      </w:r>
    </w:p>
    <w:p w:rsidR="00085351" w:rsidRPr="00247BDA" w:rsidRDefault="00085351" w:rsidP="00085351">
      <w:pPr>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б) бесплатный доступ заявителей к порталам государственных и муниципальных услуг (функций).</w:t>
      </w:r>
    </w:p>
    <w:p w:rsidR="00085351" w:rsidRPr="00247BDA" w:rsidRDefault="00085351" w:rsidP="00085351">
      <w:pPr>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в) возможность приема от заявителей денежных сре</w:t>
      </w:r>
      <w:proofErr w:type="gramStart"/>
      <w:r w:rsidRPr="00247BDA">
        <w:rPr>
          <w:rFonts w:ascii="Times New Roman" w:hAnsi="Times New Roman" w:cs="Times New Roman"/>
          <w:sz w:val="24"/>
          <w:szCs w:val="24"/>
        </w:rPr>
        <w:t>дств в сч</w:t>
      </w:r>
      <w:proofErr w:type="gramEnd"/>
      <w:r w:rsidRPr="00247BDA">
        <w:rPr>
          <w:rFonts w:ascii="Times New Roman" w:hAnsi="Times New Roman" w:cs="Times New Roman"/>
          <w:sz w:val="24"/>
          <w:szCs w:val="24"/>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85351" w:rsidRPr="00247BDA" w:rsidRDefault="00085351" w:rsidP="00085351">
      <w:pPr>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w:t>
      </w:r>
      <w:proofErr w:type="gramStart"/>
      <w:r w:rsidRPr="00247BDA">
        <w:rPr>
          <w:rFonts w:ascii="Times New Roman" w:hAnsi="Times New Roman" w:cs="Times New Roman"/>
          <w:sz w:val="24"/>
          <w:szCs w:val="24"/>
        </w:rPr>
        <w:t>ии и ау</w:t>
      </w:r>
      <w:proofErr w:type="gramEnd"/>
      <w:r w:rsidRPr="00247BD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743A38" w:rsidRPr="00247BDA" w:rsidRDefault="00085351" w:rsidP="00085351">
      <w:pPr>
        <w:shd w:val="clear" w:color="auto" w:fill="FFFFFF"/>
        <w:tabs>
          <w:tab w:val="left" w:pos="1134"/>
        </w:tabs>
        <w:suppressAutoHyphens/>
        <w:spacing w:after="0" w:line="240" w:lineRule="auto"/>
        <w:ind w:firstLine="709"/>
        <w:jc w:val="both"/>
        <w:rPr>
          <w:rFonts w:ascii="Times New Roman" w:hAnsi="Times New Roman" w:cs="Times New Roman"/>
          <w:i/>
          <w:sz w:val="24"/>
          <w:szCs w:val="24"/>
        </w:rPr>
      </w:pPr>
      <w:r w:rsidRPr="00247BDA">
        <w:rPr>
          <w:rFonts w:ascii="Times New Roman" w:hAnsi="Times New Roman" w:cs="Times New Roman"/>
          <w:spacing w:val="2"/>
          <w:sz w:val="24"/>
          <w:szCs w:val="24"/>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743A38" w:rsidRPr="00247BDA" w:rsidRDefault="00743A38" w:rsidP="00743A38">
      <w:pPr>
        <w:widowControl w:val="0"/>
        <w:autoSpaceDE w:val="0"/>
        <w:autoSpaceDN w:val="0"/>
        <w:adjustRightInd w:val="0"/>
        <w:spacing w:after="0" w:line="240" w:lineRule="auto"/>
        <w:outlineLvl w:val="1"/>
        <w:rPr>
          <w:rFonts w:ascii="Times New Roman" w:hAnsi="Times New Roman"/>
          <w:b/>
          <w:sz w:val="24"/>
          <w:szCs w:val="24"/>
          <w:lang w:eastAsia="ru-RU"/>
        </w:rPr>
      </w:pPr>
      <w:bookmarkStart w:id="16" w:name="Par274"/>
      <w:bookmarkEnd w:id="16"/>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i/>
          <w:sz w:val="24"/>
          <w:szCs w:val="24"/>
        </w:rPr>
      </w:pPr>
    </w:p>
    <w:p w:rsidR="00743A38" w:rsidRPr="00247BDA" w:rsidRDefault="00743A38" w:rsidP="00743A38">
      <w:pPr>
        <w:autoSpaceDE w:val="0"/>
        <w:autoSpaceDN w:val="0"/>
        <w:adjustRightInd w:val="0"/>
        <w:spacing w:after="0" w:line="240" w:lineRule="auto"/>
        <w:jc w:val="center"/>
        <w:rPr>
          <w:rFonts w:ascii="Times New Roman" w:hAnsi="Times New Roman" w:cs="Times New Roman"/>
          <w:b/>
          <w:bCs/>
          <w:sz w:val="24"/>
          <w:szCs w:val="24"/>
        </w:rPr>
      </w:pPr>
      <w:r w:rsidRPr="00247BDA">
        <w:rPr>
          <w:rFonts w:ascii="Times New Roman" w:hAnsi="Times New Roman" w:cs="Times New Roman"/>
          <w:b/>
          <w:sz w:val="24"/>
          <w:szCs w:val="24"/>
          <w:lang w:val="en-US"/>
        </w:rPr>
        <w:t>III</w:t>
      </w:r>
      <w:r w:rsidRPr="00247BDA">
        <w:rPr>
          <w:rFonts w:ascii="Times New Roman" w:hAnsi="Times New Roman" w:cs="Times New Roman"/>
          <w:b/>
          <w:sz w:val="24"/>
          <w:szCs w:val="24"/>
        </w:rPr>
        <w:t xml:space="preserve"> (</w:t>
      </w:r>
      <w:r w:rsidR="00E324C3" w:rsidRPr="00247BDA">
        <w:rPr>
          <w:rFonts w:ascii="Times New Roman" w:hAnsi="Times New Roman" w:cs="Times New Roman"/>
          <w:b/>
          <w:sz w:val="24"/>
          <w:szCs w:val="24"/>
          <w:lang w:val="en-US"/>
        </w:rPr>
        <w:t>I</w:t>
      </w:r>
      <w:r w:rsidRPr="00247BDA">
        <w:rPr>
          <w:rFonts w:ascii="Times New Roman" w:hAnsi="Times New Roman" w:cs="Times New Roman"/>
          <w:b/>
          <w:sz w:val="24"/>
          <w:szCs w:val="24"/>
        </w:rPr>
        <w:t>)</w:t>
      </w:r>
      <w:r w:rsidRPr="00247BDA">
        <w:rPr>
          <w:rFonts w:ascii="Times New Roman" w:hAnsi="Times New Roman" w:cs="Times New Roman"/>
          <w:b/>
          <w:bCs/>
          <w:sz w:val="24"/>
          <w:szCs w:val="24"/>
        </w:rPr>
        <w:t xml:space="preserve"> </w:t>
      </w:r>
      <w:r w:rsidRPr="00247BDA">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E324C3" w:rsidP="00743A38">
      <w:pPr>
        <w:pStyle w:val="ConsPlusNormal"/>
        <w:ind w:firstLine="709"/>
        <w:jc w:val="both"/>
        <w:rPr>
          <w:rFonts w:ascii="Times New Roman" w:eastAsia="Times New Roman" w:hAnsi="Times New Roman" w:cs="Times New Roman"/>
          <w:sz w:val="24"/>
          <w:szCs w:val="24"/>
        </w:rPr>
      </w:pPr>
      <w:r w:rsidRPr="00247BDA">
        <w:rPr>
          <w:rFonts w:ascii="Times New Roman" w:eastAsia="Times New Roman" w:hAnsi="Times New Roman" w:cs="Times New Roman"/>
          <w:sz w:val="24"/>
          <w:szCs w:val="24"/>
        </w:rPr>
        <w:t>3.1</w:t>
      </w:r>
      <w:r w:rsidR="00743A38" w:rsidRPr="00247BDA">
        <w:rPr>
          <w:rFonts w:ascii="Times New Roman" w:eastAsia="Times New Roman" w:hAnsi="Times New Roman" w:cs="Times New Roman"/>
          <w:sz w:val="24"/>
          <w:szCs w:val="24"/>
        </w:rPr>
        <w:t xml:space="preserve">. Предоставление муниципальной услуги через МФЦ, </w:t>
      </w:r>
      <w:r w:rsidR="00743A38" w:rsidRPr="00247BDA">
        <w:rPr>
          <w:rFonts w:ascii="Times New Roman" w:eastAsia="Times New Roman" w:hAnsi="Times New Roman" w:cs="Times New Roman"/>
          <w:i/>
          <w:sz w:val="24"/>
          <w:szCs w:val="24"/>
        </w:rPr>
        <w:t xml:space="preserve">включая описание административных процедур (действий), выполняемых МФЦ при предоставлении </w:t>
      </w:r>
      <w:r w:rsidR="00743A38" w:rsidRPr="00247BDA">
        <w:rPr>
          <w:rFonts w:ascii="Times New Roman" w:eastAsia="Times New Roman" w:hAnsi="Times New Roman" w:cs="Times New Roman"/>
          <w:i/>
          <w:sz w:val="24"/>
          <w:szCs w:val="24"/>
        </w:rPr>
        <w:lastRenderedPageBreak/>
        <w:t>муниципальной услуги посредством комплексного запроса</w:t>
      </w:r>
      <w:r w:rsidR="00743A38" w:rsidRPr="00247BDA">
        <w:rPr>
          <w:rFonts w:ascii="Times New Roman" w:eastAsia="Times New Roman" w:hAnsi="Times New Roman" w:cs="Times New Roman"/>
          <w:sz w:val="24"/>
          <w:szCs w:val="24"/>
        </w:rPr>
        <w:t>, предусматривает следующие административные процедуры (действия):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1) прием и регистрация запроса и документов для предоставления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2) </w:t>
      </w:r>
      <w:r w:rsidRPr="00247BDA">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roofErr w:type="gramStart"/>
      <w:r w:rsidRPr="00247BDA">
        <w:rPr>
          <w:rFonts w:ascii="Times New Roman" w:eastAsia="Calibri" w:hAnsi="Times New Roman" w:cs="Times New Roman"/>
          <w:sz w:val="24"/>
          <w:szCs w:val="24"/>
          <w:vertAlign w:val="superscript"/>
          <w:lang w:eastAsia="ru-RU"/>
        </w:rPr>
        <w:t>1</w:t>
      </w:r>
      <w:proofErr w:type="gramEnd"/>
      <w:r w:rsidRPr="00247BDA">
        <w:rPr>
          <w:rStyle w:val="ae"/>
          <w:rFonts w:ascii="Times New Roman" w:eastAsia="Calibri" w:hAnsi="Times New Roman" w:cs="Times New Roman"/>
          <w:sz w:val="24"/>
          <w:szCs w:val="24"/>
          <w:lang w:eastAsia="ru-RU"/>
        </w:rPr>
        <w:t>7</w:t>
      </w:r>
      <w:r w:rsidRPr="00247BDA">
        <w:rPr>
          <w:rFonts w:ascii="Times New Roman" w:eastAsia="Calibri" w:hAnsi="Times New Roman" w:cs="Times New Roman"/>
          <w:sz w:val="24"/>
          <w:szCs w:val="24"/>
          <w:lang w:eastAsia="ru-RU"/>
        </w:rPr>
        <w:t>;</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3) получение решения о предоставлении (решения об отказе в предоставлении)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w:t>
      </w:r>
    </w:p>
    <w:p w:rsidR="00743A38" w:rsidRPr="00247BDA" w:rsidRDefault="00743A38" w:rsidP="00743A38">
      <w:pPr>
        <w:pStyle w:val="ConsPlusNormal"/>
        <w:ind w:firstLine="709"/>
        <w:jc w:val="both"/>
        <w:rPr>
          <w:rFonts w:ascii="Times New Roman" w:eastAsia="Times New Roman" w:hAnsi="Times New Roman" w:cs="Times New Roman"/>
          <w:sz w:val="24"/>
          <w:szCs w:val="24"/>
        </w:rPr>
      </w:pPr>
      <w:r w:rsidRPr="00247BDA">
        <w:rPr>
          <w:rFonts w:ascii="Times New Roman" w:hAnsi="Times New Roman" w:cs="Times New Roman"/>
          <w:sz w:val="24"/>
          <w:szCs w:val="24"/>
        </w:rPr>
        <w:t xml:space="preserve">4) </w:t>
      </w:r>
      <w:r w:rsidRPr="00247BD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743A38" w:rsidRPr="00247BDA" w:rsidRDefault="00E324C3" w:rsidP="00743A38">
      <w:pPr>
        <w:pStyle w:val="ConsPlusNormal"/>
        <w:ind w:firstLine="709"/>
        <w:jc w:val="both"/>
        <w:rPr>
          <w:rFonts w:ascii="Times New Roman" w:eastAsia="Times New Roman" w:hAnsi="Times New Roman" w:cs="Times New Roman"/>
          <w:sz w:val="24"/>
          <w:szCs w:val="24"/>
        </w:rPr>
      </w:pPr>
      <w:r w:rsidRPr="00247BDA">
        <w:rPr>
          <w:rFonts w:ascii="Times New Roman" w:eastAsia="Times New Roman" w:hAnsi="Times New Roman" w:cs="Times New Roman"/>
          <w:sz w:val="24"/>
          <w:szCs w:val="24"/>
        </w:rPr>
        <w:t>3.2</w:t>
      </w:r>
      <w:r w:rsidR="00743A38" w:rsidRPr="00247BDA">
        <w:rPr>
          <w:rFonts w:ascii="Times New Roman" w:eastAsia="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43A38" w:rsidRPr="00247BDA" w:rsidRDefault="00E324C3" w:rsidP="00743A38">
      <w:pPr>
        <w:pStyle w:val="ConsPlusNormal"/>
        <w:ind w:firstLine="709"/>
        <w:jc w:val="both"/>
        <w:rPr>
          <w:rFonts w:ascii="Times New Roman" w:eastAsia="Times New Roman" w:hAnsi="Times New Roman" w:cs="Times New Roman"/>
          <w:sz w:val="24"/>
          <w:szCs w:val="24"/>
        </w:rPr>
      </w:pPr>
      <w:r w:rsidRPr="00247BDA">
        <w:rPr>
          <w:rFonts w:ascii="Times New Roman" w:eastAsia="Times New Roman" w:hAnsi="Times New Roman" w:cs="Times New Roman"/>
          <w:sz w:val="24"/>
          <w:szCs w:val="24"/>
        </w:rPr>
        <w:t>3.2</w:t>
      </w:r>
      <w:r w:rsidR="00743A38" w:rsidRPr="00247BDA">
        <w:rPr>
          <w:rFonts w:ascii="Times New Roman" w:eastAsia="Times New Roman" w:hAnsi="Times New Roman" w:cs="Times New Roman"/>
          <w:sz w:val="24"/>
          <w:szCs w:val="24"/>
        </w:rPr>
        <w:t>.1.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743A38" w:rsidRPr="00247BDA" w:rsidRDefault="00E324C3" w:rsidP="00743A38">
      <w:pPr>
        <w:pStyle w:val="ConsPlusNormal"/>
        <w:ind w:firstLine="709"/>
        <w:jc w:val="both"/>
        <w:rPr>
          <w:rFonts w:ascii="Times New Roman" w:eastAsia="Times New Roman" w:hAnsi="Times New Roman" w:cs="Times New Roman"/>
          <w:sz w:val="24"/>
          <w:szCs w:val="24"/>
        </w:rPr>
      </w:pPr>
      <w:r w:rsidRPr="00247BDA">
        <w:rPr>
          <w:rFonts w:ascii="Times New Roman" w:eastAsia="Times New Roman" w:hAnsi="Times New Roman" w:cs="Times New Roman"/>
          <w:sz w:val="24"/>
          <w:szCs w:val="24"/>
        </w:rPr>
        <w:t>3.2</w:t>
      </w:r>
      <w:r w:rsidR="00743A38" w:rsidRPr="00247BDA">
        <w:rPr>
          <w:rFonts w:ascii="Times New Roman" w:eastAsia="Times New Roman" w:hAnsi="Times New Roman" w:cs="Times New Roman"/>
          <w:sz w:val="24"/>
          <w:szCs w:val="24"/>
        </w:rPr>
        <w:t xml:space="preserve">.2. Порядок досудебного (внесудебного) обжалования решений и действий (бездействия) МФЦ и его работников установлены разделом </w:t>
      </w:r>
      <w:r w:rsidR="00743A38" w:rsidRPr="00247BDA">
        <w:rPr>
          <w:rFonts w:ascii="Times New Roman" w:eastAsia="Times New Roman" w:hAnsi="Times New Roman" w:cs="Times New Roman"/>
          <w:sz w:val="24"/>
          <w:szCs w:val="24"/>
          <w:lang w:val="en-US"/>
        </w:rPr>
        <w:t>V</w:t>
      </w:r>
      <w:r w:rsidR="00743A38" w:rsidRPr="00247BDA">
        <w:rPr>
          <w:rFonts w:ascii="Times New Roman" w:eastAsia="Times New Roman" w:hAnsi="Times New Roman" w:cs="Times New Roman"/>
          <w:sz w:val="24"/>
          <w:szCs w:val="24"/>
        </w:rPr>
        <w:t xml:space="preserve"> настоящего Административного регламента.</w:t>
      </w:r>
    </w:p>
    <w:p w:rsidR="00743A38" w:rsidRPr="00247BDA" w:rsidRDefault="00743A38" w:rsidP="00743A38">
      <w:pPr>
        <w:pStyle w:val="ConsPlusNormal"/>
        <w:ind w:firstLine="709"/>
        <w:jc w:val="both"/>
        <w:rPr>
          <w:rFonts w:ascii="Times New Roman" w:eastAsia="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247BDA">
        <w:rPr>
          <w:rFonts w:ascii="Times New Roman" w:hAnsi="Times New Roman" w:cs="Times New Roman"/>
          <w:b/>
          <w:sz w:val="24"/>
          <w:szCs w:val="24"/>
        </w:rPr>
        <w:t>Прием</w:t>
      </w:r>
      <w:r w:rsidRPr="00247BDA">
        <w:rPr>
          <w:sz w:val="24"/>
          <w:szCs w:val="24"/>
        </w:rPr>
        <w:t xml:space="preserve"> </w:t>
      </w:r>
      <w:r w:rsidRPr="00247BDA">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743A38" w:rsidRPr="00247BDA" w:rsidRDefault="00E324C3"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3.3</w:t>
      </w:r>
      <w:r w:rsidR="00743A38" w:rsidRPr="00247BDA">
        <w:rPr>
          <w:rFonts w:ascii="Times New Roman" w:hAnsi="Times New Roman" w:cs="Times New Roman"/>
          <w:sz w:val="24"/>
          <w:szCs w:val="24"/>
        </w:rPr>
        <w:t xml:space="preserve">. Основанием для начала административной процедуры является поступление от заявителя запроса о предоставлении </w:t>
      </w:r>
      <w:r w:rsidR="00743A38" w:rsidRPr="00247BDA">
        <w:rPr>
          <w:rFonts w:ascii="Times New Roman" w:eastAsia="Times New Roman" w:hAnsi="Times New Roman" w:cs="Times New Roman"/>
          <w:sz w:val="24"/>
          <w:szCs w:val="24"/>
          <w:lang w:eastAsia="ru-RU"/>
        </w:rPr>
        <w:t>муниципальной</w:t>
      </w:r>
      <w:r w:rsidR="00743A38" w:rsidRPr="00247BDA">
        <w:rPr>
          <w:rFonts w:ascii="Times New Roman" w:hAnsi="Times New Roman" w:cs="Times New Roman"/>
          <w:sz w:val="24"/>
          <w:szCs w:val="24"/>
        </w:rPr>
        <w:t xml:space="preserve"> услуги</w:t>
      </w:r>
      <w:r w:rsidR="00743A38" w:rsidRPr="00247BDA">
        <w:rPr>
          <w:sz w:val="24"/>
          <w:szCs w:val="24"/>
        </w:rPr>
        <w:t xml:space="preserve"> </w:t>
      </w:r>
      <w:r w:rsidR="00743A38" w:rsidRPr="00247BDA">
        <w:rPr>
          <w:rFonts w:ascii="Times New Roman" w:hAnsi="Times New Roman" w:cs="Times New Roman"/>
          <w:sz w:val="24"/>
          <w:szCs w:val="24"/>
        </w:rPr>
        <w:t xml:space="preserve">на бумажном носителе непосредственно в </w:t>
      </w:r>
      <w:r w:rsidR="00743A38" w:rsidRPr="00247BDA">
        <w:rPr>
          <w:rFonts w:ascii="Times New Roman" w:hAnsi="Times New Roman" w:cs="Times New Roman"/>
          <w:i/>
          <w:sz w:val="24"/>
          <w:szCs w:val="24"/>
        </w:rPr>
        <w:t>МФЦ</w:t>
      </w:r>
      <w:r w:rsidR="00743A38" w:rsidRPr="00247BDA">
        <w:rPr>
          <w:rFonts w:ascii="Times New Roman" w:hAnsi="Times New Roman" w:cs="Times New Roman"/>
          <w:sz w:val="24"/>
          <w:szCs w:val="24"/>
        </w:rPr>
        <w:t>.</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Специалист </w:t>
      </w:r>
      <w:r w:rsidRPr="00247BDA">
        <w:rPr>
          <w:rFonts w:ascii="Times New Roman" w:hAnsi="Times New Roman" w:cs="Times New Roman"/>
          <w:i/>
          <w:sz w:val="24"/>
          <w:szCs w:val="24"/>
        </w:rPr>
        <w:t>МФЦ</w:t>
      </w:r>
      <w:r w:rsidRPr="00247BDA">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а) устанавливает предмет обращения, проверяет документ, удостоверяющий личность;</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б) проверяет полномочия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в) проверяет наличие всех документов, необходимых для предоставления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г) проверяет соответствие представленных документов требованиям, </w:t>
      </w:r>
      <w:r w:rsidRPr="00247BDA">
        <w:rPr>
          <w:rFonts w:ascii="Times New Roman" w:hAnsi="Times New Roman" w:cs="Times New Roman"/>
          <w:sz w:val="24"/>
          <w:szCs w:val="24"/>
        </w:rPr>
        <w:lastRenderedPageBreak/>
        <w:t>удостоверяясь, что отсутствуют основания для отказа в приеме документов</w:t>
      </w:r>
      <w:r w:rsidRPr="00247BDA">
        <w:rPr>
          <w:rStyle w:val="ae"/>
          <w:rFonts w:ascii="Times New Roman" w:hAnsi="Times New Roman" w:cs="Times New Roman"/>
          <w:sz w:val="24"/>
          <w:szCs w:val="24"/>
        </w:rPr>
        <w:footnoteReference w:id="3"/>
      </w:r>
      <w:r w:rsidRPr="00247BDA">
        <w:rPr>
          <w:rFonts w:ascii="Times New Roman" w:hAnsi="Times New Roman" w:cs="Times New Roman"/>
          <w:sz w:val="24"/>
          <w:szCs w:val="24"/>
        </w:rPr>
        <w:t>;</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д) принимает решение о приеме у заявителя представленных документов;</w:t>
      </w:r>
    </w:p>
    <w:p w:rsidR="00743A38" w:rsidRPr="00247BDA" w:rsidRDefault="00743A38" w:rsidP="00743A38">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При необходимости специалист </w:t>
      </w:r>
      <w:r w:rsidRPr="00247BDA">
        <w:rPr>
          <w:rFonts w:ascii="Times New Roman" w:hAnsi="Times New Roman" w:cs="Times New Roman"/>
          <w:i/>
          <w:sz w:val="24"/>
          <w:szCs w:val="24"/>
        </w:rPr>
        <w:t>МФЦ</w:t>
      </w:r>
      <w:r w:rsidRPr="00247BDA">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w:t>
      </w:r>
      <w:r w:rsidRPr="00247BDA">
        <w:rPr>
          <w:rFonts w:ascii="Times New Roman" w:hAnsi="Times New Roman" w:cs="Times New Roman"/>
          <w:i/>
          <w:sz w:val="24"/>
          <w:szCs w:val="24"/>
        </w:rPr>
        <w:t>МФЦ</w:t>
      </w:r>
      <w:r w:rsidRPr="00247BDA">
        <w:rPr>
          <w:rFonts w:ascii="Times New Roman" w:hAnsi="Times New Roman" w:cs="Times New Roman"/>
          <w:sz w:val="24"/>
          <w:szCs w:val="24"/>
        </w:rPr>
        <w:t xml:space="preserve">, ответственный за прием документов, помогает заявителю заполнить запрос.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Длительность осуществления всех необходимых действий не может превышать 15 минут.</w:t>
      </w:r>
    </w:p>
    <w:p w:rsidR="00743A38" w:rsidRPr="00247BDA" w:rsidRDefault="00E324C3"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3.3</w:t>
      </w:r>
      <w:r w:rsidR="00743A38" w:rsidRPr="00247BDA">
        <w:rPr>
          <w:rFonts w:ascii="Times New Roman" w:hAnsi="Times New Roman" w:cs="Times New Roman"/>
          <w:sz w:val="24"/>
          <w:szCs w:val="24"/>
        </w:rPr>
        <w:t>.1. Критерием принятия решения о приеме документов является наличие запроса и прилагаемых к нему документов.</w:t>
      </w:r>
    </w:p>
    <w:p w:rsidR="00743A38" w:rsidRPr="00247BDA" w:rsidRDefault="00E324C3"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3.3</w:t>
      </w:r>
      <w:r w:rsidR="00743A38" w:rsidRPr="00247BDA">
        <w:rPr>
          <w:rFonts w:ascii="Times New Roman" w:hAnsi="Times New Roman" w:cs="Times New Roman"/>
          <w:sz w:val="24"/>
          <w:szCs w:val="24"/>
        </w:rPr>
        <w:t xml:space="preserve">.2. Максимальный срок исполнения административной процедуры составляет </w:t>
      </w:r>
      <w:r w:rsidR="00743A38" w:rsidRPr="00247BDA">
        <w:rPr>
          <w:rFonts w:ascii="Times New Roman" w:hAnsi="Times New Roman" w:cs="Times New Roman"/>
          <w:i/>
          <w:sz w:val="24"/>
          <w:szCs w:val="24"/>
        </w:rPr>
        <w:t>1 рабочий день</w:t>
      </w:r>
      <w:r w:rsidR="00743A38" w:rsidRPr="00247BDA">
        <w:rPr>
          <w:rFonts w:ascii="Times New Roman" w:hAnsi="Times New Roman" w:cs="Times New Roman"/>
          <w:sz w:val="24"/>
          <w:szCs w:val="24"/>
        </w:rPr>
        <w:t xml:space="preserve"> со дня поступления запроса от заявителя о предоставлении </w:t>
      </w:r>
      <w:r w:rsidR="00743A38" w:rsidRPr="00247BDA">
        <w:rPr>
          <w:rFonts w:ascii="Times New Roman" w:eastAsia="Times New Roman" w:hAnsi="Times New Roman" w:cs="Times New Roman"/>
          <w:sz w:val="24"/>
          <w:szCs w:val="24"/>
          <w:lang w:eastAsia="ru-RU"/>
        </w:rPr>
        <w:t>муниципальной</w:t>
      </w:r>
      <w:r w:rsidR="00743A38" w:rsidRPr="00247BDA">
        <w:rPr>
          <w:rFonts w:ascii="Times New Roman" w:hAnsi="Times New Roman" w:cs="Times New Roman"/>
          <w:sz w:val="24"/>
          <w:szCs w:val="24"/>
        </w:rPr>
        <w:t xml:space="preserve"> услуги. </w:t>
      </w:r>
    </w:p>
    <w:p w:rsidR="00743A38" w:rsidRPr="00247BDA" w:rsidRDefault="00E324C3"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3.3</w:t>
      </w:r>
      <w:r w:rsidR="00743A38" w:rsidRPr="00247BDA">
        <w:rPr>
          <w:rFonts w:ascii="Times New Roman" w:hAnsi="Times New Roman" w:cs="Times New Roman"/>
          <w:sz w:val="24"/>
          <w:szCs w:val="24"/>
        </w:rPr>
        <w:t xml:space="preserve">.3. Результатом административной процедуры является одно из следующих действий: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 прием и регистрация в </w:t>
      </w:r>
      <w:r w:rsidRPr="00247BDA">
        <w:rPr>
          <w:rFonts w:ascii="Times New Roman" w:hAnsi="Times New Roman" w:cs="Times New Roman"/>
          <w:i/>
          <w:sz w:val="24"/>
          <w:szCs w:val="24"/>
        </w:rPr>
        <w:t>МФЦ</w:t>
      </w:r>
      <w:r w:rsidRPr="00247BDA">
        <w:rPr>
          <w:rFonts w:ascii="Times New Roman" w:hAnsi="Times New Roman" w:cs="Times New Roman"/>
          <w:sz w:val="24"/>
          <w:szCs w:val="24"/>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 прием и регистрация в </w:t>
      </w:r>
      <w:r w:rsidRPr="00247BDA">
        <w:rPr>
          <w:rFonts w:ascii="Times New Roman" w:hAnsi="Times New Roman" w:cs="Times New Roman"/>
          <w:i/>
          <w:sz w:val="24"/>
          <w:szCs w:val="24"/>
        </w:rPr>
        <w:t>МФЦ</w:t>
      </w:r>
      <w:r w:rsidRPr="00247BDA">
        <w:rPr>
          <w:rFonts w:ascii="Times New Roman" w:hAnsi="Times New Roman" w:cs="Times New Roman"/>
          <w:sz w:val="24"/>
          <w:szCs w:val="24"/>
        </w:rPr>
        <w:t xml:space="preserve"> запроса и документов, представленных заявителем, и их передача специалисту Органа, </w:t>
      </w:r>
      <w:r w:rsidRPr="00247BDA">
        <w:rPr>
          <w:rFonts w:ascii="Times New Roman" w:hAnsi="Times New Roman" w:cs="Times New Roman"/>
          <w:i/>
          <w:sz w:val="24"/>
          <w:szCs w:val="24"/>
        </w:rPr>
        <w:t>МФЦ</w:t>
      </w:r>
      <w:r w:rsidRPr="00247BDA">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72D30" w:rsidRPr="00247BDA" w:rsidRDefault="00372D30" w:rsidP="00372D30">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Результат административной процедуры фиксируется в электронной базе входящих документов специалистом Органа, МФЦ, ответственным за прием документов.</w:t>
      </w:r>
    </w:p>
    <w:p w:rsidR="00743A38" w:rsidRPr="00247BDA" w:rsidRDefault="00372D30" w:rsidP="00372D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заявителем самостоятельно</w:t>
      </w:r>
    </w:p>
    <w:p w:rsidR="00743A38" w:rsidRPr="00247BDA" w:rsidRDefault="00743A38" w:rsidP="00743A38">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43A38" w:rsidRPr="00247BDA" w:rsidRDefault="00372D30"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3.4</w:t>
      </w:r>
      <w:r w:rsidR="00743A38" w:rsidRPr="00247BDA">
        <w:rPr>
          <w:rFonts w:ascii="Times New Roman" w:hAnsi="Times New Roman" w:cs="Times New Roman"/>
          <w:sz w:val="24"/>
          <w:szCs w:val="24"/>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00743A38" w:rsidRPr="00247BDA">
        <w:rPr>
          <w:rFonts w:ascii="Times New Roman" w:hAnsi="Times New Roman" w:cs="Times New Roman"/>
          <w:sz w:val="24"/>
          <w:szCs w:val="24"/>
        </w:rPr>
        <w:t>были представлены заявителем самостоятельно осуществляется</w:t>
      </w:r>
      <w:proofErr w:type="gramEnd"/>
      <w:r w:rsidR="00743A38" w:rsidRPr="00247BDA">
        <w:rPr>
          <w:rFonts w:ascii="Times New Roman" w:hAnsi="Times New Roman" w:cs="Times New Roman"/>
          <w:sz w:val="24"/>
          <w:szCs w:val="24"/>
        </w:rPr>
        <w:t xml:space="preserve"> в порядке, указанно</w:t>
      </w:r>
      <w:r w:rsidRPr="00247BDA">
        <w:rPr>
          <w:rFonts w:ascii="Times New Roman" w:hAnsi="Times New Roman" w:cs="Times New Roman"/>
          <w:sz w:val="24"/>
          <w:szCs w:val="24"/>
        </w:rPr>
        <w:t>м в пункте 3.10</w:t>
      </w:r>
      <w:r w:rsidR="00743A38" w:rsidRPr="00247BDA">
        <w:rPr>
          <w:rFonts w:ascii="Times New Roman" w:eastAsia="Calibri" w:hAnsi="Times New Roman" w:cs="Times New Roman"/>
          <w:sz w:val="24"/>
          <w:szCs w:val="24"/>
          <w:lang w:eastAsia="ru-RU"/>
        </w:rPr>
        <w:t xml:space="preserve"> </w:t>
      </w:r>
      <w:r w:rsidR="00743A38" w:rsidRPr="00247BDA">
        <w:rPr>
          <w:rFonts w:ascii="Times New Roman" w:hAnsi="Times New Roman" w:cs="Times New Roman"/>
          <w:sz w:val="24"/>
          <w:szCs w:val="24"/>
        </w:rPr>
        <w:t>настоящего Административного регламента.</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247BDA">
        <w:rPr>
          <w:rFonts w:ascii="Times New Roman" w:hAnsi="Times New Roman" w:cs="Times New Roman"/>
          <w:b/>
          <w:sz w:val="24"/>
          <w:szCs w:val="24"/>
        </w:rPr>
        <w:t xml:space="preserve">Принятие решения о предоставлении (об отказе в предоставлении) </w:t>
      </w:r>
      <w:r w:rsidRPr="00247BDA">
        <w:rPr>
          <w:rFonts w:ascii="Times New Roman" w:eastAsia="Calibri" w:hAnsi="Times New Roman" w:cs="Times New Roman"/>
          <w:b/>
          <w:sz w:val="24"/>
          <w:szCs w:val="24"/>
          <w:lang w:eastAsia="ru-RU"/>
        </w:rPr>
        <w:t>муниципальной</w:t>
      </w:r>
      <w:r w:rsidRPr="00247BDA">
        <w:rPr>
          <w:rFonts w:ascii="Times New Roman" w:hAnsi="Times New Roman" w:cs="Times New Roman"/>
          <w:b/>
          <w:sz w:val="24"/>
          <w:szCs w:val="24"/>
        </w:rPr>
        <w:t xml:space="preserve"> услуги</w:t>
      </w:r>
    </w:p>
    <w:p w:rsidR="00743A38" w:rsidRPr="00247BDA" w:rsidRDefault="00743A38" w:rsidP="00743A38">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w:t>
      </w:r>
      <w:r w:rsidR="00372D30" w:rsidRPr="00247BDA">
        <w:rPr>
          <w:rFonts w:ascii="Times New Roman" w:hAnsi="Times New Roman" w:cs="Times New Roman"/>
          <w:sz w:val="24"/>
          <w:szCs w:val="24"/>
        </w:rPr>
        <w:t>5</w:t>
      </w:r>
      <w:r w:rsidRPr="00247BDA">
        <w:rPr>
          <w:rFonts w:ascii="Times New Roman" w:hAnsi="Times New Roman" w:cs="Times New Roman"/>
          <w:sz w:val="24"/>
          <w:szCs w:val="24"/>
        </w:rPr>
        <w:t>. Принятие решения о предоставлении (об отказе в предоставлении) муниципальной услуги осуществляется в порядке, указанном в пункте 3.1</w:t>
      </w:r>
      <w:r w:rsidR="00372D30" w:rsidRPr="00247BDA">
        <w:rPr>
          <w:rFonts w:ascii="Times New Roman" w:hAnsi="Times New Roman" w:cs="Times New Roman"/>
          <w:sz w:val="24"/>
          <w:szCs w:val="24"/>
        </w:rPr>
        <w:t>1</w:t>
      </w:r>
      <w:r w:rsidRPr="00247BDA">
        <w:rPr>
          <w:rFonts w:ascii="Times New Roman" w:eastAsia="Calibri" w:hAnsi="Times New Roman" w:cs="Times New Roman"/>
          <w:sz w:val="24"/>
          <w:szCs w:val="24"/>
          <w:lang w:eastAsia="ru-RU"/>
        </w:rPr>
        <w:t xml:space="preserve"> </w:t>
      </w:r>
      <w:r w:rsidRPr="00247BDA">
        <w:rPr>
          <w:rFonts w:ascii="Times New Roman" w:hAnsi="Times New Roman" w:cs="Times New Roman"/>
          <w:sz w:val="24"/>
          <w:szCs w:val="24"/>
        </w:rPr>
        <w:t>настоящего Административного регламента.</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47BDA">
        <w:rPr>
          <w:rFonts w:ascii="Times New Roman" w:eastAsia="Times New Roman" w:hAnsi="Times New Roman" w:cs="Times New Roman"/>
          <w:b/>
          <w:sz w:val="24"/>
          <w:szCs w:val="24"/>
          <w:lang w:eastAsia="ru-RU"/>
        </w:rPr>
        <w:t>Уведомление заявителя о принятом решении</w:t>
      </w:r>
      <w:r w:rsidRPr="00247BDA">
        <w:rPr>
          <w:rFonts w:ascii="Times New Roman" w:eastAsia="Times New Roman" w:hAnsi="Times New Roman" w:cs="Times New Roman"/>
          <w:b/>
          <w:sz w:val="24"/>
          <w:szCs w:val="24"/>
        </w:rPr>
        <w:t xml:space="preserve">, выдача заявителю результата </w:t>
      </w:r>
      <w:r w:rsidRPr="00247BDA">
        <w:rPr>
          <w:rFonts w:ascii="Times New Roman" w:eastAsia="Times New Roman" w:hAnsi="Times New Roman" w:cs="Times New Roman"/>
          <w:b/>
          <w:sz w:val="24"/>
          <w:szCs w:val="24"/>
        </w:rPr>
        <w:lastRenderedPageBreak/>
        <w:t>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47BDA">
        <w:rPr>
          <w:rFonts w:ascii="Times New Roman" w:eastAsia="Times New Roman" w:hAnsi="Times New Roman" w:cs="Times New Roman"/>
          <w:b/>
          <w:sz w:val="24"/>
          <w:szCs w:val="24"/>
        </w:rPr>
        <w:t xml:space="preserve">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rPr>
        <w:t>3.</w:t>
      </w:r>
      <w:r w:rsidR="00372D30" w:rsidRPr="00247BDA">
        <w:rPr>
          <w:rFonts w:ascii="Times New Roman" w:eastAsia="Times New Roman" w:hAnsi="Times New Roman" w:cs="Times New Roman"/>
          <w:sz w:val="24"/>
          <w:szCs w:val="24"/>
        </w:rPr>
        <w:t>6</w:t>
      </w:r>
      <w:r w:rsidRPr="00247BDA">
        <w:rPr>
          <w:rFonts w:ascii="Times New Roman" w:eastAsia="Times New Roman" w:hAnsi="Times New Roman" w:cs="Times New Roman"/>
          <w:sz w:val="24"/>
          <w:szCs w:val="24"/>
        </w:rPr>
        <w:t xml:space="preserve">. </w:t>
      </w:r>
      <w:r w:rsidRPr="00247BDA">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Pr="00247BDA">
        <w:rPr>
          <w:sz w:val="24"/>
          <w:szCs w:val="24"/>
        </w:rPr>
        <w:t xml:space="preserve"> </w:t>
      </w:r>
      <w:r w:rsidRPr="00247BDA">
        <w:rPr>
          <w:rFonts w:ascii="Times New Roman" w:eastAsia="Times New Roman" w:hAnsi="Times New Roman" w:cs="Times New Roman"/>
          <w:sz w:val="24"/>
          <w:szCs w:val="24"/>
          <w:lang w:eastAsia="ru-RU"/>
        </w:rPr>
        <w:t>осуществляется в порядке, указанном в пункте 3.1</w:t>
      </w:r>
      <w:r w:rsidR="00372D30" w:rsidRPr="00247BDA">
        <w:rPr>
          <w:rFonts w:ascii="Times New Roman" w:eastAsia="Times New Roman" w:hAnsi="Times New Roman" w:cs="Times New Roman"/>
          <w:sz w:val="24"/>
          <w:szCs w:val="24"/>
          <w:lang w:eastAsia="ru-RU"/>
        </w:rPr>
        <w:t>2</w:t>
      </w:r>
      <w:r w:rsidRPr="00247BDA">
        <w:rPr>
          <w:rFonts w:ascii="Times New Roman" w:eastAsia="Times New Roman" w:hAnsi="Times New Roman" w:cs="Times New Roman"/>
          <w:sz w:val="24"/>
          <w:szCs w:val="24"/>
          <w:lang w:eastAsia="ru-RU"/>
        </w:rPr>
        <w:t xml:space="preserve"> настоящего Административного регламента.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247BDA">
        <w:rPr>
          <w:rFonts w:ascii="Times New Roman" w:hAnsi="Times New Roman"/>
          <w:b/>
          <w:sz w:val="24"/>
          <w:szCs w:val="24"/>
          <w:lang w:val="en-US" w:eastAsia="ru-RU"/>
        </w:rPr>
        <w:t>III</w:t>
      </w:r>
      <w:r w:rsidRPr="00247BDA">
        <w:rPr>
          <w:rFonts w:ascii="Times New Roman" w:hAnsi="Times New Roman"/>
          <w:b/>
          <w:sz w:val="24"/>
          <w:szCs w:val="24"/>
          <w:lang w:eastAsia="ru-RU"/>
        </w:rPr>
        <w:t xml:space="preserve"> (</w:t>
      </w:r>
      <w:r w:rsidR="00372D30" w:rsidRPr="00247BDA">
        <w:rPr>
          <w:rFonts w:ascii="Times New Roman" w:hAnsi="Times New Roman"/>
          <w:b/>
          <w:sz w:val="24"/>
          <w:szCs w:val="24"/>
          <w:lang w:val="en-US" w:eastAsia="ru-RU"/>
        </w:rPr>
        <w:t>I</w:t>
      </w:r>
      <w:r w:rsidRPr="00247BDA">
        <w:rPr>
          <w:rFonts w:ascii="Times New Roman" w:hAnsi="Times New Roman"/>
          <w:b/>
          <w:sz w:val="24"/>
          <w:szCs w:val="24"/>
          <w:lang w:val="en-US" w:eastAsia="ru-RU"/>
        </w:rPr>
        <w:t>I</w:t>
      </w:r>
      <w:r w:rsidRPr="00247BDA">
        <w:rPr>
          <w:rFonts w:ascii="Times New Roman" w:hAnsi="Times New Roman"/>
          <w:b/>
          <w:sz w:val="24"/>
          <w:szCs w:val="24"/>
          <w:lang w:eastAsia="ru-RU"/>
        </w:rPr>
        <w:t xml:space="preserve">) </w:t>
      </w:r>
      <w:r w:rsidRPr="00247BDA">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47BDA">
        <w:rPr>
          <w:rFonts w:ascii="Times New Roman" w:hAnsi="Times New Roman" w:cs="Times New Roman"/>
          <w:b/>
          <w:sz w:val="24"/>
          <w:szCs w:val="24"/>
        </w:rPr>
        <w:t>Состав административных процедур по предоставлению</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47BDA">
        <w:rPr>
          <w:rFonts w:ascii="Times New Roman" w:hAnsi="Times New Roman" w:cs="Times New Roman"/>
          <w:b/>
          <w:sz w:val="24"/>
          <w:szCs w:val="24"/>
        </w:rPr>
        <w:t>муниципальной услуги</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43A38" w:rsidRPr="00247BDA" w:rsidRDefault="00372D30"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3.7</w:t>
      </w:r>
      <w:r w:rsidR="00743A38" w:rsidRPr="00247BDA">
        <w:rPr>
          <w:rFonts w:ascii="Times New Roman" w:hAnsi="Times New Roman" w:cs="Times New Roman"/>
          <w:sz w:val="24"/>
          <w:szCs w:val="24"/>
        </w:rPr>
        <w:t xml:space="preserve">. Предоставление </w:t>
      </w:r>
      <w:r w:rsidR="00743A38" w:rsidRPr="00247BDA">
        <w:rPr>
          <w:rFonts w:ascii="Times New Roman" w:eastAsia="Times New Roman" w:hAnsi="Times New Roman" w:cs="Times New Roman"/>
          <w:sz w:val="24"/>
          <w:szCs w:val="24"/>
          <w:lang w:eastAsia="ru-RU"/>
        </w:rPr>
        <w:t>муниципальной</w:t>
      </w:r>
      <w:r w:rsidR="00743A38" w:rsidRPr="00247BDA">
        <w:rPr>
          <w:rFonts w:ascii="Times New Roman" w:hAnsi="Times New Roman" w:cs="Times New Roman"/>
          <w:sz w:val="24"/>
          <w:szCs w:val="24"/>
        </w:rPr>
        <w:t xml:space="preserve"> услуги в Органе включает следующие административные процедуры:</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1) прием и регистрация запроса и документов для предоставления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2) </w:t>
      </w:r>
      <w:r w:rsidRPr="00247BDA">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3) принятие решения о предоставлении (решения об отказе в предоставлении)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w:t>
      </w:r>
    </w:p>
    <w:p w:rsidR="00743A38" w:rsidRPr="00247BDA" w:rsidRDefault="00743A38" w:rsidP="00743A38">
      <w:pPr>
        <w:pStyle w:val="ConsPlusNormal"/>
        <w:ind w:firstLine="709"/>
        <w:jc w:val="both"/>
        <w:rPr>
          <w:rFonts w:ascii="Times New Roman" w:eastAsia="Times New Roman" w:hAnsi="Times New Roman" w:cs="Times New Roman"/>
          <w:sz w:val="24"/>
          <w:szCs w:val="24"/>
        </w:rPr>
      </w:pPr>
      <w:r w:rsidRPr="00247BDA">
        <w:rPr>
          <w:rFonts w:ascii="Times New Roman" w:hAnsi="Times New Roman" w:cs="Times New Roman"/>
          <w:sz w:val="24"/>
          <w:szCs w:val="24"/>
        </w:rPr>
        <w:t xml:space="preserve">4) </w:t>
      </w:r>
      <w:r w:rsidRPr="00247BD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r w:rsidRPr="00247BDA">
        <w:rPr>
          <w:rFonts w:ascii="Times New Roman" w:eastAsia="Times New Roman" w:hAnsi="Times New Roman" w:cs="Times New Roman"/>
          <w:i/>
          <w:sz w:val="24"/>
          <w:szCs w:val="24"/>
        </w:rPr>
        <w:t>3.</w:t>
      </w:r>
      <w:r w:rsidR="00372D30" w:rsidRPr="00247BDA">
        <w:rPr>
          <w:rFonts w:ascii="Times New Roman" w:eastAsia="Times New Roman" w:hAnsi="Times New Roman" w:cs="Times New Roman"/>
          <w:sz w:val="24"/>
          <w:szCs w:val="24"/>
        </w:rPr>
        <w:t>8</w:t>
      </w:r>
      <w:r w:rsidRPr="00247BDA">
        <w:rPr>
          <w:rFonts w:ascii="Times New Roman" w:eastAsia="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7" w:name="Par288"/>
      <w:bookmarkStart w:id="18" w:name="Par293"/>
      <w:bookmarkEnd w:id="17"/>
      <w:bookmarkEnd w:id="18"/>
    </w:p>
    <w:p w:rsidR="00743A38" w:rsidRPr="00247BDA" w:rsidRDefault="00743A38" w:rsidP="00743A38">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247BDA">
        <w:rPr>
          <w:rFonts w:ascii="Times New Roman" w:hAnsi="Times New Roman" w:cs="Times New Roman"/>
          <w:b/>
          <w:sz w:val="24"/>
          <w:szCs w:val="24"/>
        </w:rPr>
        <w:t>Прием</w:t>
      </w:r>
      <w:r w:rsidRPr="00247BDA">
        <w:rPr>
          <w:sz w:val="24"/>
          <w:szCs w:val="24"/>
        </w:rPr>
        <w:t xml:space="preserve"> </w:t>
      </w:r>
      <w:r w:rsidRPr="00247BDA">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w:t>
      </w:r>
      <w:r w:rsidR="000C2DC8" w:rsidRPr="00247BDA">
        <w:rPr>
          <w:rFonts w:ascii="Times New Roman" w:hAnsi="Times New Roman" w:cs="Times New Roman"/>
          <w:sz w:val="24"/>
          <w:szCs w:val="24"/>
        </w:rPr>
        <w:t>9</w:t>
      </w:r>
      <w:r w:rsidRPr="00247BDA">
        <w:rPr>
          <w:rFonts w:ascii="Times New Roman" w:hAnsi="Times New Roman" w:cs="Times New Roman"/>
          <w:sz w:val="24"/>
          <w:szCs w:val="24"/>
        </w:rPr>
        <w:t xml:space="preserve">. Основанием для начала административной процедуры является поступление от заявителя запроса о предоставлении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на бумажном носителе непосредственно в Орган;</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w:t>
      </w:r>
      <w:proofErr w:type="gramStart"/>
      <w:r w:rsidRPr="00247BDA">
        <w:rPr>
          <w:rFonts w:ascii="Times New Roman" w:hAnsi="Times New Roman" w:cs="Times New Roman"/>
          <w:sz w:val="24"/>
          <w:szCs w:val="24"/>
        </w:rPr>
        <w:t>При очной форме подачи документов заявитель подает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пунктами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lastRenderedPageBreak/>
        <w:t>Специалист Органа, ответственный за прием документов, осуществляет следующие действия в ходе приема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а) устанавливает предмет обращения, проверяет документ, удостоверяющий личность;</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б) проверяет полномочия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в) проверяет наличие всех документов, необходимых для предоставления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 настоящего Административного регламента; </w:t>
      </w:r>
    </w:p>
    <w:p w:rsidR="00743A38" w:rsidRPr="00247BDA" w:rsidRDefault="00743A38" w:rsidP="00743A38">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Длительность осуществления всех необходимых действий не может превышать 15 минут.</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пунктами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247BDA">
        <w:rPr>
          <w:rFonts w:ascii="Times New Roman" w:hAnsi="Times New Roman" w:cs="Times New Roman"/>
          <w:sz w:val="24"/>
          <w:szCs w:val="24"/>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а) устанавливает предмет обращения, проверяет документ, удостоверяющий личность;</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б) проверяет полномочия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 настоящего Административного регламента;</w:t>
      </w:r>
    </w:p>
    <w:p w:rsidR="00743A38" w:rsidRPr="00247BDA" w:rsidRDefault="00743A38" w:rsidP="00743A38">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Уведомление о приеме документов (или уведомление об отказе в приеме документов с </w:t>
      </w:r>
      <w:proofErr w:type="gramStart"/>
      <w:r w:rsidRPr="00247BDA">
        <w:rPr>
          <w:rFonts w:ascii="Times New Roman" w:hAnsi="Times New Roman" w:cs="Times New Roman"/>
          <w:sz w:val="24"/>
          <w:szCs w:val="24"/>
        </w:rPr>
        <w:t>возвращаемыми</w:t>
      </w:r>
      <w:proofErr w:type="gramEnd"/>
      <w:r w:rsidRPr="00247BDA">
        <w:rPr>
          <w:rFonts w:ascii="Times New Roman" w:hAnsi="Times New Roman" w:cs="Times New Roman"/>
          <w:sz w:val="24"/>
          <w:szCs w:val="24"/>
        </w:rPr>
        <w:t xml:space="preserve"> документами</w:t>
      </w:r>
      <w:r w:rsidRPr="00247BDA">
        <w:rPr>
          <w:rFonts w:ascii="Times New Roman" w:hAnsi="Times New Roman" w:cs="Times New Roman"/>
          <w:sz w:val="24"/>
          <w:szCs w:val="24"/>
          <w:vertAlign w:val="superscript"/>
        </w:rPr>
        <w:t>22</w:t>
      </w:r>
      <w:r w:rsidRPr="00247BDA">
        <w:rPr>
          <w:rFonts w:ascii="Times New Roman" w:hAnsi="Times New Roman" w:cs="Times New Roman"/>
          <w:sz w:val="24"/>
          <w:szCs w:val="24"/>
        </w:rPr>
        <w:t>)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w:t>
      </w:r>
      <w:r w:rsidR="000C2DC8" w:rsidRPr="00247BDA">
        <w:rPr>
          <w:rFonts w:ascii="Times New Roman" w:hAnsi="Times New Roman" w:cs="Times New Roman"/>
          <w:sz w:val="24"/>
          <w:szCs w:val="24"/>
        </w:rPr>
        <w:t>9</w:t>
      </w:r>
      <w:r w:rsidRPr="00247BDA">
        <w:rPr>
          <w:rFonts w:ascii="Times New Roman" w:hAnsi="Times New Roman" w:cs="Times New Roman"/>
          <w:sz w:val="24"/>
          <w:szCs w:val="24"/>
        </w:rPr>
        <w:t>.1. Критерием принятия решения о приеме документов является наличие запроса и прилагаемых к нему документов.</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w:t>
      </w:r>
      <w:r w:rsidR="000C2DC8" w:rsidRPr="00247BDA">
        <w:rPr>
          <w:rFonts w:ascii="Times New Roman" w:hAnsi="Times New Roman" w:cs="Times New Roman"/>
          <w:sz w:val="24"/>
          <w:szCs w:val="24"/>
        </w:rPr>
        <w:t>9</w:t>
      </w:r>
      <w:r w:rsidRPr="00247BDA">
        <w:rPr>
          <w:rFonts w:ascii="Times New Roman" w:hAnsi="Times New Roman" w:cs="Times New Roman"/>
          <w:sz w:val="24"/>
          <w:szCs w:val="24"/>
        </w:rPr>
        <w:t xml:space="preserve">.2.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lastRenderedPageBreak/>
        <w:t>В случае, отсутствия в уведомлении о предоставлении муниципальной услуги сведений, предусмотренных пунктом 2.6.1 настоящего Административного регламента, или документов, предусмотренных подпунктами 2 - 4 пункта 2.6.1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запроса о предоставлении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w:t>
      </w:r>
      <w:r w:rsidR="003A59DB" w:rsidRPr="00247BDA">
        <w:rPr>
          <w:rFonts w:ascii="Times New Roman" w:hAnsi="Times New Roman" w:cs="Times New Roman"/>
          <w:sz w:val="24"/>
          <w:szCs w:val="24"/>
        </w:rPr>
        <w:t>9</w:t>
      </w:r>
      <w:r w:rsidRPr="00247BDA">
        <w:rPr>
          <w:rFonts w:ascii="Times New Roman" w:hAnsi="Times New Roman" w:cs="Times New Roman"/>
          <w:sz w:val="24"/>
          <w:szCs w:val="24"/>
        </w:rPr>
        <w:t xml:space="preserve">.3. Результатом административной процедуры является одно из следующих действий: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возврат уведомления и документов;</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 настоящего Административного регламента). </w:t>
      </w:r>
    </w:p>
    <w:p w:rsidR="003A59DB" w:rsidRPr="00247BDA" w:rsidRDefault="003A59DB" w:rsidP="003A59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в журнале исходящей документации, специалистом Органа, МФЦ, ответственным за выдачу результата предоставления муниципальной услуги.</w:t>
      </w:r>
    </w:p>
    <w:p w:rsidR="00743A38" w:rsidRPr="00247BDA" w:rsidRDefault="00743A38" w:rsidP="00743A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743A38" w:rsidRPr="00247BDA" w:rsidRDefault="00743A38" w:rsidP="00743A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7BDA">
        <w:rPr>
          <w:rFonts w:ascii="Times New Roman" w:eastAsia="Times New Roman" w:hAnsi="Times New Roman" w:cs="Times New Roman"/>
          <w:b/>
          <w:sz w:val="24"/>
          <w:szCs w:val="24"/>
          <w:lang w:eastAsia="ru-RU"/>
        </w:rPr>
        <w:t>заявителем самостоятельно</w:t>
      </w:r>
    </w:p>
    <w:p w:rsidR="00743A38" w:rsidRPr="00247BDA" w:rsidRDefault="00743A38" w:rsidP="00743A38">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3.</w:t>
      </w:r>
      <w:r w:rsidR="003A59DB" w:rsidRPr="00247BDA">
        <w:rPr>
          <w:rFonts w:ascii="Times New Roman" w:hAnsi="Times New Roman" w:cs="Times New Roman"/>
          <w:sz w:val="24"/>
          <w:szCs w:val="24"/>
        </w:rPr>
        <w:t>10</w:t>
      </w:r>
      <w:r w:rsidRPr="00247BDA">
        <w:rPr>
          <w:rFonts w:ascii="Times New Roman" w:hAnsi="Times New Roman" w:cs="Times New Roman"/>
          <w:sz w:val="24"/>
          <w:szCs w:val="24"/>
        </w:rPr>
        <w:t xml:space="preserve">. </w:t>
      </w:r>
      <w:proofErr w:type="gramStart"/>
      <w:r w:rsidRPr="00247BDA">
        <w:rPr>
          <w:rFonts w:ascii="Times New Roman" w:hAnsi="Times New Roman" w:cs="Times New Roman"/>
          <w:sz w:val="24"/>
          <w:szCs w:val="24"/>
        </w:rPr>
        <w:t xml:space="preserve">Основанием для начала административной процедуры является </w:t>
      </w:r>
      <w:r w:rsidRPr="00247BDA">
        <w:rPr>
          <w:rFonts w:ascii="Times New Roman" w:eastAsia="Calibri" w:hAnsi="Times New Roman" w:cs="Times New Roman"/>
          <w:sz w:val="24"/>
          <w:szCs w:val="24"/>
          <w:lang w:eastAsia="ru-RU"/>
        </w:rPr>
        <w:t xml:space="preserve">получение специалистом Органа,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 настоящего Административного регламента (</w:t>
      </w:r>
      <w:r w:rsidRPr="00247BDA">
        <w:rPr>
          <w:rFonts w:ascii="Times New Roman" w:hAnsi="Times New Roman" w:cs="Times New Roman"/>
          <w:sz w:val="24"/>
          <w:szCs w:val="24"/>
        </w:rPr>
        <w:t>в случае, если заявитель не представил документы, указанные в пунктах 2.10 настоящего Административного регламента, по собственной инициативе</w:t>
      </w:r>
      <w:r w:rsidRPr="00247BDA">
        <w:rPr>
          <w:rFonts w:ascii="Times New Roman" w:eastAsia="Calibri" w:hAnsi="Times New Roman" w:cs="Times New Roman"/>
          <w:sz w:val="24"/>
          <w:szCs w:val="24"/>
          <w:lang w:eastAsia="ru-RU"/>
        </w:rPr>
        <w:t>)</w:t>
      </w:r>
      <w:r w:rsidRPr="00247BDA">
        <w:rPr>
          <w:rFonts w:ascii="Times New Roman" w:hAnsi="Times New Roman" w:cs="Times New Roman"/>
          <w:sz w:val="24"/>
          <w:szCs w:val="24"/>
        </w:rPr>
        <w:t>.</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 Специалист Органа,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 оформляет межведомственные запросы;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BDA">
        <w:rPr>
          <w:rFonts w:ascii="Times New Roman" w:eastAsia="Calibri" w:hAnsi="Times New Roman" w:cs="Times New Roman"/>
          <w:sz w:val="24"/>
          <w:szCs w:val="24"/>
          <w:lang w:eastAsia="ru-RU"/>
        </w:rPr>
        <w:t>-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w:t>
      </w:r>
      <w:proofErr w:type="gramEnd"/>
      <w:r w:rsidRPr="00247BDA">
        <w:rPr>
          <w:rFonts w:ascii="Times New Roman" w:eastAsia="Calibri" w:hAnsi="Times New Roman" w:cs="Times New Roman"/>
          <w:sz w:val="24"/>
          <w:szCs w:val="24"/>
          <w:lang w:eastAsia="ru-RU"/>
        </w:rPr>
        <w:t xml:space="preserve"> </w:t>
      </w:r>
      <w:proofErr w:type="gramStart"/>
      <w:r w:rsidRPr="00247BDA">
        <w:rPr>
          <w:rFonts w:ascii="Times New Roman" w:eastAsia="Calibri" w:hAnsi="Times New Roman" w:cs="Times New Roman"/>
          <w:sz w:val="24"/>
          <w:szCs w:val="24"/>
          <w:lang w:eastAsia="ru-RU"/>
        </w:rPr>
        <w:t>соответствии</w:t>
      </w:r>
      <w:proofErr w:type="gramEnd"/>
      <w:r w:rsidRPr="00247BDA">
        <w:rPr>
          <w:rFonts w:ascii="Times New Roman" w:eastAsia="Calibri" w:hAnsi="Times New Roman" w:cs="Times New Roman"/>
          <w:sz w:val="24"/>
          <w:szCs w:val="24"/>
          <w:lang w:eastAsia="ru-RU"/>
        </w:rPr>
        <w:t xml:space="preserve"> с которым планируется строительство или реконструкция таких объекта индивидуального жилищного строительства или садового дома.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Межведомственный запрос оформляется и направляется в соответствии с порядком </w:t>
      </w:r>
      <w:r w:rsidRPr="00247BDA">
        <w:rPr>
          <w:rFonts w:ascii="Times New Roman" w:eastAsia="Calibri" w:hAnsi="Times New Roman" w:cs="Times New Roman"/>
          <w:sz w:val="24"/>
          <w:szCs w:val="24"/>
          <w:lang w:eastAsia="ru-RU"/>
        </w:rPr>
        <w:lastRenderedPageBreak/>
        <w:t>межведомственного информационного взаимодействия, предусмотренным действующим законодательством.</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Направление запросов, </w:t>
      </w:r>
      <w:proofErr w:type="gramStart"/>
      <w:r w:rsidRPr="00247BDA">
        <w:rPr>
          <w:rFonts w:ascii="Times New Roman" w:eastAsia="Calibri" w:hAnsi="Times New Roman" w:cs="Times New Roman"/>
          <w:sz w:val="24"/>
          <w:szCs w:val="24"/>
          <w:lang w:eastAsia="ru-RU"/>
        </w:rPr>
        <w:t>контроль за</w:t>
      </w:r>
      <w:proofErr w:type="gramEnd"/>
      <w:r w:rsidRPr="00247BDA">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 ответственный за межведомственное взаимодействие.</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3.</w:t>
      </w:r>
      <w:r w:rsidR="003A59DB" w:rsidRPr="00247BDA">
        <w:rPr>
          <w:rFonts w:ascii="Times New Roman" w:eastAsia="Calibri" w:hAnsi="Times New Roman" w:cs="Times New Roman"/>
          <w:sz w:val="24"/>
          <w:szCs w:val="24"/>
          <w:lang w:eastAsia="ru-RU"/>
        </w:rPr>
        <w:t>10</w:t>
      </w:r>
      <w:r w:rsidRPr="00247BDA">
        <w:rPr>
          <w:rFonts w:ascii="Times New Roman" w:eastAsia="Calibri" w:hAnsi="Times New Roman" w:cs="Times New Roman"/>
          <w:sz w:val="24"/>
          <w:szCs w:val="24"/>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 настоящего Административного регламента.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3.</w:t>
      </w:r>
      <w:r w:rsidR="003A59DB" w:rsidRPr="00247BDA">
        <w:rPr>
          <w:rFonts w:ascii="Times New Roman" w:eastAsia="Calibri" w:hAnsi="Times New Roman" w:cs="Times New Roman"/>
          <w:sz w:val="24"/>
          <w:szCs w:val="24"/>
          <w:lang w:eastAsia="ru-RU"/>
        </w:rPr>
        <w:t>10</w:t>
      </w:r>
      <w:r w:rsidRPr="00247BDA">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3 рабочих дня со дня получения специалистом Органа,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3.</w:t>
      </w:r>
      <w:r w:rsidR="003A59DB" w:rsidRPr="00247BDA">
        <w:rPr>
          <w:rFonts w:ascii="Times New Roman" w:eastAsia="Calibri" w:hAnsi="Times New Roman" w:cs="Times New Roman"/>
          <w:sz w:val="24"/>
          <w:szCs w:val="24"/>
          <w:lang w:eastAsia="ru-RU"/>
        </w:rPr>
        <w:t>10</w:t>
      </w:r>
      <w:r w:rsidRPr="00247BDA">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336000" w:rsidRPr="00247BDA" w:rsidRDefault="00336000" w:rsidP="00336000">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Способом фиксации результата административной процедуры является регистрация запрашиваемых </w:t>
      </w:r>
      <w:proofErr w:type="gramStart"/>
      <w:r w:rsidRPr="00247BDA">
        <w:rPr>
          <w:rFonts w:ascii="Times New Roman" w:hAnsi="Times New Roman" w:cs="Times New Roman"/>
          <w:sz w:val="24"/>
          <w:szCs w:val="24"/>
        </w:rPr>
        <w:t>документов</w:t>
      </w:r>
      <w:proofErr w:type="gramEnd"/>
      <w:r w:rsidRPr="00247BDA">
        <w:rPr>
          <w:rFonts w:ascii="Times New Roman" w:hAnsi="Times New Roman" w:cs="Times New Roman"/>
          <w:sz w:val="24"/>
          <w:szCs w:val="24"/>
        </w:rPr>
        <w:t xml:space="preserve"> в журнале исходящей документации включая систему межведомственного электронного взаимодействия в журнале исходящей документации, специалистом Органа, МФЦ, ответственным за выдачу результата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247BDA">
        <w:rPr>
          <w:rFonts w:ascii="Times New Roman" w:hAnsi="Times New Roman" w:cs="Times New Roman"/>
          <w:b/>
          <w:sz w:val="24"/>
          <w:szCs w:val="24"/>
        </w:rPr>
        <w:t xml:space="preserve">Принятие решения о предоставлении (об отказе в предоставлении) </w:t>
      </w:r>
      <w:r w:rsidRPr="00247BDA">
        <w:rPr>
          <w:rFonts w:ascii="Times New Roman" w:eastAsia="Calibri" w:hAnsi="Times New Roman" w:cs="Times New Roman"/>
          <w:b/>
          <w:sz w:val="24"/>
          <w:szCs w:val="24"/>
          <w:lang w:eastAsia="ru-RU"/>
        </w:rPr>
        <w:t>муниципальной</w:t>
      </w:r>
      <w:r w:rsidRPr="00247BDA">
        <w:rPr>
          <w:rFonts w:ascii="Times New Roman" w:hAnsi="Times New Roman" w:cs="Times New Roman"/>
          <w:b/>
          <w:sz w:val="24"/>
          <w:szCs w:val="24"/>
        </w:rPr>
        <w:t xml:space="preserve"> услуги</w:t>
      </w:r>
    </w:p>
    <w:p w:rsidR="00743A38" w:rsidRPr="00247BDA" w:rsidRDefault="00743A38" w:rsidP="00743A38">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743A38" w:rsidRPr="00247BDA" w:rsidRDefault="00743A38" w:rsidP="00743A38">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47BDA">
        <w:rPr>
          <w:rFonts w:ascii="Times New Roman" w:hAnsi="Times New Roman" w:cs="Times New Roman"/>
          <w:sz w:val="24"/>
          <w:szCs w:val="24"/>
        </w:rPr>
        <w:t>3.1</w:t>
      </w:r>
      <w:r w:rsidR="00336000" w:rsidRPr="00247BDA">
        <w:rPr>
          <w:rFonts w:ascii="Times New Roman" w:hAnsi="Times New Roman" w:cs="Times New Roman"/>
          <w:sz w:val="24"/>
          <w:szCs w:val="24"/>
        </w:rPr>
        <w:t>1</w:t>
      </w:r>
      <w:r w:rsidRPr="00247BDA">
        <w:rPr>
          <w:rFonts w:ascii="Times New Roman" w:hAnsi="Times New Roman" w:cs="Times New Roman"/>
          <w:sz w:val="24"/>
          <w:szCs w:val="24"/>
        </w:rPr>
        <w:t xml:space="preserve">. </w:t>
      </w:r>
      <w:r w:rsidRPr="00247BDA">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2" w:history="1">
        <w:r w:rsidRPr="00247BDA">
          <w:rPr>
            <w:rFonts w:ascii="Times New Roman" w:eastAsiaTheme="minorEastAsia" w:hAnsi="Times New Roman" w:cs="Times New Roman"/>
            <w:sz w:val="24"/>
            <w:szCs w:val="24"/>
            <w:lang w:eastAsia="ru-RU"/>
          </w:rPr>
          <w:t xml:space="preserve">пунктах </w:t>
        </w:r>
      </w:hyperlink>
      <w:r w:rsidRPr="00247BDA">
        <w:rPr>
          <w:rFonts w:ascii="Times New Roman" w:eastAsiaTheme="minorEastAsia" w:hAnsi="Times New Roman" w:cs="Times New Roman"/>
          <w:sz w:val="24"/>
          <w:szCs w:val="24"/>
          <w:lang w:eastAsia="ru-RU"/>
        </w:rPr>
        <w:t xml:space="preserve">2.6.1 и </w:t>
      </w:r>
      <w:r w:rsidRPr="00247BDA">
        <w:rPr>
          <w:rFonts w:ascii="Times New Roman" w:eastAsia="Calibri" w:hAnsi="Times New Roman" w:cs="Times New Roman"/>
          <w:sz w:val="24"/>
          <w:szCs w:val="24"/>
          <w:lang w:eastAsia="ru-RU"/>
        </w:rPr>
        <w:t>2.10</w:t>
      </w:r>
      <w:r w:rsidRPr="00247BDA">
        <w:rPr>
          <w:rFonts w:ascii="Times New Roman" w:eastAsiaTheme="minorEastAsia" w:hAnsi="Times New Roman" w:cs="Times New Roman"/>
          <w:sz w:val="24"/>
          <w:szCs w:val="24"/>
          <w:lang w:eastAsia="ru-RU"/>
        </w:rPr>
        <w:t xml:space="preserve"> настоящего Административного регламента.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eastAsia="Calibri" w:hAnsi="Times New Roman" w:cs="Times New Roman"/>
          <w:sz w:val="24"/>
          <w:szCs w:val="24"/>
          <w:lang w:eastAsia="ru-RU"/>
        </w:rPr>
        <w:t xml:space="preserve">- </w:t>
      </w:r>
      <w:r w:rsidRPr="00247BDA">
        <w:rPr>
          <w:rFonts w:ascii="Times New Roman" w:hAnsi="Times New Roman" w:cs="Times New Roman"/>
          <w:sz w:val="24"/>
          <w:szCs w:val="24"/>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247BDA">
        <w:rPr>
          <w:rFonts w:ascii="Times New Roman" w:hAnsi="Times New Roman" w:cs="Times New Roman"/>
          <w:sz w:val="24"/>
          <w:szCs w:val="24"/>
        </w:rPr>
        <w:t>ГрК</w:t>
      </w:r>
      <w:proofErr w:type="spellEnd"/>
      <w:r w:rsidRPr="00247BDA">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 а также допустимости</w:t>
      </w:r>
      <w:proofErr w:type="gramEnd"/>
      <w:r w:rsidRPr="00247BDA">
        <w:rPr>
          <w:rFonts w:ascii="Times New Roman" w:hAnsi="Times New Roman" w:cs="Times New Roman"/>
          <w:sz w:val="24"/>
          <w:szCs w:val="24"/>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 настоящего Административного регламента.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 настоящего </w:t>
      </w:r>
      <w:r w:rsidRPr="00247BDA">
        <w:rPr>
          <w:rFonts w:ascii="Times New Roman" w:eastAsia="Calibri" w:hAnsi="Times New Roman" w:cs="Times New Roman"/>
          <w:sz w:val="24"/>
          <w:szCs w:val="24"/>
          <w:lang w:eastAsia="ru-RU"/>
        </w:rPr>
        <w:lastRenderedPageBreak/>
        <w:t xml:space="preserve">Административного регламента.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Специалист Органа в течени</w:t>
      </w:r>
      <w:proofErr w:type="gramStart"/>
      <w:r w:rsidRPr="00247BDA">
        <w:rPr>
          <w:rFonts w:ascii="Times New Roman" w:eastAsia="Calibri" w:hAnsi="Times New Roman" w:cs="Times New Roman"/>
          <w:sz w:val="24"/>
          <w:szCs w:val="24"/>
          <w:lang w:eastAsia="ru-RU"/>
        </w:rPr>
        <w:t>и</w:t>
      </w:r>
      <w:proofErr w:type="gramEnd"/>
      <w:r w:rsidRPr="00247BDA">
        <w:rPr>
          <w:rFonts w:ascii="Times New Roman" w:eastAsia="Calibri" w:hAnsi="Times New Roman" w:cs="Times New Roman"/>
          <w:sz w:val="24"/>
          <w:szCs w:val="24"/>
          <w:lang w:eastAsia="ru-RU"/>
        </w:rPr>
        <w:t xml:space="preserve"> </w:t>
      </w:r>
      <w:r w:rsidR="00793501" w:rsidRPr="00247BDA">
        <w:rPr>
          <w:rFonts w:ascii="Times New Roman" w:eastAsia="Calibri" w:hAnsi="Times New Roman" w:cs="Times New Roman"/>
          <w:i/>
          <w:sz w:val="24"/>
          <w:szCs w:val="24"/>
          <w:lang w:eastAsia="ru-RU"/>
        </w:rPr>
        <w:t>1</w:t>
      </w:r>
      <w:r w:rsidR="00012EA8" w:rsidRPr="00247BDA">
        <w:rPr>
          <w:rFonts w:ascii="Times New Roman" w:eastAsia="Calibri" w:hAnsi="Times New Roman" w:cs="Times New Roman"/>
          <w:i/>
          <w:sz w:val="24"/>
          <w:szCs w:val="24"/>
          <w:lang w:eastAsia="ru-RU"/>
        </w:rPr>
        <w:t xml:space="preserve"> </w:t>
      </w:r>
      <w:proofErr w:type="spellStart"/>
      <w:r w:rsidR="00012EA8" w:rsidRPr="00247BDA">
        <w:rPr>
          <w:rFonts w:ascii="Times New Roman" w:eastAsia="Calibri" w:hAnsi="Times New Roman" w:cs="Times New Roman"/>
          <w:i/>
          <w:sz w:val="24"/>
          <w:szCs w:val="24"/>
          <w:lang w:eastAsia="ru-RU"/>
        </w:rPr>
        <w:t>рабоч</w:t>
      </w:r>
      <w:r w:rsidR="00793501" w:rsidRPr="00247BDA">
        <w:rPr>
          <w:rFonts w:ascii="Times New Roman" w:eastAsia="Calibri" w:hAnsi="Times New Roman" w:cs="Times New Roman"/>
          <w:i/>
          <w:sz w:val="24"/>
          <w:szCs w:val="24"/>
          <w:lang w:eastAsia="ru-RU"/>
        </w:rPr>
        <w:t>егодня</w:t>
      </w:r>
      <w:proofErr w:type="spellEnd"/>
      <w:r w:rsidR="00012EA8" w:rsidRPr="00247BDA">
        <w:rPr>
          <w:rFonts w:ascii="Times New Roman" w:eastAsia="Calibri" w:hAnsi="Times New Roman" w:cs="Times New Roman"/>
          <w:i/>
          <w:sz w:val="24"/>
          <w:szCs w:val="24"/>
          <w:lang w:eastAsia="ru-RU"/>
        </w:rPr>
        <w:t xml:space="preserve"> </w:t>
      </w:r>
      <w:r w:rsidRPr="00247BDA">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r w:rsidRPr="00247BDA">
        <w:rPr>
          <w:rStyle w:val="ae"/>
          <w:rFonts w:ascii="Times New Roman" w:eastAsia="Calibri" w:hAnsi="Times New Roman" w:cs="Times New Roman"/>
          <w:sz w:val="24"/>
          <w:szCs w:val="24"/>
          <w:lang w:eastAsia="ru-RU"/>
        </w:rPr>
        <w:footnoteReference w:id="4"/>
      </w:r>
      <w:r w:rsidRPr="00247BDA">
        <w:rPr>
          <w:rFonts w:ascii="Times New Roman" w:eastAsia="Calibri" w:hAnsi="Times New Roman" w:cs="Times New Roman"/>
          <w:sz w:val="24"/>
          <w:szCs w:val="24"/>
          <w:lang w:eastAsia="ru-RU"/>
        </w:rPr>
        <w:t xml:space="preserve">.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5F7F7F" w:rsidRPr="00247BDA">
        <w:rPr>
          <w:rFonts w:ascii="Times New Roman" w:eastAsia="Calibri" w:hAnsi="Times New Roman" w:cs="Times New Roman"/>
          <w:sz w:val="24"/>
          <w:szCs w:val="24"/>
          <w:lang w:eastAsia="ru-RU"/>
        </w:rPr>
        <w:t>день оформления проекта</w:t>
      </w:r>
      <w:r w:rsidRPr="00247BDA">
        <w:rPr>
          <w:rFonts w:ascii="Times New Roman" w:eastAsia="Calibri" w:hAnsi="Times New Roman" w:cs="Times New Roman"/>
          <w:sz w:val="24"/>
          <w:szCs w:val="24"/>
          <w:lang w:eastAsia="ru-RU"/>
        </w:rPr>
        <w:t xml:space="preserve">.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012EA8" w:rsidRPr="00247BDA">
        <w:rPr>
          <w:rFonts w:ascii="Times New Roman" w:eastAsia="Calibri" w:hAnsi="Times New Roman" w:cs="Times New Roman"/>
          <w:i/>
          <w:sz w:val="24"/>
          <w:szCs w:val="24"/>
          <w:lang w:eastAsia="ru-RU"/>
        </w:rPr>
        <w:t>1 рабочего дня</w:t>
      </w:r>
      <w:r w:rsidRPr="00247BDA">
        <w:rPr>
          <w:rFonts w:ascii="Times New Roman" w:eastAsia="Calibri" w:hAnsi="Times New Roman" w:cs="Times New Roman"/>
          <w:sz w:val="24"/>
          <w:szCs w:val="24"/>
          <w:lang w:eastAsia="ru-RU"/>
        </w:rPr>
        <w:t xml:space="preserve"> со дня его получения.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сотруднику Органа,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 ответственному за выдачу результата предоставления услуги, для выдачи его заявителю.</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3.</w:t>
      </w:r>
      <w:r w:rsidR="00012EA8" w:rsidRPr="00247BDA">
        <w:rPr>
          <w:rFonts w:ascii="Times New Roman" w:eastAsia="Calibri" w:hAnsi="Times New Roman" w:cs="Times New Roman"/>
          <w:sz w:val="24"/>
          <w:szCs w:val="24"/>
          <w:lang w:eastAsia="ru-RU"/>
        </w:rPr>
        <w:t>11</w:t>
      </w:r>
      <w:r w:rsidRPr="00247BDA">
        <w:rPr>
          <w:rFonts w:ascii="Times New Roman" w:eastAsia="Calibri" w:hAnsi="Times New Roman" w:cs="Times New Roman"/>
          <w:sz w:val="24"/>
          <w:szCs w:val="24"/>
          <w:lang w:eastAsia="ru-RU"/>
        </w:rPr>
        <w:t xml:space="preserve">.1. </w:t>
      </w:r>
      <w:proofErr w:type="gramStart"/>
      <w:r w:rsidRPr="00247BDA">
        <w:rPr>
          <w:rFonts w:ascii="Times New Roman" w:eastAsia="Calibri" w:hAnsi="Times New Roman" w:cs="Times New Roman"/>
          <w:sz w:val="24"/>
          <w:szCs w:val="24"/>
          <w:lang w:eastAsia="ru-RU"/>
        </w:rPr>
        <w:t>Критерием принятия решения</w:t>
      </w:r>
      <w:r w:rsidRPr="00247BDA">
        <w:rPr>
          <w:rFonts w:ascii="Times New Roman" w:hAnsi="Times New Roman" w:cs="Times New Roman"/>
          <w:sz w:val="24"/>
          <w:szCs w:val="24"/>
        </w:rPr>
        <w:t xml:space="preserve"> о предоставлении </w:t>
      </w:r>
      <w:r w:rsidRPr="00247BDA">
        <w:rPr>
          <w:rFonts w:ascii="Times New Roman" w:eastAsia="Calibri"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w:t>
      </w:r>
      <w:r w:rsidRPr="00247BDA">
        <w:rPr>
          <w:sz w:val="24"/>
          <w:szCs w:val="24"/>
        </w:rPr>
        <w:t xml:space="preserve"> </w:t>
      </w:r>
      <w:r w:rsidRPr="00247BDA">
        <w:rPr>
          <w:rFonts w:ascii="Times New Roman" w:eastAsia="Calibri" w:hAnsi="Times New Roman" w:cs="Times New Roman"/>
          <w:sz w:val="24"/>
          <w:szCs w:val="24"/>
          <w:lang w:eastAsia="ru-RU"/>
        </w:rPr>
        <w:t xml:space="preserve">является соответствие </w:t>
      </w:r>
      <w:r w:rsidRPr="00247BDA">
        <w:rPr>
          <w:rFonts w:ascii="Times New Roman" w:hAnsi="Times New Roman" w:cs="Times New Roman"/>
          <w:sz w:val="24"/>
          <w:szCs w:val="24"/>
        </w:rPr>
        <w:t xml:space="preserve">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247BDA">
        <w:rPr>
          <w:rFonts w:ascii="Times New Roman" w:hAnsi="Times New Roman" w:cs="Times New Roman"/>
          <w:sz w:val="24"/>
          <w:szCs w:val="24"/>
        </w:rPr>
        <w:t>ГрК</w:t>
      </w:r>
      <w:proofErr w:type="spellEnd"/>
      <w:r w:rsidRPr="00247BDA">
        <w:rPr>
          <w:rFonts w:ascii="Times New Roman" w:hAnsi="Times New Roman" w:cs="Times New Roman"/>
          <w:sz w:val="24"/>
          <w:szCs w:val="24"/>
        </w:rPr>
        <w:t xml:space="preserve"> РФ, другими федеральными законами и действующим на дату поступления уведомления</w:t>
      </w:r>
      <w:proofErr w:type="gramEnd"/>
      <w:r w:rsidRPr="00247BDA">
        <w:rPr>
          <w:rFonts w:ascii="Times New Roman" w:hAnsi="Times New Roman" w:cs="Times New Roman"/>
          <w:sz w:val="24"/>
          <w:szCs w:val="24"/>
        </w:rP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247BDA">
        <w:rPr>
          <w:rFonts w:ascii="Times New Roman" w:eastAsia="Calibri" w:hAnsi="Times New Roman" w:cs="Times New Roman"/>
          <w:sz w:val="24"/>
          <w:szCs w:val="24"/>
          <w:lang w:eastAsia="ru-RU"/>
        </w:rPr>
        <w:t xml:space="preserve">, и прилагаемых к нему документов требованиям настоящего Административного регламента.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3.</w:t>
      </w:r>
      <w:r w:rsidR="00793501" w:rsidRPr="00247BDA">
        <w:rPr>
          <w:rFonts w:ascii="Times New Roman" w:eastAsia="Calibri" w:hAnsi="Times New Roman" w:cs="Times New Roman"/>
          <w:sz w:val="24"/>
          <w:szCs w:val="24"/>
          <w:lang w:eastAsia="ru-RU"/>
        </w:rPr>
        <w:t>11</w:t>
      </w:r>
      <w:r w:rsidRPr="00247BDA">
        <w:rPr>
          <w:rFonts w:ascii="Times New Roman" w:eastAsia="Calibri" w:hAnsi="Times New Roman" w:cs="Times New Roman"/>
          <w:sz w:val="24"/>
          <w:szCs w:val="24"/>
          <w:lang w:eastAsia="ru-RU"/>
        </w:rPr>
        <w:t>.2. Максимальный срок исполнения административной процедуры составляет не более 2 рабочих</w:t>
      </w:r>
      <w:r w:rsidRPr="00247BDA">
        <w:rPr>
          <w:rFonts w:ascii="Times New Roman" w:eastAsia="Calibri" w:hAnsi="Times New Roman" w:cs="Times New Roman"/>
          <w:i/>
          <w:sz w:val="24"/>
          <w:szCs w:val="24"/>
          <w:lang w:eastAsia="ru-RU"/>
        </w:rPr>
        <w:t xml:space="preserve">  </w:t>
      </w:r>
      <w:r w:rsidRPr="00247BDA">
        <w:rPr>
          <w:rFonts w:ascii="Times New Roman" w:eastAsia="Calibri" w:hAnsi="Times New Roman" w:cs="Times New Roman"/>
          <w:sz w:val="24"/>
          <w:szCs w:val="24"/>
          <w:lang w:eastAsia="ru-RU"/>
        </w:rPr>
        <w:t xml:space="preserve">дней со дня получения из Органа,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Pr="00247BDA">
        <w:rPr>
          <w:rFonts w:ascii="Times New Roman" w:eastAsia="Times New Roman" w:hAnsi="Times New Roman" w:cs="Times New Roman"/>
          <w:sz w:val="24"/>
          <w:szCs w:val="24"/>
          <w:lang w:eastAsia="ru-RU"/>
        </w:rPr>
        <w:t xml:space="preserve">.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247BDA">
        <w:rPr>
          <w:rFonts w:ascii="Times New Roman" w:eastAsia="Times New Roman" w:hAnsi="Times New Roman" w:cs="Times New Roman"/>
          <w:bCs/>
          <w:iCs/>
          <w:sz w:val="24"/>
          <w:szCs w:val="24"/>
          <w:lang w:eastAsia="ru-RU"/>
        </w:rPr>
        <w:t>3.</w:t>
      </w:r>
      <w:r w:rsidR="004A3D24" w:rsidRPr="00247BDA">
        <w:rPr>
          <w:rFonts w:ascii="Times New Roman" w:eastAsia="Times New Roman" w:hAnsi="Times New Roman" w:cs="Times New Roman"/>
          <w:bCs/>
          <w:iCs/>
          <w:sz w:val="24"/>
          <w:szCs w:val="24"/>
          <w:lang w:eastAsia="ru-RU"/>
        </w:rPr>
        <w:t>11</w:t>
      </w:r>
      <w:r w:rsidRPr="00247BDA">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решения о предоставлении </w:t>
      </w:r>
      <w:r w:rsidRPr="00247BDA">
        <w:rPr>
          <w:rFonts w:ascii="Times New Roman" w:eastAsia="Calibri" w:hAnsi="Times New Roman" w:cs="Times New Roman"/>
          <w:sz w:val="24"/>
          <w:szCs w:val="24"/>
          <w:lang w:eastAsia="ru-RU"/>
        </w:rPr>
        <w:t>муниципальной</w:t>
      </w:r>
      <w:r w:rsidRPr="00247BD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247BDA">
        <w:rPr>
          <w:rFonts w:ascii="Times New Roman" w:eastAsia="Calibri" w:hAnsi="Times New Roman" w:cs="Times New Roman"/>
          <w:sz w:val="24"/>
          <w:szCs w:val="24"/>
          <w:lang w:eastAsia="ru-RU"/>
        </w:rPr>
        <w:t>муниципальной</w:t>
      </w:r>
      <w:r w:rsidRPr="00247BDA">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247BDA">
        <w:rPr>
          <w:rFonts w:ascii="Times New Roman" w:eastAsia="Calibri" w:hAnsi="Times New Roman" w:cs="Times New Roman"/>
          <w:sz w:val="24"/>
          <w:szCs w:val="24"/>
          <w:lang w:eastAsia="ru-RU"/>
        </w:rPr>
        <w:t>муниципальной</w:t>
      </w:r>
      <w:r w:rsidRPr="00247BD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247BDA">
        <w:rPr>
          <w:rFonts w:ascii="Times New Roman" w:eastAsia="Calibri" w:hAnsi="Times New Roman" w:cs="Times New Roman"/>
          <w:sz w:val="24"/>
          <w:szCs w:val="24"/>
          <w:lang w:eastAsia="ru-RU"/>
        </w:rPr>
        <w:t>муниципальной</w:t>
      </w:r>
      <w:r w:rsidRPr="00247BDA">
        <w:rPr>
          <w:rFonts w:ascii="Times New Roman" w:eastAsia="Times New Roman" w:hAnsi="Times New Roman" w:cs="Times New Roman"/>
          <w:bCs/>
          <w:iCs/>
          <w:sz w:val="24"/>
          <w:szCs w:val="24"/>
          <w:lang w:eastAsia="ru-RU"/>
        </w:rPr>
        <w:t xml:space="preserve"> услуги) сотруднику Органа, </w:t>
      </w:r>
      <w:r w:rsidRPr="00247BDA">
        <w:rPr>
          <w:rFonts w:ascii="Times New Roman" w:eastAsia="Times New Roman" w:hAnsi="Times New Roman" w:cs="Times New Roman"/>
          <w:bCs/>
          <w:i/>
          <w:iCs/>
          <w:sz w:val="24"/>
          <w:szCs w:val="24"/>
          <w:lang w:eastAsia="ru-RU"/>
        </w:rPr>
        <w:t>МФЦ</w:t>
      </w:r>
      <w:r w:rsidRPr="00247BDA">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rsidR="00743A38" w:rsidRPr="00247BDA" w:rsidRDefault="005F7F7F" w:rsidP="005F7F7F">
      <w:pPr>
        <w:autoSpaceDE w:val="0"/>
        <w:autoSpaceDN w:val="0"/>
        <w:adjustRightInd w:val="0"/>
        <w:spacing w:after="0" w:line="240" w:lineRule="auto"/>
        <w:ind w:firstLine="709"/>
        <w:jc w:val="both"/>
        <w:rPr>
          <w:rFonts w:ascii="Times New Roman" w:hAnsi="Times New Roman" w:cs="Times New Roman"/>
          <w:i/>
          <w:sz w:val="24"/>
          <w:szCs w:val="24"/>
        </w:rPr>
      </w:pPr>
      <w:r w:rsidRPr="00247BDA">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 пометкой «исполнено» Органа, ответственным за принятие Решения.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47BDA">
        <w:rPr>
          <w:rFonts w:ascii="Times New Roman" w:eastAsia="Times New Roman" w:hAnsi="Times New Roman" w:cs="Times New Roman"/>
          <w:b/>
          <w:sz w:val="24"/>
          <w:szCs w:val="24"/>
          <w:lang w:eastAsia="ru-RU"/>
        </w:rPr>
        <w:t>Уведомление заявителя о принятом решении</w:t>
      </w:r>
      <w:r w:rsidRPr="00247BDA">
        <w:rPr>
          <w:rFonts w:ascii="Times New Roman" w:eastAsia="Times New Roman" w:hAnsi="Times New Roman" w:cs="Times New Roman"/>
          <w:b/>
          <w:sz w:val="24"/>
          <w:szCs w:val="24"/>
        </w:rPr>
        <w:t>, выдача заявителю результата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47BDA">
        <w:rPr>
          <w:rFonts w:ascii="Times New Roman" w:eastAsia="Times New Roman" w:hAnsi="Times New Roman" w:cs="Times New Roman"/>
          <w:b/>
          <w:sz w:val="24"/>
          <w:szCs w:val="24"/>
        </w:rPr>
        <w:t xml:space="preserve">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rPr>
        <w:t>3.</w:t>
      </w:r>
      <w:r w:rsidR="005F7F7F" w:rsidRPr="00247BDA">
        <w:rPr>
          <w:rFonts w:ascii="Times New Roman" w:eastAsia="Times New Roman" w:hAnsi="Times New Roman" w:cs="Times New Roman"/>
          <w:sz w:val="24"/>
          <w:szCs w:val="24"/>
        </w:rPr>
        <w:t>12</w:t>
      </w:r>
      <w:r w:rsidRPr="00247BDA">
        <w:rPr>
          <w:rFonts w:ascii="Times New Roman" w:eastAsia="Times New Roman" w:hAnsi="Times New Roman" w:cs="Times New Roman"/>
          <w:sz w:val="24"/>
          <w:szCs w:val="24"/>
        </w:rPr>
        <w:t xml:space="preserve">. </w:t>
      </w:r>
      <w:r w:rsidRPr="00247BDA">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Pr="00247BDA">
        <w:rPr>
          <w:rFonts w:ascii="Times New Roman" w:eastAsia="Times New Roman" w:hAnsi="Times New Roman" w:cs="Times New Roman"/>
          <w:i/>
          <w:sz w:val="24"/>
          <w:szCs w:val="24"/>
          <w:lang w:eastAsia="ru-RU"/>
        </w:rPr>
        <w:t>МФЦ</w:t>
      </w:r>
      <w:r w:rsidRPr="00247BDA">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247BDA">
        <w:rPr>
          <w:rFonts w:ascii="Times New Roman" w:eastAsia="Calibri" w:hAnsi="Times New Roman" w:cs="Times New Roman"/>
          <w:sz w:val="24"/>
          <w:szCs w:val="24"/>
          <w:lang w:eastAsia="ru-RU"/>
        </w:rPr>
        <w:t>муниципальной</w:t>
      </w:r>
      <w:r w:rsidRPr="00247BDA">
        <w:rPr>
          <w:rFonts w:ascii="Times New Roman" w:eastAsia="Times New Roman" w:hAnsi="Times New Roman" w:cs="Times New Roman"/>
          <w:sz w:val="24"/>
          <w:szCs w:val="24"/>
          <w:lang w:eastAsia="ru-RU"/>
        </w:rPr>
        <w:t xml:space="preserve"> услуги или решения об отказе в предоставлении </w:t>
      </w:r>
      <w:r w:rsidRPr="00247BDA">
        <w:rPr>
          <w:rFonts w:ascii="Times New Roman" w:eastAsia="Calibri" w:hAnsi="Times New Roman" w:cs="Times New Roman"/>
          <w:sz w:val="24"/>
          <w:szCs w:val="24"/>
          <w:lang w:eastAsia="ru-RU"/>
        </w:rPr>
        <w:t>муниципальной</w:t>
      </w:r>
      <w:r w:rsidRPr="00247BDA">
        <w:rPr>
          <w:rFonts w:ascii="Times New Roman" w:eastAsia="Times New Roman" w:hAnsi="Times New Roman" w:cs="Times New Roman"/>
          <w:sz w:val="24"/>
          <w:szCs w:val="24"/>
          <w:lang w:eastAsia="ru-RU"/>
        </w:rPr>
        <w:t xml:space="preserve"> услуги (далее - Решение).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247BDA">
        <w:rPr>
          <w:rFonts w:ascii="Times New Roman" w:eastAsia="Times New Roman" w:hAnsi="Times New Roman" w:cs="Times New Roman"/>
          <w:i/>
          <w:sz w:val="24"/>
          <w:szCs w:val="24"/>
          <w:lang w:eastAsia="ru-RU"/>
        </w:rPr>
        <w:t>МФЦ</w:t>
      </w:r>
      <w:r w:rsidRPr="00247BDA">
        <w:rPr>
          <w:rFonts w:ascii="Times New Roman" w:eastAsia="Times New Roman" w:hAnsi="Times New Roman" w:cs="Times New Roman"/>
          <w:sz w:val="24"/>
          <w:szCs w:val="24"/>
          <w:lang w:eastAsia="ru-RU"/>
        </w:rPr>
        <w:t>, ответственным за выдачу Решения.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При поступлении Решения сотрудник Органа, </w:t>
      </w:r>
      <w:r w:rsidRPr="00247BDA">
        <w:rPr>
          <w:rFonts w:ascii="Times New Roman" w:eastAsia="Times New Roman" w:hAnsi="Times New Roman" w:cs="Times New Roman"/>
          <w:i/>
          <w:sz w:val="24"/>
          <w:szCs w:val="24"/>
          <w:lang w:eastAsia="ru-RU"/>
        </w:rPr>
        <w:t>МФЦ</w:t>
      </w:r>
      <w:r w:rsidRPr="00247BDA">
        <w:rPr>
          <w:rFonts w:ascii="Times New Roman" w:eastAsia="Times New Roman" w:hAnsi="Times New Roman" w:cs="Times New Roman"/>
          <w:sz w:val="24"/>
          <w:szCs w:val="24"/>
          <w:lang w:eastAsia="ru-RU"/>
        </w:rPr>
        <w:t xml:space="preserve">, ответственный за его выдачу, </w:t>
      </w:r>
      <w:r w:rsidRPr="00247BDA">
        <w:rPr>
          <w:rFonts w:ascii="Times New Roman" w:eastAsia="Times New Roman" w:hAnsi="Times New Roman" w:cs="Times New Roman"/>
          <w:sz w:val="24"/>
          <w:szCs w:val="24"/>
          <w:lang w:eastAsia="ru-RU"/>
        </w:rPr>
        <w:lastRenderedPageBreak/>
        <w:t>информирует заявителя о наличии принятого решения и согласует способ получения гражданином данного Решения.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247BDA">
        <w:rPr>
          <w:rFonts w:ascii="Times New Roman" w:eastAsia="Times New Roman" w:hAnsi="Times New Roman" w:cs="Times New Roman"/>
          <w:i/>
          <w:sz w:val="24"/>
          <w:szCs w:val="24"/>
          <w:lang w:eastAsia="ru-RU"/>
        </w:rPr>
        <w:t>МФЦ</w:t>
      </w:r>
      <w:r w:rsidRPr="00247BDA">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В случае невозможности информирования специалист Органа, </w:t>
      </w:r>
      <w:r w:rsidRPr="00247BDA">
        <w:rPr>
          <w:rFonts w:ascii="Times New Roman" w:eastAsia="Times New Roman" w:hAnsi="Times New Roman" w:cs="Times New Roman"/>
          <w:i/>
          <w:sz w:val="24"/>
          <w:szCs w:val="24"/>
          <w:lang w:eastAsia="ru-RU"/>
        </w:rPr>
        <w:t>МФЦ</w:t>
      </w:r>
      <w:r w:rsidRPr="00247BDA">
        <w:rPr>
          <w:rFonts w:ascii="Times New Roman" w:eastAsia="Times New Roman" w:hAnsi="Times New Roman" w:cs="Times New Roman"/>
          <w:sz w:val="24"/>
          <w:szCs w:val="24"/>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3.1</w:t>
      </w:r>
      <w:r w:rsidR="00493EEE" w:rsidRPr="00247BDA">
        <w:rPr>
          <w:rFonts w:ascii="Times New Roman" w:eastAsia="Times New Roman" w:hAnsi="Times New Roman" w:cs="Times New Roman"/>
          <w:sz w:val="24"/>
          <w:szCs w:val="24"/>
          <w:lang w:eastAsia="ru-RU"/>
        </w:rPr>
        <w:t>2</w:t>
      </w:r>
      <w:r w:rsidRPr="00247BDA">
        <w:rPr>
          <w:rFonts w:ascii="Times New Roman" w:eastAsia="Times New Roman" w:hAnsi="Times New Roman" w:cs="Times New Roman"/>
          <w:sz w:val="24"/>
          <w:szCs w:val="24"/>
          <w:lang w:eastAsia="ru-RU"/>
        </w:rPr>
        <w:t xml:space="preserve">.1. </w:t>
      </w:r>
      <w:r w:rsidRPr="00247BDA">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3.1</w:t>
      </w:r>
      <w:r w:rsidR="00493EEE" w:rsidRPr="00247BDA">
        <w:rPr>
          <w:rFonts w:ascii="Times New Roman" w:eastAsia="Times New Roman" w:hAnsi="Times New Roman" w:cs="Times New Roman"/>
          <w:sz w:val="24"/>
          <w:szCs w:val="24"/>
          <w:lang w:eastAsia="ru-RU"/>
        </w:rPr>
        <w:t>2</w:t>
      </w:r>
      <w:r w:rsidRPr="00247BDA">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Pr="00247BDA">
        <w:rPr>
          <w:rFonts w:ascii="Times New Roman" w:eastAsia="Times New Roman" w:hAnsi="Times New Roman" w:cs="Times New Roman"/>
          <w:i/>
          <w:sz w:val="24"/>
          <w:szCs w:val="24"/>
          <w:lang w:eastAsia="ru-RU"/>
        </w:rPr>
        <w:t>МФЦ</w:t>
      </w:r>
      <w:r w:rsidRPr="00247BDA">
        <w:rPr>
          <w:rFonts w:ascii="Times New Roman" w:eastAsia="Times New Roman" w:hAnsi="Times New Roman" w:cs="Times New Roman"/>
          <w:sz w:val="24"/>
          <w:szCs w:val="24"/>
          <w:lang w:eastAsia="ru-RU"/>
        </w:rPr>
        <w:t>,</w:t>
      </w:r>
      <w:r w:rsidRPr="00247BDA">
        <w:rPr>
          <w:rFonts w:ascii="Times New Roman" w:eastAsia="Times New Roman" w:hAnsi="Times New Roman" w:cs="Times New Roman"/>
          <w:i/>
          <w:iCs/>
          <w:sz w:val="24"/>
          <w:szCs w:val="24"/>
          <w:lang w:eastAsia="ru-RU"/>
        </w:rPr>
        <w:t> </w:t>
      </w:r>
      <w:r w:rsidRPr="00247BDA">
        <w:rPr>
          <w:rFonts w:ascii="Times New Roman" w:eastAsia="Times New Roman" w:hAnsi="Times New Roman" w:cs="Times New Roman"/>
          <w:sz w:val="24"/>
          <w:szCs w:val="24"/>
          <w:lang w:eastAsia="ru-RU"/>
        </w:rPr>
        <w:t>ответственному за его выдачу.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Times New Roman" w:hAnsi="Times New Roman" w:cs="Times New Roman"/>
          <w:sz w:val="24"/>
          <w:szCs w:val="24"/>
          <w:lang w:eastAsia="ru-RU"/>
        </w:rPr>
        <w:t>3.1</w:t>
      </w:r>
      <w:r w:rsidR="00493EEE" w:rsidRPr="00247BDA">
        <w:rPr>
          <w:rFonts w:ascii="Times New Roman" w:eastAsia="Times New Roman" w:hAnsi="Times New Roman" w:cs="Times New Roman"/>
          <w:sz w:val="24"/>
          <w:szCs w:val="24"/>
          <w:lang w:eastAsia="ru-RU"/>
        </w:rPr>
        <w:t>2</w:t>
      </w:r>
      <w:r w:rsidRPr="00247BDA">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247BDA">
        <w:rPr>
          <w:rFonts w:ascii="Times New Roman" w:eastAsia="Calibri" w:hAnsi="Times New Roman" w:cs="Times New Roman"/>
          <w:sz w:val="24"/>
          <w:szCs w:val="24"/>
          <w:lang w:eastAsia="ru-RU"/>
        </w:rPr>
        <w:t>Решения</w:t>
      </w:r>
      <w:r w:rsidRPr="00247BDA">
        <w:rPr>
          <w:rStyle w:val="ae"/>
          <w:rFonts w:ascii="Times New Roman" w:eastAsia="Calibri" w:hAnsi="Times New Roman" w:cs="Times New Roman"/>
          <w:sz w:val="24"/>
          <w:szCs w:val="24"/>
          <w:lang w:eastAsia="ru-RU"/>
        </w:rPr>
        <w:footnoteReference w:id="5"/>
      </w:r>
      <w:r w:rsidRPr="00247BDA">
        <w:rPr>
          <w:rFonts w:ascii="Times New Roman" w:eastAsia="Calibri" w:hAnsi="Times New Roman" w:cs="Times New Roman"/>
          <w:sz w:val="24"/>
          <w:szCs w:val="24"/>
          <w:lang w:eastAsia="ru-RU"/>
        </w:rPr>
        <w:t>.</w:t>
      </w:r>
    </w:p>
    <w:p w:rsidR="00493EEE" w:rsidRPr="00247BDA" w:rsidRDefault="00493EEE" w:rsidP="00493EE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247BDA">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Органа, МФЦ, ответственным за выдачу результата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743A38" w:rsidRPr="00247BDA" w:rsidRDefault="00743A38" w:rsidP="00743A38">
      <w:pPr>
        <w:pStyle w:val="ConsPlusNormal"/>
        <w:jc w:val="center"/>
        <w:outlineLvl w:val="0"/>
        <w:rPr>
          <w:rFonts w:ascii="Times New Roman" w:hAnsi="Times New Roman" w:cs="Times New Roman"/>
          <w:b/>
          <w:sz w:val="24"/>
          <w:szCs w:val="24"/>
        </w:rPr>
      </w:pPr>
      <w:r w:rsidRPr="00247BDA">
        <w:rPr>
          <w:rFonts w:ascii="Times New Roman" w:hAnsi="Times New Roman" w:cs="Times New Roman"/>
          <w:b/>
          <w:sz w:val="24"/>
          <w:szCs w:val="24"/>
        </w:rPr>
        <w:t>Исправление опечаток и (или) ошибок, допущенных в документах, выданных в результате предоставления муниципальной услуги</w:t>
      </w:r>
      <w:r w:rsidRPr="00247BDA">
        <w:rPr>
          <w:rStyle w:val="ae"/>
          <w:rFonts w:ascii="Times New Roman" w:hAnsi="Times New Roman" w:cs="Times New Roman"/>
          <w:sz w:val="24"/>
          <w:szCs w:val="24"/>
        </w:rPr>
        <w:footnoteReference w:id="6"/>
      </w:r>
      <w:r w:rsidRPr="00247BDA">
        <w:rPr>
          <w:rFonts w:ascii="Times New Roman" w:hAnsi="Times New Roman" w:cs="Times New Roman"/>
          <w:b/>
          <w:sz w:val="24"/>
          <w:szCs w:val="24"/>
        </w:rPr>
        <w:t xml:space="preserve"> </w:t>
      </w:r>
    </w:p>
    <w:p w:rsidR="00743A38" w:rsidRPr="00247BDA" w:rsidRDefault="00743A38" w:rsidP="00743A38">
      <w:pPr>
        <w:pStyle w:val="ConsPlusNormal"/>
        <w:jc w:val="center"/>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Times New Roman" w:hAnsi="Times New Roman" w:cs="Times New Roman"/>
          <w:sz w:val="24"/>
          <w:szCs w:val="24"/>
          <w:lang w:eastAsia="ru-RU"/>
        </w:rPr>
        <w:t>3.</w:t>
      </w:r>
      <w:r w:rsidR="00493EEE" w:rsidRPr="00247BDA">
        <w:rPr>
          <w:rFonts w:ascii="Times New Roman" w:eastAsia="Times New Roman" w:hAnsi="Times New Roman" w:cs="Times New Roman"/>
          <w:sz w:val="24"/>
          <w:szCs w:val="24"/>
          <w:lang w:eastAsia="ru-RU"/>
        </w:rPr>
        <w:t>13</w:t>
      </w:r>
      <w:r w:rsidRPr="00247BDA">
        <w:rPr>
          <w:rFonts w:ascii="Times New Roman" w:eastAsia="Times New Roman" w:hAnsi="Times New Roman" w:cs="Times New Roman"/>
          <w:sz w:val="24"/>
          <w:szCs w:val="24"/>
          <w:lang w:eastAsia="ru-RU"/>
        </w:rPr>
        <w:t xml:space="preserve">. </w:t>
      </w:r>
      <w:proofErr w:type="gramStart"/>
      <w:r w:rsidRPr="00247BDA">
        <w:rPr>
          <w:rFonts w:ascii="Times New Roman" w:eastAsia="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247BDA">
        <w:rPr>
          <w:rFonts w:ascii="Times New Roman" w:eastAsia="Calibri" w:hAnsi="Times New Roman" w:cs="Times New Roman"/>
          <w:sz w:val="24"/>
          <w:szCs w:val="24"/>
        </w:rPr>
        <w:t>Орган</w:t>
      </w:r>
      <w:r w:rsidRPr="00247BDA">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7BDA">
        <w:rPr>
          <w:rFonts w:ascii="Times New Roman" w:eastAsia="Calibri" w:hAnsi="Times New Roman" w:cs="Times New Roman"/>
          <w:sz w:val="24"/>
          <w:szCs w:val="24"/>
        </w:rPr>
        <w:t>3.</w:t>
      </w:r>
      <w:r w:rsidR="00493EEE" w:rsidRPr="00247BDA">
        <w:rPr>
          <w:rFonts w:ascii="Times New Roman" w:eastAsia="Calibri" w:hAnsi="Times New Roman" w:cs="Times New Roman"/>
          <w:sz w:val="24"/>
          <w:szCs w:val="24"/>
        </w:rPr>
        <w:t>13</w:t>
      </w:r>
      <w:r w:rsidRPr="00247BDA">
        <w:rPr>
          <w:rFonts w:ascii="Times New Roman" w:eastAsia="Calibri" w:hAnsi="Times New Roman" w:cs="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3.</w:t>
      </w:r>
      <w:r w:rsidR="00493EEE" w:rsidRPr="00247BDA">
        <w:rPr>
          <w:rFonts w:ascii="Times New Roman" w:eastAsia="Times New Roman" w:hAnsi="Times New Roman" w:cs="Times New Roman"/>
          <w:sz w:val="24"/>
          <w:szCs w:val="24"/>
          <w:lang w:eastAsia="ru-RU"/>
        </w:rPr>
        <w:t>13</w:t>
      </w:r>
      <w:r w:rsidRPr="00247BDA">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43A38" w:rsidRPr="00247BDA" w:rsidRDefault="00743A38" w:rsidP="00743A3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лично (заявителем представляются оригиналы документов с опечатками и (или) ошибками, </w:t>
      </w:r>
      <w:r w:rsidR="00AA19BD" w:rsidRPr="00247BDA">
        <w:rPr>
          <w:rFonts w:ascii="Times New Roman" w:eastAsia="Times New Roman" w:hAnsi="Times New Roman" w:cs="Times New Roman"/>
          <w:sz w:val="24"/>
          <w:szCs w:val="24"/>
          <w:lang w:eastAsia="ru-RU"/>
        </w:rPr>
        <w:t>специалистом Органа, ответственного за прием документов делаются копии этих документов</w:t>
      </w:r>
      <w:r w:rsidRPr="00247BDA">
        <w:rPr>
          <w:rFonts w:ascii="Times New Roman" w:eastAsia="Times New Roman" w:hAnsi="Times New Roman" w:cs="Times New Roman"/>
          <w:sz w:val="24"/>
          <w:szCs w:val="24"/>
          <w:lang w:eastAsia="ru-RU"/>
        </w:rPr>
        <w:t>;</w:t>
      </w:r>
    </w:p>
    <w:p w:rsidR="00743A38" w:rsidRPr="00247BDA" w:rsidRDefault="00743A38" w:rsidP="00743A3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w:t>
      </w:r>
      <w:r w:rsidR="00AA19BD" w:rsidRPr="00247BDA">
        <w:rPr>
          <w:rFonts w:ascii="Times New Roman" w:eastAsia="Times New Roman" w:hAnsi="Times New Roman" w:cs="Times New Roman"/>
          <w:sz w:val="24"/>
          <w:szCs w:val="24"/>
          <w:lang w:eastAsia="ru-RU"/>
        </w:rPr>
        <w:t>тся в соответствии с пунктом 3.1</w:t>
      </w:r>
      <w:r w:rsidRPr="00247BDA">
        <w:rPr>
          <w:rFonts w:ascii="Times New Roman" w:eastAsia="Times New Roman" w:hAnsi="Times New Roman" w:cs="Times New Roman"/>
          <w:sz w:val="24"/>
          <w:szCs w:val="24"/>
          <w:lang w:eastAsia="ru-RU"/>
        </w:rPr>
        <w:t xml:space="preserve"> настояще</w:t>
      </w:r>
      <w:r w:rsidR="00AA19BD" w:rsidRPr="00247BDA">
        <w:rPr>
          <w:rFonts w:ascii="Times New Roman" w:eastAsia="Times New Roman" w:hAnsi="Times New Roman" w:cs="Times New Roman"/>
          <w:sz w:val="24"/>
          <w:szCs w:val="24"/>
          <w:lang w:eastAsia="ru-RU"/>
        </w:rPr>
        <w:t>го Административного регламента.</w:t>
      </w:r>
    </w:p>
    <w:p w:rsidR="00AA19BD" w:rsidRPr="00247BDA" w:rsidRDefault="00743A38" w:rsidP="00AA1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3.</w:t>
      </w:r>
      <w:r w:rsidR="00AA19BD" w:rsidRPr="00247BDA">
        <w:rPr>
          <w:rFonts w:ascii="Times New Roman" w:eastAsia="Times New Roman" w:hAnsi="Times New Roman" w:cs="Times New Roman"/>
          <w:sz w:val="24"/>
          <w:szCs w:val="24"/>
          <w:lang w:eastAsia="ru-RU"/>
        </w:rPr>
        <w:t>13</w:t>
      </w:r>
      <w:r w:rsidRPr="00247BDA">
        <w:rPr>
          <w:rFonts w:ascii="Times New Roman" w:eastAsia="Times New Roman" w:hAnsi="Times New Roman" w:cs="Times New Roman"/>
          <w:sz w:val="24"/>
          <w:szCs w:val="24"/>
          <w:lang w:eastAsia="ru-RU"/>
        </w:rPr>
        <w:t>.3.</w:t>
      </w:r>
      <w:r w:rsidRPr="00247BDA">
        <w:rPr>
          <w:rFonts w:ascii="Times New Roman" w:eastAsia="Times New Roman" w:hAnsi="Times New Roman" w:cs="Times New Roman"/>
          <w:i/>
          <w:sz w:val="24"/>
          <w:szCs w:val="24"/>
          <w:lang w:eastAsia="ru-RU"/>
        </w:rPr>
        <w:t xml:space="preserve"> </w:t>
      </w:r>
      <w:r w:rsidR="00AA19BD" w:rsidRPr="00247BDA">
        <w:rPr>
          <w:rFonts w:ascii="Times New Roman" w:eastAsia="Times New Roman" w:hAnsi="Times New Roman" w:cs="Times New Roman"/>
          <w:sz w:val="24"/>
          <w:szCs w:val="24"/>
          <w:lang w:eastAsia="ru-RU"/>
        </w:rPr>
        <w:t>.</w:t>
      </w:r>
      <w:r w:rsidR="00AA19BD" w:rsidRPr="00247BDA">
        <w:rPr>
          <w:rFonts w:ascii="Times New Roman" w:eastAsia="Times New Roman" w:hAnsi="Times New Roman" w:cs="Times New Roman"/>
          <w:i/>
          <w:sz w:val="24"/>
          <w:szCs w:val="24"/>
          <w:lang w:eastAsia="ru-RU"/>
        </w:rPr>
        <w:t xml:space="preserve"> </w:t>
      </w:r>
      <w:proofErr w:type="gramStart"/>
      <w:r w:rsidR="00AA19BD" w:rsidRPr="00247BDA">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w:t>
      </w:r>
      <w:r w:rsidR="00AA19BD" w:rsidRPr="00247BDA">
        <w:rPr>
          <w:rFonts w:ascii="Times New Roman" w:eastAsia="Times New Roman" w:hAnsi="Times New Roman" w:cs="Times New Roman"/>
          <w:sz w:val="24"/>
          <w:szCs w:val="24"/>
          <w:lang w:eastAsia="ru-RU"/>
        </w:rPr>
        <w:lastRenderedPageBreak/>
        <w:t>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AA19BD" w:rsidRPr="00247BDA" w:rsidRDefault="00AA19BD" w:rsidP="00AA1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743A38" w:rsidRPr="00247BDA" w:rsidRDefault="00AA19BD" w:rsidP="00AA19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 </w:t>
      </w:r>
      <w:r w:rsidR="00743A38" w:rsidRPr="00247BDA">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00743A38" w:rsidRPr="00247BDA">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00743A38" w:rsidRPr="00247BDA">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43A38" w:rsidRPr="00247BDA" w:rsidRDefault="00743A38" w:rsidP="00743A38">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247BDA">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247BDA">
        <w:rPr>
          <w:rFonts w:ascii="Times New Roman" w:eastAsia="Times New Roman" w:hAnsi="Times New Roman" w:cs="Times New Roman"/>
          <w:sz w:val="24"/>
          <w:szCs w:val="24"/>
          <w:lang w:eastAsia="ru-RU"/>
        </w:rPr>
        <w:t xml:space="preserve"> и готовит мотивированный отказ в исправлении </w:t>
      </w:r>
      <w:r w:rsidRPr="00247BDA">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247BDA">
        <w:rPr>
          <w:rFonts w:ascii="Times New Roman" w:eastAsia="Times New Roman" w:hAnsi="Times New Roman" w:cs="Times New Roman"/>
          <w:sz w:val="24"/>
          <w:szCs w:val="24"/>
          <w:lang w:eastAsia="ru-RU"/>
        </w:rPr>
        <w:t>.</w:t>
      </w:r>
    </w:p>
    <w:p w:rsidR="00743A38" w:rsidRPr="00247BDA" w:rsidRDefault="00743A38" w:rsidP="00AA19BD">
      <w:pPr>
        <w:spacing w:after="0" w:line="252" w:lineRule="auto"/>
        <w:ind w:firstLine="709"/>
        <w:contextualSpacing/>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Исправление опечаток и (или) ошибок, </w:t>
      </w:r>
      <w:r w:rsidRPr="00247BDA">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00AA19BD" w:rsidRPr="00247BDA">
        <w:rPr>
          <w:rFonts w:ascii="Times New Roman" w:eastAsia="Calibri" w:hAnsi="Times New Roman" w:cs="Times New Roman"/>
          <w:sz w:val="24"/>
          <w:szCs w:val="24"/>
        </w:rPr>
        <w:t xml:space="preserve">специалистом Органа, ответственным за принятие решений о предоставлении муниципальной услуги </w:t>
      </w:r>
      <w:r w:rsidR="00AA19BD" w:rsidRPr="00247BDA">
        <w:rPr>
          <w:rFonts w:ascii="Times New Roman" w:eastAsia="Times New Roman" w:hAnsi="Times New Roman" w:cs="Times New Roman"/>
          <w:sz w:val="24"/>
          <w:szCs w:val="24"/>
          <w:lang w:eastAsia="ru-RU"/>
        </w:rPr>
        <w:t xml:space="preserve"> в течение двух рабочих дней</w:t>
      </w:r>
      <w:r w:rsidR="00AA19BD" w:rsidRPr="00247BDA">
        <w:rPr>
          <w:rFonts w:ascii="Times New Roman" w:eastAsia="Times New Roman" w:hAnsi="Times New Roman" w:cs="Times New Roman"/>
          <w:i/>
          <w:sz w:val="24"/>
          <w:szCs w:val="24"/>
          <w:lang w:eastAsia="ru-RU"/>
        </w:rPr>
        <w:t>.</w:t>
      </w:r>
    </w:p>
    <w:p w:rsidR="00743A38" w:rsidRPr="00247BDA" w:rsidRDefault="00743A38" w:rsidP="00743A38">
      <w:pPr>
        <w:spacing w:after="0" w:line="252" w:lineRule="auto"/>
        <w:ind w:firstLine="709"/>
        <w:contextualSpacing/>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При исправлении опечаток и (или) ошибок</w:t>
      </w:r>
      <w:r w:rsidRPr="00247BDA">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247BDA">
        <w:rPr>
          <w:rFonts w:ascii="Times New Roman" w:eastAsia="Times New Roman" w:hAnsi="Times New Roman" w:cs="Times New Roman"/>
          <w:sz w:val="24"/>
          <w:szCs w:val="24"/>
          <w:lang w:eastAsia="ru-RU"/>
        </w:rPr>
        <w:t xml:space="preserve"> не допускается:</w:t>
      </w:r>
    </w:p>
    <w:p w:rsidR="00743A38" w:rsidRPr="00247BDA" w:rsidRDefault="00743A38" w:rsidP="00743A38">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743A38" w:rsidRPr="00247BDA" w:rsidRDefault="00743A38" w:rsidP="00743A38">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3.</w:t>
      </w:r>
      <w:r w:rsidR="0037168C" w:rsidRPr="00247BDA">
        <w:rPr>
          <w:rFonts w:ascii="Times New Roman" w:eastAsia="Calibri" w:hAnsi="Times New Roman" w:cs="Times New Roman"/>
          <w:sz w:val="24"/>
          <w:szCs w:val="24"/>
          <w:lang w:eastAsia="ru-RU"/>
        </w:rPr>
        <w:t>13</w:t>
      </w:r>
      <w:r w:rsidRPr="00247BDA">
        <w:rPr>
          <w:rFonts w:ascii="Times New Roman" w:eastAsia="Calibri" w:hAnsi="Times New Roman" w:cs="Times New Roman"/>
          <w:sz w:val="24"/>
          <w:szCs w:val="24"/>
          <w:lang w:eastAsia="ru-RU"/>
        </w:rPr>
        <w:t>.4. Критерием принятия решения</w:t>
      </w:r>
      <w:r w:rsidRPr="00247BDA">
        <w:rPr>
          <w:rFonts w:ascii="Times New Roman" w:eastAsia="Times New Roman" w:hAnsi="Times New Roman" w:cs="Times New Roman"/>
          <w:sz w:val="24"/>
          <w:szCs w:val="24"/>
          <w:lang w:eastAsia="ru-RU"/>
        </w:rPr>
        <w:t xml:space="preserve"> об исправлении опечаток и (или) ошибок </w:t>
      </w:r>
      <w:r w:rsidRPr="00247BDA">
        <w:rPr>
          <w:rFonts w:ascii="Times New Roman" w:eastAsia="Calibri" w:hAnsi="Times New Roman" w:cs="Times New Roman"/>
          <w:sz w:val="24"/>
          <w:szCs w:val="24"/>
          <w:lang w:eastAsia="ru-RU"/>
        </w:rPr>
        <w:t xml:space="preserve">является наличие </w:t>
      </w:r>
      <w:r w:rsidRPr="00247BDA">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247BDA">
        <w:rPr>
          <w:rFonts w:ascii="Times New Roman" w:eastAsia="Calibri" w:hAnsi="Times New Roman" w:cs="Times New Roman"/>
          <w:sz w:val="24"/>
          <w:szCs w:val="24"/>
          <w:lang w:eastAsia="ru-RU"/>
        </w:rPr>
        <w:t xml:space="preserve">.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Calibri" w:hAnsi="Times New Roman" w:cs="Times New Roman"/>
          <w:sz w:val="24"/>
          <w:szCs w:val="24"/>
          <w:lang w:eastAsia="ru-RU"/>
        </w:rPr>
        <w:t>3.</w:t>
      </w:r>
      <w:r w:rsidR="0037168C" w:rsidRPr="00247BDA">
        <w:rPr>
          <w:rFonts w:ascii="Times New Roman" w:eastAsia="Calibri" w:hAnsi="Times New Roman" w:cs="Times New Roman"/>
          <w:sz w:val="24"/>
          <w:szCs w:val="24"/>
          <w:lang w:eastAsia="ru-RU"/>
        </w:rPr>
        <w:t>13</w:t>
      </w:r>
      <w:r w:rsidRPr="00247BDA">
        <w:rPr>
          <w:rFonts w:ascii="Times New Roman" w:eastAsia="Calibri" w:hAnsi="Times New Roman" w:cs="Times New Roman"/>
          <w:sz w:val="24"/>
          <w:szCs w:val="24"/>
          <w:lang w:eastAsia="ru-RU"/>
        </w:rPr>
        <w:t xml:space="preserve">.5. Максимальный срок исполнения административной процедуры составляет не более </w:t>
      </w:r>
      <w:r w:rsidR="0037168C" w:rsidRPr="00247BDA">
        <w:rPr>
          <w:rFonts w:ascii="Times New Roman" w:eastAsia="Calibri" w:hAnsi="Times New Roman" w:cs="Times New Roman"/>
          <w:sz w:val="24"/>
          <w:szCs w:val="24"/>
          <w:lang w:eastAsia="ru-RU"/>
        </w:rPr>
        <w:t>5 рабочих дней</w:t>
      </w:r>
      <w:r w:rsidRPr="00247BDA">
        <w:rPr>
          <w:rFonts w:ascii="Times New Roman" w:eastAsia="Calibri" w:hAnsi="Times New Roman" w:cs="Times New Roman"/>
          <w:sz w:val="24"/>
          <w:szCs w:val="24"/>
          <w:lang w:eastAsia="ru-RU"/>
        </w:rPr>
        <w:t xml:space="preserve"> со дня </w:t>
      </w:r>
      <w:r w:rsidRPr="00247BDA">
        <w:rPr>
          <w:rFonts w:ascii="Times New Roman" w:eastAsia="Times New Roman" w:hAnsi="Times New Roman" w:cs="Times New Roman"/>
          <w:sz w:val="24"/>
          <w:szCs w:val="24"/>
          <w:lang w:eastAsia="ru-RU"/>
        </w:rPr>
        <w:t>поступления в Орган</w:t>
      </w:r>
      <w:r w:rsidRPr="00247BDA">
        <w:rPr>
          <w:rFonts w:ascii="Times New Roman" w:eastAsia="Times New Roman" w:hAnsi="Times New Roman" w:cs="Times New Roman"/>
          <w:i/>
          <w:sz w:val="24"/>
          <w:szCs w:val="24"/>
          <w:lang w:eastAsia="ru-RU"/>
        </w:rPr>
        <w:t xml:space="preserve"> </w:t>
      </w:r>
      <w:r w:rsidRPr="00247BDA">
        <w:rPr>
          <w:rFonts w:ascii="Times New Roman" w:eastAsia="Times New Roman" w:hAnsi="Times New Roman" w:cs="Times New Roman"/>
          <w:sz w:val="24"/>
          <w:szCs w:val="24"/>
          <w:lang w:eastAsia="ru-RU"/>
        </w:rPr>
        <w:t>заявления об исправлении опечаток и (или) ошибок.</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3.</w:t>
      </w:r>
      <w:r w:rsidR="0037168C" w:rsidRPr="00247BDA">
        <w:rPr>
          <w:rFonts w:ascii="Times New Roman" w:eastAsia="Calibri" w:hAnsi="Times New Roman" w:cs="Times New Roman"/>
          <w:sz w:val="24"/>
          <w:szCs w:val="24"/>
          <w:lang w:eastAsia="ru-RU"/>
        </w:rPr>
        <w:t>13</w:t>
      </w:r>
      <w:r w:rsidRPr="00247BDA">
        <w:rPr>
          <w:rFonts w:ascii="Times New Roman" w:eastAsia="Calibri" w:hAnsi="Times New Roman" w:cs="Times New Roman"/>
          <w:sz w:val="24"/>
          <w:szCs w:val="24"/>
          <w:lang w:eastAsia="ru-RU"/>
        </w:rPr>
        <w:t>.6. Результатом процедуры является:</w:t>
      </w:r>
    </w:p>
    <w:p w:rsidR="00743A38" w:rsidRPr="00247BDA" w:rsidRDefault="00743A38" w:rsidP="00743A38">
      <w:pPr>
        <w:numPr>
          <w:ilvl w:val="0"/>
          <w:numId w:val="16"/>
        </w:numPr>
        <w:spacing w:after="0" w:line="252" w:lineRule="auto"/>
        <w:contextualSpacing/>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743A38" w:rsidRPr="00247BDA" w:rsidRDefault="00743A38" w:rsidP="00743A38">
      <w:pPr>
        <w:numPr>
          <w:ilvl w:val="0"/>
          <w:numId w:val="18"/>
        </w:numPr>
        <w:spacing w:after="0" w:line="252" w:lineRule="auto"/>
        <w:contextualSpacing/>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мотивированный отказ в исправлении </w:t>
      </w:r>
      <w:r w:rsidRPr="00247BDA">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247BDA">
        <w:rPr>
          <w:rFonts w:ascii="Times New Roman" w:eastAsia="Times New Roman" w:hAnsi="Times New Roman" w:cs="Times New Roman"/>
          <w:sz w:val="24"/>
          <w:szCs w:val="24"/>
          <w:lang w:eastAsia="ru-RU"/>
        </w:rPr>
        <w:t>.</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w:t>
      </w:r>
      <w:r w:rsidR="0037168C" w:rsidRPr="00247BDA">
        <w:rPr>
          <w:rFonts w:ascii="Times New Roman" w:eastAsia="Times New Roman" w:hAnsi="Times New Roman" w:cs="Times New Roman"/>
          <w:sz w:val="24"/>
          <w:szCs w:val="24"/>
          <w:lang w:eastAsia="ru-RU"/>
        </w:rPr>
        <w:t>12</w:t>
      </w:r>
      <w:r w:rsidRPr="00247BDA">
        <w:rPr>
          <w:rFonts w:ascii="Times New Roman" w:eastAsia="Times New Roman" w:hAnsi="Times New Roman" w:cs="Times New Roman"/>
          <w:sz w:val="24"/>
          <w:szCs w:val="24"/>
          <w:lang w:eastAsia="ru-RU"/>
        </w:rPr>
        <w:t xml:space="preserve"> настоящего Регламента.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3.</w:t>
      </w:r>
      <w:r w:rsidR="0037168C" w:rsidRPr="00247BDA">
        <w:rPr>
          <w:rFonts w:ascii="Times New Roman" w:eastAsia="Calibri" w:hAnsi="Times New Roman" w:cs="Times New Roman"/>
          <w:sz w:val="24"/>
          <w:szCs w:val="24"/>
          <w:lang w:eastAsia="ru-RU"/>
        </w:rPr>
        <w:t>13</w:t>
      </w:r>
      <w:r w:rsidRPr="00247BDA">
        <w:rPr>
          <w:rFonts w:ascii="Times New Roman" w:eastAsia="Calibri"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47BDA">
        <w:rPr>
          <w:rFonts w:ascii="Times New Roman" w:eastAsia="Calibri" w:hAnsi="Times New Roman" w:cs="Times New Roman"/>
          <w:i/>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47BDA">
        <w:rPr>
          <w:rFonts w:ascii="Times New Roman" w:hAnsi="Times New Roman" w:cs="Times New Roman"/>
          <w:b/>
          <w:sz w:val="24"/>
          <w:szCs w:val="24"/>
        </w:rPr>
        <w:t xml:space="preserve">IV. Формы </w:t>
      </w:r>
      <w:proofErr w:type="gramStart"/>
      <w:r w:rsidRPr="00247BDA">
        <w:rPr>
          <w:rFonts w:ascii="Times New Roman" w:hAnsi="Times New Roman" w:cs="Times New Roman"/>
          <w:b/>
          <w:sz w:val="24"/>
          <w:szCs w:val="24"/>
        </w:rPr>
        <w:t>контроля за</w:t>
      </w:r>
      <w:proofErr w:type="gramEnd"/>
      <w:r w:rsidRPr="00247BDA">
        <w:rPr>
          <w:rFonts w:ascii="Times New Roman" w:hAnsi="Times New Roman" w:cs="Times New Roman"/>
          <w:b/>
          <w:sz w:val="24"/>
          <w:szCs w:val="24"/>
        </w:rPr>
        <w:t xml:space="preserve"> исполнением</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47BDA">
        <w:rPr>
          <w:rFonts w:ascii="Times New Roman" w:hAnsi="Times New Roman" w:cs="Times New Roman"/>
          <w:b/>
          <w:sz w:val="24"/>
          <w:szCs w:val="24"/>
        </w:rPr>
        <w:t>административного регламента</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spacing w:after="0" w:line="240" w:lineRule="auto"/>
        <w:jc w:val="center"/>
        <w:rPr>
          <w:rFonts w:ascii="Times New Roman" w:eastAsia="Times New Roman" w:hAnsi="Times New Roman" w:cs="Times New Roman"/>
          <w:sz w:val="24"/>
          <w:szCs w:val="24"/>
          <w:lang w:eastAsia="ru-RU"/>
        </w:rPr>
      </w:pPr>
      <w:bookmarkStart w:id="19" w:name="Par368"/>
      <w:bookmarkEnd w:id="19"/>
      <w:r w:rsidRPr="00247BDA">
        <w:rPr>
          <w:rFonts w:ascii="Times New Roman" w:eastAsia="Times New Roman" w:hAnsi="Times New Roman" w:cs="Times New Roman"/>
          <w:b/>
          <w:bCs/>
          <w:color w:val="000000"/>
          <w:sz w:val="24"/>
          <w:szCs w:val="24"/>
          <w:lang w:eastAsia="ru-RU"/>
        </w:rPr>
        <w:lastRenderedPageBreak/>
        <w:t xml:space="preserve">Порядок осуществления текущего </w:t>
      </w:r>
      <w:proofErr w:type="gramStart"/>
      <w:r w:rsidRPr="00247BDA">
        <w:rPr>
          <w:rFonts w:ascii="Times New Roman" w:eastAsia="Times New Roman" w:hAnsi="Times New Roman" w:cs="Times New Roman"/>
          <w:b/>
          <w:bCs/>
          <w:color w:val="000000"/>
          <w:sz w:val="24"/>
          <w:szCs w:val="24"/>
          <w:lang w:eastAsia="ru-RU"/>
        </w:rPr>
        <w:t>контроля за</w:t>
      </w:r>
      <w:proofErr w:type="gramEnd"/>
      <w:r w:rsidRPr="00247BDA">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47BDA">
        <w:rPr>
          <w:rFonts w:ascii="Times New Roman" w:eastAsia="Times New Roman" w:hAnsi="Times New Roman" w:cs="Times New Roman"/>
          <w:color w:val="000000"/>
          <w:sz w:val="24"/>
          <w:szCs w:val="24"/>
          <w:lang w:eastAsia="ru-RU"/>
        </w:rPr>
        <w:t>, </w:t>
      </w:r>
      <w:r w:rsidRPr="00247BDA">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7168C" w:rsidRPr="00247BDA" w:rsidRDefault="00743A38" w:rsidP="003716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4.1. Текущий </w:t>
      </w:r>
      <w:proofErr w:type="gramStart"/>
      <w:r w:rsidRPr="00247BDA">
        <w:rPr>
          <w:rFonts w:ascii="Times New Roman" w:hAnsi="Times New Roman" w:cs="Times New Roman"/>
          <w:sz w:val="24"/>
          <w:szCs w:val="24"/>
        </w:rPr>
        <w:t>контроль за</w:t>
      </w:r>
      <w:proofErr w:type="gramEnd"/>
      <w:r w:rsidRPr="00247BDA">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247BDA">
        <w:rPr>
          <w:rFonts w:ascii="Times New Roman" w:eastAsia="Times New Roman" w:hAnsi="Times New Roman" w:cs="Times New Roman"/>
          <w:sz w:val="24"/>
          <w:szCs w:val="24"/>
          <w:lang w:eastAsia="ru-RU"/>
        </w:rPr>
        <w:t xml:space="preserve">муниципальной </w:t>
      </w:r>
      <w:r w:rsidRPr="00247BDA">
        <w:rPr>
          <w:rFonts w:ascii="Times New Roman" w:hAnsi="Times New Roman" w:cs="Times New Roman"/>
          <w:sz w:val="24"/>
          <w:szCs w:val="24"/>
        </w:rPr>
        <w:t xml:space="preserve">услуги, осуществляет </w:t>
      </w:r>
      <w:r w:rsidR="0037168C" w:rsidRPr="00247BDA">
        <w:rPr>
          <w:rFonts w:ascii="Times New Roman" w:hAnsi="Times New Roman" w:cs="Times New Roman"/>
          <w:sz w:val="24"/>
          <w:szCs w:val="24"/>
        </w:rPr>
        <w:t>первый заместитель руководителя Органа.</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7168C"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hAnsi="Times New Roman" w:cs="Times New Roman"/>
          <w:sz w:val="24"/>
          <w:szCs w:val="24"/>
        </w:rPr>
        <w:t xml:space="preserve">4.2. </w:t>
      </w:r>
      <w:r w:rsidRPr="00247BDA">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w:t>
      </w:r>
      <w:proofErr w:type="gramStart"/>
      <w:r w:rsidRPr="00247BDA">
        <w:rPr>
          <w:rFonts w:ascii="Times New Roman" w:eastAsia="Times New Roman" w:hAnsi="Times New Roman" w:cs="Times New Roman"/>
          <w:sz w:val="24"/>
          <w:szCs w:val="24"/>
          <w:lang w:eastAsia="ru-RU"/>
        </w:rPr>
        <w:t>осуществляется</w:t>
      </w:r>
      <w:proofErr w:type="gramEnd"/>
      <w:r w:rsidRPr="00247BDA">
        <w:rPr>
          <w:rFonts w:ascii="Times New Roman" w:eastAsia="Times New Roman" w:hAnsi="Times New Roman" w:cs="Times New Roman"/>
          <w:sz w:val="24"/>
          <w:szCs w:val="24"/>
          <w:lang w:eastAsia="ru-RU"/>
        </w:rPr>
        <w:t xml:space="preserve"> </w:t>
      </w:r>
      <w:r w:rsidR="0037168C" w:rsidRPr="00247BDA">
        <w:rPr>
          <w:rFonts w:ascii="Times New Roman" w:eastAsia="Times New Roman" w:hAnsi="Times New Roman" w:cs="Times New Roman"/>
          <w:sz w:val="24"/>
          <w:szCs w:val="24"/>
          <w:lang w:eastAsia="ru-RU"/>
        </w:rPr>
        <w:t>осуществляет руководитель Органа.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7BDA">
        <w:rPr>
          <w:rFonts w:ascii="Times New Roman" w:eastAsia="Times New Roman" w:hAnsi="Times New Roman" w:cs="Times New Roman"/>
          <w:sz w:val="24"/>
          <w:szCs w:val="24"/>
          <w:lang w:eastAsia="ru-RU"/>
        </w:rPr>
        <w:t>Контроль за</w:t>
      </w:r>
      <w:proofErr w:type="gramEnd"/>
      <w:r w:rsidRPr="00247BDA">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w:t>
      </w:r>
      <w:r w:rsidRPr="00247BDA">
        <w:rPr>
          <w:rFonts w:ascii="Times New Roman" w:eastAsia="Times New Roman" w:hAnsi="Times New Roman" w:cs="Times New Roman"/>
          <w:i/>
          <w:sz w:val="24"/>
          <w:szCs w:val="24"/>
          <w:lang w:eastAsia="ru-RU"/>
        </w:rPr>
        <w:t>МФЦ</w:t>
      </w:r>
      <w:r w:rsidRPr="00247BDA">
        <w:rPr>
          <w:rFonts w:ascii="Times New Roman" w:eastAsia="Times New Roman" w:hAnsi="Times New Roman" w:cs="Times New Roman"/>
          <w:sz w:val="24"/>
          <w:szCs w:val="24"/>
          <w:lang w:eastAsia="ru-RU"/>
        </w:rPr>
        <w:t xml:space="preserve"> осуществляется руководителем </w:t>
      </w:r>
      <w:r w:rsidRPr="00247BDA">
        <w:rPr>
          <w:rFonts w:ascii="Times New Roman" w:eastAsia="Times New Roman" w:hAnsi="Times New Roman" w:cs="Times New Roman"/>
          <w:i/>
          <w:sz w:val="24"/>
          <w:szCs w:val="24"/>
          <w:lang w:eastAsia="ru-RU"/>
        </w:rPr>
        <w:t>МФЦ</w:t>
      </w:r>
      <w:r w:rsidRPr="00247BDA">
        <w:rPr>
          <w:rFonts w:ascii="Times New Roman" w:eastAsia="Times New Roman" w:hAnsi="Times New Roman" w:cs="Times New Roman"/>
          <w:sz w:val="24"/>
          <w:szCs w:val="24"/>
          <w:lang w:eastAsia="ru-RU"/>
        </w:rPr>
        <w:t>.</w:t>
      </w:r>
    </w:p>
    <w:p w:rsidR="00743A38" w:rsidRPr="00247BDA" w:rsidRDefault="00743A38" w:rsidP="00743A38">
      <w:pPr>
        <w:widowControl w:val="0"/>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0" w:name="Par377"/>
      <w:bookmarkEnd w:id="20"/>
      <w:r w:rsidRPr="00247BDA">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7BDA">
        <w:rPr>
          <w:rFonts w:ascii="Times New Roman" w:eastAsia="Times New Roman" w:hAnsi="Times New Roman" w:cs="Times New Roman"/>
          <w:b/>
          <w:sz w:val="24"/>
          <w:szCs w:val="24"/>
          <w:lang w:eastAsia="ru-RU"/>
        </w:rPr>
        <w:t>контроля за</w:t>
      </w:r>
      <w:proofErr w:type="gramEnd"/>
      <w:r w:rsidRPr="00247BDA">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 xml:space="preserve">4.3. Контроль полноты и качества предоставления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осуществляется путем проведения плановых и внеплановых проверок.</w:t>
      </w:r>
    </w:p>
    <w:p w:rsidR="000B5334"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w:t>
      </w:r>
      <w:r w:rsidR="000B5334" w:rsidRPr="00247BDA">
        <w:rPr>
          <w:rFonts w:ascii="Times New Roman" w:eastAsia="Times New Roman" w:hAnsi="Times New Roman" w:cs="Times New Roman"/>
          <w:sz w:val="24"/>
          <w:szCs w:val="24"/>
          <w:lang w:eastAsia="ru-RU"/>
        </w:rPr>
        <w:t>реже 1 раза в три года.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47BDA">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hAnsi="Times New Roman" w:cs="Times New Roman"/>
          <w:sz w:val="24"/>
          <w:szCs w:val="24"/>
        </w:rPr>
        <w:t xml:space="preserve">4.6. Должностные лица, ответственные за предоставление </w:t>
      </w:r>
      <w:r w:rsidRPr="00247BDA">
        <w:rPr>
          <w:rFonts w:ascii="Times New Roman" w:eastAsia="Times New Roman" w:hAnsi="Times New Roman" w:cs="Times New Roman"/>
          <w:sz w:val="24"/>
          <w:szCs w:val="24"/>
          <w:lang w:eastAsia="ru-RU"/>
        </w:rPr>
        <w:t>муниципальной</w:t>
      </w:r>
      <w:r w:rsidRPr="00247BDA">
        <w:rPr>
          <w:rFonts w:ascii="Times New Roman" w:hAnsi="Times New Roman" w:cs="Times New Roman"/>
          <w:sz w:val="24"/>
          <w:szCs w:val="24"/>
        </w:rPr>
        <w:t xml:space="preserve"> услуги, несут</w:t>
      </w:r>
      <w:r w:rsidRPr="00247BDA">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743A38" w:rsidRPr="00247BDA" w:rsidRDefault="00743A38" w:rsidP="00743A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rsidR="00743A38" w:rsidRPr="00247BDA" w:rsidRDefault="00743A38" w:rsidP="00743A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1) за полноту передаваемых Органу запросов, иных документов, принятых от заявителя в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w:t>
      </w:r>
    </w:p>
    <w:p w:rsidR="00743A38" w:rsidRPr="00247BDA" w:rsidRDefault="00743A38" w:rsidP="00743A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247BDA">
        <w:rPr>
          <w:rFonts w:ascii="Times New Roman" w:eastAsia="Calibri" w:hAnsi="Times New Roman" w:cs="Times New Roman"/>
          <w:i/>
          <w:sz w:val="24"/>
          <w:szCs w:val="24"/>
          <w:lang w:eastAsia="ru-RU"/>
        </w:rPr>
        <w:t>МФЦ</w:t>
      </w:r>
      <w:r w:rsidRPr="00247BDA">
        <w:rPr>
          <w:rFonts w:ascii="Times New Roman" w:eastAsia="Calibri" w:hAnsi="Times New Roman" w:cs="Times New Roman"/>
          <w:sz w:val="24"/>
          <w:szCs w:val="24"/>
          <w:lang w:eastAsia="ru-RU"/>
        </w:rPr>
        <w:t xml:space="preserve"> Органом;</w:t>
      </w:r>
    </w:p>
    <w:p w:rsidR="00743A38" w:rsidRPr="00247BDA" w:rsidRDefault="00743A38" w:rsidP="00743A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w:t>
      </w:r>
      <w:r w:rsidRPr="00247BDA">
        <w:rPr>
          <w:rFonts w:ascii="Times New Roman" w:eastAsia="Times New Roman" w:hAnsi="Times New Roman" w:cs="Times New Roman"/>
          <w:i/>
          <w:sz w:val="24"/>
          <w:szCs w:val="24"/>
          <w:lang w:eastAsia="ru-RU"/>
        </w:rPr>
        <w:t>МФЦ</w:t>
      </w:r>
      <w:r w:rsidRPr="00247BDA">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rsidR="00743A38" w:rsidRPr="00247BDA" w:rsidRDefault="00743A38" w:rsidP="00743A38">
      <w:pPr>
        <w:widowControl w:val="0"/>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2" w:name="Par394"/>
      <w:bookmarkEnd w:id="22"/>
      <w:r w:rsidRPr="00247BDA">
        <w:rPr>
          <w:rFonts w:ascii="Times New Roman" w:hAnsi="Times New Roman" w:cs="Times New Roman"/>
          <w:b/>
          <w:sz w:val="24"/>
          <w:szCs w:val="24"/>
        </w:rPr>
        <w:lastRenderedPageBreak/>
        <w:t>Положения, характеризующие требования к порядку и формам</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247BDA">
        <w:rPr>
          <w:rFonts w:ascii="Times New Roman" w:hAnsi="Times New Roman" w:cs="Times New Roman"/>
          <w:b/>
          <w:sz w:val="24"/>
          <w:szCs w:val="24"/>
        </w:rPr>
        <w:t>контроля за</w:t>
      </w:r>
      <w:proofErr w:type="gramEnd"/>
      <w:r w:rsidRPr="00247BDA">
        <w:rPr>
          <w:rFonts w:ascii="Times New Roman" w:hAnsi="Times New Roman" w:cs="Times New Roman"/>
          <w:b/>
          <w:sz w:val="24"/>
          <w:szCs w:val="24"/>
        </w:rPr>
        <w:t xml:space="preserve"> предоставлением </w:t>
      </w:r>
      <w:r w:rsidRPr="00247BDA">
        <w:rPr>
          <w:rFonts w:ascii="Times New Roman" w:eastAsia="Times New Roman" w:hAnsi="Times New Roman" w:cs="Times New Roman"/>
          <w:b/>
          <w:sz w:val="24"/>
          <w:szCs w:val="24"/>
          <w:lang w:eastAsia="ru-RU"/>
        </w:rPr>
        <w:t>муниципальной</w:t>
      </w:r>
      <w:r w:rsidRPr="00247BDA">
        <w:rPr>
          <w:rFonts w:ascii="Times New Roman" w:hAnsi="Times New Roman" w:cs="Times New Roman"/>
          <w:b/>
          <w:sz w:val="24"/>
          <w:szCs w:val="24"/>
        </w:rPr>
        <w:t xml:space="preserve"> услуги</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47BDA">
        <w:rPr>
          <w:rFonts w:ascii="Times New Roman" w:hAnsi="Times New Roman" w:cs="Times New Roman"/>
          <w:b/>
          <w:sz w:val="24"/>
          <w:szCs w:val="24"/>
        </w:rPr>
        <w:t>со стороны граждан, их объединений и организаций</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hAnsi="Times New Roman" w:cs="Times New Roman"/>
          <w:sz w:val="24"/>
          <w:szCs w:val="24"/>
        </w:rPr>
        <w:t xml:space="preserve">4.7. </w:t>
      </w:r>
      <w:proofErr w:type="gramStart"/>
      <w:r w:rsidRPr="00247BDA">
        <w:rPr>
          <w:rFonts w:ascii="Times New Roman" w:eastAsia="Times New Roman" w:hAnsi="Times New Roman" w:cs="Times New Roman"/>
          <w:sz w:val="24"/>
          <w:szCs w:val="24"/>
          <w:lang w:eastAsia="ru-RU"/>
        </w:rPr>
        <w:t>Контроль за</w:t>
      </w:r>
      <w:proofErr w:type="gramEnd"/>
      <w:r w:rsidRPr="00247BDA">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BDA">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23" w:name="Par402"/>
      <w:bookmarkEnd w:id="23"/>
      <w:r w:rsidRPr="00247BDA">
        <w:rPr>
          <w:rFonts w:ascii="Times New Roman" w:eastAsia="Times New Roman" w:hAnsi="Times New Roman" w:cs="Arial"/>
          <w:b/>
          <w:sz w:val="24"/>
          <w:szCs w:val="24"/>
          <w:lang w:val="en-US" w:eastAsia="ru-RU"/>
        </w:rPr>
        <w:t>V</w:t>
      </w:r>
      <w:r w:rsidRPr="00247BDA">
        <w:rPr>
          <w:rFonts w:ascii="Times New Roman" w:eastAsia="Times New Roman" w:hAnsi="Times New Roman" w:cs="Arial"/>
          <w:b/>
          <w:sz w:val="24"/>
          <w:szCs w:val="24"/>
          <w:lang w:eastAsia="ru-RU"/>
        </w:rPr>
        <w:t xml:space="preserve">. </w:t>
      </w:r>
      <w:r w:rsidRPr="00247BDA">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247BDA">
        <w:rPr>
          <w:rFonts w:ascii="Times New Roman" w:eastAsia="Calibri" w:hAnsi="Times New Roman" w:cs="Times New Roman"/>
          <w:b/>
          <w:sz w:val="24"/>
          <w:szCs w:val="24"/>
        </w:rPr>
        <w:t xml:space="preserve"> </w:t>
      </w:r>
      <w:r w:rsidRPr="00247BDA">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743A38" w:rsidRPr="00247BDA" w:rsidRDefault="00743A38" w:rsidP="00743A38">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Указанная в настоящем разделе информация подлежит ра</w:t>
      </w:r>
      <w:r w:rsidR="00B878C4" w:rsidRPr="00247BDA">
        <w:rPr>
          <w:rFonts w:ascii="Times New Roman" w:hAnsi="Times New Roman" w:cs="Times New Roman"/>
          <w:sz w:val="24"/>
          <w:szCs w:val="24"/>
        </w:rPr>
        <w:t xml:space="preserve">змещению </w:t>
      </w:r>
      <w:proofErr w:type="gramStart"/>
      <w:r w:rsidR="00B878C4" w:rsidRPr="00247BDA">
        <w:rPr>
          <w:rFonts w:ascii="Times New Roman" w:hAnsi="Times New Roman" w:cs="Times New Roman"/>
          <w:sz w:val="24"/>
          <w:szCs w:val="24"/>
        </w:rPr>
        <w:t>на</w:t>
      </w:r>
      <w:proofErr w:type="gramEnd"/>
      <w:r w:rsidR="00B878C4" w:rsidRPr="00247BDA">
        <w:rPr>
          <w:rFonts w:ascii="Times New Roman" w:hAnsi="Times New Roman" w:cs="Times New Roman"/>
          <w:sz w:val="24"/>
          <w:szCs w:val="24"/>
        </w:rPr>
        <w:t xml:space="preserve"> официальном Органа.</w:t>
      </w:r>
    </w:p>
    <w:p w:rsidR="00743A38" w:rsidRPr="00247BDA" w:rsidRDefault="00743A38" w:rsidP="00743A38">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sidRPr="00247BDA">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247BDA">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247BDA">
        <w:rPr>
          <w:rFonts w:ascii="Times New Roman" w:eastAsia="Times New Roman" w:hAnsi="Times New Roman"/>
          <w:b/>
          <w:sz w:val="24"/>
          <w:szCs w:val="24"/>
          <w:lang w:eastAsia="ru-RU"/>
        </w:rPr>
        <w:t>, или их работников при предоставлении муниципальной услуги</w:t>
      </w:r>
      <w:proofErr w:type="gramEnd"/>
    </w:p>
    <w:p w:rsidR="00743A38" w:rsidRPr="00247BDA" w:rsidRDefault="00743A38" w:rsidP="00743A38">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247BDA">
        <w:rPr>
          <w:rFonts w:ascii="Times New Roman" w:hAnsi="Times New Roman"/>
          <w:bCs/>
          <w:sz w:val="24"/>
          <w:szCs w:val="24"/>
          <w:lang w:eastAsia="ru-RU"/>
        </w:rPr>
        <w:t>«Об организации предоставления государственных и муниципальных услуг»</w:t>
      </w:r>
      <w:r w:rsidRPr="00247BDA">
        <w:rPr>
          <w:rFonts w:ascii="Times New Roman" w:hAnsi="Times New Roman"/>
          <w:b/>
          <w:bCs/>
          <w:sz w:val="24"/>
          <w:szCs w:val="24"/>
          <w:lang w:eastAsia="ru-RU"/>
        </w:rPr>
        <w:t xml:space="preserve"> </w:t>
      </w:r>
      <w:r w:rsidRPr="00247BDA">
        <w:rPr>
          <w:rFonts w:ascii="Times New Roman" w:hAnsi="Times New Roman"/>
          <w:sz w:val="24"/>
          <w:szCs w:val="24"/>
          <w:lang w:eastAsia="ru-RU"/>
        </w:rPr>
        <w:t>в Республике Коми отсутствуют.</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247BDA">
        <w:rPr>
          <w:rFonts w:ascii="Times New Roman" w:hAnsi="Times New Roman"/>
          <w:b/>
          <w:sz w:val="24"/>
          <w:szCs w:val="24"/>
          <w:lang w:eastAsia="ru-RU"/>
        </w:rPr>
        <w:t>Предмет жалобы</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5.2. Заявитель может обратиться с жалобой, в том числе в следующих случаях:</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1) нарушение срока регистрации запроса заявителя о предоставлении муниципальной услуги,</w:t>
      </w:r>
      <w:r w:rsidRPr="00247BDA">
        <w:rPr>
          <w:sz w:val="24"/>
          <w:szCs w:val="24"/>
        </w:rPr>
        <w:t xml:space="preserve"> </w:t>
      </w:r>
      <w:r w:rsidRPr="00247BDA">
        <w:rPr>
          <w:rFonts w:ascii="Times New Roman" w:hAnsi="Times New Roman"/>
          <w:sz w:val="24"/>
          <w:szCs w:val="24"/>
          <w:lang w:eastAsia="ru-RU"/>
        </w:rPr>
        <w:t xml:space="preserve">запроса, указанного в статье 15.1 Федерального закона от 27 июля 2010 г. № 210-ФЗ </w:t>
      </w:r>
      <w:r w:rsidRPr="00247BDA">
        <w:rPr>
          <w:rFonts w:ascii="Times New Roman" w:hAnsi="Times New Roman"/>
          <w:bCs/>
          <w:sz w:val="24"/>
          <w:szCs w:val="24"/>
          <w:lang w:eastAsia="ru-RU"/>
        </w:rPr>
        <w:t>«Об организации предоставления государственных и муниципальных услуг»</w:t>
      </w:r>
      <w:r w:rsidRPr="00247BDA">
        <w:rPr>
          <w:rFonts w:ascii="Times New Roman" w:hAnsi="Times New Roman"/>
          <w:sz w:val="24"/>
          <w:szCs w:val="24"/>
          <w:lang w:eastAsia="ru-RU"/>
        </w:rPr>
        <w:t>;</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2) нарушение срока предоставления муниципальной услуги.</w:t>
      </w:r>
      <w:r w:rsidRPr="00247BDA">
        <w:rPr>
          <w:rFonts w:ascii="Times New Roman" w:eastAsia="Calibri" w:hAnsi="Times New Roman" w:cs="Times New Roman"/>
          <w:b/>
          <w:sz w:val="24"/>
          <w:szCs w:val="24"/>
        </w:rPr>
        <w:t xml:space="preserve"> </w:t>
      </w:r>
      <w:proofErr w:type="gramStart"/>
      <w:r w:rsidRPr="00247BDA">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247BDA">
        <w:rPr>
          <w:rFonts w:ascii="Times New Roman" w:hAnsi="Times New Roman"/>
          <w:sz w:val="24"/>
          <w:szCs w:val="24"/>
          <w:lang w:eastAsia="ru-RU"/>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w:t>
      </w:r>
      <w:r w:rsidRPr="00247BDA">
        <w:rPr>
          <w:rFonts w:ascii="Times New Roman" w:hAnsi="Times New Roman"/>
          <w:bCs/>
          <w:sz w:val="24"/>
          <w:szCs w:val="24"/>
          <w:lang w:eastAsia="ru-RU"/>
        </w:rPr>
        <w:t>«Об организации предоставления государственных и муниципальных услуг»</w:t>
      </w:r>
      <w:r w:rsidRPr="00247BDA">
        <w:rPr>
          <w:rFonts w:ascii="Times New Roman" w:hAnsi="Times New Roman"/>
          <w:sz w:val="24"/>
          <w:szCs w:val="24"/>
          <w:lang w:eastAsia="ru-RU"/>
        </w:rPr>
        <w:t>;</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xml:space="preserve">3) требование у заявителя </w:t>
      </w:r>
      <w:r w:rsidRPr="00247BDA">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247BDA">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47BDA">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247BDA">
        <w:rPr>
          <w:rFonts w:ascii="Times New Roman" w:hAnsi="Times New Roman"/>
          <w:sz w:val="24"/>
          <w:szCs w:val="24"/>
          <w:lang w:eastAsia="ru-RU"/>
        </w:rPr>
        <w:t xml:space="preserve"> </w:t>
      </w:r>
      <w:proofErr w:type="gramStart"/>
      <w:r w:rsidRPr="00247BDA">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7BDA">
        <w:rPr>
          <w:rFonts w:ascii="Times New Roman" w:hAnsi="Times New Roman"/>
          <w:bCs/>
          <w:sz w:val="24"/>
          <w:szCs w:val="24"/>
          <w:lang w:eastAsia="ru-RU"/>
        </w:rPr>
        <w:t>«Об организации предоставления государственных и муниципальных услуг»</w:t>
      </w:r>
      <w:r w:rsidRPr="00247BDA">
        <w:rPr>
          <w:rFonts w:ascii="Times New Roman" w:hAnsi="Times New Roman"/>
          <w:sz w:val="24"/>
          <w:szCs w:val="24"/>
          <w:lang w:eastAsia="ru-RU"/>
        </w:rPr>
        <w:t xml:space="preserve">; </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47BDA">
        <w:rPr>
          <w:rFonts w:ascii="Times New Roman" w:hAnsi="Times New Roman"/>
          <w:sz w:val="24"/>
          <w:szCs w:val="24"/>
          <w:lang w:eastAsia="ru-RU"/>
        </w:rPr>
        <w:t>7) отказ Органа, его должностного лица,</w:t>
      </w:r>
      <w:r w:rsidRPr="00247BDA">
        <w:rPr>
          <w:rFonts w:ascii="Times New Roman" w:eastAsia="Calibri" w:hAnsi="Times New Roman" w:cs="Times New Roman"/>
          <w:b/>
          <w:sz w:val="24"/>
          <w:szCs w:val="24"/>
        </w:rPr>
        <w:t xml:space="preserve"> </w:t>
      </w:r>
      <w:r w:rsidRPr="00247BDA">
        <w:rPr>
          <w:rFonts w:ascii="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247BDA">
        <w:rPr>
          <w:rFonts w:ascii="Times New Roman" w:hAnsi="Times New Roman"/>
          <w:bCs/>
          <w:sz w:val="24"/>
          <w:szCs w:val="24"/>
          <w:lang w:eastAsia="ru-RU"/>
        </w:rPr>
        <w:t>«Об организации предоставления государственных и муниципальных услуг»</w:t>
      </w:r>
      <w:r w:rsidRPr="00247BDA">
        <w:rPr>
          <w:rFonts w:ascii="Times New Roman" w:hAnsi="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7BDA">
        <w:rPr>
          <w:sz w:val="24"/>
          <w:szCs w:val="24"/>
        </w:rPr>
        <w:t xml:space="preserve"> </w:t>
      </w:r>
      <w:proofErr w:type="gramStart"/>
      <w:r w:rsidRPr="00247BDA">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7BDA">
        <w:rPr>
          <w:rFonts w:ascii="Times New Roman" w:hAnsi="Times New Roman"/>
          <w:bCs/>
          <w:sz w:val="24"/>
          <w:szCs w:val="24"/>
          <w:lang w:eastAsia="ru-RU"/>
        </w:rPr>
        <w:t>«Об организации предоставления государственных и муниципальных услуг»</w:t>
      </w:r>
      <w:r w:rsidRPr="00247BDA">
        <w:rPr>
          <w:rFonts w:ascii="Times New Roman" w:hAnsi="Times New Roman"/>
          <w:sz w:val="24"/>
          <w:szCs w:val="24"/>
          <w:lang w:eastAsia="ru-RU"/>
        </w:rPr>
        <w:t>;</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47BDA">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247BDA">
        <w:rPr>
          <w:rFonts w:ascii="Times New Roman" w:hAnsi="Times New Roman"/>
          <w:sz w:val="24"/>
          <w:szCs w:val="24"/>
          <w:lang w:eastAsia="ru-RU"/>
        </w:rPr>
        <w:t xml:space="preserve"> </w:t>
      </w:r>
      <w:proofErr w:type="gramStart"/>
      <w:r w:rsidRPr="00247BDA">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7BDA">
        <w:rPr>
          <w:rFonts w:ascii="Times New Roman" w:hAnsi="Times New Roman"/>
          <w:bCs/>
          <w:sz w:val="24"/>
          <w:szCs w:val="24"/>
          <w:lang w:eastAsia="ru-RU"/>
        </w:rPr>
        <w:t>«Об организации предоставления государственных и муниципальных услуг»</w:t>
      </w:r>
      <w:r w:rsidRPr="00247BDA">
        <w:rPr>
          <w:rFonts w:ascii="Times New Roman" w:hAnsi="Times New Roman"/>
          <w:sz w:val="24"/>
          <w:szCs w:val="24"/>
          <w:lang w:eastAsia="ru-RU"/>
        </w:rPr>
        <w:t>.</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47BDA">
        <w:rPr>
          <w:rFonts w:ascii="Times New Roman" w:hAnsi="Times New Roman"/>
          <w:sz w:val="24"/>
          <w:szCs w:val="24"/>
          <w:lang w:eastAsia="ru-RU"/>
        </w:rPr>
        <w:t>10)</w:t>
      </w:r>
      <w:r w:rsidRPr="00247BDA">
        <w:rPr>
          <w:rFonts w:ascii="Times New Roman" w:eastAsia="Calibri" w:hAnsi="Times New Roman" w:cs="Times New Roman"/>
          <w:sz w:val="24"/>
          <w:szCs w:val="24"/>
        </w:rPr>
        <w:t xml:space="preserve"> </w:t>
      </w:r>
      <w:r w:rsidRPr="00247BDA">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247BDA">
        <w:rPr>
          <w:rFonts w:ascii="Times New Roman" w:hAnsi="Times New Roman"/>
          <w:sz w:val="24"/>
          <w:szCs w:val="24"/>
          <w:lang w:eastAsia="ru-RU"/>
        </w:rPr>
        <w:lastRenderedPageBreak/>
        <w:t xml:space="preserve">случаев, предусмотренных пунктом 4 части 1 статьи 7 Федерального закона от 27 июля 2010 г. № 210-ФЗ </w:t>
      </w:r>
      <w:r w:rsidRPr="00247BDA">
        <w:rPr>
          <w:rFonts w:ascii="Times New Roman" w:hAnsi="Times New Roman"/>
          <w:bCs/>
          <w:sz w:val="24"/>
          <w:szCs w:val="24"/>
          <w:lang w:eastAsia="ru-RU"/>
        </w:rPr>
        <w:t>«Об организации предоставления государственных и муниципальных услуг»</w:t>
      </w:r>
      <w:r w:rsidRPr="00247BDA">
        <w:rPr>
          <w:rFonts w:ascii="Times New Roman" w:hAnsi="Times New Roman"/>
          <w:sz w:val="24"/>
          <w:szCs w:val="24"/>
          <w:lang w:eastAsia="ru-RU"/>
        </w:rPr>
        <w:t>.</w:t>
      </w:r>
      <w:proofErr w:type="gramEnd"/>
      <w:r w:rsidRPr="00247BDA">
        <w:rPr>
          <w:rFonts w:ascii="Times New Roman" w:hAnsi="Times New Roman"/>
          <w:sz w:val="24"/>
          <w:szCs w:val="24"/>
          <w:lang w:eastAsia="ru-RU"/>
        </w:rPr>
        <w:t xml:space="preserve"> </w:t>
      </w:r>
      <w:proofErr w:type="gramStart"/>
      <w:r w:rsidRPr="00247BDA">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7BDA">
        <w:rPr>
          <w:rFonts w:ascii="Times New Roman" w:hAnsi="Times New Roman"/>
          <w:bCs/>
          <w:sz w:val="24"/>
          <w:szCs w:val="24"/>
          <w:lang w:eastAsia="ru-RU"/>
        </w:rPr>
        <w:t>«Об организации предоставления государственных и муниципальных услуг»</w:t>
      </w:r>
      <w:r w:rsidRPr="00247BDA">
        <w:rPr>
          <w:rFonts w:ascii="Times New Roman" w:hAnsi="Times New Roman"/>
          <w:sz w:val="24"/>
          <w:szCs w:val="24"/>
          <w:lang w:eastAsia="ru-RU"/>
        </w:rPr>
        <w:t>.</w:t>
      </w:r>
      <w:proofErr w:type="gramEnd"/>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43A38" w:rsidRPr="00247BDA" w:rsidRDefault="00743A38" w:rsidP="00743A38">
      <w:pPr>
        <w:autoSpaceDE w:val="0"/>
        <w:autoSpaceDN w:val="0"/>
        <w:adjustRightInd w:val="0"/>
        <w:spacing w:after="0" w:line="240" w:lineRule="auto"/>
        <w:ind w:firstLine="540"/>
        <w:jc w:val="center"/>
        <w:rPr>
          <w:rFonts w:ascii="Times New Roman" w:hAnsi="Times New Roman" w:cs="Times New Roman"/>
          <w:b/>
          <w:bCs/>
          <w:sz w:val="24"/>
          <w:szCs w:val="24"/>
        </w:rPr>
      </w:pPr>
      <w:r w:rsidRPr="00247BDA">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rPr>
      </w:pPr>
      <w:r w:rsidRPr="00247BDA">
        <w:rPr>
          <w:rFonts w:ascii="Times New Roman" w:hAnsi="Times New Roman"/>
          <w:sz w:val="24"/>
          <w:szCs w:val="24"/>
          <w:lang w:eastAsia="ru-RU"/>
        </w:rPr>
        <w:t xml:space="preserve">5.3. </w:t>
      </w:r>
      <w:r w:rsidRPr="00247BDA">
        <w:rPr>
          <w:rFonts w:ascii="Times New Roman" w:hAnsi="Times New Roman"/>
          <w:sz w:val="24"/>
          <w:szCs w:val="24"/>
        </w:rPr>
        <w:t>Жалоба подается в письменной форме на бумажном носителе, в электронной форме в</w:t>
      </w:r>
      <w:r w:rsidRPr="00247BDA">
        <w:rPr>
          <w:rFonts w:ascii="Times New Roman" w:hAnsi="Times New Roman" w:cs="Times New Roman"/>
          <w:sz w:val="24"/>
          <w:szCs w:val="24"/>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247BDA">
        <w:rPr>
          <w:rFonts w:ascii="Times New Roman" w:hAnsi="Times New Roman"/>
          <w:sz w:val="24"/>
          <w:szCs w:val="24"/>
        </w:rPr>
        <w:t xml:space="preserve">. </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957FFB" w:rsidRPr="00247BDA" w:rsidRDefault="00743A38" w:rsidP="00957FFB">
      <w:pPr>
        <w:widowControl w:val="0"/>
        <w:autoSpaceDE w:val="0"/>
        <w:autoSpaceDN w:val="0"/>
        <w:adjustRightInd w:val="0"/>
        <w:spacing w:after="0" w:line="240" w:lineRule="auto"/>
        <w:ind w:firstLine="709"/>
        <w:jc w:val="both"/>
        <w:rPr>
          <w:rFonts w:ascii="Times New Roman" w:hAnsi="Times New Roman"/>
          <w:sz w:val="24"/>
          <w:szCs w:val="24"/>
        </w:rPr>
      </w:pPr>
      <w:r w:rsidRPr="00247BDA">
        <w:rPr>
          <w:rFonts w:ascii="Times New Roman" w:hAnsi="Times New Roman"/>
          <w:sz w:val="24"/>
          <w:szCs w:val="24"/>
        </w:rPr>
        <w:t xml:space="preserve">Жалобы на решения и действия (бездействие) руководителя Органа подаются в </w:t>
      </w:r>
      <w:r w:rsidR="00957FFB" w:rsidRPr="00247BDA">
        <w:rPr>
          <w:rFonts w:ascii="Times New Roman" w:hAnsi="Times New Roman"/>
          <w:sz w:val="24"/>
          <w:szCs w:val="24"/>
        </w:rPr>
        <w:t>виду отсутствия вышестоящего органа, рассматриваются непосредственно руководителем Органа.</w:t>
      </w:r>
    </w:p>
    <w:p w:rsidR="00743A38" w:rsidRPr="00247BDA" w:rsidRDefault="00743A38" w:rsidP="00957F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743A38" w:rsidRPr="00247BDA" w:rsidRDefault="00743A38" w:rsidP="00743A3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247BDA">
        <w:rPr>
          <w:rFonts w:ascii="Times New Roman" w:hAnsi="Times New Roman"/>
          <w:b/>
          <w:sz w:val="24"/>
          <w:szCs w:val="24"/>
          <w:lang w:eastAsia="ru-RU"/>
        </w:rPr>
        <w:t>Порядок подачи и рассмотрения жалобы</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sz w:val="24"/>
          <w:szCs w:val="24"/>
          <w:lang w:eastAsia="ru-RU"/>
        </w:rPr>
        <w:t xml:space="preserve">5.4. </w:t>
      </w:r>
      <w:r w:rsidRPr="00247BDA">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принята при личном приеме заявителя.</w:t>
      </w:r>
    </w:p>
    <w:p w:rsidR="00743A38" w:rsidRPr="00247BDA" w:rsidRDefault="00743A38" w:rsidP="00743A38">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247BDA">
        <w:rPr>
          <w:rFonts w:ascii="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w:t>
      </w:r>
      <w:proofErr w:type="gramStart"/>
      <w:r w:rsidRPr="00247BDA">
        <w:rPr>
          <w:rFonts w:ascii="Times New Roman" w:hAnsi="Times New Roman" w:cs="Times New Roman"/>
          <w:sz w:val="24"/>
          <w:szCs w:val="24"/>
        </w:rPr>
        <w:t xml:space="preserve"> ,</w:t>
      </w:r>
      <w:proofErr w:type="gramEnd"/>
      <w:r w:rsidRPr="00247BDA">
        <w:rPr>
          <w:rFonts w:ascii="Times New Roman" w:hAnsi="Times New Roman" w:cs="Times New Roman"/>
          <w:sz w:val="24"/>
          <w:szCs w:val="24"/>
        </w:rPr>
        <w:t xml:space="preserve"> а также может быть принята при личном приеме заявителя.</w:t>
      </w:r>
      <w:r w:rsidRPr="00247BDA">
        <w:rPr>
          <w:rFonts w:ascii="Times New Roman" w:eastAsia="Calibri" w:hAnsi="Times New Roman" w:cs="Times New Roman"/>
          <w:b/>
          <w:sz w:val="24"/>
          <w:szCs w:val="24"/>
        </w:rPr>
        <w:t xml:space="preserve"> </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sz w:val="24"/>
          <w:szCs w:val="24"/>
          <w:lang w:eastAsia="ru-RU"/>
        </w:rPr>
        <w:t xml:space="preserve">5.5. </w:t>
      </w:r>
      <w:r w:rsidRPr="00247BDA">
        <w:rPr>
          <w:rFonts w:ascii="Times New Roman" w:hAnsi="Times New Roman" w:cs="Times New Roman"/>
          <w:sz w:val="24"/>
          <w:szCs w:val="24"/>
        </w:rPr>
        <w:t xml:space="preserve">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w:t>
      </w:r>
      <w:r w:rsidRPr="00247BDA">
        <w:rPr>
          <w:rFonts w:ascii="Times New Roman" w:hAnsi="Times New Roman" w:cs="Times New Roman"/>
          <w:sz w:val="24"/>
          <w:szCs w:val="24"/>
        </w:rPr>
        <w:lastRenderedPageBreak/>
        <w:t>МФЦ, его работников (далее – Журнал) не позднее следующего за днем ее поступления рабочего дня с присвоением ей регистрационного номера.</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ab/>
      </w:r>
      <w:proofErr w:type="gramStart"/>
      <w:r w:rsidRPr="00247BDA">
        <w:rPr>
          <w:rFonts w:ascii="Times New Roman" w:hAnsi="Times New Roman" w:cs="Times New Roman"/>
          <w:sz w:val="24"/>
          <w:szCs w:val="24"/>
        </w:rPr>
        <w:t>Ведение Журнала осуществляется по форме и в порядке, установленными правовым актом Органа, локальным актом МФЦ.</w:t>
      </w:r>
      <w:proofErr w:type="gramEnd"/>
    </w:p>
    <w:p w:rsidR="00743A38" w:rsidRPr="00247BDA" w:rsidRDefault="00743A38" w:rsidP="00743A38">
      <w:pPr>
        <w:autoSpaceDE w:val="0"/>
        <w:autoSpaceDN w:val="0"/>
        <w:adjustRightInd w:val="0"/>
        <w:spacing w:after="0" w:line="240" w:lineRule="auto"/>
        <w:ind w:firstLine="540"/>
        <w:jc w:val="both"/>
        <w:rPr>
          <w:rFonts w:ascii="Times New Roman" w:hAnsi="Times New Roman" w:cs="Times New Roman"/>
          <w:sz w:val="24"/>
          <w:szCs w:val="24"/>
        </w:rPr>
      </w:pPr>
      <w:r w:rsidRPr="00247BDA">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ab/>
      </w:r>
      <w:proofErr w:type="gramStart"/>
      <w:r w:rsidRPr="00247BDA">
        <w:rPr>
          <w:rFonts w:ascii="Times New Roman" w:hAnsi="Times New Roman" w:cs="Times New Roman"/>
          <w:sz w:val="24"/>
          <w:szCs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w:t>
      </w:r>
      <w:proofErr w:type="gramEnd"/>
      <w:r w:rsidRPr="00247BDA">
        <w:rPr>
          <w:rFonts w:ascii="Times New Roman" w:hAnsi="Times New Roman" w:cs="Times New Roman"/>
          <w:sz w:val="24"/>
          <w:szCs w:val="24"/>
        </w:rPr>
        <w:t xml:space="preserve"> доставку корреспонденции, в течение 3 рабочих дней со дня их регистрации.</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5.6. Жалоба должна содержать:</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47BDA">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247BDA">
        <w:rPr>
          <w:sz w:val="24"/>
          <w:szCs w:val="24"/>
        </w:rPr>
        <w:t xml:space="preserve"> </w:t>
      </w:r>
      <w:r w:rsidRPr="00247BDA">
        <w:rPr>
          <w:rFonts w:ascii="Times New Roman" w:hAnsi="Times New Roman"/>
          <w:sz w:val="24"/>
          <w:szCs w:val="24"/>
          <w:lang w:eastAsia="ru-RU"/>
        </w:rPr>
        <w:t>МФЦ или его работника;</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247BDA">
        <w:rPr>
          <w:rFonts w:ascii="Times New Roman" w:eastAsia="Calibri" w:hAnsi="Times New Roman" w:cs="Times New Roman"/>
          <w:b/>
          <w:sz w:val="24"/>
          <w:szCs w:val="24"/>
        </w:rPr>
        <w:t xml:space="preserve"> </w:t>
      </w:r>
      <w:r w:rsidRPr="00247BDA">
        <w:rPr>
          <w:rFonts w:ascii="Times New Roman" w:hAnsi="Times New Roman"/>
          <w:sz w:val="24"/>
          <w:szCs w:val="24"/>
          <w:lang w:eastAsia="ru-RU"/>
        </w:rPr>
        <w:t xml:space="preserve">МФЦ или его работника. </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47BDA">
        <w:rPr>
          <w:rFonts w:ascii="Times New Roman" w:hAnsi="Times New Roman"/>
          <w:sz w:val="24"/>
          <w:szCs w:val="24"/>
          <w:lang w:eastAsia="ru-RU"/>
        </w:rPr>
        <w:t>представлена</w:t>
      </w:r>
      <w:proofErr w:type="gramEnd"/>
      <w:r w:rsidRPr="00247BDA">
        <w:rPr>
          <w:rFonts w:ascii="Times New Roman" w:hAnsi="Times New Roman"/>
          <w:sz w:val="24"/>
          <w:szCs w:val="24"/>
          <w:lang w:eastAsia="ru-RU"/>
        </w:rPr>
        <w:t>:</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xml:space="preserve">При поступлении жалобы через МФЦ, специалист МФЦ регистрирует жалобу в </w:t>
      </w:r>
      <w:r w:rsidRPr="00247BDA">
        <w:rPr>
          <w:rFonts w:ascii="Times New Roman" w:hAnsi="Times New Roman"/>
          <w:sz w:val="24"/>
          <w:szCs w:val="24"/>
          <w:lang w:eastAsia="ru-RU"/>
        </w:rPr>
        <w:lastRenderedPageBreak/>
        <w:t>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место, дата и время приема жалобы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фамилия, имя, отчество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перечень принятых документов от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фамилия, имя, отчество специалиста, принявшего жалобу;</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5.9.</w:t>
      </w:r>
      <w:r w:rsidRPr="00247BDA">
        <w:rPr>
          <w:rFonts w:ascii="Times New Roman" w:hAnsi="Times New Roman"/>
          <w:color w:val="FF0000"/>
          <w:sz w:val="24"/>
          <w:szCs w:val="24"/>
          <w:lang w:eastAsia="ru-RU"/>
        </w:rPr>
        <w:t xml:space="preserve"> </w:t>
      </w:r>
      <w:r w:rsidRPr="00247BDA">
        <w:rPr>
          <w:rFonts w:ascii="Times New Roman" w:hAnsi="Times New Roman"/>
          <w:sz w:val="24"/>
          <w:szCs w:val="24"/>
          <w:lang w:eastAsia="ru-RU"/>
        </w:rPr>
        <w:t xml:space="preserve">В случае если жалоба подана заявителем в Орган, МФЦ, </w:t>
      </w:r>
      <w:r w:rsidRPr="00247BDA">
        <w:rPr>
          <w:rFonts w:ascii="Times New Roman" w:eastAsia="Calibri" w:hAnsi="Times New Roman" w:cs="Times New Roman"/>
          <w:sz w:val="24"/>
          <w:szCs w:val="24"/>
          <w:lang w:eastAsia="ru-RU"/>
        </w:rPr>
        <w:t xml:space="preserve">в </w:t>
      </w:r>
      <w:proofErr w:type="gramStart"/>
      <w:r w:rsidRPr="00247BDA">
        <w:rPr>
          <w:rFonts w:ascii="Times New Roman" w:eastAsia="Calibri" w:hAnsi="Times New Roman" w:cs="Times New Roman"/>
          <w:sz w:val="24"/>
          <w:szCs w:val="24"/>
          <w:lang w:eastAsia="ru-RU"/>
        </w:rPr>
        <w:t>Министерство</w:t>
      </w:r>
      <w:proofErr w:type="gramEnd"/>
      <w:r w:rsidRPr="00247BDA">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247BDA">
        <w:rPr>
          <w:rFonts w:ascii="Times New Roman" w:eastAsia="Calibri" w:hAnsi="Times New Roman" w:cs="Times New Roman"/>
          <w:sz w:val="24"/>
          <w:szCs w:val="24"/>
          <w:lang w:eastAsia="ru-RU"/>
        </w:rPr>
        <w:t xml:space="preserve"> сотрудник Министерства</w:t>
      </w:r>
      <w:r w:rsidRPr="00247BDA">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43A38" w:rsidRPr="00247BDA" w:rsidRDefault="003531F9" w:rsidP="003531F9">
      <w:pPr>
        <w:widowControl w:val="0"/>
        <w:autoSpaceDE w:val="0"/>
        <w:autoSpaceDN w:val="0"/>
        <w:adjustRightInd w:val="0"/>
        <w:spacing w:after="0" w:line="240" w:lineRule="auto"/>
        <w:ind w:firstLine="709"/>
        <w:jc w:val="both"/>
        <w:rPr>
          <w:rFonts w:ascii="Times New Roman" w:hAnsi="Times New Roman"/>
          <w:sz w:val="24"/>
          <w:szCs w:val="24"/>
        </w:rPr>
      </w:pPr>
      <w:r w:rsidRPr="00247BDA">
        <w:rPr>
          <w:rFonts w:ascii="Times New Roman" w:eastAsia="Calibri" w:hAnsi="Times New Roman" w:cs="Times New Roman"/>
          <w:sz w:val="24"/>
          <w:szCs w:val="24"/>
          <w:lang w:eastAsia="ru-RU"/>
        </w:rPr>
        <w:t xml:space="preserve">Жалобы </w:t>
      </w:r>
      <w:r w:rsidRPr="00247BDA">
        <w:rPr>
          <w:rFonts w:ascii="Times New Roman" w:hAnsi="Times New Roman"/>
          <w:sz w:val="24"/>
          <w:szCs w:val="24"/>
        </w:rPr>
        <w:t>в виду отсутствия вышестоящего органа, рассматриваются непосредственно руководителем Органа</w:t>
      </w:r>
      <w:proofErr w:type="gramStart"/>
      <w:r w:rsidRPr="00247BDA">
        <w:rPr>
          <w:rFonts w:ascii="Times New Roman" w:hAnsi="Times New Roman"/>
          <w:sz w:val="24"/>
          <w:szCs w:val="24"/>
        </w:rPr>
        <w:t>.</w:t>
      </w:r>
      <w:r w:rsidR="00743A38" w:rsidRPr="00247BDA">
        <w:rPr>
          <w:rFonts w:ascii="Times New Roman" w:hAnsi="Times New Roman"/>
          <w:i/>
          <w:sz w:val="24"/>
          <w:szCs w:val="24"/>
          <w:lang w:eastAsia="ru-RU"/>
        </w:rPr>
        <w:t>.</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 xml:space="preserve">5.10. В случае установления в ходе или по результатам </w:t>
      </w:r>
      <w:proofErr w:type="gramStart"/>
      <w:r w:rsidRPr="00247BDA">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247BDA">
        <w:rPr>
          <w:rFonts w:ascii="Times New Roman" w:hAnsi="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247BDA">
        <w:rPr>
          <w:rFonts w:ascii="Times New Roman" w:hAnsi="Times New Roman"/>
          <w:b/>
          <w:sz w:val="24"/>
          <w:szCs w:val="24"/>
          <w:lang w:eastAsia="ru-RU"/>
        </w:rPr>
        <w:t>Сроки рассмотрения жалоб</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hAnsi="Times New Roman"/>
          <w:sz w:val="24"/>
          <w:szCs w:val="24"/>
          <w:lang w:eastAsia="ru-RU"/>
        </w:rPr>
        <w:t xml:space="preserve">5.11. </w:t>
      </w:r>
      <w:proofErr w:type="gramStart"/>
      <w:r w:rsidRPr="00247BDA">
        <w:rPr>
          <w:rFonts w:ascii="Times New Roman" w:hAnsi="Times New Roman"/>
          <w:sz w:val="24"/>
          <w:szCs w:val="24"/>
          <w:lang w:eastAsia="ru-RU"/>
        </w:rPr>
        <w:t>Жалоба, поступившая в Орган, МФЦ</w:t>
      </w:r>
      <w:r w:rsidRPr="00247BDA">
        <w:rPr>
          <w:rFonts w:ascii="Times New Roman" w:eastAsia="Calibri" w:hAnsi="Times New Roman" w:cs="Times New Roman"/>
          <w:sz w:val="24"/>
          <w:szCs w:val="24"/>
          <w:lang w:eastAsia="ru-RU"/>
        </w:rPr>
        <w:t>, Министерство</w:t>
      </w:r>
      <w:r w:rsidRPr="00247BDA">
        <w:rPr>
          <w:rFonts w:ascii="Times New Roman" w:hAnsi="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247BDA">
        <w:rPr>
          <w:sz w:val="24"/>
          <w:szCs w:val="24"/>
        </w:rPr>
        <w:t xml:space="preserve"> </w:t>
      </w:r>
      <w:r w:rsidRPr="00247BDA">
        <w:rPr>
          <w:rFonts w:ascii="Times New Roman" w:hAnsi="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247BDA">
        <w:rPr>
          <w:rFonts w:ascii="Times New Roman" w:hAnsi="Times New Roman"/>
          <w:sz w:val="24"/>
          <w:szCs w:val="24"/>
          <w:lang w:eastAsia="ru-RU"/>
        </w:rPr>
        <w:t xml:space="preserve"> дня ее регистрации,</w:t>
      </w:r>
      <w:r w:rsidRPr="00247BDA">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BDA">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247BDA">
        <w:rPr>
          <w:rFonts w:ascii="Times New Roman" w:hAnsi="Times New Roman"/>
          <w:b/>
          <w:sz w:val="24"/>
          <w:szCs w:val="24"/>
          <w:lang w:eastAsia="ru-RU"/>
        </w:rPr>
        <w:t>Результат рассмотрения жалобы</w:t>
      </w: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5.12. По результатам рассмотрения принимается одно из следующих решений:</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47BDA">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2) в удовлетворении жалобы отказывается.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BDA">
        <w:rPr>
          <w:rFonts w:ascii="Times New Roman" w:eastAsia="Calibri" w:hAnsi="Times New Roman" w:cs="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w:t>
      </w:r>
      <w:r w:rsidRPr="00247BDA">
        <w:rPr>
          <w:rFonts w:ascii="Times New Roman" w:eastAsia="Calibri" w:hAnsi="Times New Roman" w:cs="Times New Roman"/>
          <w:sz w:val="24"/>
          <w:szCs w:val="24"/>
          <w:lang w:eastAsia="ru-RU"/>
        </w:rPr>
        <w:lastRenderedPageBreak/>
        <w:t>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247BDA">
        <w:rPr>
          <w:rFonts w:ascii="Times New Roman" w:hAnsi="Times New Roman"/>
          <w:b/>
          <w:sz w:val="24"/>
          <w:szCs w:val="24"/>
          <w:lang w:eastAsia="ru-RU"/>
        </w:rPr>
        <w:t>Порядок информирования заявителя о результатах рассмотрения жалобы</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BDA">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г) основания для принятия решения по жалобе;</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д) принятое по жалобе решение</w:t>
      </w:r>
      <w:r w:rsidRPr="00247BDA">
        <w:rPr>
          <w:sz w:val="24"/>
          <w:szCs w:val="24"/>
        </w:rPr>
        <w:t xml:space="preserve"> </w:t>
      </w:r>
      <w:r w:rsidRPr="00247BDA">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BDA">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ж) сведения о порядке обжалования принятого по жалобе решения.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47BDA">
        <w:rPr>
          <w:rFonts w:ascii="Times New Roman" w:eastAsia="Calibri" w:hAnsi="Times New Roman" w:cs="Times New Roman"/>
          <w:b/>
          <w:sz w:val="24"/>
          <w:szCs w:val="24"/>
          <w:lang w:eastAsia="ru-RU"/>
        </w:rPr>
        <w:t>Порядок обжалования решения по жалобе</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47BDA">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0445C6" w:rsidRPr="00247BDA">
        <w:rPr>
          <w:rFonts w:ascii="Times New Roman" w:eastAsia="Calibri" w:hAnsi="Times New Roman" w:cs="Times New Roman"/>
          <w:sz w:val="24"/>
          <w:szCs w:val="24"/>
          <w:lang w:val="en-US" w:eastAsia="ru-RU"/>
        </w:rPr>
        <w:t>kojgorodok</w:t>
      </w:r>
      <w:r w:rsidR="000445C6" w:rsidRPr="00247BDA">
        <w:rPr>
          <w:rFonts w:ascii="Times New Roman" w:eastAsia="Calibri" w:hAnsi="Times New Roman" w:cs="Times New Roman"/>
          <w:sz w:val="24"/>
          <w:szCs w:val="24"/>
          <w:lang w:eastAsia="ru-RU"/>
        </w:rPr>
        <w:t>.</w:t>
      </w:r>
      <w:proofErr w:type="spellStart"/>
      <w:r w:rsidR="000445C6" w:rsidRPr="00247BDA">
        <w:rPr>
          <w:rFonts w:ascii="Times New Roman" w:eastAsia="Calibri" w:hAnsi="Times New Roman" w:cs="Times New Roman"/>
          <w:sz w:val="24"/>
          <w:szCs w:val="24"/>
          <w:lang w:val="en-US" w:eastAsia="ru-RU"/>
        </w:rPr>
        <w:t>ru</w:t>
      </w:r>
      <w:proofErr w:type="spellEnd"/>
      <w:r w:rsidRPr="00247BDA">
        <w:rPr>
          <w:rFonts w:ascii="Times New Roman" w:eastAsia="Calibri" w:hAnsi="Times New Roman" w:cs="Times New Roman"/>
          <w:sz w:val="24"/>
          <w:szCs w:val="24"/>
          <w:lang w:eastAsia="ru-RU"/>
        </w:rPr>
        <w:t>, а также может быть принято при личном приеме заявителя.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Заявление должно содержать:</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eastAsia="Calibri" w:hAnsi="Times New Roman" w:cs="Times New Roman"/>
          <w:sz w:val="24"/>
          <w:szCs w:val="24"/>
          <w:lang w:eastAsia="ru-RU"/>
        </w:rPr>
        <w:t xml:space="preserve">1) </w:t>
      </w:r>
      <w:r w:rsidRPr="00247BDA">
        <w:rPr>
          <w:rFonts w:ascii="Times New Roman" w:hAnsi="Times New Roman" w:cs="Times New Roman"/>
          <w:sz w:val="24"/>
          <w:szCs w:val="24"/>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247BDA">
        <w:rPr>
          <w:rFonts w:ascii="Times New Roman" w:hAnsi="Times New Roman" w:cs="Times New Roman"/>
          <w:sz w:val="24"/>
          <w:szCs w:val="24"/>
        </w:rPr>
        <w:t>документы</w:t>
      </w:r>
      <w:proofErr w:type="gramEnd"/>
      <w:r w:rsidRPr="00247BDA">
        <w:rPr>
          <w:rFonts w:ascii="Times New Roman" w:hAnsi="Times New Roman" w:cs="Times New Roman"/>
          <w:sz w:val="24"/>
          <w:szCs w:val="24"/>
        </w:rPr>
        <w:t xml:space="preserve"> необходимые для обоснования и рассмотрения жалобы</w:t>
      </w:r>
      <w:r w:rsidRPr="00247BDA">
        <w:rPr>
          <w:rFonts w:ascii="Times New Roman" w:eastAsia="Calibri" w:hAnsi="Times New Roman" w:cs="Times New Roman"/>
          <w:sz w:val="24"/>
          <w:szCs w:val="24"/>
          <w:lang w:eastAsia="ru-RU"/>
        </w:rPr>
        <w:t>;</w:t>
      </w:r>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7BDA">
        <w:rPr>
          <w:rFonts w:ascii="Times New Roman" w:eastAsia="Calibri" w:hAnsi="Times New Roman" w:cs="Times New Roman"/>
          <w:sz w:val="24"/>
          <w:szCs w:val="24"/>
          <w:lang w:eastAsia="ru-RU"/>
        </w:rPr>
        <w:t xml:space="preserve">2) </w:t>
      </w:r>
      <w:r w:rsidRPr="00247BDA">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47BDA">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r w:rsidRPr="00247BDA">
        <w:rPr>
          <w:rFonts w:ascii="Times New Roman" w:eastAsia="Calibri" w:hAnsi="Times New Roman" w:cs="Times New Roman"/>
          <w:sz w:val="24"/>
          <w:szCs w:val="24"/>
          <w:lang w:eastAsia="ru-RU"/>
        </w:rPr>
        <w:t>;</w:t>
      </w:r>
      <w:proofErr w:type="gramEnd"/>
    </w:p>
    <w:p w:rsidR="00743A38" w:rsidRPr="00247BDA" w:rsidRDefault="00743A38" w:rsidP="00743A38">
      <w:pPr>
        <w:autoSpaceDE w:val="0"/>
        <w:autoSpaceDN w:val="0"/>
        <w:adjustRightInd w:val="0"/>
        <w:spacing w:after="0" w:line="240" w:lineRule="auto"/>
        <w:ind w:firstLine="709"/>
        <w:jc w:val="both"/>
        <w:rPr>
          <w:rFonts w:ascii="Times New Roman" w:hAnsi="Times New Roman" w:cs="Times New Roman"/>
          <w:sz w:val="24"/>
          <w:szCs w:val="24"/>
        </w:rPr>
      </w:pPr>
      <w:r w:rsidRPr="00247BDA">
        <w:rPr>
          <w:rFonts w:ascii="Times New Roman" w:eastAsia="Calibri" w:hAnsi="Times New Roman" w:cs="Times New Roman"/>
          <w:sz w:val="24"/>
          <w:szCs w:val="24"/>
          <w:lang w:eastAsia="ru-RU"/>
        </w:rPr>
        <w:t xml:space="preserve">3) </w:t>
      </w:r>
      <w:r w:rsidRPr="00247BDA">
        <w:rPr>
          <w:rFonts w:ascii="Times New Roman" w:hAnsi="Times New Roman" w:cs="Times New Roman"/>
          <w:sz w:val="24"/>
          <w:szCs w:val="24"/>
        </w:rPr>
        <w:t xml:space="preserve">сведения об </w:t>
      </w:r>
      <w:r w:rsidRPr="00247BDA">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247BDA">
        <w:rPr>
          <w:rFonts w:ascii="Times New Roman" w:hAnsi="Times New Roman" w:cs="Times New Roman"/>
          <w:sz w:val="24"/>
          <w:szCs w:val="24"/>
        </w:rPr>
        <w:t xml:space="preserve"> </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Оснований для отказа в приеме заявления не предусмотрено.</w:t>
      </w: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47BDA">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743A38" w:rsidRPr="00247BDA" w:rsidRDefault="00743A38" w:rsidP="00743A3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743A38" w:rsidRPr="00247BDA" w:rsidRDefault="00743A38" w:rsidP="00743A38">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на информационных стендах, расположенных в Органе, в МФЦ;</w:t>
      </w:r>
    </w:p>
    <w:p w:rsidR="00743A38" w:rsidRPr="00247BDA" w:rsidRDefault="00743A38" w:rsidP="00743A38">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47BDA">
        <w:rPr>
          <w:rFonts w:ascii="Times New Roman" w:eastAsia="Calibri" w:hAnsi="Times New Roman" w:cs="Times New Roman"/>
          <w:sz w:val="24"/>
          <w:szCs w:val="24"/>
          <w:lang w:eastAsia="ru-RU"/>
        </w:rPr>
        <w:t>на официальных сайтах Органа, МФЦ;</w:t>
      </w:r>
    </w:p>
    <w:p w:rsidR="00743A38" w:rsidRPr="00247BDA" w:rsidRDefault="00743A38" w:rsidP="00743A38">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47BDA">
        <w:rPr>
          <w:rFonts w:ascii="Times New Roman" w:hAnsi="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743A38" w:rsidRPr="00247BDA" w:rsidRDefault="00743A38" w:rsidP="00743A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47BDA">
        <w:rPr>
          <w:rFonts w:ascii="Times New Roman" w:hAnsi="Times New Roman"/>
          <w:sz w:val="24"/>
          <w:szCs w:val="24"/>
          <w:lang w:eastAsia="ru-RU"/>
        </w:rPr>
        <w:t>5.17. Информацию о порядке подачи и рассмотрения жалобы можно получить:</w:t>
      </w:r>
    </w:p>
    <w:p w:rsidR="00743A38" w:rsidRPr="00247BDA" w:rsidRDefault="00743A38" w:rsidP="00743A38">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247BDA">
        <w:rPr>
          <w:rFonts w:ascii="Times New Roman" w:hAnsi="Times New Roman"/>
          <w:sz w:val="24"/>
          <w:szCs w:val="24"/>
          <w:lang w:eastAsia="ru-RU"/>
        </w:rPr>
        <w:t>посредством телефонной связи по номеру Органа, МФЦ;</w:t>
      </w:r>
    </w:p>
    <w:p w:rsidR="00743A38" w:rsidRPr="00247BDA" w:rsidRDefault="00743A38" w:rsidP="00743A38">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247BDA">
        <w:rPr>
          <w:rFonts w:ascii="Times New Roman" w:hAnsi="Times New Roman"/>
          <w:sz w:val="24"/>
          <w:szCs w:val="24"/>
          <w:lang w:eastAsia="ru-RU"/>
        </w:rPr>
        <w:t>посредством факсимильного сообщения;</w:t>
      </w:r>
    </w:p>
    <w:p w:rsidR="00743A38" w:rsidRPr="00247BDA" w:rsidRDefault="00743A38" w:rsidP="00743A38">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247BDA">
        <w:rPr>
          <w:rFonts w:ascii="Times New Roman" w:hAnsi="Times New Roman"/>
          <w:sz w:val="24"/>
          <w:szCs w:val="24"/>
          <w:lang w:eastAsia="ru-RU"/>
        </w:rPr>
        <w:t>при личном обращении в Орган, МФЦ, в том числе по электронной почте;</w:t>
      </w:r>
    </w:p>
    <w:p w:rsidR="00743A38" w:rsidRPr="00247BDA" w:rsidRDefault="00743A38" w:rsidP="00743A38">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247BDA">
        <w:rPr>
          <w:rFonts w:ascii="Times New Roman" w:hAnsi="Times New Roman"/>
          <w:sz w:val="24"/>
          <w:szCs w:val="24"/>
          <w:lang w:eastAsia="ru-RU"/>
        </w:rPr>
        <w:t>при письменном обращении в Орган, МФЦ;</w:t>
      </w:r>
    </w:p>
    <w:p w:rsidR="00743A38" w:rsidRPr="00247BDA" w:rsidRDefault="00743A38" w:rsidP="00743A3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247BDA">
        <w:rPr>
          <w:rFonts w:ascii="Times New Roman" w:hAnsi="Times New Roman"/>
          <w:sz w:val="24"/>
          <w:szCs w:val="24"/>
          <w:lang w:eastAsia="ru-RU"/>
        </w:rPr>
        <w:t>путем публичного информирования.</w:t>
      </w: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247BDA" w:rsidRDefault="00247BDA" w:rsidP="000445C6">
      <w:pPr>
        <w:widowControl w:val="0"/>
        <w:autoSpaceDE w:val="0"/>
        <w:autoSpaceDN w:val="0"/>
        <w:adjustRightInd w:val="0"/>
        <w:spacing w:after="0" w:line="240" w:lineRule="auto"/>
        <w:jc w:val="both"/>
        <w:rPr>
          <w:rFonts w:ascii="Times New Roman" w:hAnsi="Times New Roman"/>
          <w:sz w:val="24"/>
          <w:szCs w:val="24"/>
          <w:lang w:eastAsia="ru-RU"/>
        </w:rPr>
      </w:pPr>
    </w:p>
    <w:p w:rsidR="00247BDA" w:rsidRDefault="00247BDA" w:rsidP="000445C6">
      <w:pPr>
        <w:widowControl w:val="0"/>
        <w:autoSpaceDE w:val="0"/>
        <w:autoSpaceDN w:val="0"/>
        <w:adjustRightInd w:val="0"/>
        <w:spacing w:after="0" w:line="240" w:lineRule="auto"/>
        <w:jc w:val="both"/>
        <w:rPr>
          <w:rFonts w:ascii="Times New Roman" w:hAnsi="Times New Roman"/>
          <w:sz w:val="24"/>
          <w:szCs w:val="24"/>
          <w:lang w:eastAsia="ru-RU"/>
        </w:rPr>
      </w:pPr>
    </w:p>
    <w:p w:rsidR="00247BDA" w:rsidRDefault="00247BDA" w:rsidP="000445C6">
      <w:pPr>
        <w:widowControl w:val="0"/>
        <w:autoSpaceDE w:val="0"/>
        <w:autoSpaceDN w:val="0"/>
        <w:adjustRightInd w:val="0"/>
        <w:spacing w:after="0" w:line="240" w:lineRule="auto"/>
        <w:jc w:val="both"/>
        <w:rPr>
          <w:rFonts w:ascii="Times New Roman" w:hAnsi="Times New Roman"/>
          <w:sz w:val="24"/>
          <w:szCs w:val="24"/>
          <w:lang w:eastAsia="ru-RU"/>
        </w:rPr>
      </w:pPr>
    </w:p>
    <w:p w:rsidR="00247BDA" w:rsidRDefault="00247BDA" w:rsidP="000445C6">
      <w:pPr>
        <w:widowControl w:val="0"/>
        <w:autoSpaceDE w:val="0"/>
        <w:autoSpaceDN w:val="0"/>
        <w:adjustRightInd w:val="0"/>
        <w:spacing w:after="0" w:line="240" w:lineRule="auto"/>
        <w:jc w:val="both"/>
        <w:rPr>
          <w:rFonts w:ascii="Times New Roman" w:hAnsi="Times New Roman"/>
          <w:sz w:val="24"/>
          <w:szCs w:val="24"/>
          <w:lang w:eastAsia="ru-RU"/>
        </w:rPr>
      </w:pPr>
    </w:p>
    <w:p w:rsidR="00247BDA" w:rsidRDefault="00247BDA" w:rsidP="000445C6">
      <w:pPr>
        <w:widowControl w:val="0"/>
        <w:autoSpaceDE w:val="0"/>
        <w:autoSpaceDN w:val="0"/>
        <w:adjustRightInd w:val="0"/>
        <w:spacing w:after="0" w:line="240" w:lineRule="auto"/>
        <w:jc w:val="both"/>
        <w:rPr>
          <w:rFonts w:ascii="Times New Roman" w:hAnsi="Times New Roman"/>
          <w:sz w:val="24"/>
          <w:szCs w:val="24"/>
          <w:lang w:eastAsia="ru-RU"/>
        </w:rPr>
      </w:pPr>
    </w:p>
    <w:p w:rsidR="00247BDA" w:rsidRDefault="00247BDA" w:rsidP="000445C6">
      <w:pPr>
        <w:widowControl w:val="0"/>
        <w:autoSpaceDE w:val="0"/>
        <w:autoSpaceDN w:val="0"/>
        <w:adjustRightInd w:val="0"/>
        <w:spacing w:after="0" w:line="240" w:lineRule="auto"/>
        <w:jc w:val="both"/>
        <w:rPr>
          <w:rFonts w:ascii="Times New Roman" w:hAnsi="Times New Roman"/>
          <w:sz w:val="24"/>
          <w:szCs w:val="24"/>
          <w:lang w:eastAsia="ru-RU"/>
        </w:rPr>
      </w:pPr>
    </w:p>
    <w:p w:rsidR="00247BDA" w:rsidRDefault="00247BDA" w:rsidP="000445C6">
      <w:pPr>
        <w:widowControl w:val="0"/>
        <w:autoSpaceDE w:val="0"/>
        <w:autoSpaceDN w:val="0"/>
        <w:adjustRightInd w:val="0"/>
        <w:spacing w:after="0" w:line="240" w:lineRule="auto"/>
        <w:jc w:val="both"/>
        <w:rPr>
          <w:rFonts w:ascii="Times New Roman" w:hAnsi="Times New Roman"/>
          <w:sz w:val="24"/>
          <w:szCs w:val="24"/>
          <w:lang w:eastAsia="ru-RU"/>
        </w:rPr>
      </w:pPr>
    </w:p>
    <w:p w:rsidR="00247BDA" w:rsidRDefault="00247BDA" w:rsidP="000445C6">
      <w:pPr>
        <w:widowControl w:val="0"/>
        <w:autoSpaceDE w:val="0"/>
        <w:autoSpaceDN w:val="0"/>
        <w:adjustRightInd w:val="0"/>
        <w:spacing w:after="0" w:line="240" w:lineRule="auto"/>
        <w:jc w:val="both"/>
        <w:rPr>
          <w:rFonts w:ascii="Times New Roman" w:hAnsi="Times New Roman"/>
          <w:sz w:val="24"/>
          <w:szCs w:val="24"/>
          <w:lang w:eastAsia="ru-RU"/>
        </w:rPr>
      </w:pPr>
    </w:p>
    <w:p w:rsidR="00247BDA" w:rsidRPr="00247BDA" w:rsidRDefault="00247BDA"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sz w:val="24"/>
          <w:szCs w:val="24"/>
          <w:lang w:eastAsia="ru-RU"/>
        </w:rPr>
      </w:pPr>
    </w:p>
    <w:p w:rsidR="000445C6" w:rsidRPr="00247BDA" w:rsidRDefault="000445C6" w:rsidP="000445C6">
      <w:pPr>
        <w:widowControl w:val="0"/>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47BDA">
        <w:rPr>
          <w:rFonts w:ascii="Times New Roman" w:hAnsi="Times New Roman" w:cs="Times New Roman"/>
          <w:sz w:val="24"/>
          <w:szCs w:val="24"/>
        </w:rPr>
        <w:lastRenderedPageBreak/>
        <w:t>Приложение № 1</w:t>
      </w:r>
    </w:p>
    <w:p w:rsidR="00743A38" w:rsidRPr="00247BDA" w:rsidRDefault="00743A38" w:rsidP="00743A3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47BDA">
        <w:rPr>
          <w:rFonts w:ascii="Times New Roman" w:hAnsi="Times New Roman" w:cs="Times New Roman"/>
          <w:sz w:val="24"/>
          <w:szCs w:val="24"/>
        </w:rPr>
        <w:t>к административному регламенту</w:t>
      </w:r>
    </w:p>
    <w:p w:rsidR="00743A38" w:rsidRPr="00247BDA" w:rsidRDefault="00743A38" w:rsidP="00743A3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47BDA">
        <w:rPr>
          <w:rFonts w:ascii="Times New Roman" w:hAnsi="Times New Roman" w:cs="Times New Roman"/>
          <w:sz w:val="24"/>
          <w:szCs w:val="24"/>
        </w:rPr>
        <w:t xml:space="preserve">предоставления </w:t>
      </w:r>
      <w:r w:rsidRPr="00247BDA">
        <w:rPr>
          <w:rFonts w:ascii="Times New Roman" w:eastAsia="Calibri" w:hAnsi="Times New Roman" w:cs="Times New Roman"/>
          <w:sz w:val="24"/>
          <w:szCs w:val="24"/>
        </w:rPr>
        <w:t>муниципальной</w:t>
      </w:r>
      <w:r w:rsidRPr="00247BDA">
        <w:rPr>
          <w:rFonts w:ascii="Times New Roman" w:hAnsi="Times New Roman" w:cs="Times New Roman"/>
          <w:sz w:val="24"/>
          <w:szCs w:val="24"/>
        </w:rPr>
        <w:t xml:space="preserve"> услуги</w:t>
      </w:r>
    </w:p>
    <w:p w:rsidR="00743A38" w:rsidRPr="00247BDA" w:rsidRDefault="00743A38" w:rsidP="00743A38">
      <w:pPr>
        <w:widowControl w:val="0"/>
        <w:autoSpaceDE w:val="0"/>
        <w:autoSpaceDN w:val="0"/>
        <w:adjustRightInd w:val="0"/>
        <w:spacing w:after="0" w:line="240" w:lineRule="auto"/>
        <w:ind w:left="1701"/>
        <w:jc w:val="right"/>
        <w:rPr>
          <w:rFonts w:ascii="Times New Roman" w:hAnsi="Times New Roman" w:cs="Times New Roman"/>
          <w:sz w:val="24"/>
          <w:szCs w:val="24"/>
        </w:rPr>
      </w:pPr>
      <w:r w:rsidRPr="00247BDA">
        <w:rPr>
          <w:rFonts w:ascii="Times New Roman" w:hAnsi="Times New Roman" w:cs="Times New Roman"/>
          <w:sz w:val="24"/>
          <w:szCs w:val="24"/>
        </w:rPr>
        <w:t xml:space="preserve"> </w:t>
      </w:r>
      <w:proofErr w:type="gramStart"/>
      <w:r w:rsidRPr="00247BDA">
        <w:rPr>
          <w:rFonts w:ascii="Times New Roman" w:eastAsia="Times New Roman" w:hAnsi="Times New Roman" w:cs="Times New Roman"/>
          <w:bCs/>
          <w:sz w:val="24"/>
          <w:szCs w:val="24"/>
          <w:lang w:eastAsia="ru-RU"/>
        </w:rPr>
        <w:t>«</w:t>
      </w:r>
      <w:r w:rsidRPr="00247BDA">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7BDA">
        <w:rPr>
          <w:rFonts w:ascii="Times New Roman" w:hAnsi="Times New Roman" w:cs="Times New Roman"/>
          <w:bCs/>
          <w:sz w:val="24"/>
          <w:szCs w:val="24"/>
        </w:rPr>
        <w:t>»</w:t>
      </w:r>
      <w:proofErr w:type="gramEnd"/>
    </w:p>
    <w:p w:rsidR="00743A38" w:rsidRPr="00247BDA" w:rsidRDefault="00743A38" w:rsidP="00743A38">
      <w:pPr>
        <w:spacing w:after="0"/>
        <w:jc w:val="center"/>
        <w:rPr>
          <w:rFonts w:ascii="Times New Roman" w:eastAsia="Calibri" w:hAnsi="Times New Roman" w:cs="Times New Roman"/>
          <w:sz w:val="24"/>
          <w:szCs w:val="24"/>
        </w:rPr>
      </w:pPr>
      <w:bookmarkStart w:id="24" w:name="Par1056"/>
      <w:bookmarkStart w:id="25" w:name="Par1097"/>
      <w:bookmarkEnd w:id="24"/>
      <w:bookmarkEnd w:id="25"/>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r w:rsidRPr="00247BDA">
        <w:rPr>
          <w:rFonts w:ascii="Times New Roman" w:hAnsi="Times New Roman" w:cs="Times New Roman"/>
          <w:sz w:val="24"/>
          <w:szCs w:val="24"/>
        </w:rPr>
        <w:t xml:space="preserve">Уведомление о </w:t>
      </w:r>
      <w:proofErr w:type="gramStart"/>
      <w:r w:rsidRPr="00247BDA">
        <w:rPr>
          <w:rFonts w:ascii="Times New Roman" w:hAnsi="Times New Roman" w:cs="Times New Roman"/>
          <w:sz w:val="24"/>
          <w:szCs w:val="24"/>
        </w:rPr>
        <w:t>планируемых</w:t>
      </w:r>
      <w:proofErr w:type="gramEnd"/>
      <w:r w:rsidRPr="00247BDA">
        <w:rPr>
          <w:rFonts w:ascii="Times New Roman" w:hAnsi="Times New Roman" w:cs="Times New Roman"/>
          <w:sz w:val="24"/>
          <w:szCs w:val="24"/>
        </w:rPr>
        <w:t xml:space="preserve"> строительстве или реконструкции объекта</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индивидуального жилищного строительства или садового дома</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"__" _________ 20__ г.</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____________________________________________________________________________________________________________________________________</w:t>
      </w:r>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proofErr w:type="gramStart"/>
      <w:r w:rsidRPr="00247BDA">
        <w:rPr>
          <w:rFonts w:ascii="Times New Roman" w:hAnsi="Times New Roman" w:cs="Times New Roman"/>
          <w:sz w:val="24"/>
          <w:szCs w:val="24"/>
        </w:rPr>
        <w:t>(наименование уполномоченного на выдачу разрешений на строительство</w:t>
      </w:r>
      <w:proofErr w:type="gramEnd"/>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r w:rsidRPr="00247BDA">
        <w:rPr>
          <w:rFonts w:ascii="Times New Roman" w:hAnsi="Times New Roman" w:cs="Times New Roman"/>
          <w:sz w:val="24"/>
          <w:szCs w:val="24"/>
        </w:rPr>
        <w:t>федерального органа исполнительной власти, органа исполнительной</w:t>
      </w:r>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r w:rsidRPr="00247BDA">
        <w:rPr>
          <w:rFonts w:ascii="Times New Roman" w:hAnsi="Times New Roman" w:cs="Times New Roman"/>
          <w:sz w:val="24"/>
          <w:szCs w:val="24"/>
        </w:rPr>
        <w:t>власти субъекта Российской Федерации, органа местного самоуправления)</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1. Сведения о застройщике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outlineLvl w:val="1"/>
              <w:rPr>
                <w:rFonts w:ascii="Times New Roman" w:hAnsi="Times New Roman" w:cs="Times New Roman"/>
                <w:sz w:val="20"/>
                <w:szCs w:val="20"/>
              </w:rPr>
            </w:pPr>
            <w:r w:rsidRPr="00247BDA">
              <w:rPr>
                <w:rFonts w:ascii="Times New Roman" w:hAnsi="Times New Roman" w:cs="Times New Roman"/>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0"/>
                <w:szCs w:val="20"/>
              </w:rPr>
            </w:pPr>
            <w:r w:rsidRPr="00247BDA">
              <w:rPr>
                <w:rFonts w:ascii="Times New Roman" w:hAnsi="Times New Roman" w:cs="Times New Roman"/>
                <w:sz w:val="20"/>
                <w:szCs w:val="20"/>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r w:rsidRPr="00247BDA">
              <w:rPr>
                <w:rFonts w:ascii="Times New Roman" w:hAnsi="Times New Roman" w:cs="Times New Roman"/>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0"/>
                <w:szCs w:val="20"/>
              </w:rPr>
            </w:pPr>
            <w:r w:rsidRPr="00247BDA">
              <w:rPr>
                <w:rFonts w:ascii="Times New Roman" w:hAnsi="Times New Roman" w:cs="Times New Roman"/>
                <w:sz w:val="20"/>
                <w:szCs w:val="20"/>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r w:rsidRPr="00247BDA">
              <w:rPr>
                <w:rFonts w:ascii="Times New Roman" w:hAnsi="Times New Roman" w:cs="Times New Roman"/>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0"/>
                <w:szCs w:val="20"/>
              </w:rPr>
            </w:pPr>
            <w:r w:rsidRPr="00247BDA">
              <w:rPr>
                <w:rFonts w:ascii="Times New Roman" w:hAnsi="Times New Roman" w:cs="Times New Roman"/>
                <w:sz w:val="20"/>
                <w:szCs w:val="20"/>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r w:rsidRPr="00247BDA">
              <w:rPr>
                <w:rFonts w:ascii="Times New Roman" w:hAnsi="Times New Roman" w:cs="Times New Roman"/>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0"/>
                <w:szCs w:val="20"/>
              </w:rPr>
            </w:pPr>
            <w:r w:rsidRPr="00247BDA">
              <w:rPr>
                <w:rFonts w:ascii="Times New Roman" w:hAnsi="Times New Roman" w:cs="Times New Roman"/>
                <w:sz w:val="20"/>
                <w:szCs w:val="20"/>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outlineLvl w:val="1"/>
              <w:rPr>
                <w:rFonts w:ascii="Times New Roman" w:hAnsi="Times New Roman" w:cs="Times New Roman"/>
                <w:sz w:val="20"/>
                <w:szCs w:val="20"/>
              </w:rPr>
            </w:pPr>
            <w:r w:rsidRPr="00247BDA">
              <w:rPr>
                <w:rFonts w:ascii="Times New Roman" w:hAnsi="Times New Roman" w:cs="Times New Roman"/>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0"/>
                <w:szCs w:val="20"/>
              </w:rPr>
            </w:pPr>
            <w:r w:rsidRPr="00247BDA">
              <w:rPr>
                <w:rFonts w:ascii="Times New Roman" w:hAnsi="Times New Roman" w:cs="Times New Roman"/>
                <w:sz w:val="20"/>
                <w:szCs w:val="20"/>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r w:rsidRPr="00247BDA">
              <w:rPr>
                <w:rFonts w:ascii="Times New Roman" w:hAnsi="Times New Roman" w:cs="Times New Roman"/>
                <w:sz w:val="20"/>
                <w:szCs w:val="20"/>
              </w:rPr>
              <w:t>1.2.1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0"/>
                <w:szCs w:val="20"/>
              </w:rPr>
            </w:pPr>
            <w:r w:rsidRPr="00247BDA">
              <w:rPr>
                <w:rFonts w:ascii="Times New Roman" w:hAnsi="Times New Roman" w:cs="Times New Roman"/>
                <w:sz w:val="20"/>
                <w:szCs w:val="20"/>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r w:rsidRPr="00247BDA">
              <w:rPr>
                <w:rFonts w:ascii="Times New Roman" w:hAnsi="Times New Roman" w:cs="Times New Roman"/>
                <w:sz w:val="20"/>
                <w:szCs w:val="20"/>
              </w:rPr>
              <w:t>1.2.2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0"/>
                <w:szCs w:val="20"/>
              </w:rPr>
            </w:pPr>
            <w:r w:rsidRPr="00247BDA">
              <w:rPr>
                <w:rFonts w:ascii="Times New Roman" w:hAnsi="Times New Roman" w:cs="Times New Roman"/>
                <w:sz w:val="20"/>
                <w:szCs w:val="20"/>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r w:rsidRPr="00247BDA">
              <w:rPr>
                <w:rFonts w:ascii="Times New Roman" w:hAnsi="Times New Roman" w:cs="Times New Roman"/>
                <w:sz w:val="20"/>
                <w:szCs w:val="20"/>
              </w:rPr>
              <w:t>1.2.3</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0"/>
                <w:szCs w:val="20"/>
              </w:rPr>
            </w:pPr>
            <w:r w:rsidRPr="00247BDA">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r w:rsidRPr="00247BDA">
              <w:rPr>
                <w:rFonts w:ascii="Times New Roman" w:hAnsi="Times New Roman" w:cs="Times New Roman"/>
                <w:sz w:val="20"/>
                <w:szCs w:val="20"/>
              </w:rPr>
              <w:t>1.2.4</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0"/>
                <w:szCs w:val="20"/>
              </w:rPr>
            </w:pPr>
            <w:r w:rsidRPr="00247BDA">
              <w:rPr>
                <w:rFonts w:ascii="Times New Roman" w:hAnsi="Times New Roman" w:cs="Times New Roman"/>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0"/>
                <w:szCs w:val="20"/>
              </w:rPr>
            </w:pPr>
          </w:p>
        </w:tc>
      </w:tr>
    </w:tbl>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2. Сведения о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lastRenderedPageBreak/>
              <w:t>2.3</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2.4</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2.5</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bl>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3.1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3.2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3.3</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3.3.1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3.3.2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Высота</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3.3.3</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3.3.4</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3.3.5.</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Сведения о </w:t>
            </w:r>
            <w:proofErr w:type="gramStart"/>
            <w:r w:rsidRPr="00247BDA">
              <w:rPr>
                <w:rFonts w:ascii="Times New Roman" w:hAnsi="Times New Roman" w:cs="Times New Roman"/>
                <w:sz w:val="24"/>
                <w:szCs w:val="24"/>
              </w:rPr>
              <w:t>решении</w:t>
            </w:r>
            <w:proofErr w:type="gramEnd"/>
            <w:r w:rsidRPr="00247BDA">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r w:rsidRPr="00247BDA">
              <w:rPr>
                <w:rFonts w:ascii="Times New Roman" w:hAnsi="Times New Roman" w:cs="Times New Roman"/>
                <w:sz w:val="24"/>
                <w:szCs w:val="24"/>
              </w:rPr>
              <w:t>3.4</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Сведения о типовом </w:t>
            </w:r>
            <w:proofErr w:type="gramStart"/>
            <w:r w:rsidRPr="00247BDA">
              <w:rPr>
                <w:rFonts w:ascii="Times New Roman" w:hAnsi="Times New Roman" w:cs="Times New Roman"/>
                <w:sz w:val="24"/>
                <w:szCs w:val="24"/>
              </w:rPr>
              <w:t>архитектурном решении</w:t>
            </w:r>
            <w:proofErr w:type="gramEnd"/>
            <w:r w:rsidRPr="00247BDA">
              <w:rPr>
                <w:rFonts w:ascii="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bl>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743A38" w:rsidRPr="00247BDA" w:rsidTr="00743A38">
        <w:tc>
          <w:tcPr>
            <w:tcW w:w="9071" w:type="dxa"/>
            <w:tcBorders>
              <w:top w:val="single" w:sz="4" w:space="0" w:color="auto"/>
              <w:left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9071" w:type="dxa"/>
            <w:tcBorders>
              <w:left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9071" w:type="dxa"/>
            <w:tcBorders>
              <w:left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743A38">
        <w:tc>
          <w:tcPr>
            <w:tcW w:w="9071" w:type="dxa"/>
            <w:tcBorders>
              <w:left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r w:rsidR="00743A38" w:rsidRPr="00247BDA" w:rsidTr="00247BDA">
        <w:trPr>
          <w:trHeight w:val="12"/>
        </w:trPr>
        <w:tc>
          <w:tcPr>
            <w:tcW w:w="9071" w:type="dxa"/>
            <w:tcBorders>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sz w:val="24"/>
                <w:szCs w:val="24"/>
              </w:rPr>
            </w:pPr>
          </w:p>
        </w:tc>
      </w:tr>
    </w:tbl>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Почтовый адрес и (или) адрес электронной почты для связи:</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__________________________________________________________________</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Уведомление  о  соответствии  </w:t>
      </w:r>
      <w:proofErr w:type="gramStart"/>
      <w:r w:rsidRPr="00247BDA">
        <w:rPr>
          <w:rFonts w:ascii="Times New Roman" w:hAnsi="Times New Roman" w:cs="Times New Roman"/>
          <w:sz w:val="24"/>
          <w:szCs w:val="24"/>
        </w:rPr>
        <w:t>указанных</w:t>
      </w:r>
      <w:proofErr w:type="gramEnd"/>
      <w:r w:rsidRPr="00247BDA">
        <w:rPr>
          <w:rFonts w:ascii="Times New Roman" w:hAnsi="Times New Roman" w:cs="Times New Roman"/>
          <w:sz w:val="24"/>
          <w:szCs w:val="24"/>
        </w:rPr>
        <w:t xml:space="preserve">  в  уведомлении  о  планируемых</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roofErr w:type="gramStart"/>
      <w:r w:rsidRPr="00247BDA">
        <w:rPr>
          <w:rFonts w:ascii="Times New Roman" w:hAnsi="Times New Roman" w:cs="Times New Roman"/>
          <w:sz w:val="24"/>
          <w:szCs w:val="24"/>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proofErr w:type="gramEnd"/>
      <w:r w:rsidRPr="00247BDA">
        <w:rPr>
          <w:rFonts w:ascii="Times New Roman" w:hAnsi="Times New Roman" w:cs="Times New Roman"/>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__________________________________________________________________</w:t>
      </w:r>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r w:rsidRPr="00247BDA">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Настоящим уведомлением подтверждаю, что __________________________________________________________________</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(объект индивидуального жилищного строительства или садовый дом)</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не </w:t>
      </w:r>
      <w:proofErr w:type="gramStart"/>
      <w:r w:rsidRPr="00247BDA">
        <w:rPr>
          <w:rFonts w:ascii="Times New Roman" w:hAnsi="Times New Roman" w:cs="Times New Roman"/>
          <w:sz w:val="24"/>
          <w:szCs w:val="24"/>
        </w:rPr>
        <w:t>предназначен</w:t>
      </w:r>
      <w:proofErr w:type="gramEnd"/>
      <w:r w:rsidRPr="00247BDA">
        <w:rPr>
          <w:rFonts w:ascii="Times New Roman" w:hAnsi="Times New Roman" w:cs="Times New Roman"/>
          <w:sz w:val="24"/>
          <w:szCs w:val="24"/>
        </w:rPr>
        <w:t xml:space="preserve"> для раздела на самостоятельные объекты недвижимости.</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     ___________               ____________________</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w:t>
      </w:r>
      <w:proofErr w:type="gramStart"/>
      <w:r w:rsidRPr="00247BDA">
        <w:rPr>
          <w:rFonts w:ascii="Times New Roman" w:hAnsi="Times New Roman" w:cs="Times New Roman"/>
          <w:sz w:val="24"/>
          <w:szCs w:val="24"/>
        </w:rPr>
        <w:t>(должность, в случае если                         (подпись)                           (расшифровка подписи)</w:t>
      </w:r>
      <w:proofErr w:type="gramEnd"/>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застройщиком является</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юридическое лицо)</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М.П.</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(при наличии)</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К настоящему уведомлению прилагаются:</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__________________________________________________________________</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__________________________________________________________________</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roofErr w:type="gramStart"/>
      <w:r w:rsidRPr="00247BDA">
        <w:rPr>
          <w:rFonts w:ascii="Times New Roman" w:hAnsi="Times New Roman" w:cs="Times New Roman"/>
          <w:sz w:val="24"/>
          <w:szCs w:val="24"/>
        </w:rPr>
        <w:t xml:space="preserve">(документы, предусмотренные </w:t>
      </w:r>
      <w:hyperlink r:id="rId23" w:history="1">
        <w:r w:rsidRPr="00247BDA">
          <w:rPr>
            <w:rFonts w:ascii="Times New Roman" w:hAnsi="Times New Roman" w:cs="Times New Roman"/>
            <w:color w:val="0000FF"/>
            <w:sz w:val="24"/>
            <w:szCs w:val="24"/>
          </w:rPr>
          <w:t>частью 3 статьи 51.1</w:t>
        </w:r>
      </w:hyperlink>
      <w:r w:rsidRPr="00247BDA">
        <w:rPr>
          <w:rFonts w:ascii="Times New Roman" w:hAnsi="Times New Roman" w:cs="Times New Roman"/>
          <w:sz w:val="24"/>
          <w:szCs w:val="24"/>
        </w:rPr>
        <w:t xml:space="preserve"> Градостроительного кодекса Российской Федерации (Собрание законодательства Российской Федерации, 2005, N 1, ст. 16; 2018, N 32, ст. 5133, 5135)</w:t>
      </w:r>
      <w:proofErr w:type="gramEnd"/>
    </w:p>
    <w:p w:rsidR="00743A38" w:rsidRPr="00247BDA" w:rsidRDefault="00743A38" w:rsidP="00743A38">
      <w:pPr>
        <w:widowControl w:val="0"/>
        <w:autoSpaceDE w:val="0"/>
        <w:autoSpaceDN w:val="0"/>
        <w:spacing w:after="0" w:line="240" w:lineRule="auto"/>
        <w:ind w:left="4248" w:firstLine="708"/>
        <w:rPr>
          <w:rFonts w:ascii="Times New Roman" w:eastAsia="Calibri" w:hAnsi="Times New Roman" w:cs="Times New Roman"/>
          <w:sz w:val="24"/>
          <w:szCs w:val="24"/>
          <w:lang w:eastAsia="ru-RU"/>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47BDA">
        <w:rPr>
          <w:rFonts w:ascii="Times New Roman" w:hAnsi="Times New Roman" w:cs="Times New Roman"/>
          <w:sz w:val="24"/>
          <w:szCs w:val="24"/>
        </w:rPr>
        <w:lastRenderedPageBreak/>
        <w:t>Приложение № 2</w:t>
      </w:r>
    </w:p>
    <w:p w:rsidR="00743A38" w:rsidRPr="00247BDA" w:rsidRDefault="00743A38" w:rsidP="00743A3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47BDA">
        <w:rPr>
          <w:rFonts w:ascii="Times New Roman" w:hAnsi="Times New Roman" w:cs="Times New Roman"/>
          <w:sz w:val="24"/>
          <w:szCs w:val="24"/>
        </w:rPr>
        <w:t>к административному регламенту</w:t>
      </w:r>
    </w:p>
    <w:p w:rsidR="00743A38" w:rsidRPr="00247BDA" w:rsidRDefault="00743A38" w:rsidP="00743A3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47BDA">
        <w:rPr>
          <w:rFonts w:ascii="Times New Roman" w:hAnsi="Times New Roman" w:cs="Times New Roman"/>
          <w:sz w:val="24"/>
          <w:szCs w:val="24"/>
        </w:rPr>
        <w:t xml:space="preserve">предоставления </w:t>
      </w:r>
      <w:r w:rsidRPr="00247BDA">
        <w:rPr>
          <w:rFonts w:ascii="Times New Roman" w:eastAsia="Calibri" w:hAnsi="Times New Roman" w:cs="Times New Roman"/>
          <w:sz w:val="24"/>
          <w:szCs w:val="24"/>
        </w:rPr>
        <w:t>муниципальной</w:t>
      </w:r>
      <w:r w:rsidRPr="00247BDA">
        <w:rPr>
          <w:rFonts w:ascii="Times New Roman" w:hAnsi="Times New Roman" w:cs="Times New Roman"/>
          <w:sz w:val="24"/>
          <w:szCs w:val="24"/>
        </w:rPr>
        <w:t xml:space="preserve"> услуги</w:t>
      </w:r>
    </w:p>
    <w:p w:rsidR="00743A38" w:rsidRPr="00247BDA" w:rsidRDefault="00743A38" w:rsidP="00743A38">
      <w:pPr>
        <w:widowControl w:val="0"/>
        <w:autoSpaceDE w:val="0"/>
        <w:autoSpaceDN w:val="0"/>
        <w:adjustRightInd w:val="0"/>
        <w:spacing w:after="0" w:line="240" w:lineRule="auto"/>
        <w:ind w:left="2127"/>
        <w:jc w:val="right"/>
        <w:rPr>
          <w:rFonts w:ascii="Times New Roman" w:hAnsi="Times New Roman" w:cs="Times New Roman"/>
          <w:sz w:val="24"/>
          <w:szCs w:val="24"/>
        </w:rPr>
      </w:pPr>
      <w:r w:rsidRPr="00247BDA">
        <w:rPr>
          <w:rFonts w:ascii="Times New Roman" w:hAnsi="Times New Roman" w:cs="Times New Roman"/>
          <w:sz w:val="24"/>
          <w:szCs w:val="24"/>
        </w:rPr>
        <w:t xml:space="preserve"> </w:t>
      </w:r>
      <w:proofErr w:type="gramStart"/>
      <w:r w:rsidRPr="00247BDA">
        <w:rPr>
          <w:rFonts w:ascii="Times New Roman" w:eastAsia="Times New Roman" w:hAnsi="Times New Roman" w:cs="Times New Roman"/>
          <w:bCs/>
          <w:sz w:val="24"/>
          <w:szCs w:val="24"/>
          <w:lang w:eastAsia="ru-RU"/>
        </w:rPr>
        <w:t>«</w:t>
      </w:r>
      <w:r w:rsidRPr="00247BDA">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7BDA">
        <w:rPr>
          <w:rFonts w:ascii="Times New Roman" w:hAnsi="Times New Roman" w:cs="Times New Roman"/>
          <w:bCs/>
          <w:sz w:val="24"/>
          <w:szCs w:val="24"/>
        </w:rPr>
        <w:t>»</w:t>
      </w:r>
      <w:proofErr w:type="gramEnd"/>
    </w:p>
    <w:p w:rsidR="00743A38" w:rsidRPr="00247BDA" w:rsidRDefault="00743A38" w:rsidP="00743A38">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743A38" w:rsidRPr="00247BDA" w:rsidTr="00743A38">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hideMark/>
          </w:tcPr>
          <w:p w:rsidR="00743A38" w:rsidRPr="00247BDA" w:rsidRDefault="00743A38" w:rsidP="00743A38">
            <w:pPr>
              <w:autoSpaceDE w:val="0"/>
              <w:autoSpaceDN w:val="0"/>
              <w:adjustRightInd w:val="0"/>
              <w:spacing w:after="0" w:line="240" w:lineRule="auto"/>
              <w:jc w:val="both"/>
              <w:outlineLvl w:val="0"/>
              <w:rPr>
                <w:rFonts w:ascii="Times New Roman" w:hAnsi="Times New Roman" w:cs="Times New Roman"/>
                <w:b/>
                <w:bCs/>
                <w:sz w:val="24"/>
                <w:szCs w:val="24"/>
              </w:rPr>
            </w:pPr>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r w:rsidRPr="00247BDA">
              <w:rPr>
                <w:rFonts w:ascii="Times New Roman" w:hAnsi="Times New Roman" w:cs="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"__" _________ 20__ г.</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__________________________________________________________________</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__________________________________________________________________</w:t>
            </w:r>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proofErr w:type="gramStart"/>
            <w:r w:rsidRPr="00247BDA">
              <w:rPr>
                <w:rFonts w:ascii="Times New Roman" w:hAnsi="Times New Roman" w:cs="Times New Roman"/>
                <w:sz w:val="24"/>
                <w:szCs w:val="24"/>
              </w:rPr>
              <w:t>(наименование уполномоченного на выдачу разрешений на строительство</w:t>
            </w:r>
            <w:proofErr w:type="gramEnd"/>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r w:rsidRPr="00247BDA">
              <w:rPr>
                <w:rFonts w:ascii="Times New Roman" w:hAnsi="Times New Roman" w:cs="Times New Roman"/>
                <w:sz w:val="24"/>
                <w:szCs w:val="24"/>
              </w:rPr>
              <w:t>федерального органа исполнительной власти, органа исполнительной</w:t>
            </w:r>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r w:rsidRPr="00247BDA">
              <w:rPr>
                <w:rFonts w:ascii="Times New Roman" w:hAnsi="Times New Roman" w:cs="Times New Roman"/>
                <w:sz w:val="24"/>
                <w:szCs w:val="24"/>
              </w:rPr>
              <w:t>власти субъекта Российской Федерации, органа местного самоуправления)</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1. Сведения о застройщике:</w:t>
            </w:r>
          </w:p>
          <w:p w:rsidR="00743A38" w:rsidRPr="00247BDA" w:rsidRDefault="00743A38" w:rsidP="00743A38">
            <w:pPr>
              <w:autoSpaceDE w:val="0"/>
              <w:autoSpaceDN w:val="0"/>
              <w:adjustRightInd w:val="0"/>
              <w:spacing w:after="0" w:line="240" w:lineRule="auto"/>
              <w:jc w:val="both"/>
              <w:rPr>
                <w:rFonts w:ascii="Times New Roman" w:hAnsi="Times New Roman" w:cs="Times New Roman"/>
                <w:b/>
                <w:bCs/>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850"/>
              <w:gridCol w:w="4680"/>
              <w:gridCol w:w="3515"/>
            </w:tblGrid>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outlineLvl w:val="1"/>
                    <w:rPr>
                      <w:rFonts w:ascii="Times New Roman" w:hAnsi="Times New Roman" w:cs="Times New Roman"/>
                      <w:bCs/>
                      <w:sz w:val="20"/>
                      <w:szCs w:val="20"/>
                    </w:rPr>
                  </w:pPr>
                  <w:r w:rsidRPr="00247BDA">
                    <w:rPr>
                      <w:rFonts w:ascii="Times New Roman" w:hAnsi="Times New Roman" w:cs="Times New Roman"/>
                      <w:bCs/>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bCs/>
                      <w:sz w:val="20"/>
                      <w:szCs w:val="20"/>
                    </w:rPr>
                  </w:pPr>
                  <w:r w:rsidRPr="00247BDA">
                    <w:rPr>
                      <w:rFonts w:ascii="Times New Roman" w:hAnsi="Times New Roman" w:cs="Times New Roman"/>
                      <w:bCs/>
                      <w:sz w:val="20"/>
                      <w:szCs w:val="20"/>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0"/>
                      <w:szCs w:val="20"/>
                    </w:rPr>
                  </w:pPr>
                  <w:r w:rsidRPr="00247BDA">
                    <w:rPr>
                      <w:rFonts w:ascii="Times New Roman" w:hAnsi="Times New Roman" w:cs="Times New Roman"/>
                      <w:bCs/>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bCs/>
                      <w:sz w:val="20"/>
                      <w:szCs w:val="20"/>
                    </w:rPr>
                  </w:pPr>
                  <w:r w:rsidRPr="00247BDA">
                    <w:rPr>
                      <w:rFonts w:ascii="Times New Roman" w:hAnsi="Times New Roman" w:cs="Times New Roman"/>
                      <w:bCs/>
                      <w:sz w:val="20"/>
                      <w:szCs w:val="20"/>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0"/>
                      <w:szCs w:val="20"/>
                    </w:rPr>
                  </w:pPr>
                  <w:r w:rsidRPr="00247BDA">
                    <w:rPr>
                      <w:rFonts w:ascii="Times New Roman" w:hAnsi="Times New Roman" w:cs="Times New Roman"/>
                      <w:bCs/>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bCs/>
                      <w:sz w:val="20"/>
                      <w:szCs w:val="20"/>
                    </w:rPr>
                  </w:pPr>
                  <w:r w:rsidRPr="00247BDA">
                    <w:rPr>
                      <w:rFonts w:ascii="Times New Roman" w:hAnsi="Times New Roman" w:cs="Times New Roman"/>
                      <w:bCs/>
                      <w:sz w:val="20"/>
                      <w:szCs w:val="20"/>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0"/>
                      <w:szCs w:val="20"/>
                    </w:rPr>
                  </w:pPr>
                  <w:r w:rsidRPr="00247BDA">
                    <w:rPr>
                      <w:rFonts w:ascii="Times New Roman" w:hAnsi="Times New Roman" w:cs="Times New Roman"/>
                      <w:bCs/>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bCs/>
                      <w:sz w:val="20"/>
                      <w:szCs w:val="20"/>
                    </w:rPr>
                  </w:pPr>
                  <w:r w:rsidRPr="00247BDA">
                    <w:rPr>
                      <w:rFonts w:ascii="Times New Roman" w:hAnsi="Times New Roman" w:cs="Times New Roman"/>
                      <w:bCs/>
                      <w:sz w:val="20"/>
                      <w:szCs w:val="20"/>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outlineLvl w:val="1"/>
                    <w:rPr>
                      <w:rFonts w:ascii="Times New Roman" w:hAnsi="Times New Roman" w:cs="Times New Roman"/>
                      <w:bCs/>
                      <w:sz w:val="20"/>
                      <w:szCs w:val="20"/>
                    </w:rPr>
                  </w:pPr>
                  <w:r w:rsidRPr="00247BDA">
                    <w:rPr>
                      <w:rFonts w:ascii="Times New Roman" w:hAnsi="Times New Roman" w:cs="Times New Roman"/>
                      <w:bCs/>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bCs/>
                      <w:sz w:val="20"/>
                      <w:szCs w:val="20"/>
                    </w:rPr>
                  </w:pPr>
                  <w:r w:rsidRPr="00247BDA">
                    <w:rPr>
                      <w:rFonts w:ascii="Times New Roman" w:hAnsi="Times New Roman" w:cs="Times New Roman"/>
                      <w:bCs/>
                      <w:sz w:val="20"/>
                      <w:szCs w:val="20"/>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0"/>
                      <w:szCs w:val="20"/>
                    </w:rPr>
                  </w:pPr>
                  <w:r w:rsidRPr="00247BDA">
                    <w:rPr>
                      <w:rFonts w:ascii="Times New Roman" w:hAnsi="Times New Roman" w:cs="Times New Roman"/>
                      <w:bCs/>
                      <w:sz w:val="20"/>
                      <w:szCs w:val="20"/>
                    </w:rPr>
                    <w:t>1.2.1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bCs/>
                      <w:sz w:val="20"/>
                      <w:szCs w:val="20"/>
                    </w:rPr>
                  </w:pPr>
                  <w:r w:rsidRPr="00247BDA">
                    <w:rPr>
                      <w:rFonts w:ascii="Times New Roman" w:hAnsi="Times New Roman" w:cs="Times New Roman"/>
                      <w:bCs/>
                      <w:sz w:val="20"/>
                      <w:szCs w:val="20"/>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0"/>
                      <w:szCs w:val="20"/>
                    </w:rPr>
                  </w:pPr>
                  <w:r w:rsidRPr="00247BDA">
                    <w:rPr>
                      <w:rFonts w:ascii="Times New Roman" w:hAnsi="Times New Roman" w:cs="Times New Roman"/>
                      <w:bCs/>
                      <w:sz w:val="20"/>
                      <w:szCs w:val="20"/>
                    </w:rPr>
                    <w:t>1.2.2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bCs/>
                      <w:sz w:val="20"/>
                      <w:szCs w:val="20"/>
                    </w:rPr>
                  </w:pPr>
                  <w:r w:rsidRPr="00247BDA">
                    <w:rPr>
                      <w:rFonts w:ascii="Times New Roman" w:hAnsi="Times New Roman" w:cs="Times New Roman"/>
                      <w:bCs/>
                      <w:sz w:val="20"/>
                      <w:szCs w:val="20"/>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0"/>
                      <w:szCs w:val="20"/>
                    </w:rPr>
                  </w:pPr>
                  <w:r w:rsidRPr="00247BDA">
                    <w:rPr>
                      <w:rFonts w:ascii="Times New Roman" w:hAnsi="Times New Roman" w:cs="Times New Roman"/>
                      <w:bCs/>
                      <w:sz w:val="20"/>
                      <w:szCs w:val="20"/>
                    </w:rPr>
                    <w:t>1.2.3</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bCs/>
                      <w:sz w:val="20"/>
                      <w:szCs w:val="20"/>
                    </w:rPr>
                  </w:pPr>
                  <w:r w:rsidRPr="00247BDA">
                    <w:rPr>
                      <w:rFonts w:ascii="Times New Roman" w:hAnsi="Times New Roman" w:cs="Times New Roman"/>
                      <w:bCs/>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0"/>
                      <w:szCs w:val="20"/>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0"/>
                      <w:szCs w:val="20"/>
                    </w:rPr>
                  </w:pPr>
                  <w:r w:rsidRPr="00247BDA">
                    <w:rPr>
                      <w:rFonts w:ascii="Times New Roman" w:hAnsi="Times New Roman" w:cs="Times New Roman"/>
                      <w:bCs/>
                      <w:sz w:val="20"/>
                      <w:szCs w:val="20"/>
                    </w:rPr>
                    <w:t>1.2.4</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both"/>
                    <w:rPr>
                      <w:rFonts w:ascii="Times New Roman" w:hAnsi="Times New Roman" w:cs="Times New Roman"/>
                      <w:bCs/>
                      <w:sz w:val="20"/>
                      <w:szCs w:val="20"/>
                    </w:rPr>
                  </w:pPr>
                  <w:r w:rsidRPr="00247BDA">
                    <w:rPr>
                      <w:rFonts w:ascii="Times New Roman" w:hAnsi="Times New Roman" w:cs="Times New Roman"/>
                      <w:bCs/>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0"/>
                      <w:szCs w:val="20"/>
                    </w:rPr>
                  </w:pPr>
                </w:p>
              </w:tc>
            </w:tr>
          </w:tbl>
          <w:p w:rsidR="00743A38" w:rsidRPr="00247BDA" w:rsidRDefault="00743A38" w:rsidP="00743A38">
            <w:pPr>
              <w:autoSpaceDE w:val="0"/>
              <w:autoSpaceDN w:val="0"/>
              <w:adjustRightInd w:val="0"/>
              <w:spacing w:after="0" w:line="240" w:lineRule="auto"/>
              <w:jc w:val="both"/>
              <w:rPr>
                <w:rFonts w:ascii="Times New Roman" w:hAnsi="Times New Roman" w:cs="Times New Roman"/>
                <w:b/>
                <w:bCs/>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2. Сведения о земельном участке</w:t>
            </w:r>
          </w:p>
          <w:tbl>
            <w:tblPr>
              <w:tblW w:w="0" w:type="auto"/>
              <w:tblCellMar>
                <w:top w:w="102" w:type="dxa"/>
                <w:left w:w="62" w:type="dxa"/>
                <w:bottom w:w="102" w:type="dxa"/>
                <w:right w:w="62" w:type="dxa"/>
              </w:tblCellMar>
              <w:tblLook w:val="0000" w:firstRow="0" w:lastRow="0" w:firstColumn="0" w:lastColumn="0" w:noHBand="0" w:noVBand="0"/>
            </w:tblPr>
            <w:tblGrid>
              <w:gridCol w:w="850"/>
              <w:gridCol w:w="4680"/>
              <w:gridCol w:w="3515"/>
            </w:tblGrid>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r w:rsidRPr="00247BDA">
                    <w:rPr>
                      <w:rFonts w:ascii="Times New Roman" w:hAnsi="Times New Roman" w:cs="Times New Roman"/>
                      <w:bCs/>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r>
            <w:tr w:rsidR="00743A38" w:rsidRPr="00247BDA" w:rsidTr="00743A38">
              <w:tc>
                <w:tcPr>
                  <w:tcW w:w="85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lastRenderedPageBreak/>
                    <w:t>2.2</w:t>
                  </w:r>
                </w:p>
              </w:tc>
              <w:tc>
                <w:tcPr>
                  <w:tcW w:w="468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r w:rsidRPr="00247BDA">
                    <w:rPr>
                      <w:rFonts w:ascii="Times New Roman" w:hAnsi="Times New Roman" w:cs="Times New Roman"/>
                      <w:bCs/>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r>
          </w:tbl>
          <w:p w:rsidR="00743A38" w:rsidRPr="00247BDA" w:rsidRDefault="00743A38" w:rsidP="00743A38">
            <w:pPr>
              <w:autoSpaceDE w:val="0"/>
              <w:autoSpaceDN w:val="0"/>
              <w:adjustRightInd w:val="0"/>
              <w:spacing w:after="0" w:line="240" w:lineRule="auto"/>
              <w:jc w:val="both"/>
              <w:rPr>
                <w:rFonts w:ascii="Times New Roman" w:hAnsi="Times New Roman" w:cs="Times New Roman"/>
                <w:b/>
                <w:bCs/>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743A38" w:rsidRPr="00247BDA" w:rsidTr="00743A38">
              <w:tc>
                <w:tcPr>
                  <w:tcW w:w="59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 xml:space="preserve">N </w:t>
                  </w:r>
                  <w:proofErr w:type="gramStart"/>
                  <w:r w:rsidRPr="00247BDA">
                    <w:rPr>
                      <w:rFonts w:ascii="Times New Roman" w:hAnsi="Times New Roman" w:cs="Times New Roman"/>
                      <w:bCs/>
                      <w:sz w:val="24"/>
                      <w:szCs w:val="24"/>
                    </w:rPr>
                    <w:t>п</w:t>
                  </w:r>
                  <w:proofErr w:type="gramEnd"/>
                  <w:r w:rsidRPr="00247BDA">
                    <w:rPr>
                      <w:rFonts w:ascii="Times New Roman" w:hAnsi="Times New Roman" w:cs="Times New Roman"/>
                      <w:bCs/>
                      <w:sz w:val="24"/>
                      <w:szCs w:val="24"/>
                    </w:rPr>
                    <w:t>/п</w:t>
                  </w: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proofErr w:type="gramStart"/>
                  <w:r w:rsidRPr="00247BDA">
                    <w:rPr>
                      <w:rFonts w:ascii="Times New Roman" w:hAnsi="Times New Roman" w:cs="Times New Roman"/>
                      <w:bCs/>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______________________</w:t>
                  </w:r>
                </w:p>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43A38" w:rsidRPr="00247BDA" w:rsidTr="00743A38">
              <w:tc>
                <w:tcPr>
                  <w:tcW w:w="59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3.1</w:t>
                  </w: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r w:rsidRPr="00247BDA">
                    <w:rPr>
                      <w:rFonts w:ascii="Times New Roman" w:hAnsi="Times New Roman" w:cs="Times New Roman"/>
                      <w:bCs/>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r>
            <w:tr w:rsidR="00743A38" w:rsidRPr="00247BDA" w:rsidTr="00743A38">
              <w:tc>
                <w:tcPr>
                  <w:tcW w:w="59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3.2</w:t>
                  </w: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r w:rsidRPr="00247BDA">
                    <w:rPr>
                      <w:rFonts w:ascii="Times New Roman" w:hAnsi="Times New Roman" w:cs="Times New Roman"/>
                      <w:bCs/>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r>
            <w:tr w:rsidR="00743A38" w:rsidRPr="00247BDA" w:rsidTr="00743A38">
              <w:tc>
                <w:tcPr>
                  <w:tcW w:w="59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3.3</w:t>
                  </w: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r w:rsidRPr="00247BDA">
                    <w:rPr>
                      <w:rFonts w:ascii="Times New Roman" w:hAnsi="Times New Roman" w:cs="Times New Roman"/>
                      <w:bCs/>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r>
            <w:tr w:rsidR="00743A38" w:rsidRPr="00247BDA" w:rsidTr="00743A38">
              <w:tc>
                <w:tcPr>
                  <w:tcW w:w="590"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jc w:val="center"/>
                    <w:rPr>
                      <w:rFonts w:ascii="Times New Roman" w:hAnsi="Times New Roman" w:cs="Times New Roman"/>
                      <w:bCs/>
                      <w:sz w:val="24"/>
                      <w:szCs w:val="24"/>
                    </w:rPr>
                  </w:pPr>
                  <w:r w:rsidRPr="00247BDA">
                    <w:rPr>
                      <w:rFonts w:ascii="Times New Roman" w:hAnsi="Times New Roman" w:cs="Times New Roman"/>
                      <w:bCs/>
                      <w:sz w:val="24"/>
                      <w:szCs w:val="24"/>
                    </w:rPr>
                    <w:t>3.4</w:t>
                  </w: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r w:rsidRPr="00247BDA">
                    <w:rPr>
                      <w:rFonts w:ascii="Times New Roman" w:hAnsi="Times New Roman" w:cs="Times New Roman"/>
                      <w:bCs/>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Cs/>
                      <w:sz w:val="24"/>
                      <w:szCs w:val="24"/>
                    </w:rPr>
                  </w:pPr>
                </w:p>
              </w:tc>
            </w:tr>
          </w:tbl>
          <w:p w:rsidR="00743A38" w:rsidRPr="00247BDA" w:rsidRDefault="00743A38" w:rsidP="00743A38">
            <w:pPr>
              <w:autoSpaceDE w:val="0"/>
              <w:autoSpaceDN w:val="0"/>
              <w:adjustRightInd w:val="0"/>
              <w:spacing w:after="0" w:line="240" w:lineRule="auto"/>
              <w:jc w:val="both"/>
              <w:rPr>
                <w:rFonts w:ascii="Times New Roman" w:hAnsi="Times New Roman" w:cs="Times New Roman"/>
                <w:b/>
                <w:bCs/>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102" w:type="dxa"/>
                <w:left w:w="62" w:type="dxa"/>
                <w:bottom w:w="102" w:type="dxa"/>
                <w:right w:w="62" w:type="dxa"/>
              </w:tblCellMar>
              <w:tblLook w:val="0000" w:firstRow="0" w:lastRow="0" w:firstColumn="0" w:lastColumn="0" w:noHBand="0" w:noVBand="0"/>
            </w:tblPr>
            <w:tblGrid>
              <w:gridCol w:w="9071"/>
            </w:tblGrid>
            <w:tr w:rsidR="00743A38" w:rsidRPr="00247BDA" w:rsidTr="00743A38">
              <w:tc>
                <w:tcPr>
                  <w:tcW w:w="9071" w:type="dxa"/>
                  <w:tcBorders>
                    <w:top w:val="single" w:sz="4" w:space="0" w:color="auto"/>
                    <w:left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
                      <w:bCs/>
                      <w:sz w:val="24"/>
                      <w:szCs w:val="24"/>
                    </w:rPr>
                  </w:pPr>
                </w:p>
              </w:tc>
            </w:tr>
            <w:tr w:rsidR="00743A38" w:rsidRPr="00247BDA" w:rsidTr="00743A38">
              <w:tc>
                <w:tcPr>
                  <w:tcW w:w="9071" w:type="dxa"/>
                  <w:tcBorders>
                    <w:left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
                      <w:bCs/>
                      <w:sz w:val="24"/>
                      <w:szCs w:val="24"/>
                    </w:rPr>
                  </w:pPr>
                </w:p>
              </w:tc>
            </w:tr>
            <w:tr w:rsidR="00743A38" w:rsidRPr="00247BDA" w:rsidTr="00743A38">
              <w:tc>
                <w:tcPr>
                  <w:tcW w:w="9071" w:type="dxa"/>
                  <w:tcBorders>
                    <w:left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
                      <w:bCs/>
                      <w:sz w:val="24"/>
                      <w:szCs w:val="24"/>
                    </w:rPr>
                  </w:pPr>
                </w:p>
              </w:tc>
            </w:tr>
            <w:tr w:rsidR="00743A38" w:rsidRPr="00247BDA" w:rsidTr="00743A38">
              <w:tc>
                <w:tcPr>
                  <w:tcW w:w="9071" w:type="dxa"/>
                  <w:tcBorders>
                    <w:left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
                      <w:bCs/>
                      <w:sz w:val="24"/>
                      <w:szCs w:val="24"/>
                    </w:rPr>
                  </w:pPr>
                </w:p>
              </w:tc>
            </w:tr>
            <w:tr w:rsidR="00743A38" w:rsidRPr="00247BDA" w:rsidTr="00743A38">
              <w:tc>
                <w:tcPr>
                  <w:tcW w:w="9071" w:type="dxa"/>
                  <w:tcBorders>
                    <w:left w:val="single" w:sz="4" w:space="0" w:color="auto"/>
                    <w:bottom w:val="single" w:sz="4" w:space="0" w:color="auto"/>
                    <w:right w:val="single" w:sz="4" w:space="0" w:color="auto"/>
                  </w:tcBorders>
                </w:tcPr>
                <w:p w:rsidR="00743A38" w:rsidRPr="00247BDA" w:rsidRDefault="00743A38" w:rsidP="00743A38">
                  <w:pPr>
                    <w:autoSpaceDE w:val="0"/>
                    <w:autoSpaceDN w:val="0"/>
                    <w:adjustRightInd w:val="0"/>
                    <w:spacing w:after="0" w:line="240" w:lineRule="auto"/>
                    <w:rPr>
                      <w:rFonts w:ascii="Times New Roman" w:hAnsi="Times New Roman" w:cs="Times New Roman"/>
                      <w:b/>
                      <w:bCs/>
                      <w:sz w:val="24"/>
                      <w:szCs w:val="24"/>
                    </w:rPr>
                  </w:pPr>
                </w:p>
              </w:tc>
            </w:tr>
          </w:tbl>
          <w:p w:rsidR="00743A38" w:rsidRPr="00247BDA" w:rsidRDefault="00743A38" w:rsidP="00743A38">
            <w:pPr>
              <w:autoSpaceDE w:val="0"/>
              <w:autoSpaceDN w:val="0"/>
              <w:adjustRightInd w:val="0"/>
              <w:spacing w:after="0" w:line="240" w:lineRule="auto"/>
              <w:jc w:val="both"/>
              <w:rPr>
                <w:rFonts w:ascii="Times New Roman" w:hAnsi="Times New Roman" w:cs="Times New Roman"/>
                <w:b/>
                <w:bCs/>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Почтовый адрес и (или) адрес электронной почты для связи:</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__________________________________________________________________</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lastRenderedPageBreak/>
              <w:t xml:space="preserve">    Уведомление  о  соответствии  </w:t>
            </w:r>
            <w:proofErr w:type="gramStart"/>
            <w:r w:rsidRPr="00247BDA">
              <w:rPr>
                <w:rFonts w:ascii="Times New Roman" w:hAnsi="Times New Roman" w:cs="Times New Roman"/>
                <w:sz w:val="24"/>
                <w:szCs w:val="24"/>
              </w:rPr>
              <w:t>указанных</w:t>
            </w:r>
            <w:proofErr w:type="gramEnd"/>
            <w:r w:rsidRPr="00247BDA">
              <w:rPr>
                <w:rFonts w:ascii="Times New Roman" w:hAnsi="Times New Roman" w:cs="Times New Roman"/>
                <w:sz w:val="24"/>
                <w:szCs w:val="24"/>
              </w:rPr>
              <w:t xml:space="preserve">  в  уведомлении  о  планируемых</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roofErr w:type="gramStart"/>
            <w:r w:rsidRPr="00247BDA">
              <w:rPr>
                <w:rFonts w:ascii="Times New Roman" w:hAnsi="Times New Roman" w:cs="Times New Roman"/>
                <w:sz w:val="24"/>
                <w:szCs w:val="24"/>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proofErr w:type="gramEnd"/>
            <w:r w:rsidRPr="00247BDA">
              <w:rPr>
                <w:rFonts w:ascii="Times New Roman" w:hAnsi="Times New Roman" w:cs="Times New Roman"/>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__________________________________________________________________</w:t>
            </w:r>
          </w:p>
          <w:p w:rsidR="00743A38" w:rsidRPr="00247BDA" w:rsidRDefault="00743A38" w:rsidP="00743A38">
            <w:pPr>
              <w:autoSpaceDE w:val="0"/>
              <w:autoSpaceDN w:val="0"/>
              <w:adjustRightInd w:val="0"/>
              <w:spacing w:after="0" w:line="240" w:lineRule="auto"/>
              <w:jc w:val="center"/>
              <w:rPr>
                <w:rFonts w:ascii="Times New Roman" w:hAnsi="Times New Roman" w:cs="Times New Roman"/>
                <w:sz w:val="24"/>
                <w:szCs w:val="24"/>
              </w:rPr>
            </w:pPr>
            <w:r w:rsidRPr="00247BDA">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__________________________  _________   ____________________________</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w:t>
            </w:r>
            <w:proofErr w:type="gramStart"/>
            <w:r w:rsidRPr="00247BDA">
              <w:rPr>
                <w:rFonts w:ascii="Times New Roman" w:hAnsi="Times New Roman" w:cs="Times New Roman"/>
                <w:sz w:val="24"/>
                <w:szCs w:val="24"/>
              </w:rPr>
              <w:t>(должность, в случае если                        (подпись)         (расшифровка подписи)</w:t>
            </w:r>
            <w:proofErr w:type="gramEnd"/>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застройщиком является</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юридическое лицо)</w:t>
            </w: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p>
          <w:p w:rsidR="00743A38" w:rsidRPr="00247BDA" w:rsidRDefault="00743A38" w:rsidP="00743A38">
            <w:pPr>
              <w:autoSpaceDE w:val="0"/>
              <w:autoSpaceDN w:val="0"/>
              <w:adjustRightInd w:val="0"/>
              <w:spacing w:after="0"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М.П.</w:t>
            </w:r>
          </w:p>
          <w:p w:rsidR="00743A38" w:rsidRPr="00247BDA" w:rsidRDefault="00743A38" w:rsidP="00743A38">
            <w:pPr>
              <w:autoSpaceDE w:val="0"/>
              <w:autoSpaceDN w:val="0"/>
              <w:adjustRightInd w:val="0"/>
              <w:spacing w:line="240" w:lineRule="auto"/>
              <w:jc w:val="both"/>
              <w:rPr>
                <w:rFonts w:ascii="Times New Roman" w:hAnsi="Times New Roman" w:cs="Times New Roman"/>
                <w:sz w:val="24"/>
                <w:szCs w:val="24"/>
              </w:rPr>
            </w:pPr>
            <w:r w:rsidRPr="00247BDA">
              <w:rPr>
                <w:rFonts w:ascii="Times New Roman" w:hAnsi="Times New Roman" w:cs="Times New Roman"/>
                <w:sz w:val="24"/>
                <w:szCs w:val="24"/>
              </w:rPr>
              <w:t xml:space="preserve">       (при наличии)</w:t>
            </w:r>
          </w:p>
          <w:p w:rsidR="00743A38" w:rsidRPr="00247BDA" w:rsidRDefault="00743A38" w:rsidP="00743A38">
            <w:pPr>
              <w:autoSpaceDE w:val="0"/>
              <w:autoSpaceDN w:val="0"/>
              <w:spacing w:after="0" w:line="240" w:lineRule="auto"/>
              <w:jc w:val="center"/>
              <w:rPr>
                <w:rFonts w:ascii="Times New Roman" w:eastAsia="Calibri" w:hAnsi="Times New Roman" w:cs="Times New Roman"/>
                <w:b/>
                <w:bCs/>
                <w:sz w:val="24"/>
                <w:szCs w:val="24"/>
                <w:lang w:eastAsia="ru-RU"/>
              </w:rPr>
            </w:pPr>
          </w:p>
        </w:tc>
      </w:tr>
    </w:tbl>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43A38" w:rsidRPr="00247BDA" w:rsidRDefault="00743A38" w:rsidP="00743A3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F16D8" w:rsidRPr="00247BDA" w:rsidRDefault="009F16D8">
      <w:pPr>
        <w:rPr>
          <w:sz w:val="24"/>
          <w:szCs w:val="24"/>
        </w:rPr>
      </w:pPr>
    </w:p>
    <w:sectPr w:rsidR="009F16D8" w:rsidRPr="00247BDA" w:rsidSect="00247BD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28" w:rsidRDefault="00394828" w:rsidP="00743A38">
      <w:pPr>
        <w:spacing w:after="0" w:line="240" w:lineRule="auto"/>
      </w:pPr>
      <w:r>
        <w:separator/>
      </w:r>
    </w:p>
  </w:endnote>
  <w:endnote w:type="continuationSeparator" w:id="0">
    <w:p w:rsidR="00394828" w:rsidRDefault="00394828" w:rsidP="0074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28" w:rsidRDefault="00394828" w:rsidP="00743A38">
      <w:pPr>
        <w:spacing w:after="0" w:line="240" w:lineRule="auto"/>
      </w:pPr>
      <w:r>
        <w:separator/>
      </w:r>
    </w:p>
  </w:footnote>
  <w:footnote w:type="continuationSeparator" w:id="0">
    <w:p w:rsidR="00394828" w:rsidRDefault="00394828" w:rsidP="00743A38">
      <w:pPr>
        <w:spacing w:after="0" w:line="240" w:lineRule="auto"/>
      </w:pPr>
      <w:r>
        <w:continuationSeparator/>
      </w:r>
    </w:p>
  </w:footnote>
  <w:footnote w:id="1">
    <w:p w:rsidR="002E1CAB" w:rsidRDefault="002E1CAB" w:rsidP="00093C86">
      <w:pPr>
        <w:pStyle w:val="ac"/>
        <w:jc w:val="both"/>
      </w:pPr>
    </w:p>
    <w:p w:rsidR="002E1CAB" w:rsidRDefault="002E1CAB" w:rsidP="00743A38">
      <w:pPr>
        <w:pStyle w:val="ac"/>
        <w:ind w:firstLine="709"/>
        <w:jc w:val="both"/>
      </w:pPr>
    </w:p>
  </w:footnote>
  <w:footnote w:id="2">
    <w:p w:rsidR="002E1CAB" w:rsidRDefault="002E1CAB" w:rsidP="00743A38">
      <w:pPr>
        <w:pStyle w:val="ac"/>
        <w:ind w:firstLine="709"/>
        <w:jc w:val="both"/>
      </w:pPr>
    </w:p>
  </w:footnote>
  <w:footnote w:id="3">
    <w:p w:rsidR="002E1CAB" w:rsidRPr="00610263" w:rsidRDefault="002E1CAB" w:rsidP="00372D30">
      <w:pPr>
        <w:pStyle w:val="ac"/>
        <w:spacing w:line="200" w:lineRule="exact"/>
        <w:contextualSpacing/>
        <w:jc w:val="both"/>
        <w:rPr>
          <w:rFonts w:ascii="Times New Roman" w:hAnsi="Times New Roman" w:cs="Times New Roman"/>
        </w:rPr>
      </w:pPr>
    </w:p>
  </w:footnote>
  <w:footnote w:id="4">
    <w:p w:rsidR="002E1CAB" w:rsidRDefault="002E1CAB" w:rsidP="00743A38">
      <w:pPr>
        <w:pStyle w:val="ac"/>
        <w:ind w:firstLine="709"/>
        <w:jc w:val="both"/>
      </w:pPr>
    </w:p>
  </w:footnote>
  <w:footnote w:id="5">
    <w:p w:rsidR="002E1CAB" w:rsidRPr="00D8652C" w:rsidRDefault="002E1CAB" w:rsidP="00743A38">
      <w:pPr>
        <w:spacing w:after="0" w:line="240" w:lineRule="auto"/>
        <w:ind w:firstLine="426"/>
        <w:jc w:val="both"/>
        <w:rPr>
          <w:rFonts w:ascii="Times New Roman" w:hAnsi="Times New Roman" w:cs="Times New Roman"/>
          <w:sz w:val="20"/>
          <w:szCs w:val="20"/>
        </w:rPr>
      </w:pPr>
    </w:p>
  </w:footnote>
  <w:footnote w:id="6">
    <w:p w:rsidR="002E1CAB" w:rsidRPr="00D8652C" w:rsidRDefault="002E1CAB" w:rsidP="00743A38">
      <w:pPr>
        <w:pStyle w:val="ac"/>
        <w:ind w:firstLine="425"/>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4">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8"/>
  </w:num>
  <w:num w:numId="5">
    <w:abstractNumId w:val="21"/>
  </w:num>
  <w:num w:numId="6">
    <w:abstractNumId w:val="24"/>
  </w:num>
  <w:num w:numId="7">
    <w:abstractNumId w:val="12"/>
  </w:num>
  <w:num w:numId="8">
    <w:abstractNumId w:val="7"/>
  </w:num>
  <w:num w:numId="9">
    <w:abstractNumId w:val="19"/>
  </w:num>
  <w:num w:numId="10">
    <w:abstractNumId w:val="20"/>
  </w:num>
  <w:num w:numId="11">
    <w:abstractNumId w:val="1"/>
  </w:num>
  <w:num w:numId="12">
    <w:abstractNumId w:val="2"/>
  </w:num>
  <w:num w:numId="13">
    <w:abstractNumId w:val="16"/>
  </w:num>
  <w:num w:numId="14">
    <w:abstractNumId w:val="22"/>
  </w:num>
  <w:num w:numId="15">
    <w:abstractNumId w:val="17"/>
  </w:num>
  <w:num w:numId="16">
    <w:abstractNumId w:val="0"/>
  </w:num>
  <w:num w:numId="17">
    <w:abstractNumId w:val="14"/>
  </w:num>
  <w:num w:numId="18">
    <w:abstractNumId w:val="18"/>
  </w:num>
  <w:num w:numId="19">
    <w:abstractNumId w:val="23"/>
  </w:num>
  <w:num w:numId="20">
    <w:abstractNumId w:val="11"/>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23"/>
    <w:rsid w:val="00012EA8"/>
    <w:rsid w:val="000445C6"/>
    <w:rsid w:val="00085351"/>
    <w:rsid w:val="00093C86"/>
    <w:rsid w:val="000B5334"/>
    <w:rsid w:val="000B5809"/>
    <w:rsid w:val="000C2DC8"/>
    <w:rsid w:val="0010713D"/>
    <w:rsid w:val="00247BDA"/>
    <w:rsid w:val="002C4649"/>
    <w:rsid w:val="002E1CAB"/>
    <w:rsid w:val="00336000"/>
    <w:rsid w:val="003531F9"/>
    <w:rsid w:val="0037168C"/>
    <w:rsid w:val="00372D30"/>
    <w:rsid w:val="00394828"/>
    <w:rsid w:val="003A59DB"/>
    <w:rsid w:val="004713F4"/>
    <w:rsid w:val="00493EEE"/>
    <w:rsid w:val="004A3D24"/>
    <w:rsid w:val="00581C22"/>
    <w:rsid w:val="005F7F7F"/>
    <w:rsid w:val="006245C2"/>
    <w:rsid w:val="00675EF2"/>
    <w:rsid w:val="00743A38"/>
    <w:rsid w:val="00793501"/>
    <w:rsid w:val="00821EFC"/>
    <w:rsid w:val="00957FFB"/>
    <w:rsid w:val="009B62DD"/>
    <w:rsid w:val="009F16D8"/>
    <w:rsid w:val="00A14146"/>
    <w:rsid w:val="00A41323"/>
    <w:rsid w:val="00AA19BD"/>
    <w:rsid w:val="00AE1FC6"/>
    <w:rsid w:val="00B878C4"/>
    <w:rsid w:val="00BA5C44"/>
    <w:rsid w:val="00CD22F7"/>
    <w:rsid w:val="00D813D2"/>
    <w:rsid w:val="00D84804"/>
    <w:rsid w:val="00E324C3"/>
    <w:rsid w:val="00F401C2"/>
    <w:rsid w:val="00F5568E"/>
    <w:rsid w:val="00FE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743A38"/>
    <w:rPr>
      <w:rFonts w:ascii="Calibri" w:eastAsiaTheme="minorEastAsia" w:hAnsi="Calibri" w:cs="Calibri"/>
      <w:lang w:eastAsia="ru-RU"/>
    </w:rPr>
  </w:style>
  <w:style w:type="paragraph" w:customStyle="1" w:styleId="ConsPlusNonformat">
    <w:name w:val="ConsPlusNonformat"/>
    <w:uiPriority w:val="99"/>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43A38"/>
    <w:rPr>
      <w:rFonts w:ascii="Tahoma" w:hAnsi="Tahoma" w:cs="Tahoma"/>
      <w:sz w:val="16"/>
      <w:szCs w:val="16"/>
    </w:rPr>
  </w:style>
  <w:style w:type="paragraph" w:styleId="a5">
    <w:name w:val="List Paragraph"/>
    <w:basedOn w:val="a"/>
    <w:uiPriority w:val="34"/>
    <w:qFormat/>
    <w:rsid w:val="00743A38"/>
    <w:pPr>
      <w:ind w:left="720"/>
      <w:contextualSpacing/>
    </w:pPr>
  </w:style>
  <w:style w:type="character" w:styleId="a6">
    <w:name w:val="Hyperlink"/>
    <w:basedOn w:val="a0"/>
    <w:uiPriority w:val="99"/>
    <w:unhideWhenUsed/>
    <w:rsid w:val="00743A38"/>
    <w:rPr>
      <w:color w:val="0000FF" w:themeColor="hyperlink"/>
      <w:u w:val="single"/>
    </w:rPr>
  </w:style>
  <w:style w:type="character" w:styleId="a7">
    <w:name w:val="annotation reference"/>
    <w:basedOn w:val="a0"/>
    <w:uiPriority w:val="99"/>
    <w:semiHidden/>
    <w:unhideWhenUsed/>
    <w:rsid w:val="00743A38"/>
    <w:rPr>
      <w:sz w:val="16"/>
      <w:szCs w:val="16"/>
    </w:rPr>
  </w:style>
  <w:style w:type="character" w:customStyle="1" w:styleId="a8">
    <w:name w:val="Текст примечания Знак"/>
    <w:basedOn w:val="a0"/>
    <w:link w:val="a9"/>
    <w:uiPriority w:val="99"/>
    <w:semiHidden/>
    <w:rsid w:val="00743A38"/>
    <w:rPr>
      <w:sz w:val="20"/>
      <w:szCs w:val="20"/>
    </w:rPr>
  </w:style>
  <w:style w:type="paragraph" w:styleId="a9">
    <w:name w:val="annotation text"/>
    <w:basedOn w:val="a"/>
    <w:link w:val="a8"/>
    <w:uiPriority w:val="99"/>
    <w:semiHidden/>
    <w:unhideWhenUsed/>
    <w:rsid w:val="00743A38"/>
    <w:pPr>
      <w:spacing w:line="240" w:lineRule="auto"/>
    </w:pPr>
    <w:rPr>
      <w:sz w:val="20"/>
      <w:szCs w:val="20"/>
    </w:rPr>
  </w:style>
  <w:style w:type="character" w:customStyle="1" w:styleId="10">
    <w:name w:val="Текст примечания Знак1"/>
    <w:basedOn w:val="a0"/>
    <w:uiPriority w:val="99"/>
    <w:semiHidden/>
    <w:rsid w:val="00743A38"/>
    <w:rPr>
      <w:sz w:val="20"/>
      <w:szCs w:val="20"/>
    </w:rPr>
  </w:style>
  <w:style w:type="character" w:customStyle="1" w:styleId="aa">
    <w:name w:val="Тема примечания Знак"/>
    <w:basedOn w:val="a8"/>
    <w:link w:val="ab"/>
    <w:uiPriority w:val="99"/>
    <w:semiHidden/>
    <w:rsid w:val="00743A38"/>
    <w:rPr>
      <w:b/>
      <w:bCs/>
      <w:sz w:val="20"/>
      <w:szCs w:val="20"/>
    </w:rPr>
  </w:style>
  <w:style w:type="paragraph" w:styleId="ab">
    <w:name w:val="annotation subject"/>
    <w:basedOn w:val="a9"/>
    <w:next w:val="a9"/>
    <w:link w:val="aa"/>
    <w:uiPriority w:val="99"/>
    <w:semiHidden/>
    <w:unhideWhenUsed/>
    <w:rsid w:val="00743A38"/>
    <w:rPr>
      <w:b/>
      <w:bCs/>
    </w:rPr>
  </w:style>
  <w:style w:type="character" w:customStyle="1" w:styleId="11">
    <w:name w:val="Тема примечания Знак1"/>
    <w:basedOn w:val="10"/>
    <w:uiPriority w:val="99"/>
    <w:semiHidden/>
    <w:rsid w:val="00743A38"/>
    <w:rPr>
      <w:b/>
      <w:bCs/>
      <w:sz w:val="20"/>
      <w:szCs w:val="20"/>
    </w:rPr>
  </w:style>
  <w:style w:type="paragraph" w:styleId="ac">
    <w:name w:val="footnote text"/>
    <w:basedOn w:val="a"/>
    <w:link w:val="ad"/>
    <w:uiPriority w:val="99"/>
    <w:unhideWhenUsed/>
    <w:rsid w:val="00743A38"/>
    <w:pPr>
      <w:spacing w:after="0" w:line="240" w:lineRule="auto"/>
    </w:pPr>
    <w:rPr>
      <w:sz w:val="20"/>
      <w:szCs w:val="20"/>
    </w:rPr>
  </w:style>
  <w:style w:type="character" w:customStyle="1" w:styleId="ad">
    <w:name w:val="Текст сноски Знак"/>
    <w:basedOn w:val="a0"/>
    <w:link w:val="ac"/>
    <w:uiPriority w:val="99"/>
    <w:rsid w:val="00743A38"/>
    <w:rPr>
      <w:sz w:val="20"/>
      <w:szCs w:val="20"/>
    </w:rPr>
  </w:style>
  <w:style w:type="character" w:styleId="ae">
    <w:name w:val="footnote reference"/>
    <w:basedOn w:val="a0"/>
    <w:uiPriority w:val="99"/>
    <w:semiHidden/>
    <w:unhideWhenUsed/>
    <w:rsid w:val="00743A38"/>
    <w:rPr>
      <w:vertAlign w:val="superscript"/>
    </w:rPr>
  </w:style>
  <w:style w:type="paragraph" w:styleId="af">
    <w:name w:val="No Spacing"/>
    <w:uiPriority w:val="1"/>
    <w:qFormat/>
    <w:rsid w:val="00743A38"/>
    <w:pPr>
      <w:spacing w:after="0" w:line="240" w:lineRule="auto"/>
    </w:pPr>
  </w:style>
  <w:style w:type="paragraph" w:styleId="af0">
    <w:name w:val="header"/>
    <w:basedOn w:val="a"/>
    <w:link w:val="af1"/>
    <w:uiPriority w:val="99"/>
    <w:unhideWhenUsed/>
    <w:rsid w:val="00743A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43A38"/>
  </w:style>
  <w:style w:type="paragraph" w:styleId="af2">
    <w:name w:val="footer"/>
    <w:basedOn w:val="a"/>
    <w:link w:val="af3"/>
    <w:uiPriority w:val="99"/>
    <w:unhideWhenUsed/>
    <w:rsid w:val="00743A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43A38"/>
  </w:style>
  <w:style w:type="character" w:customStyle="1" w:styleId="af4">
    <w:name w:val="Текст концевой сноски Знак"/>
    <w:basedOn w:val="a0"/>
    <w:link w:val="af5"/>
    <w:uiPriority w:val="99"/>
    <w:semiHidden/>
    <w:rsid w:val="00743A38"/>
    <w:rPr>
      <w:sz w:val="20"/>
      <w:szCs w:val="20"/>
    </w:rPr>
  </w:style>
  <w:style w:type="paragraph" w:styleId="af5">
    <w:name w:val="endnote text"/>
    <w:basedOn w:val="a"/>
    <w:link w:val="af4"/>
    <w:uiPriority w:val="99"/>
    <w:semiHidden/>
    <w:unhideWhenUsed/>
    <w:rsid w:val="00743A38"/>
    <w:pPr>
      <w:spacing w:after="0" w:line="240" w:lineRule="auto"/>
    </w:pPr>
    <w:rPr>
      <w:sz w:val="20"/>
      <w:szCs w:val="20"/>
    </w:rPr>
  </w:style>
  <w:style w:type="character" w:customStyle="1" w:styleId="12">
    <w:name w:val="Текст концевой сноски Знак1"/>
    <w:basedOn w:val="a0"/>
    <w:uiPriority w:val="99"/>
    <w:semiHidden/>
    <w:rsid w:val="00743A38"/>
    <w:rPr>
      <w:sz w:val="20"/>
      <w:szCs w:val="20"/>
    </w:rPr>
  </w:style>
  <w:style w:type="paragraph" w:customStyle="1" w:styleId="464">
    <w:name w:val="Стиль 464"/>
    <w:basedOn w:val="ac"/>
    <w:link w:val="4640"/>
    <w:qFormat/>
    <w:rsid w:val="00743A38"/>
    <w:rPr>
      <w:rFonts w:ascii="Times New Roman" w:hAnsi="Times New Roman"/>
    </w:rPr>
  </w:style>
  <w:style w:type="character" w:customStyle="1" w:styleId="4640">
    <w:name w:val="Стиль 464 Знак"/>
    <w:basedOn w:val="ad"/>
    <w:link w:val="464"/>
    <w:rsid w:val="00743A38"/>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743A38"/>
    <w:rPr>
      <w:rFonts w:ascii="Calibri" w:eastAsiaTheme="minorEastAsia" w:hAnsi="Calibri" w:cs="Calibri"/>
      <w:lang w:eastAsia="ru-RU"/>
    </w:rPr>
  </w:style>
  <w:style w:type="paragraph" w:customStyle="1" w:styleId="ConsPlusNonformat">
    <w:name w:val="ConsPlusNonformat"/>
    <w:uiPriority w:val="99"/>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43A38"/>
    <w:rPr>
      <w:rFonts w:ascii="Tahoma" w:hAnsi="Tahoma" w:cs="Tahoma"/>
      <w:sz w:val="16"/>
      <w:szCs w:val="16"/>
    </w:rPr>
  </w:style>
  <w:style w:type="paragraph" w:styleId="a5">
    <w:name w:val="List Paragraph"/>
    <w:basedOn w:val="a"/>
    <w:uiPriority w:val="34"/>
    <w:qFormat/>
    <w:rsid w:val="00743A38"/>
    <w:pPr>
      <w:ind w:left="720"/>
      <w:contextualSpacing/>
    </w:pPr>
  </w:style>
  <w:style w:type="character" w:styleId="a6">
    <w:name w:val="Hyperlink"/>
    <w:basedOn w:val="a0"/>
    <w:uiPriority w:val="99"/>
    <w:unhideWhenUsed/>
    <w:rsid w:val="00743A38"/>
    <w:rPr>
      <w:color w:val="0000FF" w:themeColor="hyperlink"/>
      <w:u w:val="single"/>
    </w:rPr>
  </w:style>
  <w:style w:type="character" w:styleId="a7">
    <w:name w:val="annotation reference"/>
    <w:basedOn w:val="a0"/>
    <w:uiPriority w:val="99"/>
    <w:semiHidden/>
    <w:unhideWhenUsed/>
    <w:rsid w:val="00743A38"/>
    <w:rPr>
      <w:sz w:val="16"/>
      <w:szCs w:val="16"/>
    </w:rPr>
  </w:style>
  <w:style w:type="character" w:customStyle="1" w:styleId="a8">
    <w:name w:val="Текст примечания Знак"/>
    <w:basedOn w:val="a0"/>
    <w:link w:val="a9"/>
    <w:uiPriority w:val="99"/>
    <w:semiHidden/>
    <w:rsid w:val="00743A38"/>
    <w:rPr>
      <w:sz w:val="20"/>
      <w:szCs w:val="20"/>
    </w:rPr>
  </w:style>
  <w:style w:type="paragraph" w:styleId="a9">
    <w:name w:val="annotation text"/>
    <w:basedOn w:val="a"/>
    <w:link w:val="a8"/>
    <w:uiPriority w:val="99"/>
    <w:semiHidden/>
    <w:unhideWhenUsed/>
    <w:rsid w:val="00743A38"/>
    <w:pPr>
      <w:spacing w:line="240" w:lineRule="auto"/>
    </w:pPr>
    <w:rPr>
      <w:sz w:val="20"/>
      <w:szCs w:val="20"/>
    </w:rPr>
  </w:style>
  <w:style w:type="character" w:customStyle="1" w:styleId="10">
    <w:name w:val="Текст примечания Знак1"/>
    <w:basedOn w:val="a0"/>
    <w:uiPriority w:val="99"/>
    <w:semiHidden/>
    <w:rsid w:val="00743A38"/>
    <w:rPr>
      <w:sz w:val="20"/>
      <w:szCs w:val="20"/>
    </w:rPr>
  </w:style>
  <w:style w:type="character" w:customStyle="1" w:styleId="aa">
    <w:name w:val="Тема примечания Знак"/>
    <w:basedOn w:val="a8"/>
    <w:link w:val="ab"/>
    <w:uiPriority w:val="99"/>
    <w:semiHidden/>
    <w:rsid w:val="00743A38"/>
    <w:rPr>
      <w:b/>
      <w:bCs/>
      <w:sz w:val="20"/>
      <w:szCs w:val="20"/>
    </w:rPr>
  </w:style>
  <w:style w:type="paragraph" w:styleId="ab">
    <w:name w:val="annotation subject"/>
    <w:basedOn w:val="a9"/>
    <w:next w:val="a9"/>
    <w:link w:val="aa"/>
    <w:uiPriority w:val="99"/>
    <w:semiHidden/>
    <w:unhideWhenUsed/>
    <w:rsid w:val="00743A38"/>
    <w:rPr>
      <w:b/>
      <w:bCs/>
    </w:rPr>
  </w:style>
  <w:style w:type="character" w:customStyle="1" w:styleId="11">
    <w:name w:val="Тема примечания Знак1"/>
    <w:basedOn w:val="10"/>
    <w:uiPriority w:val="99"/>
    <w:semiHidden/>
    <w:rsid w:val="00743A38"/>
    <w:rPr>
      <w:b/>
      <w:bCs/>
      <w:sz w:val="20"/>
      <w:szCs w:val="20"/>
    </w:rPr>
  </w:style>
  <w:style w:type="paragraph" w:styleId="ac">
    <w:name w:val="footnote text"/>
    <w:basedOn w:val="a"/>
    <w:link w:val="ad"/>
    <w:uiPriority w:val="99"/>
    <w:unhideWhenUsed/>
    <w:rsid w:val="00743A38"/>
    <w:pPr>
      <w:spacing w:after="0" w:line="240" w:lineRule="auto"/>
    </w:pPr>
    <w:rPr>
      <w:sz w:val="20"/>
      <w:szCs w:val="20"/>
    </w:rPr>
  </w:style>
  <w:style w:type="character" w:customStyle="1" w:styleId="ad">
    <w:name w:val="Текст сноски Знак"/>
    <w:basedOn w:val="a0"/>
    <w:link w:val="ac"/>
    <w:uiPriority w:val="99"/>
    <w:rsid w:val="00743A38"/>
    <w:rPr>
      <w:sz w:val="20"/>
      <w:szCs w:val="20"/>
    </w:rPr>
  </w:style>
  <w:style w:type="character" w:styleId="ae">
    <w:name w:val="footnote reference"/>
    <w:basedOn w:val="a0"/>
    <w:uiPriority w:val="99"/>
    <w:semiHidden/>
    <w:unhideWhenUsed/>
    <w:rsid w:val="00743A38"/>
    <w:rPr>
      <w:vertAlign w:val="superscript"/>
    </w:rPr>
  </w:style>
  <w:style w:type="paragraph" w:styleId="af">
    <w:name w:val="No Spacing"/>
    <w:uiPriority w:val="1"/>
    <w:qFormat/>
    <w:rsid w:val="00743A38"/>
    <w:pPr>
      <w:spacing w:after="0" w:line="240" w:lineRule="auto"/>
    </w:pPr>
  </w:style>
  <w:style w:type="paragraph" w:styleId="af0">
    <w:name w:val="header"/>
    <w:basedOn w:val="a"/>
    <w:link w:val="af1"/>
    <w:uiPriority w:val="99"/>
    <w:unhideWhenUsed/>
    <w:rsid w:val="00743A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43A38"/>
  </w:style>
  <w:style w:type="paragraph" w:styleId="af2">
    <w:name w:val="footer"/>
    <w:basedOn w:val="a"/>
    <w:link w:val="af3"/>
    <w:uiPriority w:val="99"/>
    <w:unhideWhenUsed/>
    <w:rsid w:val="00743A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43A38"/>
  </w:style>
  <w:style w:type="character" w:customStyle="1" w:styleId="af4">
    <w:name w:val="Текст концевой сноски Знак"/>
    <w:basedOn w:val="a0"/>
    <w:link w:val="af5"/>
    <w:uiPriority w:val="99"/>
    <w:semiHidden/>
    <w:rsid w:val="00743A38"/>
    <w:rPr>
      <w:sz w:val="20"/>
      <w:szCs w:val="20"/>
    </w:rPr>
  </w:style>
  <w:style w:type="paragraph" w:styleId="af5">
    <w:name w:val="endnote text"/>
    <w:basedOn w:val="a"/>
    <w:link w:val="af4"/>
    <w:uiPriority w:val="99"/>
    <w:semiHidden/>
    <w:unhideWhenUsed/>
    <w:rsid w:val="00743A38"/>
    <w:pPr>
      <w:spacing w:after="0" w:line="240" w:lineRule="auto"/>
    </w:pPr>
    <w:rPr>
      <w:sz w:val="20"/>
      <w:szCs w:val="20"/>
    </w:rPr>
  </w:style>
  <w:style w:type="character" w:customStyle="1" w:styleId="12">
    <w:name w:val="Текст концевой сноски Знак1"/>
    <w:basedOn w:val="a0"/>
    <w:uiPriority w:val="99"/>
    <w:semiHidden/>
    <w:rsid w:val="00743A38"/>
    <w:rPr>
      <w:sz w:val="20"/>
      <w:szCs w:val="20"/>
    </w:rPr>
  </w:style>
  <w:style w:type="paragraph" w:customStyle="1" w:styleId="464">
    <w:name w:val="Стиль 464"/>
    <w:basedOn w:val="ac"/>
    <w:link w:val="4640"/>
    <w:qFormat/>
    <w:rsid w:val="00743A38"/>
    <w:rPr>
      <w:rFonts w:ascii="Times New Roman" w:hAnsi="Times New Roman"/>
    </w:rPr>
  </w:style>
  <w:style w:type="character" w:customStyle="1" w:styleId="4640">
    <w:name w:val="Стиль 464 Знак"/>
    <w:basedOn w:val="ad"/>
    <w:link w:val="464"/>
    <w:rsid w:val="00743A3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C39D22630FBC7F8BD99C5DC057694EB5720DA6A63A135582EB80343B2F84EDF643A16CCAn736N" TargetMode="External"/><Relationship Id="rId18" Type="http://schemas.openxmlformats.org/officeDocument/2006/relationships/hyperlink" Target="consultantplus://offline/ref=171122EFEE3AA1DEA67CC5E8ECB97B1D4249723DBE3EADA70A6BE2EC7B0F26F0B4D78BFF393DM1R4N" TargetMode="External"/><Relationship Id="rId3" Type="http://schemas.microsoft.com/office/2007/relationships/stylesWithEffects" Target="stylesWithEffects.xml"/><Relationship Id="rId21" Type="http://schemas.openxmlformats.org/officeDocument/2006/relationships/hyperlink" Target="consultantplus://offline/ref=7C0A7380B68D115D61CE0C9E10E6686965945CA041EFF9D912FF30CA6EA1472F913E9BD7x469F" TargetMode="External"/><Relationship Id="rId7" Type="http://schemas.openxmlformats.org/officeDocument/2006/relationships/endnotes" Target="endnotes.xml"/><Relationship Id="rId12" Type="http://schemas.openxmlformats.org/officeDocument/2006/relationships/hyperlink" Target="consultantplus://offline/ref=4BC39D22630FBC7F8BD99C5DC057694EB5720DA6A63A135582EB80343B2F84EDF643A16CCAn734N" TargetMode="External"/><Relationship Id="rId17" Type="http://schemas.openxmlformats.org/officeDocument/2006/relationships/hyperlink" Target="consultantplus://offline/ref=C8E42AA8E74F679C94E234C37BE1392455C43D875890B7A8F741F9A263q5J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52A2F6184AF65A45CCBDB6372C805D6CC9AFACFD1ED5C68267B773A6B015FB32D650F4867E2K2G7M" TargetMode="External"/><Relationship Id="rId20" Type="http://schemas.openxmlformats.org/officeDocument/2006/relationships/hyperlink" Target="consultantplus://offline/ref=C255ED0D36F33CA74C954E5942BF744F1289A869310320B58BA71408A32AA04304167D3539FAKFO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52A2F6184AF65A45CCBDB6372C805D6CC9AFACFD1ED5C68267B773A6B015FB32D650F4867E2K2G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502E02D8571961DB7BF0BCBA7A9312506F09E11A188AFCBAE6156D6B4A95CE0B369224FF4F0jAxEL" TargetMode="External"/><Relationship Id="rId23" Type="http://schemas.openxmlformats.org/officeDocument/2006/relationships/hyperlink" Target="consultantplus://offline/ref=9124C5C095ADDE325FE7B2F94F52A37AF9336860FB767469BE56F0F73954A3DC0298756E0ADAA537D50CE8CAB5C0F8CEDFB931B059B9qEL9N" TargetMode="External"/><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hyperlink" Target="consultantplus://offline/ref=C255ED0D36F33CA74C954E5942BF744F1289A869310320B58BA71408A32AA04304167D3539FAKFO4M"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F502E02D8571961DB7BF0BCBA7A9312506F09E11A188AFCBAE6156D6B4A95CE0B369224FF4F0jAx8L" TargetMode="External"/><Relationship Id="rId22"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16492</Words>
  <Characters>94011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Машбюро</cp:lastModifiedBy>
  <cp:revision>5</cp:revision>
  <cp:lastPrinted>2020-05-14T11:33:00Z</cp:lastPrinted>
  <dcterms:created xsi:type="dcterms:W3CDTF">2020-05-12T06:46:00Z</dcterms:created>
  <dcterms:modified xsi:type="dcterms:W3CDTF">2020-05-14T11:39:00Z</dcterms:modified>
</cp:coreProperties>
</file>