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44" w:rsidRPr="000C7C7C" w:rsidRDefault="005A6C44" w:rsidP="00D46DA9">
      <w:pPr>
        <w:pStyle w:val="1"/>
        <w:rPr>
          <w:sz w:val="24"/>
          <w:szCs w:val="24"/>
        </w:rPr>
      </w:pPr>
    </w:p>
    <w:p w:rsidR="005A6C44" w:rsidRPr="000C7C7C" w:rsidRDefault="009C1596" w:rsidP="00036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C7C">
        <w:rPr>
          <w:rFonts w:ascii="Times New Roman" w:hAnsi="Times New Roman" w:cs="Times New Roman"/>
          <w:sz w:val="24"/>
          <w:szCs w:val="24"/>
        </w:rPr>
        <w:t>Положение о районном</w:t>
      </w:r>
      <w:r w:rsidR="005A6C44" w:rsidRPr="000C7C7C">
        <w:rPr>
          <w:rFonts w:ascii="Times New Roman" w:hAnsi="Times New Roman" w:cs="Times New Roman"/>
          <w:sz w:val="24"/>
          <w:szCs w:val="24"/>
        </w:rPr>
        <w:t xml:space="preserve"> </w:t>
      </w:r>
      <w:r w:rsidR="0082339D">
        <w:rPr>
          <w:rFonts w:ascii="Times New Roman" w:hAnsi="Times New Roman" w:cs="Times New Roman"/>
          <w:sz w:val="24"/>
          <w:szCs w:val="24"/>
        </w:rPr>
        <w:t>конкурсе</w:t>
      </w:r>
    </w:p>
    <w:p w:rsidR="005A6C44" w:rsidRPr="000C7C7C" w:rsidRDefault="00B5554B" w:rsidP="000361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82339D">
          <w:rPr>
            <w:rFonts w:ascii="Times New Roman" w:hAnsi="Times New Roman" w:cs="Times New Roman"/>
            <w:b/>
            <w:sz w:val="24"/>
            <w:szCs w:val="24"/>
            <w:lang w:eastAsia="ru-RU"/>
          </w:rPr>
          <w:t>«Лучший двор</w:t>
        </w:r>
        <w:r w:rsidR="0075408C" w:rsidRPr="000C7C7C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среди молодых жителей</w:t>
        </w:r>
        <w:r w:rsidR="009C1596" w:rsidRPr="000C7C7C">
          <w:rPr>
            <w:rFonts w:ascii="Times New Roman" w:hAnsi="Times New Roman" w:cs="Times New Roman"/>
            <w:b/>
            <w:sz w:val="24"/>
            <w:szCs w:val="24"/>
            <w:lang w:eastAsia="ru-RU"/>
          </w:rPr>
          <w:t>»</w:t>
        </w:r>
      </w:hyperlink>
      <w:r w:rsidR="005A6C44" w:rsidRPr="000C7C7C">
        <w:rPr>
          <w:rFonts w:ascii="Times New Roman" w:hAnsi="Times New Roman" w:cs="Times New Roman"/>
          <w:sz w:val="24"/>
          <w:szCs w:val="24"/>
        </w:rPr>
        <w:t>,</w:t>
      </w:r>
    </w:p>
    <w:p w:rsidR="005A6C44" w:rsidRPr="000C7C7C" w:rsidRDefault="005A6C44" w:rsidP="0003610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7C7C">
        <w:rPr>
          <w:rFonts w:ascii="Times New Roman" w:hAnsi="Times New Roman" w:cs="Times New Roman"/>
          <w:sz w:val="24"/>
          <w:szCs w:val="24"/>
        </w:rPr>
        <w:t xml:space="preserve">посвященном </w:t>
      </w:r>
      <w:r w:rsidR="009C1596" w:rsidRPr="000C7C7C">
        <w:rPr>
          <w:rFonts w:ascii="Times New Roman" w:hAnsi="Times New Roman" w:cs="Times New Roman"/>
          <w:sz w:val="24"/>
          <w:szCs w:val="24"/>
        </w:rPr>
        <w:t>празднованию 96-летия Республики Коми</w:t>
      </w:r>
      <w:r w:rsidRPr="000C7C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1398" w:rsidRPr="000C7C7C" w:rsidRDefault="00371398" w:rsidP="00371398">
      <w:pPr>
        <w:pStyle w:val="ConsNormal"/>
        <w:widowControl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398" w:rsidRPr="000C7C7C" w:rsidRDefault="00371398" w:rsidP="00475605">
      <w:pPr>
        <w:pStyle w:val="ConsNormal"/>
        <w:widowControl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C7C7C">
        <w:rPr>
          <w:rFonts w:ascii="Times New Roman" w:hAnsi="Times New Roman"/>
          <w:sz w:val="24"/>
          <w:szCs w:val="24"/>
        </w:rPr>
        <w:t>Конкурс направлен на широкое вовлечение молодежи в работу</w:t>
      </w:r>
      <w:r w:rsidR="00475605" w:rsidRPr="000C7C7C">
        <w:rPr>
          <w:rFonts w:ascii="Times New Roman" w:hAnsi="Times New Roman"/>
          <w:sz w:val="24"/>
          <w:szCs w:val="24"/>
        </w:rPr>
        <w:t xml:space="preserve"> по благоустройству своего двора в Койгородском районе</w:t>
      </w:r>
      <w:r w:rsidRPr="000C7C7C">
        <w:rPr>
          <w:rFonts w:ascii="Times New Roman" w:hAnsi="Times New Roman"/>
          <w:sz w:val="24"/>
          <w:szCs w:val="24"/>
        </w:rPr>
        <w:t>.</w:t>
      </w:r>
    </w:p>
    <w:p w:rsidR="00371398" w:rsidRPr="000C7C7C" w:rsidRDefault="00371398" w:rsidP="00475605">
      <w:pPr>
        <w:pStyle w:val="ConsNormal"/>
        <w:widowControl/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1596" w:rsidRPr="000C7C7C" w:rsidRDefault="009C1596" w:rsidP="0047560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C7C7C">
        <w:rPr>
          <w:rFonts w:ascii="Times New Roman" w:hAnsi="Times New Roman"/>
          <w:b/>
          <w:sz w:val="24"/>
          <w:szCs w:val="24"/>
        </w:rPr>
        <w:t>Основная  цель Конкурса:</w:t>
      </w:r>
    </w:p>
    <w:p w:rsidR="009C1596" w:rsidRPr="000C7C7C" w:rsidRDefault="00371398" w:rsidP="00475605">
      <w:pPr>
        <w:pStyle w:val="sps"/>
        <w:spacing w:before="0" w:beforeAutospacing="0" w:after="0" w:afterAutospacing="0" w:line="276" w:lineRule="auto"/>
        <w:jc w:val="both"/>
      </w:pPr>
      <w:r w:rsidRPr="000C7C7C">
        <w:t>- совершенствование</w:t>
      </w:r>
      <w:r w:rsidR="009C1596" w:rsidRPr="000C7C7C">
        <w:t xml:space="preserve"> работы с </w:t>
      </w:r>
      <w:r w:rsidR="0075408C" w:rsidRPr="000C7C7C">
        <w:t>молодежью</w:t>
      </w:r>
      <w:r w:rsidR="009C1596" w:rsidRPr="000C7C7C">
        <w:t xml:space="preserve"> по благоустройству, озеленению и содержанию приусадебных территорий;</w:t>
      </w:r>
    </w:p>
    <w:p w:rsidR="009C1596" w:rsidRPr="000C7C7C" w:rsidRDefault="00371398" w:rsidP="00475605">
      <w:pPr>
        <w:pStyle w:val="sps"/>
        <w:spacing w:before="0" w:beforeAutospacing="0" w:after="0" w:afterAutospacing="0" w:line="276" w:lineRule="auto"/>
        <w:jc w:val="both"/>
      </w:pPr>
      <w:r w:rsidRPr="000C7C7C">
        <w:t>-улучшение</w:t>
      </w:r>
      <w:r w:rsidR="009C1596" w:rsidRPr="000C7C7C">
        <w:t xml:space="preserve"> внешнего облика населенных пунктов Койгородского района, внедрения новых приемов и методов оформления сельской среды, обмена опытом по созданию и сохранению зеленых насаждений;</w:t>
      </w:r>
    </w:p>
    <w:p w:rsidR="009C1596" w:rsidRPr="000C7C7C" w:rsidRDefault="009C1596" w:rsidP="00475605">
      <w:pPr>
        <w:pStyle w:val="ConsNormal"/>
        <w:widowControl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C7C7C">
        <w:rPr>
          <w:rFonts w:ascii="Times New Roman" w:hAnsi="Times New Roman"/>
          <w:sz w:val="24"/>
          <w:szCs w:val="24"/>
        </w:rPr>
        <w:t>- </w:t>
      </w:r>
      <w:r w:rsidR="0075408C" w:rsidRPr="000C7C7C">
        <w:rPr>
          <w:rFonts w:ascii="Times New Roman" w:hAnsi="Times New Roman"/>
          <w:sz w:val="24"/>
          <w:szCs w:val="24"/>
        </w:rPr>
        <w:t>развитие и реализация</w:t>
      </w:r>
      <w:r w:rsidRPr="000C7C7C">
        <w:rPr>
          <w:rFonts w:ascii="Times New Roman" w:hAnsi="Times New Roman"/>
          <w:sz w:val="24"/>
          <w:szCs w:val="24"/>
        </w:rPr>
        <w:t xml:space="preserve"> </w:t>
      </w:r>
      <w:r w:rsidR="00371398" w:rsidRPr="000C7C7C">
        <w:rPr>
          <w:rFonts w:ascii="Times New Roman" w:hAnsi="Times New Roman"/>
          <w:sz w:val="24"/>
          <w:szCs w:val="24"/>
        </w:rPr>
        <w:t>творческого потенциала молодежи</w:t>
      </w:r>
      <w:r w:rsidRPr="000C7C7C">
        <w:rPr>
          <w:rFonts w:ascii="Times New Roman" w:hAnsi="Times New Roman"/>
          <w:sz w:val="24"/>
          <w:szCs w:val="24"/>
        </w:rPr>
        <w:t>;</w:t>
      </w:r>
    </w:p>
    <w:p w:rsidR="009C1596" w:rsidRPr="000C7C7C" w:rsidRDefault="00371398" w:rsidP="00475605">
      <w:pPr>
        <w:pStyle w:val="ConsNormal"/>
        <w:widowControl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C7C7C">
        <w:rPr>
          <w:rFonts w:ascii="Times New Roman" w:hAnsi="Times New Roman"/>
          <w:sz w:val="24"/>
          <w:szCs w:val="24"/>
        </w:rPr>
        <w:t>- патриотическое  воспитание  и  духовно-нравственное  развитие</w:t>
      </w:r>
      <w:r w:rsidR="009C1596" w:rsidRPr="000C7C7C">
        <w:rPr>
          <w:rFonts w:ascii="Times New Roman" w:hAnsi="Times New Roman"/>
          <w:sz w:val="24"/>
          <w:szCs w:val="24"/>
        </w:rPr>
        <w:t xml:space="preserve">  личности через заботу о процветании своей малой родины;</w:t>
      </w:r>
    </w:p>
    <w:p w:rsidR="009C1596" w:rsidRPr="000C7C7C" w:rsidRDefault="00371398" w:rsidP="00475605">
      <w:pPr>
        <w:pStyle w:val="sps"/>
        <w:spacing w:before="0" w:beforeAutospacing="0" w:after="0" w:afterAutospacing="0" w:line="480" w:lineRule="auto"/>
        <w:jc w:val="both"/>
      </w:pPr>
      <w:r w:rsidRPr="000C7C7C">
        <w:t>- создание</w:t>
      </w:r>
      <w:r w:rsidR="009C1596" w:rsidRPr="000C7C7C">
        <w:t xml:space="preserve"> благоприятных и комфо</w:t>
      </w:r>
      <w:r w:rsidRPr="000C7C7C">
        <w:t>ртных условий проживания молодежи</w:t>
      </w:r>
      <w:r w:rsidR="009C1596" w:rsidRPr="000C7C7C">
        <w:t>.</w:t>
      </w:r>
    </w:p>
    <w:p w:rsidR="005A6C44" w:rsidRPr="000C7C7C" w:rsidRDefault="0089039E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0C7C7C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 w:rsidR="009C1596" w:rsidRPr="000C7C7C">
        <w:rPr>
          <w:rFonts w:ascii="Times New Roman" w:hAnsi="Times New Roman" w:cs="Times New Roman"/>
          <w:sz w:val="24"/>
          <w:szCs w:val="24"/>
        </w:rPr>
        <w:t>: У</w:t>
      </w:r>
      <w:r w:rsidRPr="000C7C7C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МР «Койгородский», КРОО «Союз молодёжи села» в </w:t>
      </w:r>
      <w:proofErr w:type="spellStart"/>
      <w:r w:rsidRPr="000C7C7C">
        <w:rPr>
          <w:rFonts w:ascii="Times New Roman" w:hAnsi="Times New Roman" w:cs="Times New Roman"/>
          <w:sz w:val="24"/>
          <w:szCs w:val="24"/>
        </w:rPr>
        <w:t>Койгородском</w:t>
      </w:r>
      <w:proofErr w:type="spellEnd"/>
      <w:r w:rsidRPr="000C7C7C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8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4CE">
        <w:rPr>
          <w:rFonts w:ascii="Times New Roman" w:hAnsi="Times New Roman" w:cs="Times New Roman"/>
          <w:sz w:val="24"/>
          <w:szCs w:val="24"/>
        </w:rPr>
        <w:t>Койгородская</w:t>
      </w:r>
      <w:proofErr w:type="spellEnd"/>
      <w:r w:rsidR="008C04CE">
        <w:rPr>
          <w:rFonts w:ascii="Times New Roman" w:hAnsi="Times New Roman" w:cs="Times New Roman"/>
          <w:sz w:val="24"/>
          <w:szCs w:val="24"/>
        </w:rPr>
        <w:t xml:space="preserve"> районная организация ветеранов.</w:t>
      </w:r>
    </w:p>
    <w:p w:rsidR="003169EE" w:rsidRDefault="00F574A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проводится в 2 этапа:</w:t>
      </w:r>
    </w:p>
    <w:p w:rsidR="00F574A5" w:rsidRDefault="003169EE" w:rsidP="00B55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</w:t>
      </w:r>
      <w:r w:rsidR="00B5554B">
        <w:rPr>
          <w:rFonts w:ascii="Times New Roman" w:hAnsi="Times New Roman" w:cs="Times New Roman"/>
          <w:sz w:val="24"/>
          <w:szCs w:val="24"/>
        </w:rPr>
        <w:t xml:space="preserve"> </w:t>
      </w:r>
      <w:r w:rsidR="00F574A5">
        <w:rPr>
          <w:rFonts w:ascii="Times New Roman" w:hAnsi="Times New Roman" w:cs="Times New Roman"/>
          <w:sz w:val="24"/>
          <w:szCs w:val="24"/>
        </w:rPr>
        <w:t>– 03.08 – 16.08.2017г (прием фотографий);</w:t>
      </w:r>
    </w:p>
    <w:p w:rsidR="0089039E" w:rsidRPr="000C7C7C" w:rsidRDefault="00B5554B" w:rsidP="00B55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574A5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A5">
        <w:rPr>
          <w:rFonts w:ascii="Times New Roman" w:hAnsi="Times New Roman" w:cs="Times New Roman"/>
          <w:sz w:val="24"/>
          <w:szCs w:val="24"/>
        </w:rPr>
        <w:t>– 17.08 – 18.08.2017г (осмотр конкурсной комиссией приусадебных участков конкурсантов).</w:t>
      </w:r>
    </w:p>
    <w:p w:rsidR="00475605" w:rsidRPr="000C7C7C" w:rsidRDefault="00E60869" w:rsidP="0047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7C">
        <w:rPr>
          <w:rFonts w:ascii="Times New Roman" w:hAnsi="Times New Roman" w:cs="Times New Roman"/>
          <w:b/>
          <w:sz w:val="24"/>
          <w:szCs w:val="24"/>
        </w:rPr>
        <w:t>К участию в конкурсе приглашаются</w:t>
      </w:r>
      <w:r w:rsidR="005A6C44" w:rsidRPr="000C7C7C">
        <w:rPr>
          <w:rFonts w:ascii="Times New Roman" w:hAnsi="Times New Roman" w:cs="Times New Roman"/>
          <w:b/>
          <w:sz w:val="24"/>
          <w:szCs w:val="24"/>
        </w:rPr>
        <w:t>:</w:t>
      </w:r>
      <w:r w:rsidR="00475605" w:rsidRPr="000C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98" w:rsidRPr="000C7C7C">
        <w:rPr>
          <w:rFonts w:ascii="Times New Roman" w:hAnsi="Times New Roman" w:cs="Times New Roman"/>
          <w:sz w:val="24"/>
          <w:szCs w:val="24"/>
        </w:rPr>
        <w:t>Молодежь в возрасте</w:t>
      </w:r>
      <w:r w:rsidR="009B3919" w:rsidRPr="000C7C7C">
        <w:rPr>
          <w:rFonts w:ascii="Times New Roman" w:hAnsi="Times New Roman" w:cs="Times New Roman"/>
          <w:sz w:val="24"/>
          <w:szCs w:val="24"/>
        </w:rPr>
        <w:t xml:space="preserve"> от 18 до 35 лет</w:t>
      </w:r>
      <w:r w:rsidRPr="000C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8C" w:rsidRPr="000C7C7C" w:rsidRDefault="00E60869" w:rsidP="0047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7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  <w:r w:rsidR="00475605" w:rsidRPr="000C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16A" w:rsidRPr="000C7C7C">
        <w:rPr>
          <w:rFonts w:ascii="Times New Roman" w:hAnsi="Times New Roman" w:cs="Times New Roman"/>
          <w:sz w:val="24"/>
          <w:szCs w:val="24"/>
        </w:rPr>
        <w:t>Звание «</w:t>
      </w:r>
      <w:r w:rsidR="006B616A" w:rsidRPr="000C7C7C">
        <w:rPr>
          <w:rFonts w:ascii="Times New Roman" w:hAnsi="Times New Roman" w:cs="Times New Roman"/>
          <w:b/>
          <w:sz w:val="24"/>
          <w:szCs w:val="24"/>
        </w:rPr>
        <w:t xml:space="preserve">Лучший </w:t>
      </w:r>
      <w:r w:rsidR="0075408C" w:rsidRPr="000C7C7C">
        <w:rPr>
          <w:rFonts w:ascii="Times New Roman" w:hAnsi="Times New Roman" w:cs="Times New Roman"/>
          <w:b/>
          <w:sz w:val="24"/>
          <w:szCs w:val="24"/>
        </w:rPr>
        <w:t>двор среди молодых жителей</w:t>
      </w:r>
      <w:r w:rsidR="006B616A" w:rsidRPr="000C7C7C">
        <w:rPr>
          <w:rFonts w:ascii="Times New Roman" w:hAnsi="Times New Roman" w:cs="Times New Roman"/>
          <w:sz w:val="24"/>
          <w:szCs w:val="24"/>
        </w:rPr>
        <w:t>» оп</w:t>
      </w:r>
      <w:r w:rsidR="00B5554B">
        <w:rPr>
          <w:rFonts w:ascii="Times New Roman" w:hAnsi="Times New Roman" w:cs="Times New Roman"/>
          <w:sz w:val="24"/>
          <w:szCs w:val="24"/>
        </w:rPr>
        <w:t>ределяется по следующим критериям</w:t>
      </w:r>
      <w:r w:rsidR="006B616A" w:rsidRPr="000C7C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554B" w:rsidRDefault="00371398" w:rsidP="00B555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54B">
        <w:rPr>
          <w:rFonts w:ascii="Times New Roman" w:hAnsi="Times New Roman" w:cs="Times New Roman"/>
          <w:sz w:val="24"/>
          <w:szCs w:val="24"/>
        </w:rPr>
        <w:t xml:space="preserve">1. </w:t>
      </w:r>
      <w:r w:rsidR="006B6441" w:rsidRPr="00B5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цветников и клумб; общая композиция цветника, клумбы (цветовое сочетание, </w:t>
      </w:r>
      <w:proofErr w:type="spellStart"/>
      <w:r w:rsidR="006B6441" w:rsidRPr="00B5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ярусность</w:t>
      </w:r>
      <w:proofErr w:type="spellEnd"/>
      <w:r w:rsidR="006B6441" w:rsidRPr="00B5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оригинальность дизайна, качество ухода за объектом, гармоничное сочетание цветника, клумбы с окружающей средой;</w:t>
      </w:r>
    </w:p>
    <w:p w:rsidR="0075408C" w:rsidRPr="000C7C7C" w:rsidRDefault="0075408C" w:rsidP="004756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7C7C">
        <w:rPr>
          <w:rFonts w:ascii="Times New Roman" w:hAnsi="Times New Roman" w:cs="Times New Roman"/>
          <w:sz w:val="24"/>
          <w:szCs w:val="24"/>
        </w:rPr>
        <w:t>2. О</w:t>
      </w:r>
      <w:r w:rsidR="006B616A" w:rsidRPr="000C7C7C">
        <w:rPr>
          <w:rFonts w:ascii="Times New Roman" w:hAnsi="Times New Roman" w:cs="Times New Roman"/>
          <w:sz w:val="24"/>
          <w:szCs w:val="24"/>
        </w:rPr>
        <w:t xml:space="preserve">бщий вид и эстетическое состояние </w:t>
      </w:r>
      <w:r w:rsidRPr="000C7C7C">
        <w:rPr>
          <w:rFonts w:ascii="Times New Roman" w:hAnsi="Times New Roman" w:cs="Times New Roman"/>
          <w:sz w:val="24"/>
          <w:szCs w:val="24"/>
        </w:rPr>
        <w:t>дворовой территории и</w:t>
      </w:r>
      <w:r w:rsidR="006B616A" w:rsidRPr="000C7C7C">
        <w:rPr>
          <w:rFonts w:ascii="Times New Roman" w:hAnsi="Times New Roman" w:cs="Times New Roman"/>
          <w:sz w:val="24"/>
          <w:szCs w:val="24"/>
        </w:rPr>
        <w:t xml:space="preserve"> забора; </w:t>
      </w:r>
    </w:p>
    <w:p w:rsidR="0075408C" w:rsidRPr="000C7C7C" w:rsidRDefault="0075408C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0C7C7C">
        <w:rPr>
          <w:rFonts w:ascii="Times New Roman" w:hAnsi="Times New Roman" w:cs="Times New Roman"/>
          <w:sz w:val="24"/>
          <w:szCs w:val="24"/>
        </w:rPr>
        <w:t>3. Б</w:t>
      </w:r>
      <w:r w:rsidR="006B616A" w:rsidRPr="000C7C7C">
        <w:rPr>
          <w:rFonts w:ascii="Times New Roman" w:hAnsi="Times New Roman" w:cs="Times New Roman"/>
          <w:sz w:val="24"/>
          <w:szCs w:val="24"/>
        </w:rPr>
        <w:t>лагоустройство прилегающей территории;</w:t>
      </w:r>
    </w:p>
    <w:p w:rsidR="00371398" w:rsidRPr="000C7C7C" w:rsidRDefault="0075408C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0C7C7C">
        <w:rPr>
          <w:rFonts w:ascii="Times New Roman" w:hAnsi="Times New Roman" w:cs="Times New Roman"/>
          <w:sz w:val="24"/>
          <w:szCs w:val="24"/>
        </w:rPr>
        <w:t>4. Н</w:t>
      </w:r>
      <w:r w:rsidR="006B616A" w:rsidRPr="000C7C7C">
        <w:rPr>
          <w:rFonts w:ascii="Times New Roman" w:hAnsi="Times New Roman" w:cs="Times New Roman"/>
          <w:sz w:val="24"/>
          <w:szCs w:val="24"/>
        </w:rPr>
        <w:t>аличие и сохранность нас</w:t>
      </w:r>
      <w:r w:rsidR="00D46DA9" w:rsidRPr="000C7C7C">
        <w:rPr>
          <w:rFonts w:ascii="Times New Roman" w:hAnsi="Times New Roman" w:cs="Times New Roman"/>
          <w:sz w:val="24"/>
          <w:szCs w:val="24"/>
        </w:rPr>
        <w:t>аждений, цветника, различных по</w:t>
      </w:r>
      <w:r w:rsidR="006B616A" w:rsidRPr="000C7C7C">
        <w:rPr>
          <w:rFonts w:ascii="Times New Roman" w:hAnsi="Times New Roman" w:cs="Times New Roman"/>
          <w:sz w:val="24"/>
          <w:szCs w:val="24"/>
        </w:rPr>
        <w:t>делок из подручных материалов.</w:t>
      </w:r>
    </w:p>
    <w:p w:rsidR="00A5714C" w:rsidRPr="000C7C7C" w:rsidRDefault="00F574A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могут</w:t>
      </w:r>
      <w:r w:rsidR="00A5714C" w:rsidRPr="000C7C7C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остоятельно загрузить фотографии</w:t>
      </w:r>
      <w:r w:rsidR="00A5714C" w:rsidRPr="000C7C7C">
        <w:rPr>
          <w:rFonts w:ascii="Times New Roman" w:hAnsi="Times New Roman" w:cs="Times New Roman"/>
          <w:sz w:val="24"/>
          <w:szCs w:val="24"/>
        </w:rPr>
        <w:t xml:space="preserve"> в альбом социальной сети группы «Молодёжь Койгородского района»</w:t>
      </w:r>
      <w:r w:rsidRPr="00F574A5">
        <w:t xml:space="preserve"> </w:t>
      </w:r>
      <w:r w:rsidRPr="00F574A5">
        <w:rPr>
          <w:rFonts w:ascii="Times New Roman" w:hAnsi="Times New Roman" w:cs="Times New Roman"/>
          <w:color w:val="FF0000"/>
          <w:sz w:val="24"/>
          <w:szCs w:val="24"/>
        </w:rPr>
        <w:t>http://vk.com/album-50188648_246326783</w:t>
      </w:r>
      <w:r w:rsidR="00A5714C" w:rsidRPr="00F574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5605" w:rsidRPr="00F574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714C" w:rsidRPr="000C7C7C">
        <w:rPr>
          <w:rFonts w:ascii="Times New Roman" w:hAnsi="Times New Roman" w:cs="Times New Roman"/>
          <w:sz w:val="24"/>
          <w:szCs w:val="24"/>
        </w:rPr>
        <w:lastRenderedPageBreak/>
        <w:t>под названием Фотоконкурс «</w:t>
      </w:r>
      <w:r w:rsidR="00475605" w:rsidRPr="000C7C7C">
        <w:rPr>
          <w:rFonts w:ascii="Times New Roman" w:hAnsi="Times New Roman" w:cs="Times New Roman"/>
          <w:b/>
          <w:sz w:val="24"/>
          <w:szCs w:val="24"/>
        </w:rPr>
        <w:t>Лучший двор среди молодых жителей</w:t>
      </w:r>
      <w:r w:rsidR="00A5714C" w:rsidRPr="000C7C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(не более 5 фотографий)</w:t>
      </w:r>
      <w:r w:rsidR="00A5714C" w:rsidRPr="000C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14C" w:rsidRPr="000C7C7C" w:rsidRDefault="00A5714C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0C7C7C">
        <w:rPr>
          <w:rFonts w:ascii="Times New Roman" w:hAnsi="Times New Roman" w:cs="Times New Roman"/>
          <w:sz w:val="24"/>
          <w:szCs w:val="24"/>
        </w:rPr>
        <w:t>Под фото необходимо у</w:t>
      </w:r>
      <w:r w:rsidR="006B616A" w:rsidRPr="000C7C7C">
        <w:rPr>
          <w:rFonts w:ascii="Times New Roman" w:hAnsi="Times New Roman" w:cs="Times New Roman"/>
          <w:sz w:val="24"/>
          <w:szCs w:val="24"/>
        </w:rPr>
        <w:t>казать её автора (ФИО),</w:t>
      </w:r>
      <w:r w:rsidRPr="000C7C7C">
        <w:rPr>
          <w:rFonts w:ascii="Times New Roman" w:hAnsi="Times New Roman" w:cs="Times New Roman"/>
          <w:sz w:val="24"/>
          <w:szCs w:val="24"/>
        </w:rPr>
        <w:t xml:space="preserve"> населённый пункт и дать краткое название фотографии. </w:t>
      </w:r>
    </w:p>
    <w:p w:rsidR="005A6C44" w:rsidRPr="000C7C7C" w:rsidRDefault="00A5714C" w:rsidP="0047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7C">
        <w:rPr>
          <w:rFonts w:ascii="Times New Roman" w:hAnsi="Times New Roman" w:cs="Times New Roman"/>
          <w:b/>
          <w:sz w:val="24"/>
          <w:szCs w:val="24"/>
        </w:rPr>
        <w:t>Не принимаются на конкурс:</w:t>
      </w:r>
    </w:p>
    <w:p w:rsidR="005A6C44" w:rsidRPr="000C7C7C" w:rsidRDefault="00A5714C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0C7C7C">
        <w:rPr>
          <w:rFonts w:ascii="Times New Roman" w:hAnsi="Times New Roman" w:cs="Times New Roman"/>
          <w:sz w:val="24"/>
          <w:szCs w:val="24"/>
        </w:rPr>
        <w:t>1</w:t>
      </w:r>
      <w:r w:rsidR="00EA651D" w:rsidRPr="000C7C7C">
        <w:rPr>
          <w:rFonts w:ascii="Times New Roman" w:hAnsi="Times New Roman" w:cs="Times New Roman"/>
          <w:sz w:val="24"/>
          <w:szCs w:val="24"/>
        </w:rPr>
        <w:t>. Ф</w:t>
      </w:r>
      <w:r w:rsidR="005A6C44" w:rsidRPr="000C7C7C">
        <w:rPr>
          <w:rFonts w:ascii="Times New Roman" w:hAnsi="Times New Roman" w:cs="Times New Roman"/>
          <w:sz w:val="24"/>
          <w:szCs w:val="24"/>
        </w:rPr>
        <w:t>отографии, не соответствующие тематике Конкурса.</w:t>
      </w:r>
    </w:p>
    <w:p w:rsidR="006B616A" w:rsidRPr="000C7C7C" w:rsidRDefault="00EA651D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0C7C7C">
        <w:rPr>
          <w:rFonts w:ascii="Times New Roman" w:hAnsi="Times New Roman" w:cs="Times New Roman"/>
          <w:sz w:val="24"/>
          <w:szCs w:val="24"/>
        </w:rPr>
        <w:t>2. Фотографии, не принадлежащие автору</w:t>
      </w:r>
      <w:r w:rsidR="00475605" w:rsidRPr="000C7C7C">
        <w:rPr>
          <w:rFonts w:ascii="Times New Roman" w:hAnsi="Times New Roman" w:cs="Times New Roman"/>
          <w:sz w:val="24"/>
          <w:szCs w:val="24"/>
        </w:rPr>
        <w:t>.</w:t>
      </w:r>
    </w:p>
    <w:p w:rsidR="000C7C7C" w:rsidRPr="000C7C7C" w:rsidRDefault="000C7C7C" w:rsidP="000C7C7C">
      <w:pPr>
        <w:pStyle w:val="a5"/>
        <w:rPr>
          <w:b/>
        </w:rPr>
      </w:pPr>
      <w:r w:rsidRPr="000C7C7C">
        <w:rPr>
          <w:b/>
        </w:rPr>
        <w:t xml:space="preserve">Жюри: </w:t>
      </w:r>
    </w:p>
    <w:p w:rsidR="000C7C7C" w:rsidRPr="000C7C7C" w:rsidRDefault="000C7C7C" w:rsidP="000C7C7C">
      <w:pPr>
        <w:pStyle w:val="a5"/>
        <w:spacing w:line="276" w:lineRule="auto"/>
        <w:rPr>
          <w:b/>
        </w:rPr>
      </w:pPr>
      <w:r w:rsidRPr="000C7C7C">
        <w:t xml:space="preserve">В состав судейской коллегии конкурса входят: заместитель руководителя АМР «Койгородский» - начальник управления образования А.А.Василевская, </w:t>
      </w:r>
      <w:r w:rsidR="00387210" w:rsidRPr="000C7C7C">
        <w:t>ведущий инспектор по делам молодёжи управления об</w:t>
      </w:r>
      <w:r w:rsidR="00387210">
        <w:t xml:space="preserve">разования АМР «Койгородский» </w:t>
      </w:r>
      <w:proofErr w:type="spellStart"/>
      <w:r w:rsidR="00387210">
        <w:t>О.Я.Сенють</w:t>
      </w:r>
      <w:proofErr w:type="spellEnd"/>
      <w:r w:rsidR="00387210">
        <w:t>,</w:t>
      </w:r>
      <w:r w:rsidR="00387210" w:rsidRPr="000C7C7C">
        <w:t xml:space="preserve"> </w:t>
      </w:r>
      <w:r w:rsidRPr="000C7C7C">
        <w:t xml:space="preserve">координатор КРОО «Союз молодёжи села» в </w:t>
      </w:r>
      <w:proofErr w:type="spellStart"/>
      <w:r w:rsidRPr="000C7C7C">
        <w:t>Ко</w:t>
      </w:r>
      <w:r w:rsidR="00387210">
        <w:t>йгородском</w:t>
      </w:r>
      <w:proofErr w:type="spellEnd"/>
      <w:r w:rsidR="00387210">
        <w:t xml:space="preserve"> районе </w:t>
      </w:r>
      <w:proofErr w:type="spellStart"/>
      <w:r w:rsidR="00387210">
        <w:t>Ю.А.Данилова</w:t>
      </w:r>
      <w:proofErr w:type="spellEnd"/>
      <w:r w:rsidR="00387210">
        <w:t xml:space="preserve">, </w:t>
      </w:r>
      <w:r w:rsidR="008C04CE">
        <w:t xml:space="preserve">председатель </w:t>
      </w:r>
      <w:proofErr w:type="spellStart"/>
      <w:r w:rsidR="008C04CE">
        <w:t>Койгородской</w:t>
      </w:r>
      <w:proofErr w:type="spellEnd"/>
      <w:r w:rsidR="008C04CE">
        <w:t xml:space="preserve"> районной организации ветеранов </w:t>
      </w:r>
      <w:r w:rsidR="00F574A5">
        <w:t>Турышева Н.П</w:t>
      </w:r>
      <w:r w:rsidR="00387210">
        <w:t>.</w:t>
      </w:r>
    </w:p>
    <w:p w:rsidR="00036108" w:rsidRPr="000C7C7C" w:rsidRDefault="00036108" w:rsidP="0047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подведения </w:t>
      </w:r>
      <w:r w:rsidR="00086524" w:rsidRPr="000C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итогов, награждения победителя </w:t>
      </w:r>
      <w:r w:rsidRPr="000C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F574A5" w:rsidRDefault="00F574A5" w:rsidP="004756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31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 определяются 5  кандидатов для участия в</w:t>
      </w:r>
      <w:r w:rsidR="003169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F574A5" w:rsidRDefault="003169EE" w:rsidP="00CE1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</w:t>
      </w:r>
      <w:r w:rsidR="00F574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CE1CD2" w:rsidRPr="00CE1CD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74A5"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sz w:val="24"/>
          <w:szCs w:val="24"/>
        </w:rPr>
        <w:t>оценит</w:t>
      </w:r>
      <w:r w:rsidR="00F574A5">
        <w:rPr>
          <w:rFonts w:ascii="Times New Roman" w:hAnsi="Times New Roman" w:cs="Times New Roman"/>
          <w:sz w:val="24"/>
          <w:szCs w:val="24"/>
        </w:rPr>
        <w:t xml:space="preserve"> приусадебные участ</w:t>
      </w:r>
      <w:r w:rsidR="00CE1CD2" w:rsidRPr="00CE1CD2">
        <w:rPr>
          <w:rFonts w:ascii="Times New Roman" w:hAnsi="Times New Roman" w:cs="Times New Roman"/>
          <w:sz w:val="24"/>
          <w:szCs w:val="24"/>
        </w:rPr>
        <w:t>к</w:t>
      </w:r>
      <w:r w:rsidR="00F574A5">
        <w:rPr>
          <w:rFonts w:ascii="Times New Roman" w:hAnsi="Times New Roman" w:cs="Times New Roman"/>
          <w:sz w:val="24"/>
          <w:szCs w:val="24"/>
        </w:rPr>
        <w:t>и конкурсантов</w:t>
      </w:r>
      <w:r w:rsidR="004D7113">
        <w:rPr>
          <w:rFonts w:ascii="Times New Roman" w:hAnsi="Times New Roman" w:cs="Times New Roman"/>
          <w:sz w:val="24"/>
          <w:szCs w:val="24"/>
        </w:rPr>
        <w:t>.</w:t>
      </w:r>
    </w:p>
    <w:p w:rsidR="00CE1CD2" w:rsidRPr="00CE1CD2" w:rsidRDefault="00F574A5" w:rsidP="00CE1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участник, набравший наибольшее количество </w:t>
      </w:r>
      <w:r w:rsidR="004D7113">
        <w:rPr>
          <w:rFonts w:ascii="Times New Roman" w:hAnsi="Times New Roman" w:cs="Times New Roman"/>
          <w:sz w:val="24"/>
          <w:szCs w:val="24"/>
        </w:rPr>
        <w:t>баллов,</w:t>
      </w:r>
      <w:r>
        <w:rPr>
          <w:rFonts w:ascii="Times New Roman" w:hAnsi="Times New Roman" w:cs="Times New Roman"/>
          <w:sz w:val="24"/>
          <w:szCs w:val="24"/>
        </w:rPr>
        <w:t xml:space="preserve"> по мнению жюри</w:t>
      </w:r>
      <w:r w:rsidR="00CE1CD2" w:rsidRPr="00CE1CD2">
        <w:rPr>
          <w:rFonts w:ascii="Times New Roman" w:hAnsi="Times New Roman" w:cs="Times New Roman"/>
          <w:sz w:val="24"/>
          <w:szCs w:val="24"/>
        </w:rPr>
        <w:t>.</w:t>
      </w:r>
    </w:p>
    <w:p w:rsidR="00036108" w:rsidRPr="000C7C7C" w:rsidRDefault="009B3919" w:rsidP="004756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Призовой фонд Конкурса: </w:t>
      </w:r>
      <w:r w:rsidR="00F5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Подарочный сертификат на сумму </w:t>
      </w:r>
      <w:r w:rsidRPr="000C7C7C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рублей</w:t>
      </w:r>
      <w:r w:rsidR="00F5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C44" w:rsidRPr="000C7C7C" w:rsidRDefault="00036108" w:rsidP="00475605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C7C">
        <w:rPr>
          <w:rFonts w:ascii="Times New Roman" w:hAnsi="Times New Roman" w:cs="Times New Roman"/>
          <w:sz w:val="24"/>
          <w:szCs w:val="24"/>
        </w:rPr>
        <w:tab/>
      </w:r>
    </w:p>
    <w:p w:rsidR="005A6C44" w:rsidRPr="000C7C7C" w:rsidRDefault="005A6C44" w:rsidP="0047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7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="00475605" w:rsidRPr="000C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AE5" w:rsidRPr="000C7C7C">
        <w:rPr>
          <w:rFonts w:ascii="Times New Roman" w:hAnsi="Times New Roman" w:cs="Times New Roman"/>
          <w:sz w:val="24"/>
          <w:szCs w:val="24"/>
        </w:rPr>
        <w:t>88213291886</w:t>
      </w:r>
      <w:r w:rsidR="00475605" w:rsidRPr="000C7C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5605" w:rsidRPr="000C7C7C">
        <w:rPr>
          <w:rFonts w:ascii="Times New Roman" w:hAnsi="Times New Roman" w:cs="Times New Roman"/>
          <w:sz w:val="24"/>
          <w:szCs w:val="24"/>
        </w:rPr>
        <w:t>88213291741,</w:t>
      </w:r>
      <w:r w:rsidR="00475605" w:rsidRPr="000C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AE5" w:rsidRPr="000C7C7C">
        <w:rPr>
          <w:rFonts w:ascii="Times New Roman" w:hAnsi="Times New Roman" w:cs="Times New Roman"/>
          <w:sz w:val="24"/>
          <w:szCs w:val="24"/>
        </w:rPr>
        <w:t>Сенють Оксана Яновна</w:t>
      </w:r>
    </w:p>
    <w:p w:rsidR="006B6441" w:rsidRPr="00475605" w:rsidRDefault="006B64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6441" w:rsidRPr="00475605" w:rsidSect="005A6C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5E" w:rsidRDefault="0090565E" w:rsidP="00F574A5">
      <w:pPr>
        <w:spacing w:after="0" w:line="240" w:lineRule="auto"/>
      </w:pPr>
      <w:r>
        <w:separator/>
      </w:r>
    </w:p>
  </w:endnote>
  <w:endnote w:type="continuationSeparator" w:id="0">
    <w:p w:rsidR="0090565E" w:rsidRDefault="0090565E" w:rsidP="00F5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5E" w:rsidRDefault="0090565E" w:rsidP="00F574A5">
      <w:pPr>
        <w:spacing w:after="0" w:line="240" w:lineRule="auto"/>
      </w:pPr>
      <w:r>
        <w:separator/>
      </w:r>
    </w:p>
  </w:footnote>
  <w:footnote w:type="continuationSeparator" w:id="0">
    <w:p w:rsidR="0090565E" w:rsidRDefault="0090565E" w:rsidP="00F5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6B0"/>
    <w:multiLevelType w:val="hybridMultilevel"/>
    <w:tmpl w:val="87DC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9F9"/>
    <w:multiLevelType w:val="hybridMultilevel"/>
    <w:tmpl w:val="0956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FD"/>
    <w:rsid w:val="00007828"/>
    <w:rsid w:val="00026D3E"/>
    <w:rsid w:val="00036108"/>
    <w:rsid w:val="00086524"/>
    <w:rsid w:val="000C7C7C"/>
    <w:rsid w:val="00134256"/>
    <w:rsid w:val="00190AC8"/>
    <w:rsid w:val="00291571"/>
    <w:rsid w:val="002E3C03"/>
    <w:rsid w:val="003169EE"/>
    <w:rsid w:val="00371398"/>
    <w:rsid w:val="00387210"/>
    <w:rsid w:val="00475605"/>
    <w:rsid w:val="004D7113"/>
    <w:rsid w:val="004F1545"/>
    <w:rsid w:val="005A6C44"/>
    <w:rsid w:val="00635CDC"/>
    <w:rsid w:val="006B616A"/>
    <w:rsid w:val="006B6441"/>
    <w:rsid w:val="0075408C"/>
    <w:rsid w:val="00776EFD"/>
    <w:rsid w:val="0082339D"/>
    <w:rsid w:val="008520A8"/>
    <w:rsid w:val="0089039E"/>
    <w:rsid w:val="008C04CE"/>
    <w:rsid w:val="0090565E"/>
    <w:rsid w:val="009251B6"/>
    <w:rsid w:val="009B3919"/>
    <w:rsid w:val="009C1596"/>
    <w:rsid w:val="00A56AE5"/>
    <w:rsid w:val="00A5714C"/>
    <w:rsid w:val="00B5554B"/>
    <w:rsid w:val="00CE1CD2"/>
    <w:rsid w:val="00D46DA9"/>
    <w:rsid w:val="00E60869"/>
    <w:rsid w:val="00EA651D"/>
    <w:rsid w:val="00F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1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714C"/>
    <w:pPr>
      <w:ind w:left="720"/>
      <w:contextualSpacing/>
    </w:pPr>
  </w:style>
  <w:style w:type="paragraph" w:customStyle="1" w:styleId="ConsNormal">
    <w:name w:val="ConsNormal"/>
    <w:rsid w:val="009C15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9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361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361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C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574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74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74A5"/>
    <w:rPr>
      <w:vertAlign w:val="superscript"/>
    </w:rPr>
  </w:style>
  <w:style w:type="paragraph" w:customStyle="1" w:styleId="rteindent1">
    <w:name w:val="rteindent1"/>
    <w:basedOn w:val="a"/>
    <w:rsid w:val="006B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1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714C"/>
    <w:pPr>
      <w:ind w:left="720"/>
      <w:contextualSpacing/>
    </w:pPr>
  </w:style>
  <w:style w:type="paragraph" w:customStyle="1" w:styleId="ConsNormal">
    <w:name w:val="ConsNormal"/>
    <w:rsid w:val="009C15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9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361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361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C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574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74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74A5"/>
    <w:rPr>
      <w:vertAlign w:val="superscript"/>
    </w:rPr>
  </w:style>
  <w:style w:type="paragraph" w:customStyle="1" w:styleId="rteindent1">
    <w:name w:val="rteindent1"/>
    <w:basedOn w:val="a"/>
    <w:rsid w:val="006B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trovyanskoesp.ru/index.php/novosti/1679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0C09-FD07-4612-8E47-59DCA938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18</cp:revision>
  <dcterms:created xsi:type="dcterms:W3CDTF">2017-08-02T06:47:00Z</dcterms:created>
  <dcterms:modified xsi:type="dcterms:W3CDTF">2017-08-03T13:23:00Z</dcterms:modified>
</cp:coreProperties>
</file>