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992"/>
        <w:gridCol w:w="2551"/>
        <w:gridCol w:w="1170"/>
        <w:gridCol w:w="2040"/>
      </w:tblGrid>
      <w:tr w:rsidR="00A80296" w:rsidRPr="00721C5B" w:rsidTr="009016CB">
        <w:tc>
          <w:tcPr>
            <w:tcW w:w="3614" w:type="dxa"/>
            <w:gridSpan w:val="3"/>
          </w:tcPr>
          <w:p w:rsidR="003B6717" w:rsidRPr="00721C5B" w:rsidRDefault="003B6717" w:rsidP="003B6717">
            <w:pPr>
              <w:jc w:val="center"/>
              <w:rPr>
                <w:sz w:val="24"/>
                <w:szCs w:val="24"/>
              </w:rPr>
            </w:pPr>
          </w:p>
          <w:p w:rsidR="003B6717" w:rsidRPr="00721C5B" w:rsidRDefault="003B6717" w:rsidP="003B6717">
            <w:pPr>
              <w:jc w:val="center"/>
              <w:rPr>
                <w:sz w:val="24"/>
                <w:szCs w:val="24"/>
              </w:rPr>
            </w:pPr>
            <w:r w:rsidRPr="00721C5B">
              <w:rPr>
                <w:sz w:val="24"/>
                <w:szCs w:val="24"/>
              </w:rPr>
              <w:t>Администрация</w:t>
            </w:r>
          </w:p>
          <w:p w:rsidR="003B6717" w:rsidRPr="00721C5B" w:rsidRDefault="003B6717" w:rsidP="003B6717">
            <w:pPr>
              <w:jc w:val="center"/>
              <w:rPr>
                <w:sz w:val="24"/>
                <w:szCs w:val="24"/>
              </w:rPr>
            </w:pPr>
            <w:r w:rsidRPr="00721C5B">
              <w:rPr>
                <w:sz w:val="24"/>
                <w:szCs w:val="24"/>
              </w:rPr>
              <w:t xml:space="preserve"> муниципального района</w:t>
            </w:r>
          </w:p>
          <w:p w:rsidR="003B6717" w:rsidRPr="00721C5B" w:rsidRDefault="003B6717" w:rsidP="003B6717">
            <w:pPr>
              <w:jc w:val="center"/>
              <w:rPr>
                <w:sz w:val="24"/>
                <w:szCs w:val="24"/>
              </w:rPr>
            </w:pPr>
            <w:r w:rsidRPr="00721C5B">
              <w:rPr>
                <w:sz w:val="24"/>
                <w:szCs w:val="24"/>
              </w:rPr>
              <w:t xml:space="preserve"> «Койгородский»</w:t>
            </w:r>
          </w:p>
          <w:p w:rsidR="003B6717" w:rsidRPr="00721C5B" w:rsidRDefault="003B6717" w:rsidP="003B6717">
            <w:pPr>
              <w:jc w:val="center"/>
              <w:rPr>
                <w:sz w:val="24"/>
                <w:szCs w:val="24"/>
              </w:rPr>
            </w:pPr>
          </w:p>
          <w:p w:rsidR="003B6717" w:rsidRPr="00721C5B" w:rsidRDefault="003B6717" w:rsidP="003B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6717" w:rsidRPr="00721C5B" w:rsidRDefault="003B6717" w:rsidP="003B6717">
            <w:pPr>
              <w:jc w:val="center"/>
              <w:rPr>
                <w:sz w:val="24"/>
                <w:szCs w:val="24"/>
              </w:rPr>
            </w:pPr>
          </w:p>
          <w:p w:rsidR="003B6717" w:rsidRPr="00721C5B" w:rsidRDefault="003B6717" w:rsidP="003B6717">
            <w:pPr>
              <w:jc w:val="center"/>
              <w:rPr>
                <w:sz w:val="24"/>
                <w:szCs w:val="24"/>
              </w:rPr>
            </w:pPr>
            <w:r w:rsidRPr="00721C5B">
              <w:rPr>
                <w:noProof/>
                <w:sz w:val="24"/>
                <w:szCs w:val="24"/>
              </w:rPr>
              <w:drawing>
                <wp:inline distT="0" distB="0" distL="0" distR="0" wp14:anchorId="66DF5A75" wp14:editId="219E255B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gridSpan w:val="2"/>
          </w:tcPr>
          <w:p w:rsidR="003B6717" w:rsidRPr="00721C5B" w:rsidRDefault="003B6717" w:rsidP="003B6717">
            <w:pPr>
              <w:jc w:val="center"/>
              <w:rPr>
                <w:sz w:val="24"/>
                <w:szCs w:val="24"/>
              </w:rPr>
            </w:pPr>
          </w:p>
          <w:p w:rsidR="003B6717" w:rsidRPr="00721C5B" w:rsidRDefault="003B6717" w:rsidP="003B6717">
            <w:pPr>
              <w:jc w:val="center"/>
              <w:rPr>
                <w:sz w:val="24"/>
                <w:szCs w:val="24"/>
              </w:rPr>
            </w:pPr>
            <w:r w:rsidRPr="00721C5B">
              <w:rPr>
                <w:sz w:val="24"/>
                <w:szCs w:val="24"/>
              </w:rPr>
              <w:t>«</w:t>
            </w:r>
            <w:proofErr w:type="spellStart"/>
            <w:r w:rsidRPr="00721C5B">
              <w:rPr>
                <w:sz w:val="24"/>
                <w:szCs w:val="24"/>
              </w:rPr>
              <w:t>Койгорт</w:t>
            </w:r>
            <w:proofErr w:type="spellEnd"/>
            <w:r w:rsidRPr="00721C5B">
              <w:rPr>
                <w:sz w:val="24"/>
                <w:szCs w:val="24"/>
              </w:rPr>
              <w:t>»</w:t>
            </w:r>
          </w:p>
          <w:p w:rsidR="003B6717" w:rsidRPr="00721C5B" w:rsidRDefault="003B6717" w:rsidP="003B6717">
            <w:pPr>
              <w:jc w:val="center"/>
              <w:rPr>
                <w:sz w:val="24"/>
                <w:szCs w:val="24"/>
              </w:rPr>
            </w:pPr>
            <w:proofErr w:type="spellStart"/>
            <w:r w:rsidRPr="00721C5B">
              <w:rPr>
                <w:sz w:val="24"/>
                <w:szCs w:val="24"/>
              </w:rPr>
              <w:t>муниципальн</w:t>
            </w:r>
            <w:proofErr w:type="spellEnd"/>
            <w:r w:rsidRPr="00721C5B">
              <w:rPr>
                <w:sz w:val="24"/>
                <w:szCs w:val="24"/>
              </w:rPr>
              <w:sym w:font="Times New Roman" w:char="00F6"/>
            </w:r>
            <w:r w:rsidRPr="00721C5B">
              <w:rPr>
                <w:sz w:val="24"/>
                <w:szCs w:val="24"/>
              </w:rPr>
              <w:t xml:space="preserve">й </w:t>
            </w:r>
            <w:proofErr w:type="spellStart"/>
            <w:r w:rsidRPr="00721C5B">
              <w:rPr>
                <w:sz w:val="24"/>
                <w:szCs w:val="24"/>
              </w:rPr>
              <w:t>районса</w:t>
            </w:r>
            <w:proofErr w:type="spellEnd"/>
          </w:p>
          <w:p w:rsidR="003B6717" w:rsidRPr="00721C5B" w:rsidRDefault="003B6717" w:rsidP="003B6717">
            <w:pPr>
              <w:jc w:val="center"/>
              <w:rPr>
                <w:sz w:val="24"/>
                <w:szCs w:val="24"/>
              </w:rPr>
            </w:pPr>
            <w:r w:rsidRPr="00721C5B">
              <w:rPr>
                <w:sz w:val="24"/>
                <w:szCs w:val="24"/>
              </w:rPr>
              <w:t>администрация</w:t>
            </w:r>
          </w:p>
        </w:tc>
      </w:tr>
      <w:tr w:rsidR="00A80296" w:rsidRPr="00721C5B" w:rsidTr="009016CB">
        <w:trPr>
          <w:trHeight w:val="452"/>
        </w:trPr>
        <w:tc>
          <w:tcPr>
            <w:tcW w:w="3614" w:type="dxa"/>
            <w:gridSpan w:val="3"/>
          </w:tcPr>
          <w:p w:rsidR="003B6717" w:rsidRPr="00721C5B" w:rsidRDefault="003B6717" w:rsidP="003B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6717" w:rsidRPr="00721C5B" w:rsidRDefault="003B6717" w:rsidP="003B6717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721C5B">
              <w:rPr>
                <w:b/>
                <w:sz w:val="24"/>
                <w:szCs w:val="24"/>
              </w:rPr>
              <w:t>Постановление</w:t>
            </w:r>
          </w:p>
          <w:p w:rsidR="003B6717" w:rsidRPr="00721C5B" w:rsidRDefault="003B6717" w:rsidP="003B6717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21C5B">
              <w:rPr>
                <w:b/>
                <w:sz w:val="24"/>
                <w:szCs w:val="24"/>
              </w:rPr>
              <w:t>Шуőм</w:t>
            </w:r>
            <w:proofErr w:type="spellEnd"/>
            <w:proofErr w:type="gramEnd"/>
          </w:p>
          <w:p w:rsidR="003B6717" w:rsidRPr="00721C5B" w:rsidRDefault="003B6717" w:rsidP="003B6717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  <w:gridSpan w:val="2"/>
          </w:tcPr>
          <w:p w:rsidR="003B6717" w:rsidRPr="00721C5B" w:rsidRDefault="003B6717" w:rsidP="003B6717">
            <w:pPr>
              <w:jc w:val="center"/>
              <w:rPr>
                <w:sz w:val="24"/>
                <w:szCs w:val="24"/>
              </w:rPr>
            </w:pPr>
          </w:p>
        </w:tc>
      </w:tr>
      <w:tr w:rsidR="00A80296" w:rsidRPr="00721C5B" w:rsidTr="009016CB">
        <w:trPr>
          <w:trHeight w:val="440"/>
        </w:trPr>
        <w:tc>
          <w:tcPr>
            <w:tcW w:w="496" w:type="dxa"/>
          </w:tcPr>
          <w:p w:rsidR="003B6717" w:rsidRPr="00721C5B" w:rsidRDefault="003B6717" w:rsidP="003B6717">
            <w:pPr>
              <w:jc w:val="center"/>
              <w:rPr>
                <w:sz w:val="24"/>
                <w:szCs w:val="24"/>
              </w:rPr>
            </w:pPr>
            <w:proofErr w:type="gramStart"/>
            <w:r w:rsidRPr="00721C5B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3B6717" w:rsidRPr="00721C5B" w:rsidRDefault="009016CB" w:rsidP="003B6717">
            <w:pPr>
              <w:jc w:val="center"/>
              <w:rPr>
                <w:sz w:val="24"/>
                <w:szCs w:val="24"/>
              </w:rPr>
            </w:pPr>
            <w:r w:rsidRPr="00721C5B">
              <w:rPr>
                <w:sz w:val="24"/>
                <w:szCs w:val="24"/>
              </w:rPr>
              <w:t xml:space="preserve">21 </w:t>
            </w:r>
            <w:r w:rsidR="00850879" w:rsidRPr="00721C5B">
              <w:rPr>
                <w:sz w:val="24"/>
                <w:szCs w:val="24"/>
              </w:rPr>
              <w:t>августа 2018 г.</w:t>
            </w:r>
          </w:p>
        </w:tc>
        <w:tc>
          <w:tcPr>
            <w:tcW w:w="992" w:type="dxa"/>
          </w:tcPr>
          <w:p w:rsidR="003B6717" w:rsidRPr="00721C5B" w:rsidRDefault="003B6717" w:rsidP="003B6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  <w:gridSpan w:val="2"/>
          </w:tcPr>
          <w:p w:rsidR="003B6717" w:rsidRPr="00721C5B" w:rsidRDefault="003B6717" w:rsidP="003B6717">
            <w:pPr>
              <w:jc w:val="center"/>
              <w:rPr>
                <w:sz w:val="24"/>
                <w:szCs w:val="24"/>
              </w:rPr>
            </w:pPr>
            <w:r w:rsidRPr="00721C5B">
              <w:rPr>
                <w:sz w:val="24"/>
                <w:szCs w:val="24"/>
              </w:rPr>
              <w:t xml:space="preserve">                                        № </w:t>
            </w:r>
          </w:p>
        </w:tc>
        <w:tc>
          <w:tcPr>
            <w:tcW w:w="2040" w:type="dxa"/>
            <w:tcBorders>
              <w:bottom w:val="single" w:sz="6" w:space="0" w:color="auto"/>
            </w:tcBorders>
          </w:tcPr>
          <w:p w:rsidR="003B6717" w:rsidRPr="00721C5B" w:rsidRDefault="009016CB" w:rsidP="003B6717">
            <w:pPr>
              <w:jc w:val="center"/>
              <w:rPr>
                <w:sz w:val="24"/>
                <w:szCs w:val="24"/>
              </w:rPr>
            </w:pPr>
            <w:r w:rsidRPr="00721C5B">
              <w:rPr>
                <w:sz w:val="24"/>
                <w:szCs w:val="24"/>
              </w:rPr>
              <w:t>36/08</w:t>
            </w:r>
          </w:p>
        </w:tc>
      </w:tr>
      <w:tr w:rsidR="00A80296" w:rsidRPr="00721C5B" w:rsidTr="009016CB">
        <w:tc>
          <w:tcPr>
            <w:tcW w:w="3614" w:type="dxa"/>
            <w:gridSpan w:val="3"/>
          </w:tcPr>
          <w:p w:rsidR="003B6717" w:rsidRPr="00721C5B" w:rsidRDefault="003B6717" w:rsidP="003B6717">
            <w:pPr>
              <w:rPr>
                <w:sz w:val="24"/>
                <w:szCs w:val="24"/>
                <w:vertAlign w:val="superscript"/>
              </w:rPr>
            </w:pPr>
            <w:r w:rsidRPr="00721C5B">
              <w:rPr>
                <w:sz w:val="24"/>
                <w:szCs w:val="24"/>
                <w:vertAlign w:val="superscript"/>
              </w:rPr>
              <w:tab/>
            </w:r>
            <w:r w:rsidR="00850879" w:rsidRPr="00721C5B">
              <w:rPr>
                <w:sz w:val="24"/>
                <w:szCs w:val="24"/>
                <w:vertAlign w:val="superscript"/>
              </w:rPr>
              <w:t xml:space="preserve">        </w:t>
            </w:r>
            <w:r w:rsidRPr="00721C5B">
              <w:rPr>
                <w:sz w:val="24"/>
                <w:szCs w:val="24"/>
                <w:vertAlign w:val="superscript"/>
              </w:rPr>
              <w:t>с. Койгородок</w:t>
            </w:r>
          </w:p>
        </w:tc>
        <w:tc>
          <w:tcPr>
            <w:tcW w:w="5761" w:type="dxa"/>
            <w:gridSpan w:val="3"/>
          </w:tcPr>
          <w:p w:rsidR="003B6717" w:rsidRPr="00721C5B" w:rsidRDefault="003B6717" w:rsidP="003B6717">
            <w:pPr>
              <w:jc w:val="right"/>
              <w:rPr>
                <w:sz w:val="24"/>
                <w:szCs w:val="24"/>
              </w:rPr>
            </w:pPr>
          </w:p>
        </w:tc>
      </w:tr>
    </w:tbl>
    <w:p w:rsidR="003B6717" w:rsidRPr="00721C5B" w:rsidRDefault="003B6717" w:rsidP="00A3430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721C5B">
        <w:rPr>
          <w:sz w:val="24"/>
          <w:szCs w:val="24"/>
          <w:lang w:eastAsia="en-US"/>
        </w:rPr>
        <w:t xml:space="preserve">«Об утверждении Порядка осуществления </w:t>
      </w:r>
    </w:p>
    <w:p w:rsidR="00CC460D" w:rsidRPr="00721C5B" w:rsidRDefault="001861A1" w:rsidP="00A3430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proofErr w:type="gramStart"/>
      <w:r w:rsidRPr="00721C5B">
        <w:rPr>
          <w:sz w:val="24"/>
          <w:szCs w:val="24"/>
          <w:lang w:eastAsia="en-US"/>
        </w:rPr>
        <w:t>контроля за</w:t>
      </w:r>
      <w:proofErr w:type="gramEnd"/>
      <w:r w:rsidRPr="00721C5B">
        <w:rPr>
          <w:sz w:val="24"/>
          <w:szCs w:val="24"/>
          <w:lang w:eastAsia="en-US"/>
        </w:rPr>
        <w:t xml:space="preserve"> соблюдением Федерального закона </w:t>
      </w:r>
    </w:p>
    <w:p w:rsidR="00CC460D" w:rsidRPr="00721C5B" w:rsidRDefault="001861A1" w:rsidP="00A3430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721C5B">
        <w:rPr>
          <w:sz w:val="24"/>
          <w:szCs w:val="24"/>
          <w:lang w:eastAsia="en-US"/>
        </w:rPr>
        <w:t xml:space="preserve">от 5 апреля 2013г. № 44-ФЗ </w:t>
      </w:r>
      <w:r w:rsidR="00CC460D" w:rsidRPr="00721C5B">
        <w:rPr>
          <w:sz w:val="24"/>
          <w:szCs w:val="24"/>
          <w:lang w:eastAsia="en-US"/>
        </w:rPr>
        <w:t>«</w:t>
      </w:r>
      <w:r w:rsidRPr="00721C5B">
        <w:rPr>
          <w:sz w:val="24"/>
          <w:szCs w:val="24"/>
          <w:lang w:eastAsia="en-US"/>
        </w:rPr>
        <w:t xml:space="preserve">О контрактной системе </w:t>
      </w:r>
    </w:p>
    <w:p w:rsidR="00CC460D" w:rsidRPr="00721C5B" w:rsidRDefault="001861A1" w:rsidP="00A3430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721C5B">
        <w:rPr>
          <w:sz w:val="24"/>
          <w:szCs w:val="24"/>
          <w:lang w:eastAsia="en-US"/>
        </w:rPr>
        <w:t xml:space="preserve">в сфере закупок товаров, работ, услуг </w:t>
      </w:r>
    </w:p>
    <w:p w:rsidR="009A548F" w:rsidRPr="00721C5B" w:rsidRDefault="001861A1" w:rsidP="009A548F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721C5B">
        <w:rPr>
          <w:sz w:val="24"/>
          <w:szCs w:val="24"/>
          <w:lang w:eastAsia="en-US"/>
        </w:rPr>
        <w:t>для обеспечения</w:t>
      </w:r>
      <w:r w:rsidR="00CC460D" w:rsidRPr="00721C5B">
        <w:rPr>
          <w:sz w:val="24"/>
          <w:szCs w:val="24"/>
          <w:lang w:eastAsia="en-US"/>
        </w:rPr>
        <w:t xml:space="preserve"> </w:t>
      </w:r>
      <w:r w:rsidRPr="00721C5B">
        <w:rPr>
          <w:sz w:val="24"/>
          <w:szCs w:val="24"/>
          <w:lang w:eastAsia="en-US"/>
        </w:rPr>
        <w:t>государственных и муниципальных нужд»</w:t>
      </w:r>
    </w:p>
    <w:p w:rsidR="009A548F" w:rsidRPr="00721C5B" w:rsidRDefault="009A548F" w:rsidP="009A548F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721C5B">
        <w:rPr>
          <w:sz w:val="24"/>
          <w:szCs w:val="24"/>
          <w:lang w:eastAsia="en-US"/>
        </w:rPr>
        <w:t xml:space="preserve"> органом внутреннего муниципального финансового контроля</w:t>
      </w:r>
    </w:p>
    <w:p w:rsidR="003B6717" w:rsidRPr="00721C5B" w:rsidRDefault="003B6717" w:rsidP="00A3430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3B6717" w:rsidRPr="00721C5B" w:rsidRDefault="003B6717" w:rsidP="00A3430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A3430E" w:rsidRPr="00721C5B" w:rsidRDefault="009A548F" w:rsidP="009A548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721C5B">
        <w:rPr>
          <w:sz w:val="24"/>
          <w:szCs w:val="24"/>
          <w:lang w:eastAsia="en-US"/>
        </w:rPr>
        <w:t>Руководствуясь</w:t>
      </w:r>
      <w:r w:rsidR="00F44AA9" w:rsidRPr="00721C5B">
        <w:rPr>
          <w:sz w:val="24"/>
          <w:szCs w:val="24"/>
          <w:lang w:eastAsia="en-US"/>
        </w:rPr>
        <w:t xml:space="preserve"> частью 11 статьи</w:t>
      </w:r>
      <w:r w:rsidR="00F44AA9" w:rsidRPr="00721C5B">
        <w:rPr>
          <w:sz w:val="24"/>
          <w:szCs w:val="24"/>
        </w:rPr>
        <w:t xml:space="preserve"> </w:t>
      </w:r>
      <w:hyperlink r:id="rId8" w:history="1">
        <w:r w:rsidR="00A3430E" w:rsidRPr="00721C5B">
          <w:rPr>
            <w:sz w:val="24"/>
            <w:szCs w:val="24"/>
            <w:lang w:eastAsia="en-US"/>
          </w:rPr>
          <w:t xml:space="preserve"> 99</w:t>
        </w:r>
      </w:hyperlink>
      <w:r w:rsidR="00A3430E" w:rsidRPr="00721C5B">
        <w:rPr>
          <w:sz w:val="24"/>
          <w:szCs w:val="24"/>
          <w:lang w:eastAsia="en-US"/>
        </w:rPr>
        <w:t xml:space="preserve"> Федерального закона от 05.04.2013 </w:t>
      </w:r>
      <w:r w:rsidRPr="00721C5B">
        <w:rPr>
          <w:sz w:val="24"/>
          <w:szCs w:val="24"/>
          <w:lang w:eastAsia="en-US"/>
        </w:rPr>
        <w:t>№</w:t>
      </w:r>
      <w:r w:rsidR="00A3430E" w:rsidRPr="00721C5B">
        <w:rPr>
          <w:sz w:val="24"/>
          <w:szCs w:val="24"/>
          <w:lang w:eastAsia="en-US"/>
        </w:rPr>
        <w:t xml:space="preserve"> 44-ФЗ </w:t>
      </w:r>
      <w:r w:rsidR="00A35BD3" w:rsidRPr="00721C5B">
        <w:rPr>
          <w:sz w:val="24"/>
          <w:szCs w:val="24"/>
          <w:lang w:eastAsia="en-US"/>
        </w:rPr>
        <w:t>«</w:t>
      </w:r>
      <w:r w:rsidR="00A3430E" w:rsidRPr="00721C5B">
        <w:rPr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государственных и муниципальны</w:t>
      </w:r>
      <w:r w:rsidR="00A35BD3" w:rsidRPr="00721C5B">
        <w:rPr>
          <w:sz w:val="24"/>
          <w:szCs w:val="24"/>
          <w:lang w:eastAsia="en-US"/>
        </w:rPr>
        <w:t>х нужд»,</w:t>
      </w:r>
      <w:r w:rsidRPr="00721C5B">
        <w:rPr>
          <w:sz w:val="24"/>
          <w:szCs w:val="24"/>
          <w:lang w:eastAsia="en-US"/>
        </w:rPr>
        <w:t xml:space="preserve"> Приказом Казначейства России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</w:t>
      </w:r>
      <w:proofErr w:type="gramEnd"/>
      <w:r w:rsidRPr="00721C5B">
        <w:rPr>
          <w:sz w:val="24"/>
          <w:szCs w:val="24"/>
          <w:lang w:eastAsia="en-US"/>
        </w:rPr>
        <w:t xml:space="preserve"> системе в сфере закупок товаров, работ, услуг для обеспечения государственных и муниципальных нужд», </w:t>
      </w:r>
      <w:r w:rsidR="00A35BD3" w:rsidRPr="00721C5B">
        <w:rPr>
          <w:sz w:val="24"/>
          <w:szCs w:val="24"/>
          <w:lang w:eastAsia="en-US"/>
        </w:rPr>
        <w:t xml:space="preserve"> администрация муниципального района «Койгородский» постановляет</w:t>
      </w:r>
      <w:r w:rsidR="00A3430E" w:rsidRPr="00721C5B">
        <w:rPr>
          <w:sz w:val="24"/>
          <w:szCs w:val="24"/>
          <w:lang w:eastAsia="en-US"/>
        </w:rPr>
        <w:t>:</w:t>
      </w:r>
    </w:p>
    <w:p w:rsidR="003B6717" w:rsidRPr="00721C5B" w:rsidRDefault="003B6717" w:rsidP="003B671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3B6717" w:rsidRPr="00721C5B" w:rsidRDefault="00A3430E" w:rsidP="0039026A">
      <w:pPr>
        <w:keepLines/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1C5B">
        <w:rPr>
          <w:sz w:val="24"/>
          <w:szCs w:val="24"/>
          <w:lang w:eastAsia="en-US"/>
        </w:rPr>
        <w:t xml:space="preserve">1. Утвердить </w:t>
      </w:r>
      <w:hyperlink w:anchor="Par31" w:history="1">
        <w:r w:rsidRPr="00721C5B">
          <w:rPr>
            <w:sz w:val="24"/>
            <w:szCs w:val="24"/>
            <w:lang w:eastAsia="en-US"/>
          </w:rPr>
          <w:t>Порядок</w:t>
        </w:r>
      </w:hyperlink>
      <w:r w:rsidRPr="00721C5B">
        <w:rPr>
          <w:sz w:val="24"/>
          <w:szCs w:val="24"/>
          <w:lang w:eastAsia="en-US"/>
        </w:rPr>
        <w:t xml:space="preserve"> осуществления</w:t>
      </w:r>
      <w:r w:rsidR="00E257A1" w:rsidRPr="00721C5B">
        <w:rPr>
          <w:sz w:val="24"/>
          <w:szCs w:val="24"/>
          <w:lang w:eastAsia="en-US"/>
        </w:rPr>
        <w:t xml:space="preserve"> </w:t>
      </w:r>
      <w:proofErr w:type="gramStart"/>
      <w:r w:rsidRPr="00721C5B">
        <w:rPr>
          <w:sz w:val="24"/>
          <w:szCs w:val="24"/>
        </w:rPr>
        <w:t>контрол</w:t>
      </w:r>
      <w:r w:rsidR="00E257A1" w:rsidRPr="00721C5B">
        <w:rPr>
          <w:sz w:val="24"/>
          <w:szCs w:val="24"/>
        </w:rPr>
        <w:t>я за</w:t>
      </w:r>
      <w:proofErr w:type="gramEnd"/>
      <w:r w:rsidR="00E257A1" w:rsidRPr="00721C5B">
        <w:rPr>
          <w:sz w:val="24"/>
          <w:szCs w:val="24"/>
        </w:rPr>
        <w:t xml:space="preserve"> соблюдением</w:t>
      </w:r>
      <w:r w:rsidR="00A35BD3" w:rsidRPr="00721C5B">
        <w:rPr>
          <w:sz w:val="24"/>
          <w:szCs w:val="24"/>
        </w:rPr>
        <w:t xml:space="preserve"> </w:t>
      </w:r>
      <w:r w:rsidR="00E257A1" w:rsidRPr="00721C5B">
        <w:rPr>
          <w:sz w:val="24"/>
          <w:szCs w:val="24"/>
          <w:lang w:eastAsia="en-US"/>
        </w:rPr>
        <w:t xml:space="preserve">Федерального закона от 05.04.2013 </w:t>
      </w:r>
      <w:r w:rsidR="009A548F" w:rsidRPr="00721C5B">
        <w:rPr>
          <w:sz w:val="24"/>
          <w:szCs w:val="24"/>
          <w:lang w:eastAsia="en-US"/>
        </w:rPr>
        <w:t>№</w:t>
      </w:r>
      <w:r w:rsidR="00E257A1" w:rsidRPr="00721C5B">
        <w:rPr>
          <w:sz w:val="24"/>
          <w:szCs w:val="24"/>
          <w:lang w:eastAsia="en-US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9A548F" w:rsidRPr="00721C5B">
        <w:rPr>
          <w:sz w:val="24"/>
          <w:szCs w:val="24"/>
          <w:lang w:eastAsia="en-US"/>
        </w:rPr>
        <w:t xml:space="preserve"> </w:t>
      </w:r>
      <w:r w:rsidR="002374F2" w:rsidRPr="00721C5B">
        <w:rPr>
          <w:sz w:val="24"/>
          <w:szCs w:val="24"/>
          <w:lang w:eastAsia="en-US"/>
        </w:rPr>
        <w:t>органом внутреннего муниципального финансового контроля согласно приложению к настоящему постановлению.</w:t>
      </w:r>
      <w:r w:rsidR="003B6717" w:rsidRPr="00721C5B">
        <w:rPr>
          <w:sz w:val="24"/>
          <w:szCs w:val="24"/>
        </w:rPr>
        <w:t xml:space="preserve"> </w:t>
      </w:r>
    </w:p>
    <w:p w:rsidR="00A3430E" w:rsidRPr="00721C5B" w:rsidRDefault="00A3430E" w:rsidP="003B6717">
      <w:pPr>
        <w:ind w:firstLine="540"/>
        <w:jc w:val="both"/>
        <w:rPr>
          <w:sz w:val="24"/>
          <w:szCs w:val="24"/>
        </w:rPr>
      </w:pPr>
      <w:r w:rsidRPr="00721C5B">
        <w:rPr>
          <w:sz w:val="24"/>
          <w:szCs w:val="24"/>
        </w:rPr>
        <w:t xml:space="preserve">2. </w:t>
      </w:r>
      <w:proofErr w:type="gramStart"/>
      <w:r w:rsidRPr="00721C5B">
        <w:rPr>
          <w:sz w:val="24"/>
          <w:szCs w:val="24"/>
        </w:rPr>
        <w:t>Контроль за</w:t>
      </w:r>
      <w:proofErr w:type="gramEnd"/>
      <w:r w:rsidRPr="00721C5B">
        <w:rPr>
          <w:sz w:val="24"/>
          <w:szCs w:val="24"/>
        </w:rPr>
        <w:t xml:space="preserve"> исполнением настоящего постановления возложить на </w:t>
      </w:r>
      <w:r w:rsidR="00850879" w:rsidRPr="00721C5B">
        <w:rPr>
          <w:sz w:val="24"/>
          <w:szCs w:val="24"/>
        </w:rPr>
        <w:t>заместителя руководителя администрации МР «Койгородский» - начальника финансового управления</w:t>
      </w:r>
      <w:r w:rsidR="00A35BD3" w:rsidRPr="00721C5B">
        <w:rPr>
          <w:sz w:val="24"/>
          <w:szCs w:val="24"/>
        </w:rPr>
        <w:t>.</w:t>
      </w:r>
    </w:p>
    <w:p w:rsidR="00A35BD3" w:rsidRPr="00721C5B" w:rsidRDefault="00850879" w:rsidP="003B6717">
      <w:pPr>
        <w:ind w:firstLine="540"/>
        <w:jc w:val="both"/>
        <w:rPr>
          <w:sz w:val="24"/>
          <w:szCs w:val="24"/>
          <w:lang w:eastAsia="en-US"/>
        </w:rPr>
      </w:pPr>
      <w:r w:rsidRPr="00721C5B">
        <w:rPr>
          <w:sz w:val="24"/>
          <w:szCs w:val="24"/>
        </w:rPr>
        <w:t>3</w:t>
      </w:r>
      <w:r w:rsidR="00A35BD3" w:rsidRPr="00721C5B">
        <w:rPr>
          <w:sz w:val="24"/>
          <w:szCs w:val="24"/>
        </w:rPr>
        <w:t>. Настоящее</w:t>
      </w:r>
      <w:r w:rsidR="00A35BD3" w:rsidRPr="00721C5B">
        <w:rPr>
          <w:sz w:val="24"/>
          <w:szCs w:val="24"/>
          <w:lang w:eastAsia="en-US"/>
        </w:rPr>
        <w:t xml:space="preserve"> постановление вступает в силу со дня его официального опубликования</w:t>
      </w:r>
      <w:r w:rsidRPr="00721C5B">
        <w:rPr>
          <w:sz w:val="24"/>
          <w:szCs w:val="24"/>
          <w:lang w:eastAsia="en-US"/>
        </w:rPr>
        <w:t xml:space="preserve"> в информационном вестнике Совета и администрации муниципального района «Койгородский»</w:t>
      </w:r>
      <w:r w:rsidR="00A35BD3" w:rsidRPr="00721C5B">
        <w:rPr>
          <w:sz w:val="24"/>
          <w:szCs w:val="24"/>
          <w:lang w:eastAsia="en-US"/>
        </w:rPr>
        <w:t>.</w:t>
      </w:r>
    </w:p>
    <w:p w:rsidR="00A3430E" w:rsidRPr="00721C5B" w:rsidRDefault="00A3430E" w:rsidP="003B6717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0639A" w:rsidRPr="00721C5B" w:rsidRDefault="0090639A" w:rsidP="00A3430E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721C5B">
        <w:rPr>
          <w:sz w:val="24"/>
          <w:szCs w:val="24"/>
          <w:lang w:eastAsia="en-US"/>
        </w:rPr>
        <w:t xml:space="preserve">Руководитель администрации </w:t>
      </w:r>
    </w:p>
    <w:p w:rsidR="0090639A" w:rsidRPr="00721C5B" w:rsidRDefault="0090639A" w:rsidP="00A3430E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721C5B">
        <w:rPr>
          <w:sz w:val="24"/>
          <w:szCs w:val="24"/>
          <w:lang w:eastAsia="en-US"/>
        </w:rPr>
        <w:t>муниципального района</w:t>
      </w:r>
    </w:p>
    <w:p w:rsidR="0090639A" w:rsidRPr="00721C5B" w:rsidRDefault="0090639A" w:rsidP="00A3430E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721C5B">
        <w:rPr>
          <w:sz w:val="24"/>
          <w:szCs w:val="24"/>
          <w:lang w:eastAsia="en-US"/>
        </w:rPr>
        <w:t xml:space="preserve"> «Койгородский»</w:t>
      </w:r>
    </w:p>
    <w:p w:rsidR="00A3430E" w:rsidRPr="00721C5B" w:rsidRDefault="0090639A" w:rsidP="00A3430E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721C5B">
        <w:rPr>
          <w:sz w:val="24"/>
          <w:szCs w:val="24"/>
          <w:lang w:eastAsia="en-US"/>
        </w:rPr>
        <w:t xml:space="preserve"> Л. УШАКОВА</w:t>
      </w:r>
    </w:p>
    <w:p w:rsidR="00A3430E" w:rsidRPr="00721C5B" w:rsidRDefault="00A3430E" w:rsidP="00A3430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A3430E" w:rsidRPr="00721C5B" w:rsidRDefault="00A3430E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E257A1" w:rsidRPr="00721C5B" w:rsidRDefault="00E257A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E257A1" w:rsidRDefault="00E257A1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721C5B" w:rsidRDefault="00721C5B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721C5B" w:rsidRPr="00721C5B" w:rsidRDefault="00721C5B" w:rsidP="00A3430E">
      <w:pPr>
        <w:autoSpaceDE w:val="0"/>
        <w:autoSpaceDN w:val="0"/>
        <w:adjustRightInd w:val="0"/>
        <w:rPr>
          <w:color w:val="4F6228" w:themeColor="accent3" w:themeShade="80"/>
          <w:sz w:val="24"/>
          <w:szCs w:val="24"/>
          <w:lang w:eastAsia="en-US"/>
        </w:rPr>
      </w:pPr>
    </w:p>
    <w:p w:rsidR="0039026A" w:rsidRPr="00721C5B" w:rsidRDefault="0039026A" w:rsidP="00A3430E">
      <w:pPr>
        <w:autoSpaceDE w:val="0"/>
        <w:autoSpaceDN w:val="0"/>
        <w:adjustRightInd w:val="0"/>
        <w:rPr>
          <w:color w:val="4F6228" w:themeColor="accent3" w:themeShade="80"/>
          <w:sz w:val="28"/>
          <w:szCs w:val="28"/>
          <w:lang w:eastAsia="en-US"/>
        </w:rPr>
      </w:pPr>
    </w:p>
    <w:p w:rsidR="0039026A" w:rsidRPr="00721C5B" w:rsidRDefault="0039026A" w:rsidP="00A3430E">
      <w:pPr>
        <w:autoSpaceDE w:val="0"/>
        <w:autoSpaceDN w:val="0"/>
        <w:adjustRightInd w:val="0"/>
        <w:rPr>
          <w:color w:val="4F6228" w:themeColor="accent3" w:themeShade="80"/>
          <w:sz w:val="28"/>
          <w:szCs w:val="28"/>
          <w:lang w:eastAsia="en-US"/>
        </w:rPr>
      </w:pPr>
    </w:p>
    <w:p w:rsidR="00A3430E" w:rsidRPr="00721C5B" w:rsidRDefault="00A3430E" w:rsidP="00A3430E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bookmarkStart w:id="0" w:name="_GoBack"/>
      <w:bookmarkEnd w:id="0"/>
      <w:r w:rsidRPr="00721C5B">
        <w:rPr>
          <w:sz w:val="28"/>
          <w:szCs w:val="28"/>
          <w:lang w:eastAsia="en-US"/>
        </w:rPr>
        <w:lastRenderedPageBreak/>
        <w:t>Приложение</w:t>
      </w:r>
    </w:p>
    <w:p w:rsidR="00A3430E" w:rsidRPr="00721C5B" w:rsidRDefault="00A3430E" w:rsidP="00A3430E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к Постановлению</w:t>
      </w:r>
    </w:p>
    <w:p w:rsidR="0090639A" w:rsidRPr="00721C5B" w:rsidRDefault="0090639A" w:rsidP="00A3430E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администрации муниципального района</w:t>
      </w:r>
    </w:p>
    <w:p w:rsidR="00A3430E" w:rsidRPr="00721C5B" w:rsidRDefault="0090639A" w:rsidP="00A3430E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 «Койгородский»</w:t>
      </w:r>
    </w:p>
    <w:p w:rsidR="00A3430E" w:rsidRPr="00721C5B" w:rsidRDefault="00A3430E" w:rsidP="00A3430E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от </w:t>
      </w:r>
      <w:r w:rsidR="0090639A" w:rsidRPr="00721C5B">
        <w:rPr>
          <w:sz w:val="28"/>
          <w:szCs w:val="28"/>
          <w:lang w:eastAsia="en-US"/>
        </w:rPr>
        <w:t xml:space="preserve"> </w:t>
      </w:r>
      <w:r w:rsidR="009016CB" w:rsidRPr="00721C5B">
        <w:rPr>
          <w:sz w:val="28"/>
          <w:szCs w:val="28"/>
          <w:lang w:eastAsia="en-US"/>
        </w:rPr>
        <w:t xml:space="preserve">21 августа </w:t>
      </w:r>
      <w:r w:rsidR="0090639A" w:rsidRPr="00721C5B">
        <w:rPr>
          <w:sz w:val="28"/>
          <w:szCs w:val="28"/>
          <w:lang w:eastAsia="en-US"/>
        </w:rPr>
        <w:t>2018</w:t>
      </w:r>
      <w:r w:rsidRPr="00721C5B">
        <w:rPr>
          <w:sz w:val="28"/>
          <w:szCs w:val="28"/>
          <w:lang w:eastAsia="en-US"/>
        </w:rPr>
        <w:t xml:space="preserve"> г. N</w:t>
      </w:r>
      <w:r w:rsidR="009016CB" w:rsidRPr="00721C5B">
        <w:rPr>
          <w:sz w:val="28"/>
          <w:szCs w:val="28"/>
          <w:lang w:eastAsia="en-US"/>
        </w:rPr>
        <w:t xml:space="preserve"> 36/08</w:t>
      </w:r>
      <w:r w:rsidRPr="00721C5B">
        <w:rPr>
          <w:sz w:val="28"/>
          <w:szCs w:val="28"/>
          <w:lang w:eastAsia="en-US"/>
        </w:rPr>
        <w:t xml:space="preserve"> </w:t>
      </w:r>
    </w:p>
    <w:p w:rsidR="00A3430E" w:rsidRPr="00721C5B" w:rsidRDefault="00A3430E" w:rsidP="00A3430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57A1" w:rsidRPr="00721C5B" w:rsidRDefault="00E257A1" w:rsidP="00E257A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1" w:name="Par31"/>
      <w:bookmarkEnd w:id="1"/>
      <w:r w:rsidRPr="00721C5B">
        <w:rPr>
          <w:sz w:val="28"/>
          <w:szCs w:val="28"/>
          <w:lang w:eastAsia="en-US"/>
        </w:rPr>
        <w:t xml:space="preserve">Порядок осуществления </w:t>
      </w:r>
      <w:proofErr w:type="gramStart"/>
      <w:r w:rsidRPr="00721C5B">
        <w:rPr>
          <w:sz w:val="28"/>
          <w:szCs w:val="28"/>
          <w:lang w:eastAsia="en-US"/>
        </w:rPr>
        <w:t>контроля за</w:t>
      </w:r>
      <w:proofErr w:type="gramEnd"/>
      <w:r w:rsidRPr="00721C5B">
        <w:rPr>
          <w:sz w:val="28"/>
          <w:szCs w:val="28"/>
          <w:lang w:eastAsia="en-US"/>
        </w:rPr>
        <w:t xml:space="preserve"> соблюдением Федерального закона</w:t>
      </w:r>
    </w:p>
    <w:p w:rsidR="00D417D9" w:rsidRPr="00721C5B" w:rsidRDefault="00E257A1" w:rsidP="00E257A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от 5 апреля 2013г. № 44-ФЗ «О контрактной системе</w:t>
      </w:r>
      <w:r w:rsidR="00D417D9" w:rsidRPr="00721C5B">
        <w:rPr>
          <w:sz w:val="28"/>
          <w:szCs w:val="28"/>
          <w:lang w:eastAsia="en-US"/>
        </w:rPr>
        <w:t xml:space="preserve"> </w:t>
      </w:r>
      <w:r w:rsidRPr="00721C5B">
        <w:rPr>
          <w:sz w:val="28"/>
          <w:szCs w:val="28"/>
          <w:lang w:eastAsia="en-US"/>
        </w:rPr>
        <w:t xml:space="preserve">в сфере закупок товаров, </w:t>
      </w:r>
    </w:p>
    <w:p w:rsidR="00036A86" w:rsidRPr="00721C5B" w:rsidRDefault="00E257A1" w:rsidP="00E257A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работ, услуг</w:t>
      </w:r>
      <w:r w:rsidR="00D417D9" w:rsidRPr="00721C5B">
        <w:rPr>
          <w:sz w:val="28"/>
          <w:szCs w:val="28"/>
          <w:lang w:eastAsia="en-US"/>
        </w:rPr>
        <w:t xml:space="preserve"> </w:t>
      </w:r>
      <w:r w:rsidRPr="00721C5B">
        <w:rPr>
          <w:sz w:val="28"/>
          <w:szCs w:val="28"/>
          <w:lang w:eastAsia="en-US"/>
        </w:rPr>
        <w:t>для обеспечения государственных</w:t>
      </w:r>
      <w:r w:rsidR="00D417D9" w:rsidRPr="00721C5B">
        <w:rPr>
          <w:sz w:val="28"/>
          <w:szCs w:val="28"/>
          <w:lang w:eastAsia="en-US"/>
        </w:rPr>
        <w:t xml:space="preserve"> </w:t>
      </w:r>
      <w:r w:rsidRPr="00721C5B">
        <w:rPr>
          <w:sz w:val="28"/>
          <w:szCs w:val="28"/>
          <w:lang w:eastAsia="en-US"/>
        </w:rPr>
        <w:t>и муниципальных нужд»</w:t>
      </w:r>
      <w:r w:rsidR="00036A86" w:rsidRPr="00721C5B">
        <w:rPr>
          <w:sz w:val="28"/>
          <w:szCs w:val="28"/>
          <w:lang w:eastAsia="en-US"/>
        </w:rPr>
        <w:t xml:space="preserve"> </w:t>
      </w:r>
    </w:p>
    <w:p w:rsidR="00E257A1" w:rsidRPr="00721C5B" w:rsidRDefault="00036A86" w:rsidP="00E257A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органом внутреннего муниципального финансового контроля</w:t>
      </w:r>
    </w:p>
    <w:p w:rsidR="0090639A" w:rsidRPr="00721C5B" w:rsidRDefault="0090639A" w:rsidP="00E257A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3430E" w:rsidRPr="00721C5B" w:rsidRDefault="0039026A" w:rsidP="00A3430E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val="en-US" w:eastAsia="en-US"/>
        </w:rPr>
        <w:t>I</w:t>
      </w:r>
      <w:r w:rsidR="00A3430E" w:rsidRPr="00721C5B">
        <w:rPr>
          <w:sz w:val="28"/>
          <w:szCs w:val="28"/>
          <w:lang w:eastAsia="en-US"/>
        </w:rPr>
        <w:t>. Общие положения</w:t>
      </w:r>
    </w:p>
    <w:p w:rsidR="00A3430E" w:rsidRPr="00721C5B" w:rsidRDefault="00A3430E" w:rsidP="00A3430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417D9" w:rsidRPr="00721C5B" w:rsidRDefault="00E257A1" w:rsidP="00750AE7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proofErr w:type="gramStart"/>
      <w:r w:rsidRPr="00721C5B">
        <w:rPr>
          <w:rFonts w:ascii="Times New Roman" w:hAnsi="Times New Roman" w:cs="Times New Roman"/>
          <w:sz w:val="28"/>
          <w:szCs w:val="28"/>
          <w:lang w:eastAsia="en-US"/>
        </w:rPr>
        <w:t>Настоящ</w:t>
      </w:r>
      <w:r w:rsidR="00D417D9" w:rsidRPr="00721C5B">
        <w:rPr>
          <w:rFonts w:ascii="Times New Roman" w:hAnsi="Times New Roman" w:cs="Times New Roman"/>
          <w:sz w:val="28"/>
          <w:szCs w:val="28"/>
          <w:lang w:eastAsia="en-US"/>
        </w:rPr>
        <w:t>ий Порядок</w:t>
      </w:r>
      <w:r w:rsidRPr="00721C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417D9" w:rsidRPr="00721C5B">
        <w:rPr>
          <w:rFonts w:ascii="Times New Roman" w:hAnsi="Times New Roman" w:cs="Times New Roman"/>
          <w:sz w:val="28"/>
          <w:szCs w:val="28"/>
        </w:rPr>
        <w:t xml:space="preserve">определяет правила осуществления </w:t>
      </w:r>
      <w:r w:rsidR="00036A86" w:rsidRPr="00721C5B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муниципального района «Койгородский» полномочий органа внутреннего муниципального финансового контроля по </w:t>
      </w:r>
      <w:r w:rsidR="006813B7" w:rsidRPr="00721C5B">
        <w:rPr>
          <w:rFonts w:ascii="Times New Roman" w:hAnsi="Times New Roman" w:cs="Times New Roman"/>
          <w:sz w:val="28"/>
          <w:szCs w:val="28"/>
        </w:rPr>
        <w:t>контрол</w:t>
      </w:r>
      <w:r w:rsidR="00036A86" w:rsidRPr="00721C5B">
        <w:rPr>
          <w:rFonts w:ascii="Times New Roman" w:hAnsi="Times New Roman" w:cs="Times New Roman"/>
          <w:sz w:val="28"/>
          <w:szCs w:val="28"/>
        </w:rPr>
        <w:t xml:space="preserve">ю в сфере закупок, предусмотренных частью 8 статьи 99 </w:t>
      </w:r>
      <w:r w:rsidR="00D417D9" w:rsidRPr="00721C5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D417D9" w:rsidRPr="00721C5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D417D9" w:rsidRPr="00721C5B">
        <w:rPr>
          <w:rFonts w:ascii="Times New Roman" w:hAnsi="Times New Roman" w:cs="Times New Roman"/>
          <w:sz w:val="28"/>
          <w:szCs w:val="28"/>
        </w:rPr>
        <w:t xml:space="preserve"> от 05.04.2013 N 44-ФЗ </w:t>
      </w:r>
      <w:r w:rsidR="00036A86" w:rsidRPr="00721C5B">
        <w:rPr>
          <w:rFonts w:ascii="Times New Roman" w:hAnsi="Times New Roman" w:cs="Times New Roman"/>
          <w:sz w:val="28"/>
          <w:szCs w:val="28"/>
        </w:rPr>
        <w:t>«</w:t>
      </w:r>
      <w:r w:rsidR="00D417D9" w:rsidRPr="00721C5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36A86" w:rsidRPr="00721C5B">
        <w:rPr>
          <w:rFonts w:ascii="Times New Roman" w:hAnsi="Times New Roman" w:cs="Times New Roman"/>
          <w:sz w:val="28"/>
          <w:szCs w:val="28"/>
        </w:rPr>
        <w:t>»</w:t>
      </w:r>
      <w:r w:rsidR="00D417D9" w:rsidRPr="00721C5B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контрактной системе)</w:t>
      </w:r>
      <w:r w:rsidR="00036A86" w:rsidRPr="00721C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1742" w:rsidRPr="00721C5B" w:rsidRDefault="005A1742" w:rsidP="005A17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C5B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осуществление внутреннего муниципального финансового контроля,  является Финансовое управление администрации МР «Койгородский» (далее Орган контроля, Финансовое управление) 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2. Деятельность </w:t>
      </w:r>
      <w:r w:rsidR="000975FB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 xml:space="preserve"> по </w:t>
      </w:r>
      <w:proofErr w:type="gramStart"/>
      <w:r w:rsidRPr="00721C5B">
        <w:rPr>
          <w:sz w:val="28"/>
          <w:szCs w:val="28"/>
          <w:lang w:eastAsia="en-US"/>
        </w:rPr>
        <w:t>контролю за</w:t>
      </w:r>
      <w:proofErr w:type="gramEnd"/>
      <w:r w:rsidRPr="00721C5B">
        <w:rPr>
          <w:sz w:val="28"/>
          <w:szCs w:val="28"/>
          <w:lang w:eastAsia="en-US"/>
        </w:rPr>
        <w:t xml:space="preserve"> соблюдением Федерального </w:t>
      </w:r>
      <w:hyperlink r:id="rId10" w:history="1">
        <w:r w:rsidRPr="00721C5B">
          <w:rPr>
            <w:sz w:val="28"/>
            <w:szCs w:val="28"/>
            <w:lang w:eastAsia="en-US"/>
          </w:rPr>
          <w:t>закона</w:t>
        </w:r>
      </w:hyperlink>
      <w:r w:rsidR="000975FB" w:rsidRPr="00721C5B">
        <w:rPr>
          <w:sz w:val="28"/>
          <w:szCs w:val="28"/>
          <w:lang w:eastAsia="en-US"/>
        </w:rPr>
        <w:t xml:space="preserve"> о контрактной системе</w:t>
      </w:r>
      <w:r w:rsidRPr="00721C5B">
        <w:rPr>
          <w:sz w:val="28"/>
          <w:szCs w:val="28"/>
          <w:lang w:eastAsia="en-US"/>
        </w:rPr>
        <w:t xml:space="preserve"> </w:t>
      </w:r>
      <w:r w:rsidR="00A80296" w:rsidRPr="00721C5B">
        <w:rPr>
          <w:sz w:val="28"/>
          <w:szCs w:val="28"/>
          <w:lang w:eastAsia="en-US"/>
        </w:rPr>
        <w:t xml:space="preserve">(далее – деятельность по контролю) </w:t>
      </w:r>
      <w:r w:rsidRPr="00721C5B">
        <w:rPr>
          <w:sz w:val="28"/>
          <w:szCs w:val="28"/>
          <w:lang w:eastAsia="en-US"/>
        </w:rPr>
        <w:t>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3.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bookmarkStart w:id="3" w:name="Par3"/>
      <w:bookmarkEnd w:id="3"/>
      <w:r w:rsidRPr="00721C5B">
        <w:rPr>
          <w:sz w:val="28"/>
          <w:szCs w:val="28"/>
          <w:lang w:eastAsia="en-US"/>
        </w:rPr>
        <w:t xml:space="preserve">4. </w:t>
      </w:r>
      <w:r w:rsidR="0039026A" w:rsidRPr="00721C5B">
        <w:rPr>
          <w:sz w:val="28"/>
          <w:szCs w:val="28"/>
          <w:lang w:eastAsia="en-US"/>
        </w:rPr>
        <w:t xml:space="preserve"> </w:t>
      </w:r>
      <w:r w:rsidRPr="00721C5B">
        <w:rPr>
          <w:sz w:val="28"/>
          <w:szCs w:val="28"/>
          <w:lang w:eastAsia="en-US"/>
        </w:rPr>
        <w:t xml:space="preserve">Должностными лицами </w:t>
      </w:r>
      <w:r w:rsidR="00A80296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>, осуществляющими деятельность по контролю, являются:</w:t>
      </w:r>
    </w:p>
    <w:p w:rsidR="00E257A1" w:rsidRPr="00721C5B" w:rsidRDefault="00E257A1" w:rsidP="0039026A">
      <w:pPr>
        <w:spacing w:before="240"/>
        <w:ind w:firstLine="567"/>
        <w:jc w:val="both"/>
        <w:rPr>
          <w:sz w:val="28"/>
          <w:szCs w:val="28"/>
        </w:rPr>
      </w:pPr>
      <w:r w:rsidRPr="00721C5B">
        <w:rPr>
          <w:sz w:val="28"/>
          <w:szCs w:val="28"/>
          <w:lang w:eastAsia="en-US"/>
        </w:rPr>
        <w:t>а</w:t>
      </w:r>
      <w:r w:rsidRPr="00721C5B">
        <w:rPr>
          <w:sz w:val="28"/>
          <w:szCs w:val="28"/>
        </w:rPr>
        <w:t xml:space="preserve">) </w:t>
      </w:r>
      <w:r w:rsidR="004928AF" w:rsidRPr="00721C5B">
        <w:rPr>
          <w:sz w:val="28"/>
          <w:szCs w:val="28"/>
        </w:rPr>
        <w:t>заместитель руководителя администрации муниципального района «Койгородский» - начальник ф</w:t>
      </w:r>
      <w:r w:rsidR="00A80296" w:rsidRPr="00721C5B">
        <w:rPr>
          <w:sz w:val="28"/>
          <w:szCs w:val="28"/>
        </w:rPr>
        <w:t>инансового управления</w:t>
      </w:r>
      <w:r w:rsidR="004E0D3E" w:rsidRPr="00721C5B">
        <w:rPr>
          <w:sz w:val="28"/>
          <w:szCs w:val="28"/>
        </w:rPr>
        <w:t xml:space="preserve"> (далее - руководител</w:t>
      </w:r>
      <w:r w:rsidR="005B4E78" w:rsidRPr="00721C5B">
        <w:rPr>
          <w:sz w:val="28"/>
          <w:szCs w:val="28"/>
        </w:rPr>
        <w:t>ь</w:t>
      </w:r>
      <w:r w:rsidR="004E0D3E" w:rsidRPr="00721C5B">
        <w:rPr>
          <w:sz w:val="28"/>
          <w:szCs w:val="28"/>
        </w:rPr>
        <w:t xml:space="preserve"> </w:t>
      </w:r>
      <w:r w:rsidR="005B4E78" w:rsidRPr="00721C5B">
        <w:rPr>
          <w:sz w:val="28"/>
          <w:szCs w:val="28"/>
        </w:rPr>
        <w:t>Ф</w:t>
      </w:r>
      <w:r w:rsidR="004E0D3E" w:rsidRPr="00721C5B">
        <w:rPr>
          <w:sz w:val="28"/>
          <w:szCs w:val="28"/>
        </w:rPr>
        <w:t>инансового управления)</w:t>
      </w:r>
      <w:r w:rsidRPr="00721C5B">
        <w:rPr>
          <w:sz w:val="28"/>
          <w:szCs w:val="28"/>
        </w:rPr>
        <w:t>;</w:t>
      </w:r>
    </w:p>
    <w:p w:rsidR="00A80296" w:rsidRPr="00721C5B" w:rsidRDefault="004E0D3E" w:rsidP="0039026A">
      <w:pPr>
        <w:spacing w:before="240"/>
        <w:ind w:firstLine="567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</w:rPr>
        <w:lastRenderedPageBreak/>
        <w:t>б</w:t>
      </w:r>
      <w:r w:rsidR="00E257A1" w:rsidRPr="00721C5B">
        <w:rPr>
          <w:sz w:val="28"/>
          <w:szCs w:val="28"/>
        </w:rPr>
        <w:t xml:space="preserve">) </w:t>
      </w:r>
      <w:r w:rsidR="005A1742" w:rsidRPr="00721C5B">
        <w:rPr>
          <w:sz w:val="28"/>
          <w:szCs w:val="28"/>
        </w:rPr>
        <w:t>сотрудники</w:t>
      </w:r>
      <w:r w:rsidR="00E257A1" w:rsidRPr="00721C5B">
        <w:rPr>
          <w:sz w:val="28"/>
          <w:szCs w:val="28"/>
        </w:rPr>
        <w:t xml:space="preserve"> </w:t>
      </w:r>
      <w:r w:rsidR="00A80296" w:rsidRPr="00721C5B">
        <w:rPr>
          <w:sz w:val="28"/>
          <w:szCs w:val="28"/>
        </w:rPr>
        <w:t>Финансового управления</w:t>
      </w:r>
      <w:r w:rsidR="00E257A1" w:rsidRPr="00721C5B">
        <w:rPr>
          <w:sz w:val="28"/>
          <w:szCs w:val="28"/>
        </w:rPr>
        <w:t>, уполномоченные на участие в проведении</w:t>
      </w:r>
      <w:r w:rsidR="00E257A1" w:rsidRPr="00721C5B">
        <w:rPr>
          <w:sz w:val="28"/>
          <w:szCs w:val="28"/>
          <w:lang w:eastAsia="en-US"/>
        </w:rPr>
        <w:t xml:space="preserve"> контрольных мероприятий в соответствии с </w:t>
      </w:r>
      <w:r w:rsidR="004928AF" w:rsidRPr="00721C5B">
        <w:rPr>
          <w:sz w:val="28"/>
          <w:szCs w:val="28"/>
          <w:lang w:eastAsia="en-US"/>
        </w:rPr>
        <w:t xml:space="preserve">приказом </w:t>
      </w:r>
      <w:r w:rsidR="0039323F" w:rsidRPr="00721C5B">
        <w:rPr>
          <w:sz w:val="28"/>
          <w:szCs w:val="28"/>
        </w:rPr>
        <w:t>Ф</w:t>
      </w:r>
      <w:r w:rsidR="004928AF" w:rsidRPr="00721C5B">
        <w:rPr>
          <w:sz w:val="28"/>
          <w:szCs w:val="28"/>
        </w:rPr>
        <w:t>инансового управления</w:t>
      </w:r>
      <w:r w:rsidR="004928AF" w:rsidRPr="00721C5B">
        <w:rPr>
          <w:sz w:val="28"/>
          <w:szCs w:val="28"/>
          <w:lang w:eastAsia="en-US"/>
        </w:rPr>
        <w:t xml:space="preserve"> </w:t>
      </w:r>
      <w:r w:rsidR="00E257A1" w:rsidRPr="00721C5B">
        <w:rPr>
          <w:sz w:val="28"/>
          <w:szCs w:val="28"/>
          <w:lang w:eastAsia="en-US"/>
        </w:rPr>
        <w:t>о назначении контрольного мероприятия.</w:t>
      </w:r>
      <w:r w:rsidR="00A80296" w:rsidRPr="00721C5B">
        <w:rPr>
          <w:sz w:val="28"/>
          <w:szCs w:val="28"/>
          <w:lang w:eastAsia="en-US"/>
        </w:rPr>
        <w:t xml:space="preserve"> </w:t>
      </w:r>
    </w:p>
    <w:p w:rsidR="00981A7F" w:rsidRPr="00721C5B" w:rsidRDefault="00981A7F" w:rsidP="003932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257A1" w:rsidRPr="00721C5B" w:rsidRDefault="00E257A1" w:rsidP="003932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5. Должностные лица, указанные в </w:t>
      </w:r>
      <w:r w:rsidR="005B4E78" w:rsidRPr="00721C5B">
        <w:rPr>
          <w:sz w:val="28"/>
          <w:szCs w:val="28"/>
          <w:lang w:eastAsia="en-US"/>
        </w:rPr>
        <w:t xml:space="preserve">подпункте б) </w:t>
      </w:r>
      <w:hyperlink w:anchor="Par3" w:history="1">
        <w:r w:rsidRPr="00721C5B">
          <w:rPr>
            <w:sz w:val="28"/>
            <w:szCs w:val="28"/>
            <w:lang w:eastAsia="en-US"/>
          </w:rPr>
          <w:t>пункт</w:t>
        </w:r>
        <w:r w:rsidR="005B4E78" w:rsidRPr="00721C5B">
          <w:rPr>
            <w:sz w:val="28"/>
            <w:szCs w:val="28"/>
            <w:lang w:eastAsia="en-US"/>
          </w:rPr>
          <w:t>а</w:t>
        </w:r>
        <w:r w:rsidRPr="00721C5B">
          <w:rPr>
            <w:sz w:val="28"/>
            <w:szCs w:val="28"/>
            <w:lang w:eastAsia="en-US"/>
          </w:rPr>
          <w:t xml:space="preserve"> 4</w:t>
        </w:r>
      </w:hyperlink>
      <w:r w:rsidRPr="00721C5B">
        <w:rPr>
          <w:sz w:val="28"/>
          <w:szCs w:val="28"/>
          <w:lang w:eastAsia="en-US"/>
        </w:rPr>
        <w:t xml:space="preserve"> </w:t>
      </w:r>
      <w:r w:rsidR="00651C19" w:rsidRPr="00721C5B">
        <w:rPr>
          <w:sz w:val="28"/>
          <w:szCs w:val="28"/>
          <w:lang w:eastAsia="en-US"/>
        </w:rPr>
        <w:t>Порядка</w:t>
      </w:r>
      <w:r w:rsidRPr="00721C5B">
        <w:rPr>
          <w:sz w:val="28"/>
          <w:szCs w:val="28"/>
          <w:lang w:eastAsia="en-US"/>
        </w:rPr>
        <w:t>, обязаны:</w:t>
      </w:r>
    </w:p>
    <w:p w:rsidR="00E257A1" w:rsidRPr="00721C5B" w:rsidRDefault="00E257A1" w:rsidP="0039323F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а) соблюдать требования нормативных правовых актов в установленной сфере деятельности </w:t>
      </w:r>
      <w:r w:rsidR="00651C19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>;</w:t>
      </w:r>
    </w:p>
    <w:p w:rsidR="00E257A1" w:rsidRPr="00721C5B" w:rsidRDefault="00E257A1" w:rsidP="0039323F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б) проводить контрольные мероприятия в соответствии с </w:t>
      </w:r>
      <w:r w:rsidR="00651C19" w:rsidRPr="00721C5B">
        <w:rPr>
          <w:sz w:val="28"/>
          <w:szCs w:val="28"/>
          <w:lang w:eastAsia="en-US"/>
        </w:rPr>
        <w:t xml:space="preserve">приказом </w:t>
      </w:r>
      <w:r w:rsidR="004E0D3E" w:rsidRPr="00721C5B">
        <w:rPr>
          <w:sz w:val="28"/>
          <w:szCs w:val="28"/>
        </w:rPr>
        <w:t xml:space="preserve">руководителя </w:t>
      </w:r>
      <w:r w:rsidR="005B4E78" w:rsidRPr="00721C5B">
        <w:rPr>
          <w:sz w:val="28"/>
          <w:szCs w:val="28"/>
        </w:rPr>
        <w:t>Ф</w:t>
      </w:r>
      <w:r w:rsidR="004E0D3E" w:rsidRPr="00721C5B">
        <w:rPr>
          <w:sz w:val="28"/>
          <w:szCs w:val="28"/>
        </w:rPr>
        <w:t>инансового управления</w:t>
      </w:r>
      <w:r w:rsidR="00651C19" w:rsidRPr="00721C5B">
        <w:rPr>
          <w:sz w:val="28"/>
          <w:szCs w:val="28"/>
        </w:rPr>
        <w:t>;</w:t>
      </w:r>
    </w:p>
    <w:p w:rsidR="00E257A1" w:rsidRPr="00721C5B" w:rsidRDefault="00E257A1" w:rsidP="0039323F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lang w:eastAsia="en-US"/>
        </w:rPr>
      </w:pPr>
      <w:proofErr w:type="gramStart"/>
      <w:r w:rsidRPr="00721C5B">
        <w:rPr>
          <w:sz w:val="28"/>
          <w:szCs w:val="28"/>
          <w:lang w:eastAsia="en-US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</w:t>
      </w:r>
      <w:r w:rsidR="0039026A" w:rsidRPr="00721C5B">
        <w:rPr>
          <w:sz w:val="28"/>
          <w:szCs w:val="28"/>
          <w:lang w:eastAsia="en-US"/>
        </w:rPr>
        <w:t>приказа</w:t>
      </w:r>
      <w:r w:rsidRPr="00721C5B">
        <w:rPr>
          <w:sz w:val="28"/>
          <w:szCs w:val="28"/>
          <w:lang w:eastAsia="en-US"/>
        </w:rPr>
        <w:t xml:space="preserve"> </w:t>
      </w:r>
      <w:r w:rsidR="004E0D3E" w:rsidRPr="00721C5B">
        <w:rPr>
          <w:sz w:val="28"/>
          <w:szCs w:val="28"/>
        </w:rPr>
        <w:t xml:space="preserve">руководителя </w:t>
      </w:r>
      <w:r w:rsidR="005B4E78" w:rsidRPr="00721C5B">
        <w:rPr>
          <w:sz w:val="28"/>
          <w:szCs w:val="28"/>
        </w:rPr>
        <w:t>Ф</w:t>
      </w:r>
      <w:r w:rsidR="004E0D3E" w:rsidRPr="00721C5B">
        <w:rPr>
          <w:sz w:val="28"/>
          <w:szCs w:val="28"/>
        </w:rPr>
        <w:t>инансового управления</w:t>
      </w:r>
      <w:r w:rsidRPr="00721C5B">
        <w:rPr>
          <w:sz w:val="28"/>
          <w:szCs w:val="28"/>
          <w:lang w:eastAsia="en-US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39323F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>, а также</w:t>
      </w:r>
      <w:proofErr w:type="gramEnd"/>
      <w:r w:rsidRPr="00721C5B">
        <w:rPr>
          <w:sz w:val="28"/>
          <w:szCs w:val="28"/>
          <w:lang w:eastAsia="en-US"/>
        </w:rPr>
        <w:t xml:space="preserve"> с результатами выездной и камеральной проверки;</w:t>
      </w:r>
    </w:p>
    <w:p w:rsidR="00E257A1" w:rsidRPr="00721C5B" w:rsidRDefault="00E257A1" w:rsidP="0039323F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721C5B">
        <w:rPr>
          <w:sz w:val="28"/>
          <w:szCs w:val="28"/>
          <w:lang w:eastAsia="en-US"/>
        </w:rPr>
        <w:t>с даты выявления</w:t>
      </w:r>
      <w:proofErr w:type="gramEnd"/>
      <w:r w:rsidRPr="00721C5B">
        <w:rPr>
          <w:sz w:val="28"/>
          <w:szCs w:val="28"/>
          <w:lang w:eastAsia="en-US"/>
        </w:rPr>
        <w:t xml:space="preserve"> такого факта по решению </w:t>
      </w:r>
      <w:r w:rsidR="004E0D3E" w:rsidRPr="00721C5B">
        <w:rPr>
          <w:sz w:val="28"/>
          <w:szCs w:val="28"/>
        </w:rPr>
        <w:t xml:space="preserve">руководителя </w:t>
      </w:r>
      <w:r w:rsidR="005B4E78" w:rsidRPr="00721C5B">
        <w:rPr>
          <w:sz w:val="28"/>
          <w:szCs w:val="28"/>
        </w:rPr>
        <w:t>Ф</w:t>
      </w:r>
      <w:r w:rsidR="004E0D3E" w:rsidRPr="00721C5B">
        <w:rPr>
          <w:sz w:val="28"/>
          <w:szCs w:val="28"/>
        </w:rPr>
        <w:t>инансового управления</w:t>
      </w:r>
      <w:r w:rsidRPr="00721C5B">
        <w:rPr>
          <w:sz w:val="28"/>
          <w:szCs w:val="28"/>
          <w:lang w:eastAsia="en-US"/>
        </w:rPr>
        <w:t>;</w:t>
      </w:r>
    </w:p>
    <w:p w:rsidR="00E257A1" w:rsidRPr="00721C5B" w:rsidRDefault="00E257A1" w:rsidP="0039323F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lang w:eastAsia="en-US"/>
        </w:rPr>
      </w:pPr>
      <w:proofErr w:type="gramStart"/>
      <w:r w:rsidRPr="00721C5B">
        <w:rPr>
          <w:sz w:val="28"/>
          <w:szCs w:val="28"/>
          <w:lang w:eastAsia="en-US"/>
        </w:rPr>
        <w:t xml:space="preserve"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</w:t>
      </w:r>
      <w:r w:rsidR="00F92495" w:rsidRPr="00721C5B">
        <w:rPr>
          <w:sz w:val="28"/>
          <w:szCs w:val="28"/>
        </w:rPr>
        <w:t xml:space="preserve">руководителя </w:t>
      </w:r>
      <w:r w:rsidR="005B4E78" w:rsidRPr="00721C5B">
        <w:rPr>
          <w:sz w:val="28"/>
          <w:szCs w:val="28"/>
        </w:rPr>
        <w:t>Ф</w:t>
      </w:r>
      <w:r w:rsidR="00F92495" w:rsidRPr="00721C5B">
        <w:rPr>
          <w:sz w:val="28"/>
          <w:szCs w:val="28"/>
        </w:rPr>
        <w:t>инансового управления</w:t>
      </w:r>
      <w:r w:rsidRPr="00721C5B">
        <w:rPr>
          <w:sz w:val="28"/>
          <w:szCs w:val="28"/>
          <w:lang w:eastAsia="en-US"/>
        </w:rPr>
        <w:t>.</w:t>
      </w:r>
      <w:proofErr w:type="gramEnd"/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6. Должностные лица, указанные в </w:t>
      </w:r>
      <w:hyperlink w:anchor="Par3" w:history="1">
        <w:r w:rsidRPr="00721C5B">
          <w:rPr>
            <w:sz w:val="28"/>
            <w:szCs w:val="28"/>
            <w:lang w:eastAsia="en-US"/>
          </w:rPr>
          <w:t>пункте 4</w:t>
        </w:r>
      </w:hyperlink>
      <w:r w:rsidRPr="00721C5B">
        <w:rPr>
          <w:sz w:val="28"/>
          <w:szCs w:val="28"/>
          <w:lang w:eastAsia="en-US"/>
        </w:rPr>
        <w:t xml:space="preserve"> </w:t>
      </w:r>
      <w:r w:rsidR="0039026A" w:rsidRPr="00721C5B">
        <w:rPr>
          <w:sz w:val="28"/>
          <w:szCs w:val="28"/>
          <w:lang w:eastAsia="en-US"/>
        </w:rPr>
        <w:t>Порядка</w:t>
      </w:r>
      <w:r w:rsidRPr="00721C5B">
        <w:rPr>
          <w:sz w:val="28"/>
          <w:szCs w:val="28"/>
          <w:lang w:eastAsia="en-US"/>
        </w:rPr>
        <w:t xml:space="preserve">, в соответствии с </w:t>
      </w:r>
      <w:hyperlink r:id="rId11" w:history="1">
        <w:r w:rsidRPr="00721C5B">
          <w:rPr>
            <w:sz w:val="28"/>
            <w:szCs w:val="28"/>
            <w:lang w:eastAsia="en-US"/>
          </w:rPr>
          <w:t>частью 27 статьи 99</w:t>
        </w:r>
      </w:hyperlink>
      <w:r w:rsidRPr="00721C5B">
        <w:rPr>
          <w:sz w:val="28"/>
          <w:szCs w:val="28"/>
          <w:lang w:eastAsia="en-US"/>
        </w:rPr>
        <w:t xml:space="preserve"> Федерального закона </w:t>
      </w:r>
      <w:r w:rsidR="0039026A" w:rsidRPr="00721C5B">
        <w:rPr>
          <w:sz w:val="28"/>
          <w:szCs w:val="28"/>
          <w:lang w:eastAsia="en-US"/>
        </w:rPr>
        <w:t xml:space="preserve">о контрактной системе </w:t>
      </w:r>
      <w:r w:rsidRPr="00721C5B">
        <w:rPr>
          <w:sz w:val="28"/>
          <w:szCs w:val="28"/>
          <w:lang w:eastAsia="en-US"/>
        </w:rPr>
        <w:t>имеют право: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bookmarkStart w:id="4" w:name="Par15"/>
      <w:bookmarkEnd w:id="4"/>
      <w:r w:rsidRPr="00721C5B">
        <w:rPr>
          <w:sz w:val="28"/>
          <w:szCs w:val="28"/>
          <w:lang w:eastAsia="en-US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proofErr w:type="gramStart"/>
      <w:r w:rsidRPr="00721C5B">
        <w:rPr>
          <w:sz w:val="28"/>
          <w:szCs w:val="28"/>
          <w:lang w:eastAsia="en-US"/>
        </w:rPr>
        <w:t xml:space="preserve">б) при осуществлении контрольных мероприятий беспрепятственно по предъявлении служебных удостоверений и копии </w:t>
      </w:r>
      <w:r w:rsidR="0039026A" w:rsidRPr="00721C5B">
        <w:rPr>
          <w:sz w:val="28"/>
          <w:szCs w:val="28"/>
          <w:lang w:eastAsia="en-US"/>
        </w:rPr>
        <w:t>приказа</w:t>
      </w:r>
      <w:r w:rsidR="00F92495" w:rsidRPr="00721C5B">
        <w:rPr>
          <w:sz w:val="28"/>
          <w:szCs w:val="28"/>
        </w:rPr>
        <w:t xml:space="preserve"> руководителя </w:t>
      </w:r>
      <w:r w:rsidR="005B4E78" w:rsidRPr="00721C5B">
        <w:rPr>
          <w:sz w:val="28"/>
          <w:szCs w:val="28"/>
        </w:rPr>
        <w:t>Ф</w:t>
      </w:r>
      <w:r w:rsidR="00F92495" w:rsidRPr="00721C5B">
        <w:rPr>
          <w:sz w:val="28"/>
          <w:szCs w:val="28"/>
        </w:rPr>
        <w:t>инансового управления</w:t>
      </w:r>
      <w:r w:rsidR="0039323F" w:rsidRPr="00721C5B">
        <w:rPr>
          <w:sz w:val="28"/>
          <w:szCs w:val="28"/>
          <w:lang w:eastAsia="en-US"/>
        </w:rPr>
        <w:t xml:space="preserve"> </w:t>
      </w:r>
      <w:r w:rsidRPr="00721C5B">
        <w:rPr>
          <w:sz w:val="28"/>
          <w:szCs w:val="28"/>
          <w:lang w:eastAsia="en-US"/>
        </w:rPr>
        <w:t xml:space="preserve">о назначении контрольного мероприятия посещать </w:t>
      </w:r>
      <w:r w:rsidRPr="00721C5B">
        <w:rPr>
          <w:sz w:val="28"/>
          <w:szCs w:val="28"/>
          <w:lang w:eastAsia="en-US"/>
        </w:rPr>
        <w:lastRenderedPageBreak/>
        <w:t>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  <w:proofErr w:type="gramEnd"/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721C5B">
        <w:rPr>
          <w:sz w:val="28"/>
          <w:szCs w:val="28"/>
          <w:lang w:eastAsia="en-US"/>
        </w:rPr>
        <w:t>жд в сл</w:t>
      </w:r>
      <w:proofErr w:type="gramEnd"/>
      <w:r w:rsidRPr="00721C5B">
        <w:rPr>
          <w:sz w:val="28"/>
          <w:szCs w:val="28"/>
          <w:lang w:eastAsia="en-US"/>
        </w:rPr>
        <w:t>учаях, предусмотренных законодательством Российской Федерации;</w:t>
      </w:r>
    </w:p>
    <w:p w:rsidR="00573C1E" w:rsidRPr="00721C5B" w:rsidRDefault="00F92495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г</w:t>
      </w:r>
      <w:r w:rsidR="00E257A1" w:rsidRPr="00721C5B">
        <w:rPr>
          <w:sz w:val="28"/>
          <w:szCs w:val="28"/>
          <w:lang w:eastAsia="en-US"/>
        </w:rPr>
        <w:t xml:space="preserve">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2" w:history="1">
        <w:r w:rsidR="00E257A1" w:rsidRPr="00721C5B">
          <w:rPr>
            <w:sz w:val="28"/>
            <w:szCs w:val="28"/>
            <w:lang w:eastAsia="en-US"/>
          </w:rPr>
          <w:t>кодексом</w:t>
        </w:r>
      </w:hyperlink>
      <w:r w:rsidR="00E257A1" w:rsidRPr="00721C5B">
        <w:rPr>
          <w:sz w:val="28"/>
          <w:szCs w:val="28"/>
          <w:lang w:eastAsia="en-US"/>
        </w:rPr>
        <w:t xml:space="preserve"> Российской Федерации</w:t>
      </w:r>
      <w:r w:rsidR="00573C1E" w:rsidRPr="00721C5B">
        <w:rPr>
          <w:sz w:val="28"/>
          <w:szCs w:val="28"/>
          <w:lang w:eastAsia="en-US"/>
        </w:rPr>
        <w:t>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7. Все документы, составляемые должностными лицами </w:t>
      </w:r>
      <w:r w:rsidR="00573C1E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8. </w:t>
      </w:r>
      <w:proofErr w:type="gramStart"/>
      <w:r w:rsidRPr="00721C5B">
        <w:rPr>
          <w:sz w:val="28"/>
          <w:szCs w:val="28"/>
          <w:lang w:eastAsia="en-US"/>
        </w:rPr>
        <w:t>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9. Срок представления субъектом контроля документов и информации устанавливается в запросе и отсчитывается </w:t>
      </w:r>
      <w:proofErr w:type="gramStart"/>
      <w:r w:rsidRPr="00721C5B">
        <w:rPr>
          <w:sz w:val="28"/>
          <w:szCs w:val="28"/>
          <w:lang w:eastAsia="en-US"/>
        </w:rPr>
        <w:t>с даты получения</w:t>
      </w:r>
      <w:proofErr w:type="gramEnd"/>
      <w:r w:rsidRPr="00721C5B">
        <w:rPr>
          <w:sz w:val="28"/>
          <w:szCs w:val="28"/>
          <w:lang w:eastAsia="en-US"/>
        </w:rPr>
        <w:t xml:space="preserve"> запроса субъектом контроля.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10. </w:t>
      </w:r>
      <w:proofErr w:type="gramStart"/>
      <w:r w:rsidRPr="00721C5B">
        <w:rPr>
          <w:sz w:val="28"/>
          <w:szCs w:val="28"/>
          <w:lang w:eastAsia="en-US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3" w:history="1">
        <w:r w:rsidRPr="00721C5B">
          <w:rPr>
            <w:sz w:val="28"/>
            <w:szCs w:val="28"/>
            <w:lang w:eastAsia="en-US"/>
          </w:rPr>
          <w:t>пунктом 5 части 11 статьи 99</w:t>
        </w:r>
      </w:hyperlink>
      <w:r w:rsidRPr="00721C5B">
        <w:rPr>
          <w:sz w:val="28"/>
          <w:szCs w:val="28"/>
          <w:lang w:eastAsia="en-US"/>
        </w:rPr>
        <w:t xml:space="preserve"> Федерального закона</w:t>
      </w:r>
      <w:r w:rsidR="006E3893" w:rsidRPr="00721C5B">
        <w:rPr>
          <w:sz w:val="28"/>
          <w:szCs w:val="28"/>
          <w:lang w:eastAsia="en-US"/>
        </w:rPr>
        <w:t xml:space="preserve"> о контрактной системе</w:t>
      </w:r>
      <w:r w:rsidRPr="00721C5B">
        <w:rPr>
          <w:sz w:val="28"/>
          <w:szCs w:val="28"/>
          <w:lang w:eastAsia="en-US"/>
        </w:rPr>
        <w:t xml:space="preserve">, должен соответствовать требованиям </w:t>
      </w:r>
      <w:hyperlink r:id="rId14" w:history="1">
        <w:r w:rsidRPr="00721C5B">
          <w:rPr>
            <w:sz w:val="28"/>
            <w:szCs w:val="28"/>
            <w:lang w:eastAsia="en-US"/>
          </w:rPr>
          <w:t>Правил</w:t>
        </w:r>
      </w:hyperlink>
      <w:r w:rsidRPr="00721C5B">
        <w:rPr>
          <w:sz w:val="28"/>
          <w:szCs w:val="28"/>
          <w:lang w:eastAsia="en-US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</w:t>
      </w:r>
      <w:proofErr w:type="gramEnd"/>
      <w:r w:rsidRPr="00721C5B">
        <w:rPr>
          <w:sz w:val="28"/>
          <w:szCs w:val="28"/>
          <w:lang w:eastAsia="en-US"/>
        </w:rPr>
        <w:t xml:space="preserve"> 27 октября 2015 года N 1148</w:t>
      </w:r>
      <w:r w:rsidR="006E3893" w:rsidRPr="00721C5B">
        <w:rPr>
          <w:sz w:val="28"/>
          <w:szCs w:val="28"/>
          <w:lang w:eastAsia="en-US"/>
        </w:rPr>
        <w:t>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w:anchor="Par98" w:history="1">
        <w:r w:rsidRPr="00721C5B">
          <w:rPr>
            <w:sz w:val="28"/>
            <w:szCs w:val="28"/>
            <w:lang w:eastAsia="en-US"/>
          </w:rPr>
          <w:t>пунктом 4</w:t>
        </w:r>
        <w:r w:rsidR="002955F6" w:rsidRPr="00721C5B">
          <w:rPr>
            <w:sz w:val="28"/>
            <w:szCs w:val="28"/>
            <w:lang w:eastAsia="en-US"/>
          </w:rPr>
          <w:t>1</w:t>
        </w:r>
      </w:hyperlink>
      <w:r w:rsidRPr="00721C5B">
        <w:rPr>
          <w:sz w:val="28"/>
          <w:szCs w:val="28"/>
          <w:lang w:eastAsia="en-US"/>
        </w:rPr>
        <w:t xml:space="preserve"> </w:t>
      </w:r>
      <w:r w:rsidR="0039026A" w:rsidRPr="00721C5B">
        <w:rPr>
          <w:sz w:val="28"/>
          <w:szCs w:val="28"/>
          <w:lang w:eastAsia="en-US"/>
        </w:rPr>
        <w:t>Порядка</w:t>
      </w:r>
      <w:r w:rsidRPr="00721C5B">
        <w:rPr>
          <w:sz w:val="28"/>
          <w:szCs w:val="28"/>
          <w:lang w:eastAsia="en-US"/>
        </w:rPr>
        <w:t xml:space="preserve">, предписание, выданное субъекту контроля в соответствии с </w:t>
      </w:r>
      <w:hyperlink w:anchor="Par99" w:history="1">
        <w:r w:rsidRPr="00721C5B">
          <w:rPr>
            <w:sz w:val="28"/>
            <w:szCs w:val="28"/>
            <w:lang w:eastAsia="en-US"/>
          </w:rPr>
          <w:t>подпунктом "а" пункта 4</w:t>
        </w:r>
        <w:r w:rsidR="002955F6" w:rsidRPr="00721C5B">
          <w:rPr>
            <w:sz w:val="28"/>
            <w:szCs w:val="28"/>
            <w:lang w:eastAsia="en-US"/>
          </w:rPr>
          <w:t>1</w:t>
        </w:r>
      </w:hyperlink>
      <w:r w:rsidRPr="00721C5B">
        <w:rPr>
          <w:sz w:val="28"/>
          <w:szCs w:val="28"/>
          <w:lang w:eastAsia="en-US"/>
        </w:rPr>
        <w:t xml:space="preserve"> </w:t>
      </w:r>
      <w:r w:rsidR="0039026A" w:rsidRPr="00721C5B">
        <w:rPr>
          <w:sz w:val="28"/>
          <w:szCs w:val="28"/>
          <w:lang w:eastAsia="en-US"/>
        </w:rPr>
        <w:t>Порядка</w:t>
      </w:r>
      <w:r w:rsidRPr="00721C5B">
        <w:rPr>
          <w:sz w:val="28"/>
          <w:szCs w:val="28"/>
          <w:lang w:eastAsia="en-US"/>
        </w:rPr>
        <w:t>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lastRenderedPageBreak/>
        <w:t xml:space="preserve">11. Должностные лица, указанные в </w:t>
      </w:r>
      <w:hyperlink w:anchor="Par3" w:history="1">
        <w:r w:rsidRPr="00721C5B">
          <w:rPr>
            <w:sz w:val="28"/>
            <w:szCs w:val="28"/>
            <w:lang w:eastAsia="en-US"/>
          </w:rPr>
          <w:t>пункте 4</w:t>
        </w:r>
      </w:hyperlink>
      <w:r w:rsidRPr="00721C5B">
        <w:rPr>
          <w:sz w:val="28"/>
          <w:szCs w:val="28"/>
          <w:lang w:eastAsia="en-US"/>
        </w:rPr>
        <w:t xml:space="preserve"> </w:t>
      </w:r>
      <w:r w:rsidR="005570AB" w:rsidRPr="00721C5B">
        <w:rPr>
          <w:sz w:val="28"/>
          <w:szCs w:val="28"/>
          <w:lang w:eastAsia="en-US"/>
        </w:rPr>
        <w:t>Порядка</w:t>
      </w:r>
      <w:r w:rsidRPr="00721C5B">
        <w:rPr>
          <w:sz w:val="28"/>
          <w:szCs w:val="28"/>
          <w:lang w:eastAsia="en-US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E257A1" w:rsidRPr="00721C5B" w:rsidRDefault="00E257A1" w:rsidP="00E257A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E257A1" w:rsidRPr="00721C5B" w:rsidRDefault="00E257A1" w:rsidP="00E257A1">
      <w:pPr>
        <w:pStyle w:val="2"/>
        <w:keepNext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721C5B">
        <w:rPr>
          <w:szCs w:val="28"/>
          <w:lang w:eastAsia="en-US"/>
        </w:rPr>
        <w:t>II. Назначение контрольных мероприятий</w:t>
      </w:r>
    </w:p>
    <w:p w:rsidR="00E257A1" w:rsidRPr="00721C5B" w:rsidRDefault="00E257A1" w:rsidP="00E257A1">
      <w:pPr>
        <w:autoSpaceDE w:val="0"/>
        <w:autoSpaceDN w:val="0"/>
        <w:adjustRightInd w:val="0"/>
        <w:jc w:val="both"/>
        <w:rPr>
          <w:color w:val="4F6228" w:themeColor="accent3" w:themeShade="80"/>
          <w:sz w:val="28"/>
          <w:szCs w:val="28"/>
          <w:lang w:eastAsia="en-US"/>
        </w:rPr>
      </w:pPr>
    </w:p>
    <w:p w:rsidR="00E257A1" w:rsidRPr="00721C5B" w:rsidRDefault="00E257A1" w:rsidP="00E257A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13. Контрольное мероприятие проводится должностным лицом (должностными лицами) </w:t>
      </w:r>
      <w:r w:rsidR="005570AB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 xml:space="preserve"> на основании </w:t>
      </w:r>
      <w:r w:rsidR="005B4E78" w:rsidRPr="00721C5B">
        <w:rPr>
          <w:sz w:val="28"/>
          <w:szCs w:val="28"/>
          <w:lang w:eastAsia="en-US"/>
        </w:rPr>
        <w:t>приказа</w:t>
      </w:r>
      <w:r w:rsidR="00F92495" w:rsidRPr="00721C5B">
        <w:rPr>
          <w:sz w:val="28"/>
          <w:szCs w:val="28"/>
        </w:rPr>
        <w:t xml:space="preserve"> руководителя </w:t>
      </w:r>
      <w:r w:rsidR="005B4E78" w:rsidRPr="00721C5B">
        <w:rPr>
          <w:sz w:val="28"/>
          <w:szCs w:val="28"/>
        </w:rPr>
        <w:t>Ф</w:t>
      </w:r>
      <w:r w:rsidR="00F92495" w:rsidRPr="00721C5B">
        <w:rPr>
          <w:sz w:val="28"/>
          <w:szCs w:val="28"/>
        </w:rPr>
        <w:t>инансового управления</w:t>
      </w:r>
      <w:r w:rsidR="00F92495" w:rsidRPr="00721C5B">
        <w:rPr>
          <w:sz w:val="28"/>
          <w:szCs w:val="28"/>
          <w:lang w:eastAsia="en-US"/>
        </w:rPr>
        <w:t xml:space="preserve"> </w:t>
      </w:r>
      <w:r w:rsidR="005570AB" w:rsidRPr="00721C5B">
        <w:rPr>
          <w:sz w:val="28"/>
          <w:szCs w:val="28"/>
          <w:lang w:eastAsia="en-US"/>
        </w:rPr>
        <w:t xml:space="preserve">о </w:t>
      </w:r>
      <w:r w:rsidRPr="00721C5B">
        <w:rPr>
          <w:sz w:val="28"/>
          <w:szCs w:val="28"/>
          <w:lang w:eastAsia="en-US"/>
        </w:rPr>
        <w:t>назначении контрольного мероприятия.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14. </w:t>
      </w:r>
      <w:r w:rsidR="005570AB" w:rsidRPr="00721C5B">
        <w:rPr>
          <w:sz w:val="28"/>
          <w:szCs w:val="28"/>
          <w:lang w:eastAsia="en-US"/>
        </w:rPr>
        <w:t xml:space="preserve">Приказ </w:t>
      </w:r>
      <w:r w:rsidR="00F92495" w:rsidRPr="00721C5B">
        <w:rPr>
          <w:sz w:val="28"/>
          <w:szCs w:val="28"/>
        </w:rPr>
        <w:t xml:space="preserve">руководителя </w:t>
      </w:r>
      <w:r w:rsidR="005B4E78" w:rsidRPr="00721C5B">
        <w:rPr>
          <w:sz w:val="28"/>
          <w:szCs w:val="28"/>
        </w:rPr>
        <w:t>Ф</w:t>
      </w:r>
      <w:r w:rsidR="00F92495" w:rsidRPr="00721C5B">
        <w:rPr>
          <w:sz w:val="28"/>
          <w:szCs w:val="28"/>
        </w:rPr>
        <w:t>инансового управления</w:t>
      </w:r>
      <w:r w:rsidR="00F92495" w:rsidRPr="00721C5B">
        <w:rPr>
          <w:sz w:val="28"/>
          <w:szCs w:val="28"/>
          <w:lang w:eastAsia="en-US"/>
        </w:rPr>
        <w:t xml:space="preserve"> </w:t>
      </w:r>
      <w:r w:rsidRPr="00721C5B">
        <w:rPr>
          <w:sz w:val="28"/>
          <w:szCs w:val="28"/>
          <w:lang w:eastAsia="en-US"/>
        </w:rPr>
        <w:t>о назначении контрольного мероприятия должен содержать следующие сведения: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а) наименование субъекта контроля;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б) место нахождения субъекта контроля;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в) место фактического </w:t>
      </w:r>
      <w:proofErr w:type="gramStart"/>
      <w:r w:rsidRPr="00721C5B">
        <w:rPr>
          <w:sz w:val="28"/>
          <w:szCs w:val="28"/>
          <w:lang w:eastAsia="en-US"/>
        </w:rPr>
        <w:t>осуществления деятельности субъекта контроля</w:t>
      </w:r>
      <w:proofErr w:type="gramEnd"/>
      <w:r w:rsidRPr="00721C5B">
        <w:rPr>
          <w:sz w:val="28"/>
          <w:szCs w:val="28"/>
          <w:lang w:eastAsia="en-US"/>
        </w:rPr>
        <w:t>;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г) проверяемый период;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д) основание проведения контрольного мероприятия;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е) тему контрольного мероприятия;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proofErr w:type="gramStart"/>
      <w:r w:rsidRPr="00721C5B">
        <w:rPr>
          <w:sz w:val="28"/>
          <w:szCs w:val="28"/>
          <w:lang w:eastAsia="en-US"/>
        </w:rPr>
        <w:t xml:space="preserve">ж) фамилии, имена, отчества (последнее - при наличии) должностного лица </w:t>
      </w:r>
      <w:r w:rsidR="005570AB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5570AB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  <w:proofErr w:type="gramEnd"/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з) срок проведения контрольного мероприятия;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и) перечень основных вопросов, подлежащих изучению в ходе проведения контрольного мероприятия.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15. </w:t>
      </w:r>
      <w:proofErr w:type="gramStart"/>
      <w:r w:rsidRPr="00721C5B">
        <w:rPr>
          <w:sz w:val="28"/>
          <w:szCs w:val="28"/>
          <w:lang w:eastAsia="en-US"/>
        </w:rPr>
        <w:t xml:space="preserve">Изменение состава должностных лиц проверочной группы </w:t>
      </w:r>
      <w:r w:rsidR="005570AB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 xml:space="preserve">, а также замена должностного лица </w:t>
      </w:r>
      <w:r w:rsidR="005570AB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 xml:space="preserve"> (при проведении камеральной проверки одним должностным лицом), уполномоченных </w:t>
      </w:r>
      <w:r w:rsidRPr="00721C5B">
        <w:rPr>
          <w:sz w:val="28"/>
          <w:szCs w:val="28"/>
          <w:lang w:eastAsia="en-US"/>
        </w:rPr>
        <w:lastRenderedPageBreak/>
        <w:t xml:space="preserve">на проведение контрольного мероприятия, оформляется </w:t>
      </w:r>
      <w:r w:rsidR="005570AB" w:rsidRPr="00721C5B">
        <w:rPr>
          <w:sz w:val="28"/>
          <w:szCs w:val="28"/>
          <w:lang w:eastAsia="en-US"/>
        </w:rPr>
        <w:t>приказом</w:t>
      </w:r>
      <w:r w:rsidR="00F92495" w:rsidRPr="00721C5B">
        <w:rPr>
          <w:sz w:val="28"/>
          <w:szCs w:val="28"/>
        </w:rPr>
        <w:t xml:space="preserve"> руководителя </w:t>
      </w:r>
      <w:r w:rsidR="005B4E78" w:rsidRPr="00721C5B">
        <w:rPr>
          <w:sz w:val="28"/>
          <w:szCs w:val="28"/>
        </w:rPr>
        <w:t>Ф</w:t>
      </w:r>
      <w:r w:rsidR="00F92495" w:rsidRPr="00721C5B">
        <w:rPr>
          <w:sz w:val="28"/>
          <w:szCs w:val="28"/>
        </w:rPr>
        <w:t>инансового управления</w:t>
      </w:r>
      <w:r w:rsidRPr="00721C5B">
        <w:rPr>
          <w:sz w:val="28"/>
          <w:szCs w:val="28"/>
          <w:lang w:eastAsia="en-US"/>
        </w:rPr>
        <w:t>.</w:t>
      </w:r>
      <w:proofErr w:type="gramEnd"/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16. Плановые проверки осуществляются в соответствии с утвержденным планом контрольных мероприятий </w:t>
      </w:r>
      <w:r w:rsidR="005570AB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>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17. Периодичность проведения плановых проверок в отношении одного субъекта контроля должна составлять не более 1 раза в год.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18. Внеплановые проверки проводятся в соответствии с решением </w:t>
      </w:r>
      <w:r w:rsidR="005B4E78" w:rsidRPr="00721C5B">
        <w:rPr>
          <w:sz w:val="28"/>
          <w:szCs w:val="28"/>
        </w:rPr>
        <w:t>р</w:t>
      </w:r>
      <w:r w:rsidR="007017DC" w:rsidRPr="00721C5B">
        <w:rPr>
          <w:sz w:val="28"/>
          <w:szCs w:val="28"/>
        </w:rPr>
        <w:t xml:space="preserve">уководителя </w:t>
      </w:r>
      <w:r w:rsidR="005B4E78" w:rsidRPr="00721C5B">
        <w:rPr>
          <w:sz w:val="28"/>
          <w:szCs w:val="28"/>
        </w:rPr>
        <w:t>Ф</w:t>
      </w:r>
      <w:r w:rsidR="007017DC" w:rsidRPr="00721C5B">
        <w:rPr>
          <w:sz w:val="28"/>
          <w:szCs w:val="28"/>
        </w:rPr>
        <w:t>инансового управления</w:t>
      </w:r>
      <w:r w:rsidRPr="00721C5B">
        <w:rPr>
          <w:sz w:val="28"/>
          <w:szCs w:val="28"/>
          <w:lang w:eastAsia="en-US"/>
        </w:rPr>
        <w:t>, принятого: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б) в случае истечения срока исполнения ранее выданного предписания;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в) в случае, предусмотренном </w:t>
      </w:r>
      <w:hyperlink w:anchor="Par101" w:history="1">
        <w:r w:rsidRPr="00721C5B">
          <w:rPr>
            <w:sz w:val="28"/>
            <w:szCs w:val="28"/>
            <w:lang w:eastAsia="en-US"/>
          </w:rPr>
          <w:t>подпунктом "в" пункта 4</w:t>
        </w:r>
        <w:r w:rsidR="002955F6" w:rsidRPr="00721C5B">
          <w:rPr>
            <w:sz w:val="28"/>
            <w:szCs w:val="28"/>
            <w:lang w:eastAsia="en-US"/>
          </w:rPr>
          <w:t>1</w:t>
        </w:r>
      </w:hyperlink>
      <w:r w:rsidRPr="00721C5B">
        <w:rPr>
          <w:sz w:val="28"/>
          <w:szCs w:val="28"/>
          <w:lang w:eastAsia="en-US"/>
        </w:rPr>
        <w:t xml:space="preserve"> </w:t>
      </w:r>
      <w:r w:rsidR="00DF1F2D" w:rsidRPr="00721C5B">
        <w:rPr>
          <w:sz w:val="28"/>
          <w:szCs w:val="28"/>
          <w:lang w:eastAsia="en-US"/>
        </w:rPr>
        <w:t>Порядка</w:t>
      </w:r>
      <w:r w:rsidRPr="00721C5B">
        <w:rPr>
          <w:sz w:val="28"/>
          <w:szCs w:val="28"/>
          <w:lang w:eastAsia="en-US"/>
        </w:rPr>
        <w:t>.</w:t>
      </w:r>
    </w:p>
    <w:p w:rsidR="00E257A1" w:rsidRPr="00721C5B" w:rsidRDefault="00E257A1" w:rsidP="00E257A1">
      <w:pPr>
        <w:autoSpaceDE w:val="0"/>
        <w:autoSpaceDN w:val="0"/>
        <w:adjustRightInd w:val="0"/>
        <w:jc w:val="both"/>
        <w:rPr>
          <w:color w:val="4F6228" w:themeColor="accent3" w:themeShade="80"/>
          <w:sz w:val="28"/>
          <w:szCs w:val="28"/>
          <w:lang w:eastAsia="en-US"/>
        </w:rPr>
      </w:pPr>
    </w:p>
    <w:p w:rsidR="00E257A1" w:rsidRPr="00721C5B" w:rsidRDefault="00E257A1" w:rsidP="00E257A1">
      <w:pPr>
        <w:pStyle w:val="2"/>
        <w:keepNext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721C5B">
        <w:rPr>
          <w:szCs w:val="28"/>
          <w:lang w:eastAsia="en-US"/>
        </w:rPr>
        <w:t>III. Проведение контрольных мероприятий</w:t>
      </w:r>
    </w:p>
    <w:p w:rsidR="00E257A1" w:rsidRPr="00721C5B" w:rsidRDefault="00E257A1" w:rsidP="00E257A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257A1" w:rsidRPr="00721C5B" w:rsidRDefault="00E257A1" w:rsidP="00E257A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5" w:name="Par51"/>
      <w:bookmarkEnd w:id="5"/>
      <w:r w:rsidRPr="00721C5B">
        <w:rPr>
          <w:sz w:val="28"/>
          <w:szCs w:val="28"/>
          <w:lang w:eastAsia="en-US"/>
        </w:rPr>
        <w:t xml:space="preserve">19. Камеральная проверка может проводиться одним должностным лицом или проверочной группой </w:t>
      </w:r>
      <w:r w:rsidR="007017DC" w:rsidRPr="00721C5B">
        <w:rPr>
          <w:sz w:val="28"/>
          <w:szCs w:val="28"/>
          <w:lang w:eastAsia="en-US"/>
        </w:rPr>
        <w:t>Органа контроля</w:t>
      </w:r>
      <w:r w:rsidRPr="00721C5B">
        <w:rPr>
          <w:sz w:val="28"/>
          <w:szCs w:val="28"/>
          <w:lang w:eastAsia="en-US"/>
        </w:rPr>
        <w:t>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20. Выездная проверка проводится проверочной группой </w:t>
      </w:r>
      <w:r w:rsidR="007017DC" w:rsidRPr="00721C5B">
        <w:rPr>
          <w:sz w:val="28"/>
          <w:szCs w:val="28"/>
          <w:lang w:eastAsia="en-US"/>
        </w:rPr>
        <w:t>Органа контроля</w:t>
      </w:r>
      <w:r w:rsidRPr="00721C5B">
        <w:rPr>
          <w:sz w:val="28"/>
          <w:szCs w:val="28"/>
          <w:lang w:eastAsia="en-US"/>
        </w:rPr>
        <w:t xml:space="preserve"> в составе не менее двух должностных лиц </w:t>
      </w:r>
      <w:r w:rsidR="007017DC" w:rsidRPr="00721C5B">
        <w:rPr>
          <w:sz w:val="28"/>
          <w:szCs w:val="28"/>
          <w:lang w:eastAsia="en-US"/>
        </w:rPr>
        <w:t>Органа контроля</w:t>
      </w:r>
      <w:r w:rsidRPr="00721C5B">
        <w:rPr>
          <w:sz w:val="28"/>
          <w:szCs w:val="28"/>
          <w:lang w:eastAsia="en-US"/>
        </w:rPr>
        <w:t>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bookmarkStart w:id="6" w:name="Par55"/>
      <w:bookmarkEnd w:id="6"/>
      <w:r w:rsidRPr="00721C5B">
        <w:rPr>
          <w:sz w:val="28"/>
          <w:szCs w:val="28"/>
          <w:lang w:eastAsia="en-US"/>
        </w:rPr>
        <w:t>2</w:t>
      </w:r>
      <w:r w:rsidR="007017DC" w:rsidRPr="00721C5B">
        <w:rPr>
          <w:sz w:val="28"/>
          <w:szCs w:val="28"/>
          <w:lang w:eastAsia="en-US"/>
        </w:rPr>
        <w:t>1</w:t>
      </w:r>
      <w:r w:rsidRPr="00721C5B">
        <w:rPr>
          <w:sz w:val="28"/>
          <w:szCs w:val="28"/>
          <w:lang w:eastAsia="en-US"/>
        </w:rPr>
        <w:t xml:space="preserve">. </w:t>
      </w:r>
      <w:proofErr w:type="gramStart"/>
      <w:r w:rsidRPr="00721C5B">
        <w:rPr>
          <w:sz w:val="28"/>
          <w:szCs w:val="28"/>
          <w:lang w:eastAsia="en-US"/>
        </w:rPr>
        <w:t xml:space="preserve">Камеральная проверка проводится по месту нахождения </w:t>
      </w:r>
      <w:r w:rsidR="00DF1F2D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 xml:space="preserve"> на основании документов и информации, представленных субъектом контроля по запросу </w:t>
      </w:r>
      <w:r w:rsidR="00DF1F2D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>, а также документов и информации, полученных в результате анализа данных единой информационной системы в сфере закупок.</w:t>
      </w:r>
      <w:proofErr w:type="gramEnd"/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2</w:t>
      </w:r>
      <w:r w:rsidR="007017DC" w:rsidRPr="00721C5B">
        <w:rPr>
          <w:sz w:val="28"/>
          <w:szCs w:val="28"/>
          <w:lang w:eastAsia="en-US"/>
        </w:rPr>
        <w:t>2</w:t>
      </w:r>
      <w:r w:rsidRPr="00721C5B">
        <w:rPr>
          <w:sz w:val="28"/>
          <w:szCs w:val="28"/>
          <w:lang w:eastAsia="en-US"/>
        </w:rPr>
        <w:t xml:space="preserve">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DF1F2D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>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bookmarkStart w:id="7" w:name="Par57"/>
      <w:bookmarkEnd w:id="7"/>
      <w:r w:rsidRPr="00721C5B">
        <w:rPr>
          <w:sz w:val="28"/>
          <w:szCs w:val="28"/>
          <w:lang w:eastAsia="en-US"/>
        </w:rPr>
        <w:t>2</w:t>
      </w:r>
      <w:r w:rsidR="007017DC" w:rsidRPr="00721C5B">
        <w:rPr>
          <w:sz w:val="28"/>
          <w:szCs w:val="28"/>
          <w:lang w:eastAsia="en-US"/>
        </w:rPr>
        <w:t>3</w:t>
      </w:r>
      <w:r w:rsidRPr="00721C5B">
        <w:rPr>
          <w:sz w:val="28"/>
          <w:szCs w:val="28"/>
          <w:lang w:eastAsia="en-US"/>
        </w:rPr>
        <w:t xml:space="preserve">. </w:t>
      </w:r>
      <w:proofErr w:type="gramStart"/>
      <w:r w:rsidRPr="00721C5B">
        <w:rPr>
          <w:sz w:val="28"/>
          <w:szCs w:val="28"/>
          <w:lang w:eastAsia="en-US"/>
        </w:rPr>
        <w:t xml:space="preserve">При проведении камеральной проверки должностным лицом </w:t>
      </w:r>
      <w:r w:rsidR="00DF1F2D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 xml:space="preserve"> (при проведении камеральной проверки одним должностным лицом) либо проверочной группой </w:t>
      </w:r>
      <w:r w:rsidR="00DF1F2D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 xml:space="preserve"> проводится проверка полноты представленных субъектом контроля документов и информации по запросу </w:t>
      </w:r>
      <w:r w:rsidR="00DF1F2D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 xml:space="preserve"> контроля в течение 3 рабочих дней со дня получении от субъекта контроля таких документов и информации.</w:t>
      </w:r>
      <w:proofErr w:type="gramEnd"/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bookmarkStart w:id="8" w:name="Par58"/>
      <w:bookmarkEnd w:id="8"/>
      <w:r w:rsidRPr="00721C5B">
        <w:rPr>
          <w:sz w:val="28"/>
          <w:szCs w:val="28"/>
          <w:lang w:eastAsia="en-US"/>
        </w:rPr>
        <w:lastRenderedPageBreak/>
        <w:t>2</w:t>
      </w:r>
      <w:r w:rsidR="007017DC" w:rsidRPr="00721C5B">
        <w:rPr>
          <w:sz w:val="28"/>
          <w:szCs w:val="28"/>
          <w:lang w:eastAsia="en-US"/>
        </w:rPr>
        <w:t>4</w:t>
      </w:r>
      <w:r w:rsidRPr="00721C5B">
        <w:rPr>
          <w:sz w:val="28"/>
          <w:szCs w:val="28"/>
          <w:lang w:eastAsia="en-US"/>
        </w:rPr>
        <w:t xml:space="preserve">. </w:t>
      </w:r>
      <w:proofErr w:type="gramStart"/>
      <w:r w:rsidRPr="00721C5B">
        <w:rPr>
          <w:sz w:val="28"/>
          <w:szCs w:val="28"/>
          <w:lang w:eastAsia="en-US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</w:t>
      </w:r>
      <w:hyperlink w:anchor="Par57" w:history="1">
        <w:r w:rsidRPr="00721C5B">
          <w:rPr>
            <w:sz w:val="28"/>
            <w:szCs w:val="28"/>
            <w:lang w:eastAsia="en-US"/>
          </w:rPr>
          <w:t>пунктом 2</w:t>
        </w:r>
        <w:r w:rsidR="000F420D" w:rsidRPr="00721C5B">
          <w:rPr>
            <w:sz w:val="28"/>
            <w:szCs w:val="28"/>
            <w:lang w:eastAsia="en-US"/>
          </w:rPr>
          <w:t>3</w:t>
        </w:r>
      </w:hyperlink>
      <w:r w:rsidRPr="00721C5B">
        <w:rPr>
          <w:sz w:val="28"/>
          <w:szCs w:val="28"/>
          <w:lang w:eastAsia="en-US"/>
        </w:rPr>
        <w:t xml:space="preserve"> </w:t>
      </w:r>
      <w:r w:rsidR="00DF1F2D" w:rsidRPr="00721C5B">
        <w:rPr>
          <w:sz w:val="28"/>
          <w:szCs w:val="28"/>
          <w:lang w:eastAsia="en-US"/>
        </w:rPr>
        <w:t>Порядка</w:t>
      </w:r>
      <w:r w:rsidRPr="00721C5B">
        <w:rPr>
          <w:sz w:val="28"/>
          <w:szCs w:val="28"/>
          <w:lang w:eastAsia="en-US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ar78" w:history="1">
        <w:r w:rsidRPr="00721C5B">
          <w:rPr>
            <w:sz w:val="28"/>
            <w:szCs w:val="28"/>
            <w:lang w:eastAsia="en-US"/>
          </w:rPr>
          <w:t>подпунктом "г" пункта 3</w:t>
        </w:r>
        <w:r w:rsidR="000F420D" w:rsidRPr="00721C5B">
          <w:rPr>
            <w:sz w:val="28"/>
            <w:szCs w:val="28"/>
            <w:lang w:eastAsia="en-US"/>
          </w:rPr>
          <w:t>1</w:t>
        </w:r>
      </w:hyperlink>
      <w:r w:rsidRPr="00721C5B">
        <w:rPr>
          <w:sz w:val="28"/>
          <w:szCs w:val="28"/>
          <w:lang w:eastAsia="en-US"/>
        </w:rPr>
        <w:t xml:space="preserve"> </w:t>
      </w:r>
      <w:r w:rsidR="00DF1F2D" w:rsidRPr="00721C5B">
        <w:rPr>
          <w:sz w:val="28"/>
          <w:szCs w:val="28"/>
          <w:lang w:eastAsia="en-US"/>
        </w:rPr>
        <w:t>Порядка</w:t>
      </w:r>
      <w:r w:rsidRPr="00721C5B">
        <w:rPr>
          <w:sz w:val="28"/>
          <w:szCs w:val="28"/>
          <w:lang w:eastAsia="en-US"/>
        </w:rPr>
        <w:t xml:space="preserve"> со дня окончания проверки полноты представленных субъектом контроля документов и информации.</w:t>
      </w:r>
      <w:proofErr w:type="gramEnd"/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proofErr w:type="gramStart"/>
      <w:r w:rsidRPr="00721C5B">
        <w:rPr>
          <w:sz w:val="28"/>
          <w:szCs w:val="28"/>
          <w:lang w:eastAsia="en-US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ar84" w:history="1">
        <w:r w:rsidRPr="00721C5B">
          <w:rPr>
            <w:sz w:val="28"/>
            <w:szCs w:val="28"/>
            <w:lang w:eastAsia="en-US"/>
          </w:rPr>
          <w:t>пунктом 3</w:t>
        </w:r>
        <w:r w:rsidR="000F420D" w:rsidRPr="00721C5B">
          <w:rPr>
            <w:sz w:val="28"/>
            <w:szCs w:val="28"/>
            <w:lang w:eastAsia="en-US"/>
          </w:rPr>
          <w:t>3</w:t>
        </w:r>
      </w:hyperlink>
      <w:r w:rsidRPr="00721C5B">
        <w:rPr>
          <w:sz w:val="28"/>
          <w:szCs w:val="28"/>
          <w:lang w:eastAsia="en-US"/>
        </w:rPr>
        <w:t xml:space="preserve"> </w:t>
      </w:r>
      <w:r w:rsidR="00DF1F2D" w:rsidRPr="00721C5B">
        <w:rPr>
          <w:sz w:val="28"/>
          <w:szCs w:val="28"/>
          <w:lang w:eastAsia="en-US"/>
        </w:rPr>
        <w:t xml:space="preserve">Порядка </w:t>
      </w:r>
      <w:r w:rsidRPr="00721C5B">
        <w:rPr>
          <w:sz w:val="28"/>
          <w:szCs w:val="28"/>
          <w:lang w:eastAsia="en-US"/>
        </w:rPr>
        <w:t>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  <w:proofErr w:type="gramEnd"/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В случае непредставления субъектом контроля документов и информации </w:t>
      </w:r>
      <w:proofErr w:type="gramStart"/>
      <w:r w:rsidRPr="00721C5B">
        <w:rPr>
          <w:sz w:val="28"/>
          <w:szCs w:val="28"/>
          <w:lang w:eastAsia="en-US"/>
        </w:rPr>
        <w:t xml:space="preserve">по повторному запросу </w:t>
      </w:r>
      <w:r w:rsidR="00DF1F2D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 xml:space="preserve"> по истечении срока приостановления проверки в соответствии с </w:t>
      </w:r>
      <w:hyperlink w:anchor="Par78" w:history="1">
        <w:r w:rsidRPr="00721C5B">
          <w:rPr>
            <w:sz w:val="28"/>
            <w:szCs w:val="28"/>
            <w:lang w:eastAsia="en-US"/>
          </w:rPr>
          <w:t>пунктом</w:t>
        </w:r>
        <w:proofErr w:type="gramEnd"/>
        <w:r w:rsidRPr="00721C5B">
          <w:rPr>
            <w:sz w:val="28"/>
            <w:szCs w:val="28"/>
            <w:lang w:eastAsia="en-US"/>
          </w:rPr>
          <w:t xml:space="preserve"> "г" пункта 3</w:t>
        </w:r>
        <w:r w:rsidR="000F420D" w:rsidRPr="00721C5B">
          <w:rPr>
            <w:sz w:val="28"/>
            <w:szCs w:val="28"/>
            <w:lang w:eastAsia="en-US"/>
          </w:rPr>
          <w:t>1</w:t>
        </w:r>
      </w:hyperlink>
      <w:r w:rsidRPr="00721C5B">
        <w:rPr>
          <w:sz w:val="28"/>
          <w:szCs w:val="28"/>
          <w:lang w:eastAsia="en-US"/>
        </w:rPr>
        <w:t xml:space="preserve"> </w:t>
      </w:r>
      <w:r w:rsidR="00DF1F2D" w:rsidRPr="00721C5B">
        <w:rPr>
          <w:sz w:val="28"/>
          <w:szCs w:val="28"/>
          <w:lang w:eastAsia="en-US"/>
        </w:rPr>
        <w:t xml:space="preserve">Порядка </w:t>
      </w:r>
      <w:r w:rsidRPr="00721C5B">
        <w:rPr>
          <w:sz w:val="28"/>
          <w:szCs w:val="28"/>
          <w:lang w:eastAsia="en-US"/>
        </w:rPr>
        <w:t>проверка возобновляется.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bookmarkStart w:id="9" w:name="Par62"/>
      <w:bookmarkEnd w:id="9"/>
      <w:r w:rsidRPr="00721C5B">
        <w:rPr>
          <w:sz w:val="28"/>
          <w:szCs w:val="28"/>
          <w:lang w:eastAsia="en-US"/>
        </w:rPr>
        <w:t>2</w:t>
      </w:r>
      <w:r w:rsidR="007017DC" w:rsidRPr="00721C5B">
        <w:rPr>
          <w:sz w:val="28"/>
          <w:szCs w:val="28"/>
          <w:lang w:eastAsia="en-US"/>
        </w:rPr>
        <w:t>5</w:t>
      </w:r>
      <w:r w:rsidRPr="00721C5B">
        <w:rPr>
          <w:sz w:val="28"/>
          <w:szCs w:val="28"/>
          <w:lang w:eastAsia="en-US"/>
        </w:rPr>
        <w:t xml:space="preserve">. Выездная проверка проводится по месту нахождения и месту фактического </w:t>
      </w:r>
      <w:proofErr w:type="gramStart"/>
      <w:r w:rsidRPr="00721C5B">
        <w:rPr>
          <w:sz w:val="28"/>
          <w:szCs w:val="28"/>
          <w:lang w:eastAsia="en-US"/>
        </w:rPr>
        <w:t>осуществления деятельности субъекта контроля</w:t>
      </w:r>
      <w:proofErr w:type="gramEnd"/>
      <w:r w:rsidRPr="00721C5B">
        <w:rPr>
          <w:sz w:val="28"/>
          <w:szCs w:val="28"/>
          <w:lang w:eastAsia="en-US"/>
        </w:rPr>
        <w:t>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2</w:t>
      </w:r>
      <w:r w:rsidR="007017DC" w:rsidRPr="00721C5B">
        <w:rPr>
          <w:sz w:val="28"/>
          <w:szCs w:val="28"/>
          <w:lang w:eastAsia="en-US"/>
        </w:rPr>
        <w:t>6</w:t>
      </w:r>
      <w:r w:rsidRPr="00721C5B">
        <w:rPr>
          <w:sz w:val="28"/>
          <w:szCs w:val="28"/>
          <w:lang w:eastAsia="en-US"/>
        </w:rPr>
        <w:t>. Срок проведения выездной проверки не может превышать 30 рабочих дней.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bookmarkStart w:id="10" w:name="Par64"/>
      <w:bookmarkEnd w:id="10"/>
      <w:r w:rsidRPr="00721C5B">
        <w:rPr>
          <w:sz w:val="28"/>
          <w:szCs w:val="28"/>
          <w:lang w:eastAsia="en-US"/>
        </w:rPr>
        <w:t>2</w:t>
      </w:r>
      <w:r w:rsidR="007017DC" w:rsidRPr="00721C5B">
        <w:rPr>
          <w:sz w:val="28"/>
          <w:szCs w:val="28"/>
          <w:lang w:eastAsia="en-US"/>
        </w:rPr>
        <w:t>7</w:t>
      </w:r>
      <w:r w:rsidRPr="00721C5B">
        <w:rPr>
          <w:sz w:val="28"/>
          <w:szCs w:val="28"/>
          <w:lang w:eastAsia="en-US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2</w:t>
      </w:r>
      <w:r w:rsidR="007017DC" w:rsidRPr="00721C5B">
        <w:rPr>
          <w:sz w:val="28"/>
          <w:szCs w:val="28"/>
          <w:lang w:eastAsia="en-US"/>
        </w:rPr>
        <w:t>8</w:t>
      </w:r>
      <w:r w:rsidRPr="00721C5B">
        <w:rPr>
          <w:sz w:val="28"/>
          <w:szCs w:val="28"/>
          <w:lang w:eastAsia="en-US"/>
        </w:rPr>
        <w:t xml:space="preserve">. Срок проведения выездной или камеральной проверки может быть продлен не более чем на 10 рабочих дней по решению </w:t>
      </w:r>
      <w:r w:rsidR="007017DC" w:rsidRPr="00721C5B">
        <w:rPr>
          <w:sz w:val="28"/>
          <w:szCs w:val="28"/>
        </w:rPr>
        <w:t xml:space="preserve">руководителя </w:t>
      </w:r>
      <w:r w:rsidR="005B4E78" w:rsidRPr="00721C5B">
        <w:rPr>
          <w:sz w:val="28"/>
          <w:szCs w:val="28"/>
        </w:rPr>
        <w:t>Ф</w:t>
      </w:r>
      <w:r w:rsidR="007017DC" w:rsidRPr="00721C5B">
        <w:rPr>
          <w:sz w:val="28"/>
          <w:szCs w:val="28"/>
        </w:rPr>
        <w:t>инансового управления</w:t>
      </w:r>
      <w:r w:rsidRPr="00721C5B">
        <w:rPr>
          <w:sz w:val="28"/>
          <w:szCs w:val="28"/>
          <w:lang w:eastAsia="en-US"/>
        </w:rPr>
        <w:t>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9F778B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9F778B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>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proofErr w:type="gramStart"/>
      <w:r w:rsidRPr="00721C5B">
        <w:rPr>
          <w:sz w:val="28"/>
          <w:szCs w:val="28"/>
          <w:lang w:eastAsia="en-US"/>
        </w:rPr>
        <w:lastRenderedPageBreak/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  <w:proofErr w:type="gramEnd"/>
    </w:p>
    <w:p w:rsidR="00E257A1" w:rsidRPr="00721C5B" w:rsidRDefault="007017DC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29</w:t>
      </w:r>
      <w:r w:rsidR="00E257A1" w:rsidRPr="00721C5B">
        <w:rPr>
          <w:sz w:val="28"/>
          <w:szCs w:val="28"/>
          <w:lang w:eastAsia="en-US"/>
        </w:rPr>
        <w:t xml:space="preserve">. В рамках выездной или камеральной проверки проводится встречная проверка по решению </w:t>
      </w:r>
      <w:r w:rsidRPr="00721C5B">
        <w:rPr>
          <w:sz w:val="28"/>
          <w:szCs w:val="28"/>
        </w:rPr>
        <w:t xml:space="preserve">руководителя </w:t>
      </w:r>
      <w:r w:rsidR="005B4E78" w:rsidRPr="00721C5B">
        <w:rPr>
          <w:sz w:val="28"/>
          <w:szCs w:val="28"/>
        </w:rPr>
        <w:t>Ф</w:t>
      </w:r>
      <w:r w:rsidRPr="00721C5B">
        <w:rPr>
          <w:sz w:val="28"/>
          <w:szCs w:val="28"/>
        </w:rPr>
        <w:t>инансового управления</w:t>
      </w:r>
      <w:r w:rsidR="00E257A1" w:rsidRPr="00721C5B">
        <w:rPr>
          <w:sz w:val="28"/>
          <w:szCs w:val="28"/>
          <w:lang w:eastAsia="en-US"/>
        </w:rPr>
        <w:t xml:space="preserve">, принятого на основании мотивированного обращения должностного лица </w:t>
      </w:r>
      <w:r w:rsidR="009F778B" w:rsidRPr="00721C5B">
        <w:rPr>
          <w:sz w:val="28"/>
          <w:szCs w:val="28"/>
          <w:lang w:eastAsia="en-US"/>
        </w:rPr>
        <w:t xml:space="preserve">Финансового управления </w:t>
      </w:r>
      <w:r w:rsidR="00E257A1" w:rsidRPr="00721C5B">
        <w:rPr>
          <w:sz w:val="28"/>
          <w:szCs w:val="28"/>
          <w:lang w:eastAsia="en-US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9F778B" w:rsidRPr="00721C5B">
        <w:rPr>
          <w:sz w:val="28"/>
          <w:szCs w:val="28"/>
          <w:lang w:eastAsia="en-US"/>
        </w:rPr>
        <w:t>Финансового управления</w:t>
      </w:r>
      <w:r w:rsidR="00E257A1" w:rsidRPr="00721C5B">
        <w:rPr>
          <w:sz w:val="28"/>
          <w:szCs w:val="28"/>
          <w:lang w:eastAsia="en-US"/>
        </w:rPr>
        <w:t>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При проведении встречной проверки проводятся контрольные действия в целях установления и (или) подтверждения либо опровержения </w:t>
      </w:r>
      <w:proofErr w:type="gramStart"/>
      <w:r w:rsidRPr="00721C5B">
        <w:rPr>
          <w:sz w:val="28"/>
          <w:szCs w:val="28"/>
          <w:lang w:eastAsia="en-US"/>
        </w:rPr>
        <w:t>фактов нарушений законодательства Российской Федерации</w:t>
      </w:r>
      <w:proofErr w:type="gramEnd"/>
      <w:r w:rsidRPr="00721C5B">
        <w:rPr>
          <w:sz w:val="28"/>
          <w:szCs w:val="28"/>
          <w:lang w:eastAsia="en-US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3</w:t>
      </w:r>
      <w:r w:rsidR="007017DC" w:rsidRPr="00721C5B">
        <w:rPr>
          <w:sz w:val="28"/>
          <w:szCs w:val="28"/>
          <w:lang w:eastAsia="en-US"/>
        </w:rPr>
        <w:t>0</w:t>
      </w:r>
      <w:r w:rsidRPr="00721C5B">
        <w:rPr>
          <w:sz w:val="28"/>
          <w:szCs w:val="28"/>
          <w:lang w:eastAsia="en-US"/>
        </w:rPr>
        <w:t xml:space="preserve">. Встречная проверка проводится </w:t>
      </w:r>
      <w:r w:rsidR="009F778B" w:rsidRPr="00721C5B">
        <w:rPr>
          <w:sz w:val="28"/>
          <w:szCs w:val="28"/>
          <w:lang w:eastAsia="en-US"/>
        </w:rPr>
        <w:t>по правилам</w:t>
      </w:r>
      <w:r w:rsidRPr="00721C5B">
        <w:rPr>
          <w:sz w:val="28"/>
          <w:szCs w:val="28"/>
          <w:lang w:eastAsia="en-US"/>
        </w:rPr>
        <w:t>, установленн</w:t>
      </w:r>
      <w:r w:rsidR="009F778B" w:rsidRPr="00721C5B">
        <w:rPr>
          <w:sz w:val="28"/>
          <w:szCs w:val="28"/>
          <w:lang w:eastAsia="en-US"/>
        </w:rPr>
        <w:t>ы</w:t>
      </w:r>
      <w:r w:rsidRPr="00721C5B">
        <w:rPr>
          <w:sz w:val="28"/>
          <w:szCs w:val="28"/>
          <w:lang w:eastAsia="en-US"/>
        </w:rPr>
        <w:t xml:space="preserve">м </w:t>
      </w:r>
      <w:r w:rsidR="009F778B" w:rsidRPr="00721C5B">
        <w:rPr>
          <w:sz w:val="28"/>
          <w:szCs w:val="28"/>
          <w:lang w:eastAsia="en-US"/>
        </w:rPr>
        <w:t>Порядком</w:t>
      </w:r>
      <w:r w:rsidRPr="00721C5B">
        <w:rPr>
          <w:sz w:val="28"/>
          <w:szCs w:val="28"/>
          <w:lang w:eastAsia="en-US"/>
        </w:rPr>
        <w:t xml:space="preserve"> для выездных и камеральных проверок в соответствии с </w:t>
      </w:r>
      <w:hyperlink w:anchor="Par51" w:history="1">
        <w:r w:rsidRPr="00721C5B">
          <w:rPr>
            <w:sz w:val="28"/>
            <w:szCs w:val="28"/>
            <w:lang w:eastAsia="en-US"/>
          </w:rPr>
          <w:t>пунктами 19</w:t>
        </w:r>
      </w:hyperlink>
      <w:r w:rsidRPr="00721C5B">
        <w:rPr>
          <w:sz w:val="28"/>
          <w:szCs w:val="28"/>
          <w:lang w:eastAsia="en-US"/>
        </w:rPr>
        <w:t xml:space="preserve"> - </w:t>
      </w:r>
      <w:hyperlink w:anchor="Par55" w:history="1">
        <w:r w:rsidRPr="00721C5B">
          <w:rPr>
            <w:sz w:val="28"/>
            <w:szCs w:val="28"/>
            <w:lang w:eastAsia="en-US"/>
          </w:rPr>
          <w:t>2</w:t>
        </w:r>
        <w:r w:rsidR="000F420D" w:rsidRPr="00721C5B">
          <w:rPr>
            <w:sz w:val="28"/>
            <w:szCs w:val="28"/>
            <w:lang w:eastAsia="en-US"/>
          </w:rPr>
          <w:t>1</w:t>
        </w:r>
      </w:hyperlink>
      <w:r w:rsidRPr="00721C5B">
        <w:rPr>
          <w:sz w:val="28"/>
          <w:szCs w:val="28"/>
          <w:lang w:eastAsia="en-US"/>
        </w:rPr>
        <w:t xml:space="preserve">, </w:t>
      </w:r>
      <w:hyperlink w:anchor="Par62" w:history="1">
        <w:r w:rsidRPr="00721C5B">
          <w:rPr>
            <w:sz w:val="28"/>
            <w:szCs w:val="28"/>
            <w:lang w:eastAsia="en-US"/>
          </w:rPr>
          <w:t>2</w:t>
        </w:r>
        <w:r w:rsidR="000F420D" w:rsidRPr="00721C5B">
          <w:rPr>
            <w:sz w:val="28"/>
            <w:szCs w:val="28"/>
            <w:lang w:eastAsia="en-US"/>
          </w:rPr>
          <w:t>5</w:t>
        </w:r>
      </w:hyperlink>
      <w:r w:rsidRPr="00721C5B">
        <w:rPr>
          <w:sz w:val="28"/>
          <w:szCs w:val="28"/>
          <w:lang w:eastAsia="en-US"/>
        </w:rPr>
        <w:t xml:space="preserve">, </w:t>
      </w:r>
      <w:hyperlink w:anchor="Par64" w:history="1">
        <w:r w:rsidRPr="00721C5B">
          <w:rPr>
            <w:sz w:val="28"/>
            <w:szCs w:val="28"/>
            <w:lang w:eastAsia="en-US"/>
          </w:rPr>
          <w:t>2</w:t>
        </w:r>
        <w:r w:rsidR="000F420D" w:rsidRPr="00721C5B">
          <w:rPr>
            <w:sz w:val="28"/>
            <w:szCs w:val="28"/>
            <w:lang w:eastAsia="en-US"/>
          </w:rPr>
          <w:t>7</w:t>
        </w:r>
      </w:hyperlink>
      <w:r w:rsidRPr="00721C5B">
        <w:rPr>
          <w:sz w:val="28"/>
          <w:szCs w:val="28"/>
          <w:lang w:eastAsia="en-US"/>
        </w:rPr>
        <w:t xml:space="preserve"> </w:t>
      </w:r>
      <w:r w:rsidR="009F778B" w:rsidRPr="00721C5B">
        <w:rPr>
          <w:sz w:val="28"/>
          <w:szCs w:val="28"/>
          <w:lang w:eastAsia="en-US"/>
        </w:rPr>
        <w:t>Порядка</w:t>
      </w:r>
      <w:r w:rsidRPr="00721C5B">
        <w:rPr>
          <w:sz w:val="28"/>
          <w:szCs w:val="28"/>
          <w:lang w:eastAsia="en-US"/>
        </w:rPr>
        <w:t>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Срок проведения встречной проверки не может превышать 20 рабочих дней.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3</w:t>
      </w:r>
      <w:r w:rsidR="000F420D" w:rsidRPr="00721C5B">
        <w:rPr>
          <w:sz w:val="28"/>
          <w:szCs w:val="28"/>
          <w:lang w:eastAsia="en-US"/>
        </w:rPr>
        <w:t>1</w:t>
      </w:r>
      <w:r w:rsidRPr="00721C5B">
        <w:rPr>
          <w:sz w:val="28"/>
          <w:szCs w:val="28"/>
          <w:lang w:eastAsia="en-US"/>
        </w:rPr>
        <w:t>. Проведение выездной или камеральной пр</w:t>
      </w:r>
      <w:r w:rsidR="009F778B" w:rsidRPr="00721C5B">
        <w:rPr>
          <w:sz w:val="28"/>
          <w:szCs w:val="28"/>
          <w:lang w:eastAsia="en-US"/>
        </w:rPr>
        <w:t xml:space="preserve">оверки по решению </w:t>
      </w:r>
      <w:r w:rsidR="000F420D" w:rsidRPr="00721C5B">
        <w:rPr>
          <w:sz w:val="28"/>
          <w:szCs w:val="28"/>
        </w:rPr>
        <w:t xml:space="preserve">руководителя </w:t>
      </w:r>
      <w:r w:rsidR="005B4E78" w:rsidRPr="00721C5B">
        <w:rPr>
          <w:sz w:val="28"/>
          <w:szCs w:val="28"/>
        </w:rPr>
        <w:t>Ф</w:t>
      </w:r>
      <w:r w:rsidR="000F420D" w:rsidRPr="00721C5B">
        <w:rPr>
          <w:sz w:val="28"/>
          <w:szCs w:val="28"/>
        </w:rPr>
        <w:t>инансового управления</w:t>
      </w:r>
      <w:r w:rsidRPr="00721C5B">
        <w:rPr>
          <w:sz w:val="28"/>
          <w:szCs w:val="28"/>
          <w:lang w:eastAsia="en-US"/>
        </w:rPr>
        <w:t xml:space="preserve">, принятого на основании мотивированного обращения должностного лица </w:t>
      </w:r>
      <w:r w:rsidR="009F778B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9F778B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>, приостанавливается на общий срок не более 30 рабочих дней в следующих случаях: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bookmarkStart w:id="11" w:name="Par75"/>
      <w:bookmarkEnd w:id="11"/>
      <w:r w:rsidRPr="00721C5B">
        <w:rPr>
          <w:sz w:val="28"/>
          <w:szCs w:val="28"/>
          <w:lang w:eastAsia="en-US"/>
        </w:rPr>
        <w:t>а) на период проведения встречной проверки, но не более чем на 20 рабочих дней;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bookmarkStart w:id="12" w:name="Par76"/>
      <w:bookmarkEnd w:id="12"/>
      <w:r w:rsidRPr="00721C5B">
        <w:rPr>
          <w:sz w:val="28"/>
          <w:szCs w:val="28"/>
          <w:lang w:eastAsia="en-US"/>
        </w:rPr>
        <w:t>б) на период организации и проведения экспертиз, но не более чем на 20 рабочих дней;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bookmarkStart w:id="13" w:name="Par77"/>
      <w:bookmarkEnd w:id="13"/>
      <w:r w:rsidRPr="00721C5B">
        <w:rPr>
          <w:sz w:val="28"/>
          <w:szCs w:val="28"/>
          <w:lang w:eastAsia="en-US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bookmarkStart w:id="14" w:name="Par78"/>
      <w:bookmarkEnd w:id="14"/>
      <w:r w:rsidRPr="00721C5B">
        <w:rPr>
          <w:sz w:val="28"/>
          <w:szCs w:val="28"/>
          <w:lang w:eastAsia="en-US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9F778B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 xml:space="preserve"> в соответствии с </w:t>
      </w:r>
      <w:hyperlink w:anchor="Par58" w:history="1">
        <w:r w:rsidRPr="00721C5B">
          <w:rPr>
            <w:sz w:val="28"/>
            <w:szCs w:val="28"/>
            <w:lang w:eastAsia="en-US"/>
          </w:rPr>
          <w:t>пунктом 2</w:t>
        </w:r>
        <w:r w:rsidR="000F420D" w:rsidRPr="00721C5B">
          <w:rPr>
            <w:sz w:val="28"/>
            <w:szCs w:val="28"/>
            <w:lang w:eastAsia="en-US"/>
          </w:rPr>
          <w:t>4</w:t>
        </w:r>
      </w:hyperlink>
      <w:r w:rsidRPr="00721C5B">
        <w:rPr>
          <w:sz w:val="28"/>
          <w:szCs w:val="28"/>
          <w:lang w:eastAsia="en-US"/>
        </w:rPr>
        <w:t xml:space="preserve"> </w:t>
      </w:r>
      <w:r w:rsidR="009F778B" w:rsidRPr="00721C5B">
        <w:rPr>
          <w:sz w:val="28"/>
          <w:szCs w:val="28"/>
          <w:lang w:eastAsia="en-US"/>
        </w:rPr>
        <w:t>Порядка</w:t>
      </w:r>
      <w:r w:rsidRPr="00721C5B">
        <w:rPr>
          <w:sz w:val="28"/>
          <w:szCs w:val="28"/>
          <w:lang w:eastAsia="en-US"/>
        </w:rPr>
        <w:t>, но не более чем на 10 рабочих дней;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bookmarkStart w:id="15" w:name="Par79"/>
      <w:bookmarkEnd w:id="15"/>
      <w:r w:rsidRPr="00721C5B">
        <w:rPr>
          <w:sz w:val="28"/>
          <w:szCs w:val="28"/>
          <w:lang w:eastAsia="en-US"/>
        </w:rPr>
        <w:lastRenderedPageBreak/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9F778B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 xml:space="preserve"> (при проведении камеральной проверки одним должностным лицом) либо проверочной группы </w:t>
      </w:r>
      <w:r w:rsidR="009F778B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>, включая наступление обстоятельств непреодолимой силы.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3</w:t>
      </w:r>
      <w:r w:rsidR="000F420D" w:rsidRPr="00721C5B">
        <w:rPr>
          <w:sz w:val="28"/>
          <w:szCs w:val="28"/>
          <w:lang w:eastAsia="en-US"/>
        </w:rPr>
        <w:t>2</w:t>
      </w:r>
      <w:r w:rsidRPr="00721C5B">
        <w:rPr>
          <w:sz w:val="28"/>
          <w:szCs w:val="28"/>
          <w:lang w:eastAsia="en-US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а) после завершения проведения встречной проверки и (или) экспертизы согласно </w:t>
      </w:r>
      <w:hyperlink w:anchor="Par75" w:history="1">
        <w:r w:rsidRPr="00721C5B">
          <w:rPr>
            <w:sz w:val="28"/>
            <w:szCs w:val="28"/>
            <w:lang w:eastAsia="en-US"/>
          </w:rPr>
          <w:t>подпунктам "а"</w:t>
        </w:r>
      </w:hyperlink>
      <w:r w:rsidRPr="00721C5B">
        <w:rPr>
          <w:sz w:val="28"/>
          <w:szCs w:val="28"/>
          <w:lang w:eastAsia="en-US"/>
        </w:rPr>
        <w:t xml:space="preserve">, </w:t>
      </w:r>
      <w:hyperlink w:anchor="Par76" w:history="1">
        <w:r w:rsidRPr="00721C5B">
          <w:rPr>
            <w:sz w:val="28"/>
            <w:szCs w:val="28"/>
            <w:lang w:eastAsia="en-US"/>
          </w:rPr>
          <w:t>"б" пункта 3</w:t>
        </w:r>
        <w:r w:rsidR="000F420D" w:rsidRPr="00721C5B">
          <w:rPr>
            <w:sz w:val="28"/>
            <w:szCs w:val="28"/>
            <w:lang w:eastAsia="en-US"/>
          </w:rPr>
          <w:t>1</w:t>
        </w:r>
      </w:hyperlink>
      <w:r w:rsidRPr="00721C5B">
        <w:rPr>
          <w:sz w:val="28"/>
          <w:szCs w:val="28"/>
          <w:lang w:eastAsia="en-US"/>
        </w:rPr>
        <w:t xml:space="preserve"> </w:t>
      </w:r>
      <w:r w:rsidR="009F778B" w:rsidRPr="00721C5B">
        <w:rPr>
          <w:sz w:val="28"/>
          <w:szCs w:val="28"/>
          <w:lang w:eastAsia="en-US"/>
        </w:rPr>
        <w:t>Порядка</w:t>
      </w:r>
      <w:r w:rsidRPr="00721C5B">
        <w:rPr>
          <w:sz w:val="28"/>
          <w:szCs w:val="28"/>
          <w:lang w:eastAsia="en-US"/>
        </w:rPr>
        <w:t>;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б) после устранения причин приостановления проведения проверки, указанных в </w:t>
      </w:r>
      <w:hyperlink w:anchor="Par77" w:history="1">
        <w:r w:rsidRPr="00721C5B">
          <w:rPr>
            <w:sz w:val="28"/>
            <w:szCs w:val="28"/>
            <w:lang w:eastAsia="en-US"/>
          </w:rPr>
          <w:t>подпунктах "в"</w:t>
        </w:r>
      </w:hyperlink>
      <w:r w:rsidRPr="00721C5B">
        <w:rPr>
          <w:sz w:val="28"/>
          <w:szCs w:val="28"/>
          <w:lang w:eastAsia="en-US"/>
        </w:rPr>
        <w:t xml:space="preserve"> - </w:t>
      </w:r>
      <w:hyperlink w:anchor="Par79" w:history="1">
        <w:r w:rsidRPr="00721C5B">
          <w:rPr>
            <w:sz w:val="28"/>
            <w:szCs w:val="28"/>
            <w:lang w:eastAsia="en-US"/>
          </w:rPr>
          <w:t>"д" пункта 3</w:t>
        </w:r>
        <w:r w:rsidR="000F420D" w:rsidRPr="00721C5B">
          <w:rPr>
            <w:sz w:val="28"/>
            <w:szCs w:val="28"/>
            <w:lang w:eastAsia="en-US"/>
          </w:rPr>
          <w:t>1</w:t>
        </w:r>
      </w:hyperlink>
      <w:r w:rsidRPr="00721C5B">
        <w:rPr>
          <w:sz w:val="28"/>
          <w:szCs w:val="28"/>
          <w:lang w:eastAsia="en-US"/>
        </w:rPr>
        <w:t xml:space="preserve"> </w:t>
      </w:r>
      <w:r w:rsidR="009F778B" w:rsidRPr="00721C5B">
        <w:rPr>
          <w:sz w:val="28"/>
          <w:szCs w:val="28"/>
          <w:lang w:eastAsia="en-US"/>
        </w:rPr>
        <w:t>Порядка</w:t>
      </w:r>
      <w:r w:rsidRPr="00721C5B">
        <w:rPr>
          <w:sz w:val="28"/>
          <w:szCs w:val="28"/>
          <w:lang w:eastAsia="en-US"/>
        </w:rPr>
        <w:t>;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в) после истечения срока приостановления проверки в соответствии с </w:t>
      </w:r>
      <w:hyperlink w:anchor="Par77" w:history="1">
        <w:r w:rsidRPr="00721C5B">
          <w:rPr>
            <w:sz w:val="28"/>
            <w:szCs w:val="28"/>
            <w:lang w:eastAsia="en-US"/>
          </w:rPr>
          <w:t>подпунктами "в"</w:t>
        </w:r>
      </w:hyperlink>
      <w:r w:rsidRPr="00721C5B">
        <w:rPr>
          <w:sz w:val="28"/>
          <w:szCs w:val="28"/>
          <w:lang w:eastAsia="en-US"/>
        </w:rPr>
        <w:t xml:space="preserve"> - </w:t>
      </w:r>
      <w:hyperlink w:anchor="Par79" w:history="1">
        <w:r w:rsidRPr="00721C5B">
          <w:rPr>
            <w:sz w:val="28"/>
            <w:szCs w:val="28"/>
            <w:lang w:eastAsia="en-US"/>
          </w:rPr>
          <w:t>"д" пункта 3</w:t>
        </w:r>
        <w:r w:rsidR="000F420D" w:rsidRPr="00721C5B">
          <w:rPr>
            <w:sz w:val="28"/>
            <w:szCs w:val="28"/>
            <w:lang w:eastAsia="en-US"/>
          </w:rPr>
          <w:t>1</w:t>
        </w:r>
      </w:hyperlink>
      <w:r w:rsidRPr="00721C5B">
        <w:rPr>
          <w:sz w:val="28"/>
          <w:szCs w:val="28"/>
          <w:lang w:eastAsia="en-US"/>
        </w:rPr>
        <w:t xml:space="preserve"> </w:t>
      </w:r>
      <w:r w:rsidR="009E59CC" w:rsidRPr="00721C5B">
        <w:rPr>
          <w:sz w:val="28"/>
          <w:szCs w:val="28"/>
          <w:lang w:eastAsia="en-US"/>
        </w:rPr>
        <w:t>Порядка</w:t>
      </w:r>
      <w:r w:rsidRPr="00721C5B">
        <w:rPr>
          <w:sz w:val="28"/>
          <w:szCs w:val="28"/>
          <w:lang w:eastAsia="en-US"/>
        </w:rPr>
        <w:t>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bookmarkStart w:id="16" w:name="Par84"/>
      <w:bookmarkEnd w:id="16"/>
      <w:r w:rsidRPr="00721C5B">
        <w:rPr>
          <w:sz w:val="28"/>
          <w:szCs w:val="28"/>
          <w:lang w:eastAsia="en-US"/>
        </w:rPr>
        <w:t>3</w:t>
      </w:r>
      <w:r w:rsidR="000F420D" w:rsidRPr="00721C5B">
        <w:rPr>
          <w:sz w:val="28"/>
          <w:szCs w:val="28"/>
          <w:lang w:eastAsia="en-US"/>
        </w:rPr>
        <w:t>3</w:t>
      </w:r>
      <w:r w:rsidRPr="00721C5B">
        <w:rPr>
          <w:sz w:val="28"/>
          <w:szCs w:val="28"/>
          <w:lang w:eastAsia="en-US"/>
        </w:rPr>
        <w:t xml:space="preserve">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9E59CC" w:rsidRPr="00721C5B">
        <w:rPr>
          <w:sz w:val="28"/>
          <w:szCs w:val="28"/>
          <w:lang w:eastAsia="en-US"/>
        </w:rPr>
        <w:t>приказом</w:t>
      </w:r>
      <w:r w:rsidRPr="00721C5B">
        <w:rPr>
          <w:sz w:val="28"/>
          <w:szCs w:val="28"/>
          <w:lang w:eastAsia="en-US"/>
        </w:rPr>
        <w:t xml:space="preserve"> </w:t>
      </w:r>
      <w:r w:rsidR="000F420D" w:rsidRPr="00721C5B">
        <w:rPr>
          <w:sz w:val="28"/>
          <w:szCs w:val="28"/>
        </w:rPr>
        <w:t xml:space="preserve">руководителя </w:t>
      </w:r>
      <w:r w:rsidR="005B4E78" w:rsidRPr="00721C5B">
        <w:rPr>
          <w:sz w:val="28"/>
          <w:szCs w:val="28"/>
        </w:rPr>
        <w:t>Ф</w:t>
      </w:r>
      <w:r w:rsidR="000F420D" w:rsidRPr="00721C5B">
        <w:rPr>
          <w:sz w:val="28"/>
          <w:szCs w:val="28"/>
        </w:rPr>
        <w:t>инансового управления</w:t>
      </w:r>
      <w:r w:rsidRPr="00721C5B">
        <w:rPr>
          <w:sz w:val="28"/>
          <w:szCs w:val="28"/>
          <w:lang w:eastAsia="en-US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Копия </w:t>
      </w:r>
      <w:r w:rsidR="009E59CC" w:rsidRPr="00721C5B">
        <w:rPr>
          <w:sz w:val="28"/>
          <w:szCs w:val="28"/>
          <w:lang w:eastAsia="en-US"/>
        </w:rPr>
        <w:t xml:space="preserve">приказа </w:t>
      </w:r>
      <w:r w:rsidR="000F420D" w:rsidRPr="00721C5B">
        <w:rPr>
          <w:sz w:val="28"/>
          <w:szCs w:val="28"/>
        </w:rPr>
        <w:t xml:space="preserve">руководителя </w:t>
      </w:r>
      <w:r w:rsidR="005B4E78" w:rsidRPr="00721C5B">
        <w:rPr>
          <w:sz w:val="28"/>
          <w:szCs w:val="28"/>
        </w:rPr>
        <w:t>Ф</w:t>
      </w:r>
      <w:r w:rsidR="000F420D" w:rsidRPr="00721C5B">
        <w:rPr>
          <w:sz w:val="28"/>
          <w:szCs w:val="28"/>
        </w:rPr>
        <w:t>инансового управления</w:t>
      </w:r>
      <w:r w:rsidRPr="00721C5B">
        <w:rPr>
          <w:sz w:val="28"/>
          <w:szCs w:val="28"/>
          <w:lang w:eastAsia="en-US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</w:t>
      </w:r>
      <w:r w:rsidR="009E59CC" w:rsidRPr="00721C5B">
        <w:rPr>
          <w:sz w:val="28"/>
          <w:szCs w:val="28"/>
          <w:lang w:eastAsia="en-US"/>
        </w:rPr>
        <w:t>приказа</w:t>
      </w:r>
      <w:r w:rsidRPr="00721C5B">
        <w:rPr>
          <w:sz w:val="28"/>
          <w:szCs w:val="28"/>
          <w:lang w:eastAsia="en-US"/>
        </w:rPr>
        <w:t>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3</w:t>
      </w:r>
      <w:r w:rsidR="000F420D" w:rsidRPr="00721C5B">
        <w:rPr>
          <w:sz w:val="28"/>
          <w:szCs w:val="28"/>
          <w:lang w:eastAsia="en-US"/>
        </w:rPr>
        <w:t>4</w:t>
      </w:r>
      <w:r w:rsidRPr="00721C5B">
        <w:rPr>
          <w:sz w:val="28"/>
          <w:szCs w:val="28"/>
          <w:lang w:eastAsia="en-US"/>
        </w:rPr>
        <w:t xml:space="preserve">. В случае непредставления или несвоевременного представления документов и информации по запросу </w:t>
      </w:r>
      <w:r w:rsidR="009E59CC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 xml:space="preserve"> в соответствии с </w:t>
      </w:r>
      <w:hyperlink w:anchor="Par15" w:history="1">
        <w:r w:rsidRPr="00721C5B">
          <w:rPr>
            <w:sz w:val="28"/>
            <w:szCs w:val="28"/>
            <w:lang w:eastAsia="en-US"/>
          </w:rPr>
          <w:t>подпунктом "а" пункта 6</w:t>
        </w:r>
      </w:hyperlink>
      <w:r w:rsidRPr="00721C5B">
        <w:rPr>
          <w:sz w:val="28"/>
          <w:szCs w:val="28"/>
          <w:lang w:eastAsia="en-US"/>
        </w:rPr>
        <w:t xml:space="preserve"> </w:t>
      </w:r>
      <w:r w:rsidR="009E59CC" w:rsidRPr="00721C5B">
        <w:rPr>
          <w:sz w:val="28"/>
          <w:szCs w:val="28"/>
          <w:lang w:eastAsia="en-US"/>
        </w:rPr>
        <w:t>Порядка</w:t>
      </w:r>
      <w:r w:rsidRPr="00721C5B">
        <w:rPr>
          <w:sz w:val="28"/>
          <w:szCs w:val="28"/>
          <w:lang w:eastAsia="en-US"/>
        </w:rPr>
        <w:t xml:space="preserve"> либо представления заведомо недостоверных документов и информации </w:t>
      </w:r>
      <w:r w:rsidR="009E59CC" w:rsidRPr="00721C5B">
        <w:rPr>
          <w:sz w:val="28"/>
          <w:szCs w:val="28"/>
          <w:lang w:eastAsia="en-US"/>
        </w:rPr>
        <w:t>Финансовым управлением</w:t>
      </w:r>
      <w:r w:rsidRPr="00721C5B">
        <w:rPr>
          <w:sz w:val="28"/>
          <w:szCs w:val="28"/>
          <w:lang w:eastAsia="en-US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E257A1" w:rsidRPr="00721C5B" w:rsidRDefault="00E257A1" w:rsidP="00E257A1">
      <w:pPr>
        <w:autoSpaceDE w:val="0"/>
        <w:autoSpaceDN w:val="0"/>
        <w:adjustRightInd w:val="0"/>
        <w:jc w:val="both"/>
        <w:rPr>
          <w:color w:val="4F6228" w:themeColor="accent3" w:themeShade="80"/>
          <w:sz w:val="28"/>
          <w:szCs w:val="28"/>
          <w:lang w:eastAsia="en-US"/>
        </w:rPr>
      </w:pPr>
    </w:p>
    <w:p w:rsidR="00E257A1" w:rsidRPr="00721C5B" w:rsidRDefault="00E257A1" w:rsidP="00E257A1">
      <w:pPr>
        <w:pStyle w:val="2"/>
        <w:keepNext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721C5B">
        <w:rPr>
          <w:szCs w:val="28"/>
          <w:lang w:eastAsia="en-US"/>
        </w:rPr>
        <w:t>IV. Оформление результатов контрольных мероприятий</w:t>
      </w:r>
    </w:p>
    <w:p w:rsidR="00E257A1" w:rsidRPr="00721C5B" w:rsidRDefault="00E257A1" w:rsidP="00E257A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257A1" w:rsidRPr="00721C5B" w:rsidRDefault="00E257A1" w:rsidP="00E257A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3</w:t>
      </w:r>
      <w:r w:rsidR="000F420D" w:rsidRPr="00721C5B">
        <w:rPr>
          <w:sz w:val="28"/>
          <w:szCs w:val="28"/>
          <w:lang w:eastAsia="en-US"/>
        </w:rPr>
        <w:t>5</w:t>
      </w:r>
      <w:r w:rsidRPr="00721C5B">
        <w:rPr>
          <w:sz w:val="28"/>
          <w:szCs w:val="28"/>
          <w:lang w:eastAsia="en-US"/>
        </w:rPr>
        <w:t xml:space="preserve">. Результаты встречной проверки оформляются актом, который подписывается должностным лицом </w:t>
      </w:r>
      <w:r w:rsidR="009E59CC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9E59CC" w:rsidRPr="00721C5B">
        <w:rPr>
          <w:sz w:val="28"/>
          <w:szCs w:val="28"/>
          <w:lang w:eastAsia="en-US"/>
        </w:rPr>
        <w:t xml:space="preserve">Финансового управления </w:t>
      </w:r>
      <w:r w:rsidRPr="00721C5B">
        <w:rPr>
          <w:sz w:val="28"/>
          <w:szCs w:val="28"/>
          <w:lang w:eastAsia="en-US"/>
        </w:rPr>
        <w:t>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lastRenderedPageBreak/>
        <w:t>По результатам встречной проверки предписания субъекту контроля не выдаются.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3</w:t>
      </w:r>
      <w:r w:rsidR="000F420D" w:rsidRPr="00721C5B">
        <w:rPr>
          <w:sz w:val="28"/>
          <w:szCs w:val="28"/>
          <w:lang w:eastAsia="en-US"/>
        </w:rPr>
        <w:t>6</w:t>
      </w:r>
      <w:r w:rsidRPr="00721C5B">
        <w:rPr>
          <w:sz w:val="28"/>
          <w:szCs w:val="28"/>
          <w:lang w:eastAsia="en-US"/>
        </w:rPr>
        <w:t xml:space="preserve">. </w:t>
      </w:r>
      <w:proofErr w:type="gramStart"/>
      <w:r w:rsidRPr="00721C5B">
        <w:rPr>
          <w:sz w:val="28"/>
          <w:szCs w:val="28"/>
          <w:lang w:eastAsia="en-US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9E59CC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9E59CC" w:rsidRPr="00721C5B">
        <w:rPr>
          <w:sz w:val="28"/>
          <w:szCs w:val="28"/>
          <w:lang w:eastAsia="en-US"/>
        </w:rPr>
        <w:t xml:space="preserve">Финансового управления </w:t>
      </w:r>
      <w:r w:rsidRPr="00721C5B">
        <w:rPr>
          <w:sz w:val="28"/>
          <w:szCs w:val="28"/>
          <w:lang w:eastAsia="en-US"/>
        </w:rPr>
        <w:t>(при проведении проверки проверочной группой).</w:t>
      </w:r>
      <w:proofErr w:type="gramEnd"/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3</w:t>
      </w:r>
      <w:r w:rsidR="00044966" w:rsidRPr="00721C5B">
        <w:rPr>
          <w:sz w:val="28"/>
          <w:szCs w:val="28"/>
          <w:lang w:eastAsia="en-US"/>
        </w:rPr>
        <w:t>7</w:t>
      </w:r>
      <w:r w:rsidRPr="00721C5B">
        <w:rPr>
          <w:sz w:val="28"/>
          <w:szCs w:val="28"/>
          <w:lang w:eastAsia="en-US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721C5B">
        <w:rPr>
          <w:sz w:val="28"/>
          <w:szCs w:val="28"/>
          <w:lang w:eastAsia="en-US"/>
        </w:rPr>
        <w:t>кт встр</w:t>
      </w:r>
      <w:proofErr w:type="gramEnd"/>
      <w:r w:rsidRPr="00721C5B">
        <w:rPr>
          <w:sz w:val="28"/>
          <w:szCs w:val="28"/>
          <w:lang w:eastAsia="en-US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3</w:t>
      </w:r>
      <w:r w:rsidR="00044966" w:rsidRPr="00721C5B">
        <w:rPr>
          <w:sz w:val="28"/>
          <w:szCs w:val="28"/>
          <w:lang w:eastAsia="en-US"/>
        </w:rPr>
        <w:t>8</w:t>
      </w:r>
      <w:r w:rsidRPr="00721C5B">
        <w:rPr>
          <w:sz w:val="28"/>
          <w:szCs w:val="28"/>
          <w:lang w:eastAsia="en-US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E257A1" w:rsidRPr="00721C5B" w:rsidRDefault="00044966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39</w:t>
      </w:r>
      <w:r w:rsidR="00E257A1" w:rsidRPr="00721C5B">
        <w:rPr>
          <w:sz w:val="28"/>
          <w:szCs w:val="28"/>
          <w:lang w:eastAsia="en-US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Письменные возражения субъекта контроля приобщаются к материалам проверки.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4</w:t>
      </w:r>
      <w:r w:rsidR="00044966" w:rsidRPr="00721C5B">
        <w:rPr>
          <w:sz w:val="28"/>
          <w:szCs w:val="28"/>
          <w:lang w:eastAsia="en-US"/>
        </w:rPr>
        <w:t>0</w:t>
      </w:r>
      <w:r w:rsidRPr="00721C5B">
        <w:rPr>
          <w:sz w:val="28"/>
          <w:szCs w:val="28"/>
          <w:lang w:eastAsia="en-US"/>
        </w:rPr>
        <w:t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</w:t>
      </w:r>
      <w:r w:rsidR="00044966" w:rsidRPr="00721C5B">
        <w:rPr>
          <w:sz w:val="28"/>
          <w:szCs w:val="28"/>
        </w:rPr>
        <w:t xml:space="preserve"> руководител</w:t>
      </w:r>
      <w:r w:rsidR="005B4E78" w:rsidRPr="00721C5B">
        <w:rPr>
          <w:sz w:val="28"/>
          <w:szCs w:val="28"/>
        </w:rPr>
        <w:t>ем</w:t>
      </w:r>
      <w:r w:rsidR="00044966" w:rsidRPr="00721C5B">
        <w:rPr>
          <w:sz w:val="28"/>
          <w:szCs w:val="28"/>
        </w:rPr>
        <w:t xml:space="preserve"> </w:t>
      </w:r>
      <w:r w:rsidR="005B4E78" w:rsidRPr="00721C5B">
        <w:rPr>
          <w:sz w:val="28"/>
          <w:szCs w:val="28"/>
        </w:rPr>
        <w:t>Ф</w:t>
      </w:r>
      <w:r w:rsidR="00044966" w:rsidRPr="00721C5B">
        <w:rPr>
          <w:sz w:val="28"/>
          <w:szCs w:val="28"/>
        </w:rPr>
        <w:t>инансового управления</w:t>
      </w:r>
      <w:r w:rsidRPr="00721C5B">
        <w:rPr>
          <w:sz w:val="28"/>
          <w:szCs w:val="28"/>
          <w:lang w:eastAsia="en-US"/>
        </w:rPr>
        <w:t>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bookmarkStart w:id="17" w:name="Par98"/>
      <w:bookmarkEnd w:id="17"/>
      <w:r w:rsidRPr="00721C5B">
        <w:rPr>
          <w:sz w:val="28"/>
          <w:szCs w:val="28"/>
          <w:lang w:eastAsia="en-US"/>
        </w:rPr>
        <w:t>4</w:t>
      </w:r>
      <w:r w:rsidR="00044966" w:rsidRPr="00721C5B">
        <w:rPr>
          <w:sz w:val="28"/>
          <w:szCs w:val="28"/>
          <w:lang w:eastAsia="en-US"/>
        </w:rPr>
        <w:t>1</w:t>
      </w:r>
      <w:r w:rsidRPr="00721C5B">
        <w:rPr>
          <w:sz w:val="28"/>
          <w:szCs w:val="28"/>
          <w:lang w:eastAsia="en-US"/>
        </w:rPr>
        <w:t xml:space="preserve">. </w:t>
      </w:r>
      <w:proofErr w:type="gramStart"/>
      <w:r w:rsidRPr="00721C5B">
        <w:rPr>
          <w:sz w:val="28"/>
          <w:szCs w:val="28"/>
          <w:lang w:eastAsia="en-US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044966" w:rsidRPr="00721C5B">
        <w:rPr>
          <w:sz w:val="28"/>
          <w:szCs w:val="28"/>
        </w:rPr>
        <w:t>руководител</w:t>
      </w:r>
      <w:r w:rsidR="005B4E78" w:rsidRPr="00721C5B">
        <w:rPr>
          <w:sz w:val="28"/>
          <w:szCs w:val="28"/>
        </w:rPr>
        <w:t>ь</w:t>
      </w:r>
      <w:r w:rsidR="00044966" w:rsidRPr="00721C5B">
        <w:rPr>
          <w:sz w:val="28"/>
          <w:szCs w:val="28"/>
        </w:rPr>
        <w:t xml:space="preserve"> </w:t>
      </w:r>
      <w:r w:rsidR="005B4E78" w:rsidRPr="00721C5B">
        <w:rPr>
          <w:sz w:val="28"/>
          <w:szCs w:val="28"/>
        </w:rPr>
        <w:t>Ф</w:t>
      </w:r>
      <w:r w:rsidR="00044966" w:rsidRPr="00721C5B">
        <w:rPr>
          <w:sz w:val="28"/>
          <w:szCs w:val="28"/>
        </w:rPr>
        <w:t>инансового управления</w:t>
      </w:r>
      <w:r w:rsidR="00044966" w:rsidRPr="00721C5B">
        <w:rPr>
          <w:sz w:val="28"/>
          <w:szCs w:val="28"/>
          <w:lang w:eastAsia="en-US"/>
        </w:rPr>
        <w:t xml:space="preserve"> </w:t>
      </w:r>
      <w:r w:rsidRPr="00721C5B">
        <w:rPr>
          <w:sz w:val="28"/>
          <w:szCs w:val="28"/>
          <w:lang w:eastAsia="en-US"/>
        </w:rPr>
        <w:t xml:space="preserve">принимает решение, которое оформляется </w:t>
      </w:r>
      <w:r w:rsidR="009E59CC" w:rsidRPr="00721C5B">
        <w:rPr>
          <w:sz w:val="28"/>
          <w:szCs w:val="28"/>
          <w:lang w:eastAsia="en-US"/>
        </w:rPr>
        <w:t xml:space="preserve">приказом </w:t>
      </w:r>
      <w:r w:rsidR="00044966" w:rsidRPr="00721C5B">
        <w:rPr>
          <w:sz w:val="28"/>
          <w:szCs w:val="28"/>
        </w:rPr>
        <w:t xml:space="preserve">руководителя </w:t>
      </w:r>
      <w:r w:rsidR="005B4E78" w:rsidRPr="00721C5B">
        <w:rPr>
          <w:sz w:val="28"/>
          <w:szCs w:val="28"/>
        </w:rPr>
        <w:t>Ф</w:t>
      </w:r>
      <w:r w:rsidR="00044966" w:rsidRPr="00721C5B">
        <w:rPr>
          <w:sz w:val="28"/>
          <w:szCs w:val="28"/>
        </w:rPr>
        <w:t>инансового управления</w:t>
      </w:r>
      <w:r w:rsidR="00044966" w:rsidRPr="00721C5B">
        <w:rPr>
          <w:sz w:val="28"/>
          <w:szCs w:val="28"/>
          <w:lang w:eastAsia="en-US"/>
        </w:rPr>
        <w:t xml:space="preserve"> </w:t>
      </w:r>
      <w:r w:rsidRPr="00721C5B">
        <w:rPr>
          <w:sz w:val="28"/>
          <w:szCs w:val="28"/>
          <w:lang w:eastAsia="en-US"/>
        </w:rPr>
        <w:t>в срок не более 30 рабочих дней со дня подписания акта:</w:t>
      </w:r>
      <w:proofErr w:type="gramEnd"/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bookmarkStart w:id="18" w:name="Par99"/>
      <w:bookmarkEnd w:id="18"/>
      <w:r w:rsidRPr="00721C5B">
        <w:rPr>
          <w:sz w:val="28"/>
          <w:szCs w:val="28"/>
          <w:lang w:eastAsia="en-US"/>
        </w:rPr>
        <w:t xml:space="preserve">а) о выдаче обязательного для исполнения предписания в случаях, установленных Федеральным </w:t>
      </w:r>
      <w:hyperlink r:id="rId15" w:history="1">
        <w:r w:rsidRPr="00721C5B">
          <w:rPr>
            <w:sz w:val="28"/>
            <w:szCs w:val="28"/>
            <w:lang w:eastAsia="en-US"/>
          </w:rPr>
          <w:t>законом</w:t>
        </w:r>
      </w:hyperlink>
      <w:r w:rsidRPr="00721C5B">
        <w:rPr>
          <w:sz w:val="28"/>
          <w:szCs w:val="28"/>
          <w:lang w:eastAsia="en-US"/>
        </w:rPr>
        <w:t>;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б) об отсутствии оснований для выдачи предписания;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bookmarkStart w:id="19" w:name="Par101"/>
      <w:bookmarkEnd w:id="19"/>
      <w:r w:rsidRPr="00721C5B">
        <w:rPr>
          <w:sz w:val="28"/>
          <w:szCs w:val="28"/>
          <w:lang w:eastAsia="en-US"/>
        </w:rPr>
        <w:t>в) о проведении внеплановой выездной проверки.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proofErr w:type="gramStart"/>
      <w:r w:rsidRPr="00721C5B">
        <w:rPr>
          <w:sz w:val="28"/>
          <w:szCs w:val="28"/>
          <w:lang w:eastAsia="en-US"/>
        </w:rPr>
        <w:t xml:space="preserve">Одновременно с подписанием вышеуказанного </w:t>
      </w:r>
      <w:r w:rsidR="009E59CC" w:rsidRPr="00721C5B">
        <w:rPr>
          <w:sz w:val="28"/>
          <w:szCs w:val="28"/>
          <w:lang w:eastAsia="en-US"/>
        </w:rPr>
        <w:t>приказа</w:t>
      </w:r>
      <w:r w:rsidRPr="00721C5B">
        <w:rPr>
          <w:sz w:val="28"/>
          <w:szCs w:val="28"/>
          <w:lang w:eastAsia="en-US"/>
        </w:rPr>
        <w:t xml:space="preserve"> </w:t>
      </w:r>
      <w:r w:rsidR="00044966" w:rsidRPr="00721C5B">
        <w:rPr>
          <w:sz w:val="28"/>
          <w:szCs w:val="28"/>
        </w:rPr>
        <w:t>руководител</w:t>
      </w:r>
      <w:r w:rsidR="005B4E78" w:rsidRPr="00721C5B">
        <w:rPr>
          <w:sz w:val="28"/>
          <w:szCs w:val="28"/>
        </w:rPr>
        <w:t>ем</w:t>
      </w:r>
      <w:r w:rsidR="00044966" w:rsidRPr="00721C5B">
        <w:rPr>
          <w:sz w:val="28"/>
          <w:szCs w:val="28"/>
        </w:rPr>
        <w:t xml:space="preserve"> </w:t>
      </w:r>
      <w:r w:rsidR="005B4E78" w:rsidRPr="00721C5B">
        <w:rPr>
          <w:sz w:val="28"/>
          <w:szCs w:val="28"/>
        </w:rPr>
        <w:t>Ф</w:t>
      </w:r>
      <w:r w:rsidR="00044966" w:rsidRPr="00721C5B">
        <w:rPr>
          <w:sz w:val="28"/>
          <w:szCs w:val="28"/>
        </w:rPr>
        <w:t>инансового управления</w:t>
      </w:r>
      <w:r w:rsidR="00044966" w:rsidRPr="00721C5B">
        <w:rPr>
          <w:sz w:val="28"/>
          <w:szCs w:val="28"/>
          <w:lang w:eastAsia="en-US"/>
        </w:rPr>
        <w:t xml:space="preserve"> </w:t>
      </w:r>
      <w:r w:rsidRPr="00721C5B">
        <w:rPr>
          <w:sz w:val="28"/>
          <w:szCs w:val="28"/>
          <w:lang w:eastAsia="en-US"/>
        </w:rPr>
        <w:t xml:space="preserve"> </w:t>
      </w:r>
      <w:r w:rsidR="00044966" w:rsidRPr="00721C5B">
        <w:rPr>
          <w:sz w:val="28"/>
          <w:szCs w:val="28"/>
        </w:rPr>
        <w:t>руководител</w:t>
      </w:r>
      <w:r w:rsidR="005B4E78" w:rsidRPr="00721C5B">
        <w:rPr>
          <w:sz w:val="28"/>
          <w:szCs w:val="28"/>
        </w:rPr>
        <w:t>ем</w:t>
      </w:r>
      <w:r w:rsidR="00044966" w:rsidRPr="00721C5B">
        <w:rPr>
          <w:sz w:val="28"/>
          <w:szCs w:val="28"/>
        </w:rPr>
        <w:t xml:space="preserve"> </w:t>
      </w:r>
      <w:r w:rsidR="005B4E78" w:rsidRPr="00721C5B">
        <w:rPr>
          <w:sz w:val="28"/>
          <w:szCs w:val="28"/>
        </w:rPr>
        <w:t>Ф</w:t>
      </w:r>
      <w:r w:rsidR="00044966" w:rsidRPr="00721C5B">
        <w:rPr>
          <w:sz w:val="28"/>
          <w:szCs w:val="28"/>
        </w:rPr>
        <w:t>инансового управления</w:t>
      </w:r>
      <w:r w:rsidR="00044966" w:rsidRPr="00721C5B">
        <w:rPr>
          <w:sz w:val="28"/>
          <w:szCs w:val="28"/>
          <w:lang w:eastAsia="en-US"/>
        </w:rPr>
        <w:t xml:space="preserve"> у</w:t>
      </w:r>
      <w:r w:rsidRPr="00721C5B">
        <w:rPr>
          <w:sz w:val="28"/>
          <w:szCs w:val="28"/>
          <w:lang w:eastAsia="en-US"/>
        </w:rPr>
        <w:t xml:space="preserve">тверждается </w:t>
      </w:r>
      <w:r w:rsidRPr="00721C5B">
        <w:rPr>
          <w:sz w:val="28"/>
          <w:szCs w:val="28"/>
          <w:lang w:eastAsia="en-US"/>
        </w:rPr>
        <w:lastRenderedPageBreak/>
        <w:t>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  <w:proofErr w:type="gramEnd"/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Отчет о результатах выездной или камеральной проверки подписывается должностным лицом </w:t>
      </w:r>
      <w:r w:rsidR="009E59CC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 xml:space="preserve"> (при проведении камеральной проверки одним должностным лицом) либо руководителем проверочной группы </w:t>
      </w:r>
      <w:r w:rsidR="009E59CC" w:rsidRPr="00721C5B">
        <w:rPr>
          <w:sz w:val="28"/>
          <w:szCs w:val="28"/>
          <w:lang w:eastAsia="en-US"/>
        </w:rPr>
        <w:t>Финансового управления</w:t>
      </w:r>
      <w:r w:rsidRPr="00721C5B">
        <w:rPr>
          <w:sz w:val="28"/>
          <w:szCs w:val="28"/>
          <w:lang w:eastAsia="en-US"/>
        </w:rPr>
        <w:t xml:space="preserve">, </w:t>
      </w:r>
      <w:proofErr w:type="gramStart"/>
      <w:r w:rsidRPr="00721C5B">
        <w:rPr>
          <w:sz w:val="28"/>
          <w:szCs w:val="28"/>
          <w:lang w:eastAsia="en-US"/>
        </w:rPr>
        <w:t>проводившими</w:t>
      </w:r>
      <w:proofErr w:type="gramEnd"/>
      <w:r w:rsidRPr="00721C5B">
        <w:rPr>
          <w:sz w:val="28"/>
          <w:szCs w:val="28"/>
          <w:lang w:eastAsia="en-US"/>
        </w:rPr>
        <w:t xml:space="preserve"> проверку.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Отчет о результатах выездной или камеральной проверки приобщается к материалам проверки.</w:t>
      </w:r>
    </w:p>
    <w:p w:rsidR="00E257A1" w:rsidRPr="00721C5B" w:rsidRDefault="00E257A1" w:rsidP="00E257A1">
      <w:pPr>
        <w:autoSpaceDE w:val="0"/>
        <w:autoSpaceDN w:val="0"/>
        <w:adjustRightInd w:val="0"/>
        <w:jc w:val="both"/>
        <w:rPr>
          <w:color w:val="4F6228" w:themeColor="accent3" w:themeShade="80"/>
          <w:sz w:val="28"/>
          <w:szCs w:val="28"/>
          <w:lang w:eastAsia="en-US"/>
        </w:rPr>
      </w:pPr>
    </w:p>
    <w:p w:rsidR="00E257A1" w:rsidRPr="00721C5B" w:rsidRDefault="00E257A1" w:rsidP="00E257A1">
      <w:pPr>
        <w:pStyle w:val="2"/>
        <w:keepNext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721C5B">
        <w:rPr>
          <w:szCs w:val="28"/>
          <w:lang w:eastAsia="en-US"/>
        </w:rPr>
        <w:t>V. Реализация результатов контрольных мероприятий</w:t>
      </w:r>
    </w:p>
    <w:p w:rsidR="00E257A1" w:rsidRPr="00721C5B" w:rsidRDefault="00E257A1" w:rsidP="00E257A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257A1" w:rsidRPr="00721C5B" w:rsidRDefault="00E257A1" w:rsidP="00E257A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4</w:t>
      </w:r>
      <w:r w:rsidR="00A852A3" w:rsidRPr="00721C5B">
        <w:rPr>
          <w:sz w:val="28"/>
          <w:szCs w:val="28"/>
          <w:lang w:eastAsia="en-US"/>
        </w:rPr>
        <w:t>2</w:t>
      </w:r>
      <w:r w:rsidRPr="00721C5B">
        <w:rPr>
          <w:sz w:val="28"/>
          <w:szCs w:val="28"/>
          <w:lang w:eastAsia="en-US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ar99" w:history="1">
        <w:r w:rsidRPr="00721C5B">
          <w:rPr>
            <w:sz w:val="28"/>
            <w:szCs w:val="28"/>
            <w:lang w:eastAsia="en-US"/>
          </w:rPr>
          <w:t>подпунктом "а" пункта 4</w:t>
        </w:r>
        <w:r w:rsidR="00A852A3" w:rsidRPr="00721C5B">
          <w:rPr>
            <w:sz w:val="28"/>
            <w:szCs w:val="28"/>
            <w:lang w:eastAsia="en-US"/>
          </w:rPr>
          <w:t>1</w:t>
        </w:r>
      </w:hyperlink>
      <w:r w:rsidRPr="00721C5B">
        <w:rPr>
          <w:sz w:val="28"/>
          <w:szCs w:val="28"/>
          <w:lang w:eastAsia="en-US"/>
        </w:rPr>
        <w:t xml:space="preserve"> </w:t>
      </w:r>
      <w:r w:rsidR="000C72D0" w:rsidRPr="00721C5B">
        <w:rPr>
          <w:sz w:val="28"/>
          <w:szCs w:val="28"/>
          <w:lang w:eastAsia="en-US"/>
        </w:rPr>
        <w:t>Порядка</w:t>
      </w:r>
      <w:r w:rsidRPr="00721C5B">
        <w:rPr>
          <w:sz w:val="28"/>
          <w:szCs w:val="28"/>
          <w:lang w:eastAsia="en-US"/>
        </w:rPr>
        <w:t>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4</w:t>
      </w:r>
      <w:r w:rsidR="00A852A3" w:rsidRPr="00721C5B">
        <w:rPr>
          <w:sz w:val="28"/>
          <w:szCs w:val="28"/>
          <w:lang w:eastAsia="en-US"/>
        </w:rPr>
        <w:t>3</w:t>
      </w:r>
      <w:r w:rsidRPr="00721C5B">
        <w:rPr>
          <w:sz w:val="28"/>
          <w:szCs w:val="28"/>
          <w:lang w:eastAsia="en-US"/>
        </w:rPr>
        <w:t>. Предписание должно содержать сроки его исполнения.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>4</w:t>
      </w:r>
      <w:r w:rsidR="00A852A3" w:rsidRPr="00721C5B">
        <w:rPr>
          <w:sz w:val="28"/>
          <w:szCs w:val="28"/>
          <w:lang w:eastAsia="en-US"/>
        </w:rPr>
        <w:t>4</w:t>
      </w:r>
      <w:r w:rsidRPr="00721C5B">
        <w:rPr>
          <w:sz w:val="28"/>
          <w:szCs w:val="28"/>
          <w:lang w:eastAsia="en-US"/>
        </w:rPr>
        <w:t xml:space="preserve">. Должностное лицо </w:t>
      </w:r>
      <w:r w:rsidR="000C72D0" w:rsidRPr="00721C5B">
        <w:rPr>
          <w:sz w:val="28"/>
          <w:szCs w:val="28"/>
          <w:lang w:eastAsia="en-US"/>
        </w:rPr>
        <w:t xml:space="preserve">Финансового управления </w:t>
      </w:r>
      <w:r w:rsidRPr="00721C5B">
        <w:rPr>
          <w:sz w:val="28"/>
          <w:szCs w:val="28"/>
          <w:lang w:eastAsia="en-US"/>
        </w:rPr>
        <w:t xml:space="preserve">(при проведении камеральной проверки одним должностным лицом) либо руководитель проверочной группы </w:t>
      </w:r>
      <w:r w:rsidR="000C72D0" w:rsidRPr="00721C5B">
        <w:rPr>
          <w:sz w:val="28"/>
          <w:szCs w:val="28"/>
          <w:lang w:eastAsia="en-US"/>
        </w:rPr>
        <w:t xml:space="preserve">Финансового управления </w:t>
      </w:r>
      <w:r w:rsidRPr="00721C5B">
        <w:rPr>
          <w:sz w:val="28"/>
          <w:szCs w:val="28"/>
          <w:lang w:eastAsia="en-US"/>
        </w:rPr>
        <w:t xml:space="preserve">обязаны осуществлять </w:t>
      </w:r>
      <w:proofErr w:type="gramStart"/>
      <w:r w:rsidRPr="00721C5B">
        <w:rPr>
          <w:sz w:val="28"/>
          <w:szCs w:val="28"/>
          <w:lang w:eastAsia="en-US"/>
        </w:rPr>
        <w:t>контроль за</w:t>
      </w:r>
      <w:proofErr w:type="gramEnd"/>
      <w:r w:rsidRPr="00721C5B">
        <w:rPr>
          <w:sz w:val="28"/>
          <w:szCs w:val="28"/>
          <w:lang w:eastAsia="en-US"/>
        </w:rPr>
        <w:t xml:space="preserve"> выполнением субъектом контроля предписания.</w:t>
      </w:r>
    </w:p>
    <w:p w:rsidR="00E257A1" w:rsidRPr="00721C5B" w:rsidRDefault="00E257A1" w:rsidP="00E257A1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en-US"/>
        </w:rPr>
      </w:pPr>
      <w:r w:rsidRPr="00721C5B">
        <w:rPr>
          <w:sz w:val="28"/>
          <w:szCs w:val="28"/>
          <w:lang w:eastAsia="en-US"/>
        </w:rPr>
        <w:t xml:space="preserve">В случае неисполнения в установленный срок предписания </w:t>
      </w:r>
      <w:r w:rsidR="000C72D0" w:rsidRPr="00721C5B">
        <w:rPr>
          <w:sz w:val="28"/>
          <w:szCs w:val="28"/>
          <w:lang w:eastAsia="en-US"/>
        </w:rPr>
        <w:t xml:space="preserve">Финансового управления </w:t>
      </w:r>
      <w:r w:rsidRPr="00721C5B">
        <w:rPr>
          <w:sz w:val="28"/>
          <w:szCs w:val="28"/>
          <w:lang w:eastAsia="en-US"/>
        </w:rPr>
        <w:t>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sectPr w:rsidR="00E257A1" w:rsidRPr="00721C5B" w:rsidSect="00651C1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9D1"/>
    <w:multiLevelType w:val="multilevel"/>
    <w:tmpl w:val="D130C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200D3D85"/>
    <w:multiLevelType w:val="hybridMultilevel"/>
    <w:tmpl w:val="BE740F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7190009"/>
    <w:multiLevelType w:val="multilevel"/>
    <w:tmpl w:val="BEFC668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0E"/>
    <w:rsid w:val="00036A86"/>
    <w:rsid w:val="00044966"/>
    <w:rsid w:val="00062C6E"/>
    <w:rsid w:val="000975FB"/>
    <w:rsid w:val="000C72D0"/>
    <w:rsid w:val="000F420D"/>
    <w:rsid w:val="00172434"/>
    <w:rsid w:val="001861A1"/>
    <w:rsid w:val="002374F2"/>
    <w:rsid w:val="002955F6"/>
    <w:rsid w:val="002A357F"/>
    <w:rsid w:val="0037613C"/>
    <w:rsid w:val="00382154"/>
    <w:rsid w:val="0039026A"/>
    <w:rsid w:val="0039323F"/>
    <w:rsid w:val="003B6717"/>
    <w:rsid w:val="00487A21"/>
    <w:rsid w:val="004928AF"/>
    <w:rsid w:val="004D6007"/>
    <w:rsid w:val="004E0D3E"/>
    <w:rsid w:val="004F23D3"/>
    <w:rsid w:val="00531406"/>
    <w:rsid w:val="005570AB"/>
    <w:rsid w:val="00571DCE"/>
    <w:rsid w:val="00573C1E"/>
    <w:rsid w:val="005A1742"/>
    <w:rsid w:val="005B4E78"/>
    <w:rsid w:val="00651C19"/>
    <w:rsid w:val="006813B7"/>
    <w:rsid w:val="006E3893"/>
    <w:rsid w:val="007017DC"/>
    <w:rsid w:val="00715B02"/>
    <w:rsid w:val="00721C5B"/>
    <w:rsid w:val="00750AE7"/>
    <w:rsid w:val="007E1D19"/>
    <w:rsid w:val="00850879"/>
    <w:rsid w:val="0089617F"/>
    <w:rsid w:val="008A4724"/>
    <w:rsid w:val="008C1777"/>
    <w:rsid w:val="009016CB"/>
    <w:rsid w:val="0090639A"/>
    <w:rsid w:val="009103E1"/>
    <w:rsid w:val="009724FE"/>
    <w:rsid w:val="00981A7F"/>
    <w:rsid w:val="009A548F"/>
    <w:rsid w:val="009D2D48"/>
    <w:rsid w:val="009E59CC"/>
    <w:rsid w:val="009F778B"/>
    <w:rsid w:val="00A3430E"/>
    <w:rsid w:val="00A35BD3"/>
    <w:rsid w:val="00A63C37"/>
    <w:rsid w:val="00A80296"/>
    <w:rsid w:val="00A852A3"/>
    <w:rsid w:val="00AF2925"/>
    <w:rsid w:val="00BD7BF8"/>
    <w:rsid w:val="00C457B5"/>
    <w:rsid w:val="00CA0D99"/>
    <w:rsid w:val="00CA6DD4"/>
    <w:rsid w:val="00CC460D"/>
    <w:rsid w:val="00CF05F8"/>
    <w:rsid w:val="00D417D9"/>
    <w:rsid w:val="00D53A28"/>
    <w:rsid w:val="00DC5E59"/>
    <w:rsid w:val="00DD51BA"/>
    <w:rsid w:val="00DF1F2D"/>
    <w:rsid w:val="00E257A1"/>
    <w:rsid w:val="00F44AA9"/>
    <w:rsid w:val="00F629C2"/>
    <w:rsid w:val="00F9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E"/>
    <w:rPr>
      <w:lang w:eastAsia="ru-RU"/>
    </w:rPr>
  </w:style>
  <w:style w:type="paragraph" w:styleId="1">
    <w:name w:val="heading 1"/>
    <w:basedOn w:val="a"/>
    <w:next w:val="a"/>
    <w:link w:val="10"/>
    <w:qFormat/>
    <w:rsid w:val="00571D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1DC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71DC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71DCE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71DCE"/>
    <w:pPr>
      <w:keepNext/>
      <w:ind w:firstLine="1620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71DCE"/>
    <w:pPr>
      <w:keepNext/>
      <w:ind w:firstLine="1620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571DCE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71DCE"/>
    <w:pPr>
      <w:keepNext/>
      <w:ind w:firstLine="851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CE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571DC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571DC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571DCE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571DCE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71DCE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571DCE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571DCE"/>
    <w:rPr>
      <w:b/>
      <w:sz w:val="28"/>
      <w:lang w:eastAsia="ru-RU"/>
    </w:rPr>
  </w:style>
  <w:style w:type="paragraph" w:styleId="a3">
    <w:name w:val="Title"/>
    <w:basedOn w:val="a"/>
    <w:link w:val="a4"/>
    <w:qFormat/>
    <w:rsid w:val="00571DC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DCE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571D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6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717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B6717"/>
    <w:rPr>
      <w:color w:val="0000FF" w:themeColor="hyperlink"/>
      <w:u w:val="single"/>
    </w:rPr>
  </w:style>
  <w:style w:type="paragraph" w:customStyle="1" w:styleId="ConsPlusNormal">
    <w:name w:val="ConsPlusNormal"/>
    <w:rsid w:val="00D41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E"/>
    <w:rPr>
      <w:lang w:eastAsia="ru-RU"/>
    </w:rPr>
  </w:style>
  <w:style w:type="paragraph" w:styleId="1">
    <w:name w:val="heading 1"/>
    <w:basedOn w:val="a"/>
    <w:next w:val="a"/>
    <w:link w:val="10"/>
    <w:qFormat/>
    <w:rsid w:val="00571D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1DC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71DC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71DCE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71DCE"/>
    <w:pPr>
      <w:keepNext/>
      <w:ind w:firstLine="1620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71DCE"/>
    <w:pPr>
      <w:keepNext/>
      <w:ind w:firstLine="1620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571DCE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71DCE"/>
    <w:pPr>
      <w:keepNext/>
      <w:ind w:firstLine="851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CE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571DC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571DC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571DCE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571DCE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71DCE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571DCE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571DCE"/>
    <w:rPr>
      <w:b/>
      <w:sz w:val="28"/>
      <w:lang w:eastAsia="ru-RU"/>
    </w:rPr>
  </w:style>
  <w:style w:type="paragraph" w:styleId="a3">
    <w:name w:val="Title"/>
    <w:basedOn w:val="a"/>
    <w:link w:val="a4"/>
    <w:qFormat/>
    <w:rsid w:val="00571DC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DCE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571D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6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717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B6717"/>
    <w:rPr>
      <w:color w:val="0000FF" w:themeColor="hyperlink"/>
      <w:u w:val="single"/>
    </w:rPr>
  </w:style>
  <w:style w:type="paragraph" w:customStyle="1" w:styleId="ConsPlusNormal">
    <w:name w:val="ConsPlusNormal"/>
    <w:rsid w:val="00D41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3863C9D2ECAF521BE1AC315273D9A545F0FD6ACE127F45212D8D74B512266A12A39FEE02FCCEDm310J" TargetMode="External"/><Relationship Id="rId13" Type="http://schemas.openxmlformats.org/officeDocument/2006/relationships/hyperlink" Target="consultantplus://offline/ref=358B86BB8EE42F4345F77B3280D94D48C707CDFD027971ED97EED15738E982A26315EF8C60099BEAr9K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58B86BB8EE42F4345F77B3280D94D48C706CCF8067371ED97EED15738rEK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8B86BB8EE42F4345F77B3280D94D48C707CDFD027971ED97EED15738E982A26315EF8C60099BECr9K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8B86BB8EE42F4345F77B3280D94D48C707CDFD027971ED97EED15738rEK9M" TargetMode="External"/><Relationship Id="rId10" Type="http://schemas.openxmlformats.org/officeDocument/2006/relationships/hyperlink" Target="consultantplus://offline/ref=358B86BB8EE42F4345F77B3280D94D48C707CDFD027971ED97EED15738rEK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0BBF51D7223EBE1A7EA0BB49E3ED948EBC24A42A6B415291A9BAFBC6d2f6K" TargetMode="External"/><Relationship Id="rId14" Type="http://schemas.openxmlformats.org/officeDocument/2006/relationships/hyperlink" Target="consultantplus://offline/ref=358B86BB8EE42F4345F77B3280D94D48C406C3FA067071ED97EED15738E982A26315EF8C60089FE9r9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3672-60D0-40FA-95C9-C347244D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2018-09-26T06:13:00Z</cp:lastPrinted>
  <dcterms:created xsi:type="dcterms:W3CDTF">2018-08-28T11:44:00Z</dcterms:created>
  <dcterms:modified xsi:type="dcterms:W3CDTF">2018-09-26T06:21:00Z</dcterms:modified>
</cp:coreProperties>
</file>