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8D" w:rsidRPr="001B0D44" w:rsidRDefault="00491B8D" w:rsidP="00491B8D">
      <w:pPr>
        <w:pStyle w:val="a5"/>
        <w:jc w:val="center"/>
        <w:rPr>
          <w:rStyle w:val="a4"/>
          <w:rFonts w:ascii="Times New Roman" w:eastAsia="Batang" w:hAnsi="Times New Roman"/>
        </w:rPr>
      </w:pPr>
      <w:bookmarkStart w:id="0" w:name="_GoBack"/>
      <w:bookmarkEnd w:id="0"/>
      <w:r w:rsidRPr="001B0D44">
        <w:rPr>
          <w:rStyle w:val="a4"/>
          <w:rFonts w:ascii="Times New Roman" w:eastAsia="Batang" w:hAnsi="Times New Roman"/>
        </w:rPr>
        <w:t>Республика Коми Муниципальное бюджетное учреждение культуры</w:t>
      </w:r>
    </w:p>
    <w:p w:rsidR="00491B8D" w:rsidRPr="001B0D44" w:rsidRDefault="00491B8D" w:rsidP="00491B8D">
      <w:pPr>
        <w:pStyle w:val="a5"/>
        <w:jc w:val="center"/>
        <w:rPr>
          <w:rStyle w:val="a4"/>
          <w:rFonts w:ascii="Times New Roman" w:eastAsia="Batang" w:hAnsi="Times New Roman"/>
        </w:rPr>
      </w:pPr>
      <w:r w:rsidRPr="001B0D44">
        <w:rPr>
          <w:rStyle w:val="a4"/>
          <w:rFonts w:ascii="Times New Roman" w:eastAsia="Batang" w:hAnsi="Times New Roman"/>
        </w:rPr>
        <w:t>«</w:t>
      </w:r>
      <w:proofErr w:type="spellStart"/>
      <w:r w:rsidRPr="001B0D44">
        <w:rPr>
          <w:rStyle w:val="a4"/>
          <w:rFonts w:ascii="Times New Roman" w:eastAsia="Batang" w:hAnsi="Times New Roman"/>
        </w:rPr>
        <w:t>Койгородское</w:t>
      </w:r>
      <w:proofErr w:type="spellEnd"/>
      <w:r w:rsidRPr="001B0D44">
        <w:rPr>
          <w:rStyle w:val="a4"/>
          <w:rFonts w:ascii="Times New Roman" w:eastAsia="Batang" w:hAnsi="Times New Roman"/>
        </w:rPr>
        <w:t xml:space="preserve"> централизованное клубное объединение»</w:t>
      </w:r>
    </w:p>
    <w:p w:rsidR="00491B8D" w:rsidRPr="001B0D44" w:rsidRDefault="00491B8D" w:rsidP="00491B8D">
      <w:pPr>
        <w:pStyle w:val="a5"/>
        <w:jc w:val="center"/>
        <w:rPr>
          <w:rStyle w:val="a4"/>
          <w:rFonts w:ascii="Times New Roman" w:eastAsia="Batang" w:hAnsi="Times New Roman"/>
        </w:rPr>
      </w:pPr>
      <w:r w:rsidRPr="001B0D44">
        <w:rPr>
          <w:rStyle w:val="a4"/>
          <w:rFonts w:ascii="Times New Roman" w:eastAsia="Batang" w:hAnsi="Times New Roman"/>
        </w:rPr>
        <w:t xml:space="preserve">Коми </w:t>
      </w:r>
      <w:proofErr w:type="spellStart"/>
      <w:r w:rsidRPr="001B0D44">
        <w:rPr>
          <w:rStyle w:val="a4"/>
          <w:rFonts w:ascii="Times New Roman" w:eastAsia="Batang" w:hAnsi="Times New Roman"/>
        </w:rPr>
        <w:t>Республикаса</w:t>
      </w:r>
      <w:proofErr w:type="spellEnd"/>
      <w:r w:rsidRPr="001B0D44">
        <w:rPr>
          <w:rStyle w:val="a4"/>
          <w:rFonts w:ascii="Times New Roman" w:eastAsia="Batang" w:hAnsi="Times New Roman"/>
        </w:rPr>
        <w:t xml:space="preserve"> </w:t>
      </w:r>
      <w:proofErr w:type="spellStart"/>
      <w:r w:rsidRPr="001B0D44">
        <w:rPr>
          <w:rStyle w:val="a4"/>
          <w:rFonts w:ascii="Times New Roman" w:eastAsia="Batang" w:hAnsi="Times New Roman"/>
        </w:rPr>
        <w:t>Районса</w:t>
      </w:r>
      <w:proofErr w:type="spellEnd"/>
      <w:r w:rsidRPr="001B0D44">
        <w:rPr>
          <w:rStyle w:val="a4"/>
          <w:rFonts w:ascii="Times New Roman" w:eastAsia="Batang" w:hAnsi="Times New Roman"/>
        </w:rPr>
        <w:t xml:space="preserve"> муниципальной Культура учреждение</w:t>
      </w:r>
    </w:p>
    <w:p w:rsidR="00491B8D" w:rsidRPr="001B0D44" w:rsidRDefault="00491B8D" w:rsidP="00491B8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B0D44">
        <w:rPr>
          <w:rStyle w:val="a4"/>
          <w:rFonts w:ascii="Times New Roman" w:eastAsia="Batang" w:hAnsi="Times New Roman"/>
        </w:rPr>
        <w:t>«</w:t>
      </w:r>
      <w:proofErr w:type="spellStart"/>
      <w:r w:rsidRPr="001B0D44">
        <w:rPr>
          <w:rStyle w:val="a4"/>
          <w:rFonts w:ascii="Times New Roman" w:eastAsia="Batang" w:hAnsi="Times New Roman"/>
        </w:rPr>
        <w:t>Койгортса</w:t>
      </w:r>
      <w:proofErr w:type="spellEnd"/>
      <w:r w:rsidRPr="001B0D44">
        <w:rPr>
          <w:rStyle w:val="a4"/>
          <w:rFonts w:ascii="Times New Roman" w:eastAsia="Batang" w:hAnsi="Times New Roman"/>
        </w:rPr>
        <w:t xml:space="preserve"> шор </w:t>
      </w:r>
      <w:proofErr w:type="spellStart"/>
      <w:r w:rsidRPr="001B0D44">
        <w:rPr>
          <w:rStyle w:val="a4"/>
          <w:rFonts w:ascii="Times New Roman" w:eastAsia="Batang" w:hAnsi="Times New Roman"/>
        </w:rPr>
        <w:t>клубъяслон</w:t>
      </w:r>
      <w:proofErr w:type="spellEnd"/>
      <w:r w:rsidRPr="001B0D44">
        <w:rPr>
          <w:rStyle w:val="a4"/>
          <w:rFonts w:ascii="Times New Roman" w:eastAsia="Batang" w:hAnsi="Times New Roman"/>
        </w:rPr>
        <w:t xml:space="preserve"> </w:t>
      </w:r>
      <w:proofErr w:type="spellStart"/>
      <w:r w:rsidRPr="001B0D44">
        <w:rPr>
          <w:rStyle w:val="a4"/>
          <w:rFonts w:ascii="Times New Roman" w:eastAsia="Batang" w:hAnsi="Times New Roman"/>
        </w:rPr>
        <w:t>отув</w:t>
      </w:r>
      <w:proofErr w:type="spellEnd"/>
      <w:r w:rsidRPr="001B0D44">
        <w:rPr>
          <w:rStyle w:val="a4"/>
          <w:rFonts w:ascii="Times New Roman" w:eastAsia="Batang" w:hAnsi="Times New Roman"/>
        </w:rPr>
        <w:t>»</w:t>
      </w:r>
    </w:p>
    <w:p w:rsidR="00491B8D" w:rsidRDefault="00491B8D" w:rsidP="00491B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B8D" w:rsidRDefault="00491B8D" w:rsidP="00491B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FC1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491B8D" w:rsidRPr="00F84FC1" w:rsidRDefault="00491B8D" w:rsidP="00491B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B8D" w:rsidRPr="00F84FC1" w:rsidRDefault="00491B8D" w:rsidP="00491B8D">
      <w:pPr>
        <w:rPr>
          <w:rFonts w:ascii="Times New Roman" w:eastAsia="Calibri" w:hAnsi="Times New Roman" w:cs="Times New Roman"/>
          <w:sz w:val="28"/>
          <w:szCs w:val="28"/>
        </w:rPr>
      </w:pPr>
      <w:r w:rsidRPr="00F84FC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F84FC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 2020 г.</w:t>
      </w:r>
      <w:r w:rsidRPr="00F84F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22/2о/д</w:t>
      </w:r>
      <w:r w:rsidRPr="00F84F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91B8D" w:rsidRDefault="00491B8D" w:rsidP="00491B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1B8D" w:rsidRPr="00491B8D" w:rsidRDefault="00491B8D" w:rsidP="00491B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1B8D" w:rsidRPr="003629FA" w:rsidRDefault="00491B8D" w:rsidP="00491B8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629F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491B8D" w:rsidRPr="003629FA" w:rsidRDefault="00491B8D" w:rsidP="00491B8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629FA">
        <w:rPr>
          <w:rFonts w:ascii="Times New Roman" w:eastAsia="Times New Roman" w:hAnsi="Times New Roman" w:cs="Times New Roman"/>
          <w:b/>
          <w:sz w:val="28"/>
          <w:szCs w:val="28"/>
        </w:rPr>
        <w:t>об оценке коррупционных рисков</w:t>
      </w:r>
    </w:p>
    <w:p w:rsidR="0066030A" w:rsidRPr="00491B8D" w:rsidRDefault="0066030A" w:rsidP="00491B8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91B8D" w:rsidRDefault="00491B8D" w:rsidP="00491B8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91B8D" w:rsidRDefault="00491B8D" w:rsidP="00491B8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6030A" w:rsidRPr="00491B8D" w:rsidRDefault="00491B8D" w:rsidP="00491B8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B8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491B8D" w:rsidRPr="00491B8D" w:rsidRDefault="00491B8D" w:rsidP="00491B8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91B8D" w:rsidRPr="00491B8D" w:rsidRDefault="00491B8D" w:rsidP="003629FA">
      <w:pPr>
        <w:pStyle w:val="a5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1B8D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оценке коррупционных рисков в </w:t>
      </w:r>
    </w:p>
    <w:p w:rsidR="00491B8D" w:rsidRPr="00491B8D" w:rsidRDefault="00491B8D" w:rsidP="00491B8D">
      <w:pPr>
        <w:pStyle w:val="a5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1B8D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культуры «</w:t>
      </w:r>
      <w:proofErr w:type="spellStart"/>
      <w:r w:rsidRPr="00491B8D">
        <w:rPr>
          <w:rFonts w:ascii="Times New Roman" w:eastAsia="Times New Roman" w:hAnsi="Times New Roman" w:cs="Times New Roman"/>
          <w:sz w:val="28"/>
          <w:szCs w:val="28"/>
        </w:rPr>
        <w:t>Койгородское</w:t>
      </w:r>
      <w:proofErr w:type="spellEnd"/>
      <w:r w:rsidRPr="00491B8D">
        <w:rPr>
          <w:rFonts w:ascii="Times New Roman" w:eastAsia="Times New Roman" w:hAnsi="Times New Roman" w:cs="Times New Roman"/>
          <w:sz w:val="28"/>
          <w:szCs w:val="28"/>
        </w:rPr>
        <w:t xml:space="preserve"> централизованное клубное объединение»</w:t>
      </w:r>
    </w:p>
    <w:p w:rsidR="00491B8D" w:rsidRPr="00491B8D" w:rsidRDefault="00491B8D" w:rsidP="00491B8D">
      <w:pPr>
        <w:pStyle w:val="a6"/>
        <w:spacing w:after="0" w:line="360" w:lineRule="auto"/>
        <w:rPr>
          <w:rFonts w:ascii="Times New Roman" w:eastAsia="Times New Roman" w:hAnsi="Times New Roman" w:cs="Calibri"/>
          <w:b/>
          <w:sz w:val="32"/>
          <w:szCs w:val="32"/>
        </w:rPr>
      </w:pPr>
    </w:p>
    <w:p w:rsidR="0066030A" w:rsidRDefault="0066030A" w:rsidP="006603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491B8D" w:rsidRDefault="00491B8D" w:rsidP="006603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491B8D" w:rsidRDefault="00491B8D" w:rsidP="006603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491B8D" w:rsidRDefault="00491B8D" w:rsidP="006603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491B8D" w:rsidRDefault="00491B8D" w:rsidP="006603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491B8D" w:rsidRDefault="00491B8D" w:rsidP="006603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491B8D" w:rsidRPr="00491B8D" w:rsidRDefault="00491B8D" w:rsidP="00491B8D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491B8D">
        <w:rPr>
          <w:rFonts w:ascii="Times New Roman" w:eastAsia="Times New Roman" w:hAnsi="Times New Roman" w:cs="Calibri"/>
          <w:sz w:val="28"/>
          <w:szCs w:val="28"/>
        </w:rPr>
        <w:t>Директор МБУК «</w:t>
      </w:r>
      <w:proofErr w:type="spellStart"/>
      <w:r w:rsidRPr="00491B8D">
        <w:rPr>
          <w:rFonts w:ascii="Times New Roman" w:eastAsia="Times New Roman" w:hAnsi="Times New Roman" w:cs="Calibri"/>
          <w:sz w:val="28"/>
          <w:szCs w:val="28"/>
        </w:rPr>
        <w:t>Койгородское</w:t>
      </w:r>
      <w:proofErr w:type="spellEnd"/>
      <w:r w:rsidRPr="00491B8D">
        <w:rPr>
          <w:rFonts w:ascii="Times New Roman" w:eastAsia="Times New Roman" w:hAnsi="Times New Roman" w:cs="Calibri"/>
          <w:sz w:val="28"/>
          <w:szCs w:val="28"/>
        </w:rPr>
        <w:t xml:space="preserve"> ЦКО»</w:t>
      </w:r>
      <w:r w:rsidRPr="00491B8D">
        <w:rPr>
          <w:rFonts w:ascii="Times New Roman" w:eastAsia="Times New Roman" w:hAnsi="Times New Roman" w:cs="Calibri"/>
          <w:sz w:val="28"/>
          <w:szCs w:val="28"/>
        </w:rPr>
        <w:tab/>
      </w:r>
      <w:r w:rsidRPr="00491B8D">
        <w:rPr>
          <w:rFonts w:ascii="Times New Roman" w:eastAsia="Times New Roman" w:hAnsi="Times New Roman" w:cs="Calibri"/>
          <w:sz w:val="28"/>
          <w:szCs w:val="28"/>
        </w:rPr>
        <w:tab/>
      </w:r>
      <w:r w:rsidRPr="00491B8D">
        <w:rPr>
          <w:rFonts w:ascii="Times New Roman" w:eastAsia="Times New Roman" w:hAnsi="Times New Roman" w:cs="Calibri"/>
          <w:sz w:val="28"/>
          <w:szCs w:val="28"/>
        </w:rPr>
        <w:tab/>
      </w:r>
      <w:r>
        <w:rPr>
          <w:rFonts w:ascii="Times New Roman" w:eastAsia="Times New Roman" w:hAnsi="Times New Roman" w:cs="Calibri"/>
          <w:sz w:val="28"/>
          <w:szCs w:val="28"/>
        </w:rPr>
        <w:t xml:space="preserve">    </w:t>
      </w:r>
      <w:r w:rsidRPr="00491B8D">
        <w:rPr>
          <w:rFonts w:ascii="Times New Roman" w:eastAsia="Times New Roman" w:hAnsi="Times New Roman" w:cs="Calibri"/>
          <w:sz w:val="28"/>
          <w:szCs w:val="28"/>
        </w:rPr>
        <w:t>А.В. Тонких</w:t>
      </w:r>
    </w:p>
    <w:p w:rsidR="00491B8D" w:rsidRDefault="00491B8D" w:rsidP="006603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491B8D" w:rsidRDefault="00491B8D" w:rsidP="006603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491B8D" w:rsidRDefault="00491B8D" w:rsidP="006603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491B8D" w:rsidRDefault="00491B8D" w:rsidP="006603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491B8D" w:rsidRDefault="00491B8D" w:rsidP="006603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491B8D" w:rsidRDefault="00491B8D" w:rsidP="006603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491B8D" w:rsidRDefault="00491B8D" w:rsidP="006603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491B8D" w:rsidRDefault="00491B8D" w:rsidP="006603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491B8D" w:rsidRDefault="00491B8D" w:rsidP="006603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491B8D" w:rsidRDefault="00491B8D" w:rsidP="006603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491B8D" w:rsidRDefault="00491B8D" w:rsidP="006603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66030A" w:rsidRPr="00696DFA" w:rsidRDefault="0066030A" w:rsidP="006603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696DFA">
        <w:rPr>
          <w:rFonts w:ascii="Times New Roman" w:eastAsia="Times New Roman" w:hAnsi="Times New Roman" w:cs="Calibri"/>
          <w:b/>
          <w:sz w:val="28"/>
          <w:szCs w:val="28"/>
        </w:rPr>
        <w:lastRenderedPageBreak/>
        <w:t xml:space="preserve">Положение об оценке коррупционных рисков в </w:t>
      </w:r>
    </w:p>
    <w:p w:rsidR="0066030A" w:rsidRPr="00696DFA" w:rsidRDefault="00491B8D" w:rsidP="0066030A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8"/>
        </w:rPr>
      </w:pPr>
      <w:r w:rsidRPr="00696DFA">
        <w:rPr>
          <w:rFonts w:ascii="Times New Roman" w:eastAsia="Times New Roman" w:hAnsi="Times New Roman" w:cs="Calibri"/>
          <w:b/>
          <w:sz w:val="28"/>
          <w:szCs w:val="28"/>
        </w:rPr>
        <w:t>Муниципального бюджетного учреждения культуры «</w:t>
      </w:r>
      <w:proofErr w:type="spellStart"/>
      <w:r w:rsidRPr="00696DFA">
        <w:rPr>
          <w:rFonts w:ascii="Times New Roman" w:eastAsia="Times New Roman" w:hAnsi="Times New Roman" w:cs="Calibri"/>
          <w:b/>
          <w:sz w:val="28"/>
          <w:szCs w:val="28"/>
        </w:rPr>
        <w:t>Койгородское</w:t>
      </w:r>
      <w:proofErr w:type="spellEnd"/>
      <w:r w:rsidRPr="00696DFA">
        <w:rPr>
          <w:rFonts w:ascii="Times New Roman" w:eastAsia="Times New Roman" w:hAnsi="Times New Roman" w:cs="Calibri"/>
          <w:b/>
          <w:sz w:val="28"/>
          <w:szCs w:val="28"/>
        </w:rPr>
        <w:t xml:space="preserve"> централизованное клубное объединение»</w:t>
      </w:r>
    </w:p>
    <w:p w:rsidR="0066030A" w:rsidRPr="00696DFA" w:rsidRDefault="0066030A" w:rsidP="0066030A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8"/>
        </w:rPr>
      </w:pPr>
    </w:p>
    <w:p w:rsidR="0066030A" w:rsidRDefault="0066030A" w:rsidP="0066030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Общие положения</w:t>
      </w:r>
    </w:p>
    <w:p w:rsidR="0066030A" w:rsidRDefault="0066030A" w:rsidP="0066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1.1. Оценка коррупционных рисков является важнейшим элементом антикоррупционной политики </w:t>
      </w:r>
      <w:r w:rsidR="00696DFA">
        <w:rPr>
          <w:rFonts w:ascii="Times New Roman" w:eastAsia="Times New Roman" w:hAnsi="Times New Roman" w:cs="Calibri"/>
          <w:i/>
          <w:sz w:val="24"/>
          <w:szCs w:val="24"/>
        </w:rPr>
        <w:t>МБУК «</w:t>
      </w:r>
      <w:proofErr w:type="spellStart"/>
      <w:r w:rsidR="00696DFA">
        <w:rPr>
          <w:rFonts w:ascii="Times New Roman" w:eastAsia="Times New Roman" w:hAnsi="Times New Roman" w:cs="Calibri"/>
          <w:i/>
          <w:sz w:val="24"/>
          <w:szCs w:val="24"/>
        </w:rPr>
        <w:t>Койгородское</w:t>
      </w:r>
      <w:proofErr w:type="spellEnd"/>
      <w:r w:rsidR="00696DFA">
        <w:rPr>
          <w:rFonts w:ascii="Times New Roman" w:eastAsia="Times New Roman" w:hAnsi="Times New Roman" w:cs="Calibri"/>
          <w:i/>
          <w:sz w:val="24"/>
          <w:szCs w:val="24"/>
        </w:rPr>
        <w:t xml:space="preserve"> ЦКО»</w:t>
      </w:r>
      <w:r>
        <w:rPr>
          <w:rFonts w:ascii="Times New Roman" w:eastAsia="Times New Roman" w:hAnsi="Times New Roman" w:cs="Calibri"/>
          <w:i/>
          <w:sz w:val="24"/>
          <w:szCs w:val="24"/>
        </w:rPr>
        <w:t>) (</w:t>
      </w:r>
      <w:r>
        <w:rPr>
          <w:rFonts w:ascii="Times New Roman" w:eastAsia="Times New Roman" w:hAnsi="Times New Roman" w:cs="Calibri"/>
          <w:sz w:val="24"/>
          <w:szCs w:val="24"/>
        </w:rPr>
        <w:t>далее -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66030A" w:rsidRDefault="0066030A" w:rsidP="0066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66030A" w:rsidRDefault="0066030A" w:rsidP="0066030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66030A" w:rsidRDefault="0066030A" w:rsidP="006603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2. Порядок оценки коррупционных рисков</w:t>
      </w:r>
    </w:p>
    <w:p w:rsidR="0066030A" w:rsidRDefault="0066030A" w:rsidP="0066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2.1. 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1 марта.</w:t>
      </w:r>
    </w:p>
    <w:p w:rsidR="0066030A" w:rsidRDefault="0066030A" w:rsidP="0066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На основании оценки коррупционных рисков составляется перечень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коррупционно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-опасных функций, и разрабатывается комплекс мер по устранению или минимизации коррупционных рисков. </w:t>
      </w:r>
    </w:p>
    <w:p w:rsidR="0066030A" w:rsidRPr="00696DFA" w:rsidRDefault="0066030A" w:rsidP="0066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2.2.  Оценку коррупционных рисков в деятельности Учреждения осуществляет должностное лицо, ответственное за профилактику коррупционных правонарушений </w:t>
      </w:r>
      <w:r w:rsidR="00696DFA" w:rsidRPr="00696DFA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 по фольклору Юркина Анна Ивановна</w:t>
      </w:r>
    </w:p>
    <w:p w:rsidR="0066030A" w:rsidRDefault="0066030A" w:rsidP="0066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2.3. Этапы проведения оценки коррупционных рисков:</w:t>
      </w:r>
    </w:p>
    <w:p w:rsidR="0066030A" w:rsidRDefault="0066030A" w:rsidP="006603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Провести анализ деятельности Учреждения, выделив:</w:t>
      </w:r>
    </w:p>
    <w:p w:rsidR="0066030A" w:rsidRDefault="0066030A" w:rsidP="0066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отдельные процессы;</w:t>
      </w:r>
    </w:p>
    <w:p w:rsidR="0066030A" w:rsidRDefault="0066030A" w:rsidP="0066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составные элементы процессов (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подпроцессы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).</w:t>
      </w:r>
    </w:p>
    <w:p w:rsidR="0066030A" w:rsidRDefault="0066030A" w:rsidP="006603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Выделить «критические точки» (элементы (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подпроцессы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), при реализации которых наиболее вероятно возникновение коррупционных правонарушений).</w:t>
      </w:r>
    </w:p>
    <w:p w:rsidR="0066030A" w:rsidRDefault="0066030A" w:rsidP="006603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Составить для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подпроцессов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, реализация которых связана с коррупционным риском, описание возможных коррупционных правонарушений, включающее:</w:t>
      </w:r>
    </w:p>
    <w:p w:rsidR="0066030A" w:rsidRDefault="0066030A" w:rsidP="00660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66030A" w:rsidRDefault="0066030A" w:rsidP="00660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должности);</w:t>
      </w:r>
    </w:p>
    <w:p w:rsidR="0066030A" w:rsidRDefault="0066030A" w:rsidP="00660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возможные формы осуществления коррупционных платежей (денежное вознаграждение, услуги, преимущества и т.д.).</w:t>
      </w:r>
    </w:p>
    <w:p w:rsidR="0066030A" w:rsidRDefault="0066030A" w:rsidP="0066030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Разработать на основании проведенного анализа карту коррупционных рисков Учреждения (сводное описание «критических  точек» и возможных коррупционных  правонарушений). </w:t>
      </w:r>
    </w:p>
    <w:p w:rsidR="0066030A" w:rsidRDefault="0066030A" w:rsidP="0066030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</w:t>
      </w:r>
      <w:r>
        <w:rPr>
          <w:rFonts w:ascii="Times New Roman" w:eastAsia="Times New Roman" w:hAnsi="Times New Roman" w:cs="Calibri"/>
          <w:i/>
          <w:sz w:val="24"/>
          <w:szCs w:val="24"/>
        </w:rPr>
        <w:t>(например, представление сведений о доходах, имуществе и обязательствах имущественного характера).</w:t>
      </w:r>
    </w:p>
    <w:p w:rsidR="0066030A" w:rsidRDefault="0066030A" w:rsidP="0066030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lastRenderedPageBreak/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66030A" w:rsidRDefault="0066030A" w:rsidP="006603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обучающих мероприятий для работников Учреждения по вопросам противодействия коррупции;</w:t>
      </w:r>
    </w:p>
    <w:p w:rsidR="0066030A" w:rsidRDefault="0066030A" w:rsidP="006603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с органом исполнительной государственной власти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66030A" w:rsidRDefault="0066030A" w:rsidP="006603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66030A" w:rsidRDefault="0066030A" w:rsidP="006603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систем электронного взаимодействия с гражданами и организациями;</w:t>
      </w:r>
    </w:p>
    <w:p w:rsidR="0066030A" w:rsidRDefault="0066030A" w:rsidP="006603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66030A" w:rsidRDefault="0066030A" w:rsidP="006603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регламентация сроков и порядка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подпроцессов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повышенным уровнем коррупционной уязвимости;</w:t>
      </w:r>
    </w:p>
    <w:p w:rsidR="0066030A" w:rsidRDefault="0066030A" w:rsidP="006603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66030A" w:rsidRDefault="0066030A" w:rsidP="0066030A">
      <w:pPr>
        <w:widowControl w:val="0"/>
        <w:autoSpaceDE w:val="0"/>
        <w:autoSpaceDN w:val="0"/>
        <w:spacing w:after="0" w:line="240" w:lineRule="auto"/>
        <w:ind w:left="357"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3. Карта коррупционных рисков</w:t>
      </w:r>
    </w:p>
    <w:p w:rsidR="0066030A" w:rsidRDefault="0066030A" w:rsidP="0066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3.1. Карта коррупционных рисков (далее – Карта) содержит:</w:t>
      </w:r>
    </w:p>
    <w:p w:rsidR="0066030A" w:rsidRDefault="0066030A" w:rsidP="0066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зоны повышенного коррупционного риска (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коррупционно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66030A" w:rsidRDefault="0066030A" w:rsidP="006603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перечень должностей Учреждения, связанных с определенной зоной повышенного коррупционного риска (с реализацией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коррупционно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-опасных функций и полномочий);</w:t>
      </w:r>
    </w:p>
    <w:p w:rsidR="0066030A" w:rsidRDefault="0066030A" w:rsidP="006603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6030A" w:rsidRDefault="0066030A" w:rsidP="006603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меры по устранению или минимизации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коррупционно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-опасных функций.</w:t>
      </w:r>
    </w:p>
    <w:p w:rsidR="0066030A" w:rsidRDefault="0066030A" w:rsidP="0066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3.2. Карта разрабатывается должностным лицом, ответственным за профилактику коррупционных правонарушений в Учреждении, в соответствии с формой, </w:t>
      </w:r>
      <w:r>
        <w:rPr>
          <w:rFonts w:ascii="Times New Roman" w:eastAsia="Calibri" w:hAnsi="Times New Roman" w:cs="Times New Roman"/>
          <w:sz w:val="24"/>
          <w:szCs w:val="24"/>
        </w:rPr>
        <w:t>указанной в приложении  к настоящему Положению</w:t>
      </w:r>
      <w:r>
        <w:rPr>
          <w:rFonts w:ascii="Times New Roman" w:eastAsia="Times New Roman" w:hAnsi="Times New Roman" w:cs="Calibri"/>
          <w:sz w:val="24"/>
          <w:szCs w:val="24"/>
        </w:rPr>
        <w:t>, и утверждается руководителем Учреждения.</w:t>
      </w:r>
    </w:p>
    <w:p w:rsidR="0066030A" w:rsidRDefault="0066030A" w:rsidP="0066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Изменению карта подлежит:</w:t>
      </w:r>
    </w:p>
    <w:p w:rsidR="0066030A" w:rsidRDefault="0066030A" w:rsidP="006603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ежегодного проведения оценки коррупционных рисков в Учреждении;</w:t>
      </w:r>
    </w:p>
    <w:p w:rsidR="0066030A" w:rsidRDefault="0066030A" w:rsidP="006603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внесения изменений в должностные инструкции работников Учреждения, должности которых указаны в Карте, или учредительные документы Учреждения;</w:t>
      </w:r>
    </w:p>
    <w:p w:rsidR="0066030A" w:rsidRDefault="0066030A" w:rsidP="006603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фактов коррупции в Учреждении. </w:t>
      </w:r>
    </w:p>
    <w:p w:rsidR="003629FA" w:rsidRDefault="0066030A" w:rsidP="0066030A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ab/>
      </w:r>
    </w:p>
    <w:p w:rsidR="0066030A" w:rsidRDefault="0066030A" w:rsidP="0066030A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</w:p>
    <w:p w:rsidR="0066030A" w:rsidRDefault="0066030A" w:rsidP="0066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 Положению об оценке коррупционных рисков </w:t>
      </w:r>
    </w:p>
    <w:p w:rsidR="0066030A" w:rsidRDefault="00696DFA" w:rsidP="0066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в МБУК «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Койгородское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ЦКО»</w:t>
      </w:r>
    </w:p>
    <w:p w:rsidR="0066030A" w:rsidRDefault="0066030A" w:rsidP="0066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sz w:val="24"/>
          <w:szCs w:val="24"/>
        </w:rPr>
      </w:pPr>
    </w:p>
    <w:p w:rsidR="0066030A" w:rsidRDefault="0066030A" w:rsidP="0066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Карта коррупционных рисков</w:t>
      </w:r>
    </w:p>
    <w:p w:rsidR="0066030A" w:rsidRDefault="0066030A" w:rsidP="0066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Style w:val="a3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5"/>
        <w:gridCol w:w="1512"/>
        <w:gridCol w:w="1513"/>
        <w:gridCol w:w="1513"/>
        <w:gridCol w:w="1563"/>
        <w:gridCol w:w="1414"/>
        <w:gridCol w:w="1563"/>
      </w:tblGrid>
      <w:tr w:rsidR="0066030A" w:rsidTr="00F801C5">
        <w:trPr>
          <w:trHeight w:val="41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0A" w:rsidRDefault="0066030A" w:rsidP="00F801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0A" w:rsidRDefault="0066030A" w:rsidP="00F801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Критическая точка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0A" w:rsidRDefault="0066030A" w:rsidP="00F801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Краткое описание возможной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коррупцион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-ной схемы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0A" w:rsidRDefault="0066030A" w:rsidP="00F801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Подразделение и должности, замещение которых связано с коррупционными рисками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0A" w:rsidRDefault="0066030A" w:rsidP="00F801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Вероятность риска,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потенциаль-ный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вред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0A" w:rsidRDefault="0066030A" w:rsidP="00F801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Меры по минимизации рисков в критической точке</w:t>
            </w:r>
          </w:p>
        </w:tc>
      </w:tr>
      <w:tr w:rsidR="0066030A" w:rsidTr="00F801C5">
        <w:trPr>
          <w:trHeight w:val="99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0A" w:rsidRDefault="0066030A" w:rsidP="00F801C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0A" w:rsidRDefault="0066030A" w:rsidP="00F801C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0A" w:rsidRDefault="0066030A" w:rsidP="00F801C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0A" w:rsidRDefault="0066030A" w:rsidP="00F801C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0A" w:rsidRDefault="0066030A" w:rsidP="00F801C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0A" w:rsidRDefault="0066030A" w:rsidP="00F801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реализуемые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0A" w:rsidRDefault="0066030A" w:rsidP="00F801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предлагаемые</w:t>
            </w:r>
          </w:p>
        </w:tc>
      </w:tr>
      <w:tr w:rsidR="0066030A" w:rsidTr="00F801C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A" w:rsidRDefault="0066030A" w:rsidP="00F801C5">
            <w:pPr>
              <w:autoSpaceDE w:val="0"/>
              <w:autoSpaceDN w:val="0"/>
              <w:adjustRightInd w:val="0"/>
              <w:spacing w:line="240" w:lineRule="auto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A" w:rsidRDefault="0066030A" w:rsidP="00F801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A" w:rsidRDefault="0066030A" w:rsidP="00F801C5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A" w:rsidRDefault="0066030A" w:rsidP="00F801C5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A" w:rsidRDefault="0066030A" w:rsidP="00F801C5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A" w:rsidRDefault="0066030A" w:rsidP="00F801C5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A" w:rsidRDefault="0066030A" w:rsidP="00F801C5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7F42FF" w:rsidRDefault="00265AF1"/>
    <w:sectPr w:rsidR="007F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374BE"/>
    <w:multiLevelType w:val="hybridMultilevel"/>
    <w:tmpl w:val="9C08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0A"/>
    <w:rsid w:val="00265AF1"/>
    <w:rsid w:val="003629FA"/>
    <w:rsid w:val="00491B8D"/>
    <w:rsid w:val="0066030A"/>
    <w:rsid w:val="00696DFA"/>
    <w:rsid w:val="00A51144"/>
    <w:rsid w:val="00B3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semiHidden/>
    <w:rsid w:val="0066030A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table" w:styleId="a3">
    <w:name w:val="Table Grid"/>
    <w:basedOn w:val="a1"/>
    <w:uiPriority w:val="39"/>
    <w:rsid w:val="006603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91B8D"/>
    <w:rPr>
      <w:b/>
      <w:bCs/>
    </w:rPr>
  </w:style>
  <w:style w:type="paragraph" w:styleId="a5">
    <w:name w:val="No Spacing"/>
    <w:uiPriority w:val="1"/>
    <w:qFormat/>
    <w:rsid w:val="00491B8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1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semiHidden/>
    <w:rsid w:val="0066030A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table" w:styleId="a3">
    <w:name w:val="Table Grid"/>
    <w:basedOn w:val="a1"/>
    <w:uiPriority w:val="39"/>
    <w:rsid w:val="006603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91B8D"/>
    <w:rPr>
      <w:b/>
      <w:bCs/>
    </w:rPr>
  </w:style>
  <w:style w:type="paragraph" w:styleId="a5">
    <w:name w:val="No Spacing"/>
    <w:uiPriority w:val="1"/>
    <w:qFormat/>
    <w:rsid w:val="00491B8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Программист</cp:lastModifiedBy>
  <cp:revision>2</cp:revision>
  <dcterms:created xsi:type="dcterms:W3CDTF">2021-01-29T05:41:00Z</dcterms:created>
  <dcterms:modified xsi:type="dcterms:W3CDTF">2021-01-29T05:41:00Z</dcterms:modified>
</cp:coreProperties>
</file>