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60" w:rsidRDefault="00A14F60" w:rsidP="00A14F60">
      <w:pPr>
        <w:jc w:val="center"/>
        <w:rPr>
          <w:b/>
          <w:bCs/>
          <w:sz w:val="28"/>
          <w:szCs w:val="28"/>
        </w:rPr>
      </w:pPr>
      <w:proofErr w:type="gramStart"/>
      <w:r w:rsidRPr="007426D3">
        <w:rPr>
          <w:b/>
          <w:bCs/>
          <w:sz w:val="28"/>
          <w:szCs w:val="28"/>
        </w:rPr>
        <w:t>П</w:t>
      </w:r>
      <w:proofErr w:type="gramEnd"/>
      <w:r w:rsidRPr="007426D3">
        <w:rPr>
          <w:b/>
          <w:bCs/>
          <w:sz w:val="28"/>
          <w:szCs w:val="28"/>
        </w:rPr>
        <w:t xml:space="preserve"> Е Р Е Ч Е Н Ь </w:t>
      </w:r>
    </w:p>
    <w:p w:rsidR="00A14F60" w:rsidRDefault="00803398" w:rsidP="00A14F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нормативных </w:t>
      </w:r>
      <w:r w:rsidR="00A14F60" w:rsidRPr="00900648">
        <w:rPr>
          <w:b/>
          <w:sz w:val="26"/>
          <w:szCs w:val="26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 муниципального </w:t>
      </w:r>
      <w:r w:rsidR="00A14F60">
        <w:rPr>
          <w:b/>
          <w:sz w:val="26"/>
          <w:szCs w:val="26"/>
        </w:rPr>
        <w:t xml:space="preserve">жилищного </w:t>
      </w:r>
      <w:r w:rsidR="00A14F60" w:rsidRPr="00900648">
        <w:rPr>
          <w:b/>
          <w:sz w:val="26"/>
          <w:szCs w:val="26"/>
        </w:rPr>
        <w:t xml:space="preserve">контроля  на территории  </w:t>
      </w:r>
      <w:r w:rsidR="00A14F60" w:rsidRPr="00900648">
        <w:rPr>
          <w:b/>
          <w:bCs/>
          <w:sz w:val="26"/>
          <w:szCs w:val="26"/>
        </w:rPr>
        <w:t>муниципального образования муниципального района</w:t>
      </w:r>
      <w:r w:rsidR="00A14F60" w:rsidRPr="00900648">
        <w:rPr>
          <w:b/>
          <w:sz w:val="26"/>
          <w:szCs w:val="26"/>
        </w:rPr>
        <w:t xml:space="preserve"> «</w:t>
      </w:r>
      <w:r w:rsidR="00A14F60">
        <w:rPr>
          <w:b/>
          <w:sz w:val="26"/>
          <w:szCs w:val="26"/>
        </w:rPr>
        <w:t>Койгородский»</w:t>
      </w:r>
    </w:p>
    <w:p w:rsidR="00D2056A" w:rsidRPr="00D23C6A" w:rsidRDefault="00D2056A" w:rsidP="00D2056A">
      <w:pPr>
        <w:widowControl w:val="0"/>
        <w:autoSpaceDE w:val="0"/>
        <w:autoSpaceDN w:val="0"/>
        <w:jc w:val="both"/>
        <w:rPr>
          <w:rFonts w:eastAsia="Arial Unicode MS"/>
        </w:rPr>
      </w:pPr>
    </w:p>
    <w:p w:rsidR="00D2056A" w:rsidRPr="00D23C6A" w:rsidRDefault="00D2056A" w:rsidP="00D2056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</w:rPr>
        <w:t>Раздел I. Федеральные законы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3243"/>
      </w:tblGrid>
      <w:tr w:rsidR="00D2056A" w:rsidRPr="00D23C6A" w:rsidTr="00803398">
        <w:trPr>
          <w:trHeight w:val="1322"/>
        </w:trPr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</w:rPr>
            </w:pPr>
            <w:proofErr w:type="gramStart"/>
            <w:r w:rsidRPr="00D23C6A">
              <w:rPr>
                <w:rFonts w:eastAsia="Arial Unicode MS"/>
              </w:rPr>
              <w:t>п</w:t>
            </w:r>
            <w:proofErr w:type="gramEnd"/>
            <w:r w:rsidRPr="00D23C6A">
              <w:rPr>
                <w:rFonts w:eastAsia="Arial Unicode MS"/>
              </w:rPr>
              <w:t>/п</w:t>
            </w:r>
          </w:p>
        </w:tc>
        <w:tc>
          <w:tcPr>
            <w:tcW w:w="2959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Наименование и реквизиты акта</w:t>
            </w:r>
          </w:p>
        </w:tc>
        <w:tc>
          <w:tcPr>
            <w:tcW w:w="2994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4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</w:tr>
      <w:tr w:rsidR="00D2056A" w:rsidRPr="00D23C6A" w:rsidTr="00D91445">
        <w:trPr>
          <w:trHeight w:val="1518"/>
        </w:trPr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bookmarkStart w:id="0" w:name="_Hlk7781305"/>
            <w:r w:rsidRPr="00D23C6A">
              <w:rPr>
                <w:rFonts w:eastAsia="Arial Unicode MS"/>
              </w:rPr>
              <w:t>1.</w:t>
            </w:r>
          </w:p>
        </w:tc>
        <w:tc>
          <w:tcPr>
            <w:tcW w:w="2959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Жилищный кодекс Российской Федерации от 29.12.2004 № 188-ФЗ</w:t>
            </w:r>
          </w:p>
        </w:tc>
        <w:tc>
          <w:tcPr>
            <w:tcW w:w="2994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  <w:spacing w:val="2"/>
              </w:rPr>
              <w:t xml:space="preserve">Юридические лица, индивидуальные предприниматели, граждане 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  <w:spacing w:val="2"/>
              </w:rPr>
              <w:t>в соответствии со статьей20</w:t>
            </w:r>
            <w:hyperlink r:id="rId5" w:history="1">
              <w:r w:rsidRPr="00D23C6A">
                <w:rPr>
                  <w:rFonts w:eastAsia="Arial Unicode MS"/>
                  <w:spacing w:val="2"/>
                </w:rPr>
                <w:t>Жилищного кодекса Российской Федерации</w:t>
              </w:r>
            </w:hyperlink>
          </w:p>
        </w:tc>
        <w:tc>
          <w:tcPr>
            <w:tcW w:w="324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  <w:spacing w:val="2"/>
              </w:rPr>
              <w:t>ст. 20, глава 6, разделы III, III.1, V - VIII</w:t>
            </w:r>
          </w:p>
        </w:tc>
        <w:bookmarkEnd w:id="0"/>
      </w:tr>
      <w:tr w:rsidR="00D2056A" w:rsidRPr="00D23C6A" w:rsidTr="00D91445">
        <w:trPr>
          <w:trHeight w:val="20"/>
        </w:trPr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bookmarkStart w:id="1" w:name="_Hlk7782324"/>
            <w:r w:rsidRPr="00D23C6A">
              <w:rPr>
                <w:rFonts w:eastAsia="Arial Unicode MS"/>
              </w:rPr>
              <w:t>2.</w:t>
            </w:r>
          </w:p>
        </w:tc>
        <w:bookmarkStart w:id="2" w:name="OLE_LINK18"/>
        <w:bookmarkStart w:id="3" w:name="OLE_LINK19"/>
        <w:tc>
          <w:tcPr>
            <w:tcW w:w="2959" w:type="dxa"/>
            <w:hideMark/>
          </w:tcPr>
          <w:p w:rsidR="00D2056A" w:rsidRPr="00D23C6A" w:rsidRDefault="004B29B9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fldChar w:fldCharType="begin"/>
            </w:r>
            <w:r w:rsidR="00D2056A" w:rsidRPr="00D23C6A">
              <w:rPr>
                <w:rFonts w:eastAsia="Arial Unicode MS"/>
              </w:rPr>
              <w:instrText xml:space="preserve"> HYPERLINK "http://docs.cntd.ru/document/499010471" </w:instrText>
            </w:r>
            <w:r w:rsidRPr="00D23C6A">
              <w:rPr>
                <w:rFonts w:eastAsia="Arial Unicode MS"/>
              </w:rPr>
              <w:fldChar w:fldCharType="separate"/>
            </w:r>
            <w:r w:rsidR="00D2056A" w:rsidRPr="00D23C6A">
              <w:rPr>
                <w:rFonts w:eastAsia="Arial Unicode MS"/>
                <w:spacing w:val="2"/>
              </w:rPr>
              <w:t>Федеральный закон от 29.12.2004 № 189-ФЗ «О введении в действие Жилищного кодекса Российской Федерации»</w:t>
            </w:r>
            <w:bookmarkEnd w:id="2"/>
            <w:bookmarkEnd w:id="3"/>
            <w:r w:rsidRPr="00D23C6A">
              <w:rPr>
                <w:rFonts w:eastAsia="Arial Unicode MS"/>
              </w:rPr>
              <w:fldChar w:fldCharType="end"/>
            </w:r>
          </w:p>
        </w:tc>
        <w:tc>
          <w:tcPr>
            <w:tcW w:w="2994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  <w:spacing w:val="2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324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spacing w:val="2"/>
              </w:rPr>
            </w:pPr>
            <w:r w:rsidRPr="00D23C6A">
              <w:rPr>
                <w:rFonts w:eastAsia="Arial Unicode MS"/>
                <w:spacing w:val="2"/>
              </w:rPr>
              <w:t>весь акт</w:t>
            </w:r>
          </w:p>
        </w:tc>
        <w:bookmarkEnd w:id="1"/>
      </w:tr>
      <w:tr w:rsidR="00D2056A" w:rsidRPr="00D23C6A" w:rsidTr="00D91445"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3.</w:t>
            </w:r>
          </w:p>
        </w:tc>
        <w:tc>
          <w:tcPr>
            <w:tcW w:w="2959" w:type="dxa"/>
            <w:hideMark/>
          </w:tcPr>
          <w:p w:rsidR="00D2056A" w:rsidRPr="00D23C6A" w:rsidRDefault="00803398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hyperlink r:id="rId6" w:history="1">
              <w:r w:rsidR="00D2056A" w:rsidRPr="00D23C6A">
                <w:rPr>
                  <w:rFonts w:eastAsia="Arial Unicode MS"/>
                  <w:spacing w:val="2"/>
                </w:rPr>
                <w:t>Гражданский кодекс Российской Федерации</w:t>
              </w:r>
            </w:hyperlink>
            <w:r w:rsidR="00D2056A" w:rsidRPr="00D23C6A">
              <w:rPr>
                <w:rFonts w:eastAsia="Arial Unicode MS"/>
                <w:spacing w:val="2"/>
              </w:rPr>
              <w:t xml:space="preserve"> (часть первая) от 30.11.1994 № 51-ФЗ</w:t>
            </w:r>
          </w:p>
        </w:tc>
        <w:tc>
          <w:tcPr>
            <w:tcW w:w="2994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bookmarkStart w:id="4" w:name="OLE_LINK24"/>
            <w:r w:rsidRPr="00D23C6A">
              <w:rPr>
                <w:rFonts w:eastAsia="Arial Unicode MS"/>
                <w:spacing w:val="2"/>
              </w:rPr>
              <w:t xml:space="preserve">Юридические лица, индивидуальные предприниматели, граждане </w:t>
            </w:r>
            <w:bookmarkEnd w:id="4"/>
          </w:p>
        </w:tc>
        <w:tc>
          <w:tcPr>
            <w:tcW w:w="324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spacing w:val="2"/>
              </w:rPr>
            </w:pPr>
            <w:r w:rsidRPr="00D23C6A">
              <w:rPr>
                <w:rFonts w:eastAsia="Arial Unicode MS"/>
                <w:spacing w:val="2"/>
              </w:rPr>
              <w:t>Раздел II</w:t>
            </w:r>
          </w:p>
        </w:tc>
      </w:tr>
      <w:tr w:rsidR="00D2056A" w:rsidRPr="00D23C6A" w:rsidTr="00D91445"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4.</w:t>
            </w:r>
          </w:p>
        </w:tc>
        <w:tc>
          <w:tcPr>
            <w:tcW w:w="2959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2994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bookmarkStart w:id="5" w:name="OLE_LINK29"/>
            <w:bookmarkStart w:id="6" w:name="OLE_LINK30"/>
            <w:bookmarkStart w:id="7" w:name="OLE_LINK31"/>
            <w:bookmarkStart w:id="8" w:name="OLE_LINK48"/>
            <w:r w:rsidRPr="00D23C6A">
              <w:rPr>
                <w:rFonts w:eastAsia="Arial Unicode MS"/>
                <w:spacing w:val="2"/>
              </w:rPr>
              <w:t>Юридические лица, индивидуальные предприниматели, граждане</w:t>
            </w:r>
            <w:bookmarkEnd w:id="5"/>
            <w:bookmarkEnd w:id="6"/>
            <w:bookmarkEnd w:id="7"/>
            <w:bookmarkEnd w:id="8"/>
          </w:p>
        </w:tc>
        <w:tc>
          <w:tcPr>
            <w:tcW w:w="3243" w:type="dxa"/>
            <w:hideMark/>
          </w:tcPr>
          <w:p w:rsidR="00D2056A" w:rsidRPr="00D23C6A" w:rsidRDefault="00D2056A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Ст. 19.4 КоАП РФ,</w:t>
            </w:r>
          </w:p>
          <w:p w:rsidR="00D2056A" w:rsidRPr="00D23C6A" w:rsidRDefault="00D2056A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Ст. 19.4.1 КоАП РФ за исключением случаев, предусмотренных частью 4 статьи 14.24 КоАП РФ, частью 9 статьи 15.29 КоАП РФ, статьей 19.2 КоАП РФ,</w:t>
            </w:r>
          </w:p>
          <w:p w:rsidR="00D2056A" w:rsidRPr="00D23C6A" w:rsidRDefault="00D2056A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Ст. 19.5 КоАП РФ,</w:t>
            </w:r>
          </w:p>
          <w:p w:rsidR="00D2056A" w:rsidRPr="00D23C6A" w:rsidRDefault="00D2056A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Ст. 19.7 КоАП РФ.</w:t>
            </w:r>
          </w:p>
        </w:tc>
      </w:tr>
      <w:tr w:rsidR="00D2056A" w:rsidRPr="00D23C6A" w:rsidTr="00D91445"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5.</w:t>
            </w:r>
          </w:p>
        </w:tc>
        <w:tc>
          <w:tcPr>
            <w:tcW w:w="2959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94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  <w:spacing w:val="2"/>
              </w:rPr>
            </w:pPr>
            <w:bookmarkStart w:id="9" w:name="OLE_LINK27"/>
            <w:bookmarkStart w:id="10" w:name="OLE_LINK28"/>
            <w:r w:rsidRPr="00D23C6A">
              <w:rPr>
                <w:rFonts w:eastAsia="Arial Unicode MS"/>
                <w:spacing w:val="2"/>
              </w:rPr>
              <w:t xml:space="preserve">Юридические лица, индивидуальные предприниматели, </w:t>
            </w:r>
            <w:bookmarkEnd w:id="9"/>
            <w:bookmarkEnd w:id="10"/>
            <w:r w:rsidRPr="00D23C6A">
              <w:rPr>
                <w:rFonts w:eastAsia="Arial Unicode MS"/>
                <w:spacing w:val="2"/>
              </w:rPr>
              <w:t xml:space="preserve">граждане </w:t>
            </w:r>
          </w:p>
        </w:tc>
        <w:tc>
          <w:tcPr>
            <w:tcW w:w="324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spacing w:val="2"/>
              </w:rPr>
            </w:pPr>
            <w:r w:rsidRPr="00D23C6A">
              <w:rPr>
                <w:rFonts w:eastAsia="Arial Unicode MS"/>
                <w:spacing w:val="2"/>
              </w:rPr>
              <w:t>весь акт</w:t>
            </w:r>
          </w:p>
        </w:tc>
      </w:tr>
      <w:tr w:rsidR="00D2056A" w:rsidRPr="00D23C6A" w:rsidTr="00D91445"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6.</w:t>
            </w:r>
          </w:p>
        </w:tc>
        <w:tc>
          <w:tcPr>
            <w:tcW w:w="2959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Федеральный закон от 06.10.2003 № 131-ФЗ «Об общих принципах </w:t>
            </w:r>
            <w:r w:rsidRPr="00D23C6A">
              <w:rPr>
                <w:rFonts w:eastAsia="Arial Unicode MS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994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  <w:spacing w:val="2"/>
              </w:rPr>
              <w:lastRenderedPageBreak/>
              <w:t xml:space="preserve">Юридические лица, индивидуальные предприниматели, </w:t>
            </w:r>
            <w:r w:rsidRPr="00D23C6A">
              <w:rPr>
                <w:rFonts w:eastAsia="Arial Unicode MS"/>
                <w:spacing w:val="2"/>
              </w:rPr>
              <w:lastRenderedPageBreak/>
              <w:t>граждане</w:t>
            </w:r>
          </w:p>
        </w:tc>
        <w:tc>
          <w:tcPr>
            <w:tcW w:w="324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lastRenderedPageBreak/>
              <w:t>пункт 26 части 1 статьи 16</w:t>
            </w:r>
          </w:p>
        </w:tc>
      </w:tr>
    </w:tbl>
    <w:p w:rsidR="00D2056A" w:rsidRPr="00D23C6A" w:rsidRDefault="00D2056A" w:rsidP="00D2056A">
      <w:pPr>
        <w:widowControl w:val="0"/>
        <w:autoSpaceDE w:val="0"/>
        <w:autoSpaceDN w:val="0"/>
        <w:jc w:val="both"/>
      </w:pPr>
    </w:p>
    <w:p w:rsidR="00D2056A" w:rsidRPr="00D23C6A" w:rsidRDefault="00D2056A" w:rsidP="00D2056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</w:rPr>
        <w:t xml:space="preserve">Раздел II. Указы Президента РоссийскойФедерации, постановления </w:t>
      </w:r>
    </w:p>
    <w:p w:rsidR="00D2056A" w:rsidRPr="00D23C6A" w:rsidRDefault="00D2056A" w:rsidP="00D2056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</w:rPr>
        <w:t>и распоряжения ПравительстваРоссийской Федерации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971"/>
        <w:gridCol w:w="2977"/>
        <w:gridCol w:w="3260"/>
      </w:tblGrid>
      <w:tr w:rsidR="00D2056A" w:rsidRPr="00D23C6A" w:rsidTr="00D91445">
        <w:tc>
          <w:tcPr>
            <w:tcW w:w="49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ind w:left="-142" w:right="-149"/>
              <w:jc w:val="center"/>
              <w:rPr>
                <w:rFonts w:eastAsia="Arial Unicode MS"/>
              </w:rPr>
            </w:pPr>
            <w:proofErr w:type="gramStart"/>
            <w:r w:rsidRPr="00D23C6A">
              <w:rPr>
                <w:rFonts w:eastAsia="Arial Unicode MS"/>
              </w:rPr>
              <w:t>п</w:t>
            </w:r>
            <w:proofErr w:type="gramEnd"/>
            <w:r w:rsidRPr="00D23C6A">
              <w:rPr>
                <w:rFonts w:eastAsia="Arial Unicode MS"/>
              </w:rPr>
              <w:t>/п</w:t>
            </w:r>
          </w:p>
        </w:tc>
        <w:tc>
          <w:tcPr>
            <w:tcW w:w="2971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Наименование и реквизиты акта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056A" w:rsidRPr="00D23C6A" w:rsidTr="00D91445">
        <w:tc>
          <w:tcPr>
            <w:tcW w:w="49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1.</w:t>
            </w:r>
          </w:p>
        </w:tc>
        <w:bookmarkStart w:id="11" w:name="OLE_LINK32"/>
        <w:bookmarkStart w:id="12" w:name="OLE_LINK33"/>
        <w:tc>
          <w:tcPr>
            <w:tcW w:w="2971" w:type="dxa"/>
            <w:hideMark/>
          </w:tcPr>
          <w:p w:rsidR="00D2056A" w:rsidRPr="00D23C6A" w:rsidRDefault="004B29B9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fldChar w:fldCharType="begin"/>
            </w:r>
            <w:r w:rsidR="00D2056A" w:rsidRPr="00D23C6A">
              <w:rPr>
                <w:rFonts w:eastAsia="Arial Unicode MS"/>
              </w:rPr>
              <w:instrText xml:space="preserve"> HYPERLINK "http://docs.cntd.ru/document/901964649" </w:instrText>
            </w:r>
            <w:r w:rsidRPr="00D23C6A">
              <w:rPr>
                <w:rFonts w:eastAsia="Arial Unicode MS"/>
              </w:rPr>
              <w:fldChar w:fldCharType="separate"/>
            </w:r>
            <w:r w:rsidR="00D2056A" w:rsidRPr="00D23C6A">
              <w:rPr>
                <w:rFonts w:eastAsia="Arial Unicode MS"/>
              </w:rPr>
              <w:t>Постановление Правительства Российской Федерации от 21.01.2006         № 25</w:t>
            </w:r>
            <w:bookmarkEnd w:id="11"/>
            <w:bookmarkEnd w:id="12"/>
            <w:r w:rsidRPr="00D23C6A">
              <w:rPr>
                <w:rFonts w:eastAsia="Arial Unicode MS"/>
              </w:rPr>
              <w:fldChar w:fldCharType="end"/>
            </w:r>
            <w:r w:rsidR="00D2056A" w:rsidRPr="00D23C6A">
              <w:rPr>
                <w:rFonts w:eastAsia="Arial Unicode MS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Жилые помещения государственного и муниципального жилищных фондов, а также принадлежащие гражданам на праве собственности жилые помещениями в многоквартирных домах</w:t>
            </w:r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весь акт</w:t>
            </w:r>
          </w:p>
        </w:tc>
      </w:tr>
      <w:tr w:rsidR="00D2056A" w:rsidRPr="00D23C6A" w:rsidTr="00D91445">
        <w:tc>
          <w:tcPr>
            <w:tcW w:w="49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2.</w:t>
            </w:r>
          </w:p>
        </w:tc>
        <w:tc>
          <w:tcPr>
            <w:tcW w:w="2971" w:type="dxa"/>
            <w:hideMark/>
          </w:tcPr>
          <w:p w:rsidR="00D2056A" w:rsidRPr="00D23C6A" w:rsidRDefault="00803398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hyperlink r:id="rId7" w:history="1">
              <w:r w:rsidR="00D2056A" w:rsidRPr="00D23C6A">
                <w:rPr>
                  <w:rFonts w:eastAsia="Arial Unicode MS"/>
                </w:rPr>
                <w:t>Постановление Правительства Российской Федерации от 13.08.2006            № 491</w:t>
              </w:r>
            </w:hyperlink>
            <w:r w:rsidR="00D2056A" w:rsidRPr="00D23C6A">
              <w:rPr>
                <w:rFonts w:eastAsia="Arial Unicode MS"/>
              </w:rPr>
              <w:t xml:space="preserve"> «Об утверждении Правил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</w:t>
            </w:r>
            <w:hyperlink r:id="rId8" w:history="1">
              <w:r w:rsidRPr="00D23C6A">
                <w:rPr>
                  <w:rFonts w:eastAsia="Arial Unicode MS"/>
                </w:rPr>
                <w:t>Жилищного кодекса Российской Федерации</w:t>
              </w:r>
            </w:hyperlink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bookmarkStart w:id="13" w:name="OLE_LINK34"/>
            <w:bookmarkStart w:id="14" w:name="OLE_LINK35"/>
            <w:r w:rsidRPr="00D23C6A">
              <w:rPr>
                <w:rFonts w:eastAsia="Arial Unicode MS"/>
              </w:rPr>
              <w:t>весь акт</w:t>
            </w:r>
            <w:bookmarkEnd w:id="13"/>
            <w:bookmarkEnd w:id="14"/>
          </w:p>
        </w:tc>
      </w:tr>
      <w:tr w:rsidR="00D2056A" w:rsidRPr="00D23C6A" w:rsidTr="00D91445">
        <w:tc>
          <w:tcPr>
            <w:tcW w:w="49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3.</w:t>
            </w:r>
          </w:p>
        </w:tc>
        <w:tc>
          <w:tcPr>
            <w:tcW w:w="2971" w:type="dxa"/>
            <w:hideMark/>
          </w:tcPr>
          <w:p w:rsidR="00D2056A" w:rsidRPr="00D23C6A" w:rsidRDefault="00803398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hyperlink r:id="rId9" w:history="1">
              <w:r w:rsidR="00D2056A" w:rsidRPr="00D23C6A">
                <w:rPr>
                  <w:rFonts w:eastAsia="Arial Unicode MS"/>
                </w:rPr>
                <w:t>Постановление Правительства Российской Федерации от 03.04.2013</w:t>
              </w:r>
              <w:r w:rsidR="0032347F">
                <w:rPr>
                  <w:rFonts w:eastAsia="Arial Unicode MS"/>
                </w:rPr>
                <w:t xml:space="preserve"> </w:t>
              </w:r>
              <w:r w:rsidR="00D2056A" w:rsidRPr="00D23C6A">
                <w:rPr>
                  <w:rFonts w:eastAsia="Arial Unicode MS"/>
                </w:rPr>
                <w:t>№ 290</w:t>
              </w:r>
            </w:hyperlink>
            <w:r w:rsidR="00D2056A" w:rsidRPr="00D23C6A">
              <w:rPr>
                <w:rFonts w:eastAsia="Arial Unicode MS"/>
              </w:rPr>
              <w:t xml:space="preserve"> «О минимальном перечне услуг и работ, необходимых для обеспечения надлежащего содержания общего </w:t>
            </w:r>
            <w:r w:rsidR="00D2056A" w:rsidRPr="00D23C6A">
              <w:rPr>
                <w:rFonts w:eastAsia="Arial Unicode MS"/>
              </w:rPr>
              <w:lastRenderedPageBreak/>
              <w:t>имущества в многоквартирном доме, и порядок их оказания и выполнения»</w:t>
            </w:r>
          </w:p>
        </w:tc>
        <w:tc>
          <w:tcPr>
            <w:tcW w:w="2977" w:type="dxa"/>
          </w:tcPr>
          <w:p w:rsidR="00D2056A" w:rsidRPr="00D23C6A" w:rsidRDefault="00D2056A" w:rsidP="00D91445">
            <w:pPr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</w:t>
            </w:r>
            <w:hyperlink r:id="rId10" w:history="1">
              <w:r w:rsidRPr="00D23C6A">
                <w:rPr>
                  <w:rFonts w:eastAsia="Arial Unicode MS"/>
                </w:rPr>
                <w:t xml:space="preserve">Жилищного кодекса Российской </w:t>
              </w:r>
              <w:r w:rsidRPr="00D23C6A">
                <w:rPr>
                  <w:rFonts w:eastAsia="Arial Unicode MS"/>
                </w:rPr>
                <w:lastRenderedPageBreak/>
                <w:t>Федерации</w:t>
              </w:r>
            </w:hyperlink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bookmarkStart w:id="15" w:name="OLE_LINK36"/>
            <w:bookmarkStart w:id="16" w:name="OLE_LINK37"/>
            <w:bookmarkStart w:id="17" w:name="OLE_LINK38"/>
            <w:r w:rsidRPr="00D23C6A">
              <w:rPr>
                <w:rFonts w:eastAsia="Arial Unicode MS"/>
              </w:rPr>
              <w:lastRenderedPageBreak/>
              <w:t>весь акт</w:t>
            </w:r>
            <w:bookmarkEnd w:id="15"/>
            <w:bookmarkEnd w:id="16"/>
            <w:bookmarkEnd w:id="17"/>
          </w:p>
        </w:tc>
      </w:tr>
      <w:tr w:rsidR="00D2056A" w:rsidRPr="00D23C6A" w:rsidTr="00D91445">
        <w:tc>
          <w:tcPr>
            <w:tcW w:w="49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lastRenderedPageBreak/>
              <w:t>4.</w:t>
            </w:r>
          </w:p>
        </w:tc>
        <w:tc>
          <w:tcPr>
            <w:tcW w:w="2971" w:type="dxa"/>
            <w:hideMark/>
          </w:tcPr>
          <w:p w:rsidR="00D2056A" w:rsidRPr="00D23C6A" w:rsidRDefault="00803398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hyperlink r:id="rId11" w:history="1">
              <w:r w:rsidR="00D2056A" w:rsidRPr="00D23C6A">
                <w:rPr>
                  <w:rFonts w:eastAsia="Arial Unicode MS"/>
                </w:rPr>
                <w:t>Постановление Правительства Российской Федерации от 14.05.2013          № 410</w:t>
              </w:r>
            </w:hyperlink>
            <w:r w:rsidR="00D2056A" w:rsidRPr="00D23C6A">
              <w:rPr>
                <w:rFonts w:eastAsia="Arial Unicode MS"/>
              </w:rPr>
              <w:t xml:space="preserve">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</w:t>
            </w:r>
            <w:hyperlink r:id="rId12" w:history="1">
              <w:r w:rsidRPr="00D23C6A">
                <w:rPr>
                  <w:rFonts w:eastAsia="Arial Unicode MS"/>
                </w:rPr>
                <w:t>Жилищного кодекса Российской Федерации</w:t>
              </w:r>
            </w:hyperlink>
          </w:p>
        </w:tc>
        <w:tc>
          <w:tcPr>
            <w:tcW w:w="3260" w:type="dxa"/>
          </w:tcPr>
          <w:p w:rsidR="00D2056A" w:rsidRPr="00D23C6A" w:rsidRDefault="00D2056A" w:rsidP="00D91445">
            <w:pPr>
              <w:jc w:val="center"/>
              <w:rPr>
                <w:rFonts w:eastAsia="Arial Unicode MS"/>
                <w:lang w:val="en-US"/>
              </w:rPr>
            </w:pPr>
            <w:r w:rsidRPr="00D23C6A">
              <w:rPr>
                <w:rFonts w:eastAsia="Arial Unicode MS"/>
              </w:rPr>
              <w:t>Главы</w:t>
            </w:r>
            <w:r w:rsidRPr="00D23C6A">
              <w:rPr>
                <w:rFonts w:eastAsia="Arial Unicode MS"/>
                <w:lang w:val="en-US"/>
              </w:rPr>
              <w:t xml:space="preserve"> I - IV, VI - VIII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</w:tr>
      <w:tr w:rsidR="00D2056A" w:rsidRPr="00D23C6A" w:rsidTr="00D914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A" w:rsidRPr="00D23C6A" w:rsidRDefault="00803398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hyperlink r:id="rId13" w:history="1">
              <w:r w:rsidR="00D2056A" w:rsidRPr="00A14F60">
                <w:rPr>
                  <w:rStyle w:val="a3"/>
                  <w:rFonts w:eastAsia="Arial Unicode MS"/>
                  <w:color w:val="auto"/>
                  <w:u w:val="none"/>
                </w:rPr>
                <w:t>Постановление Правительства Российской Федерации от 15.05.2013 № 416</w:t>
              </w:r>
            </w:hyperlink>
            <w:r w:rsidR="00D2056A" w:rsidRPr="00A14F60">
              <w:rPr>
                <w:rFonts w:eastAsia="Arial Unicode MS"/>
              </w:rPr>
              <w:t xml:space="preserve"> «О</w:t>
            </w:r>
            <w:r w:rsidR="00D2056A" w:rsidRPr="00D23C6A">
              <w:rPr>
                <w:rFonts w:eastAsia="Arial Unicode MS"/>
              </w:rPr>
              <w:t xml:space="preserve"> порядке осуществления деятельности по управлению многоквартирными домами»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 управления многоквартирным домом, в том числе в случае, предусмотренном частью 14 статьи 161 </w:t>
            </w:r>
            <w:hyperlink r:id="rId14" w:history="1">
              <w:r w:rsidRPr="00D23C6A">
                <w:rPr>
                  <w:rStyle w:val="a3"/>
                  <w:rFonts w:eastAsia="Arial Unicode MS"/>
                  <w:color w:val="auto"/>
                </w:rPr>
                <w:t>Жилищного кодекса Российской Федерации</w:t>
              </w:r>
            </w:hyperlink>
            <w:r w:rsidRPr="00D23C6A">
              <w:rPr>
                <w:rFonts w:eastAsia="Arial Unicode MS"/>
              </w:rPr>
              <w:t xml:space="preserve">; застройщиками, управляющими многоквартирным домом до заключения договора </w:t>
            </w:r>
            <w:r w:rsidRPr="00D23C6A">
              <w:rPr>
                <w:rFonts w:eastAsia="Arial Unicode MS"/>
              </w:rPr>
              <w:lastRenderedPageBreak/>
              <w:t>управления многоквартирным домом с управляющей организацией (далее - застройщик - управляющая организация)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Pr="00D23C6A" w:rsidRDefault="00D2056A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lastRenderedPageBreak/>
              <w:t>весь акт</w:t>
            </w:r>
          </w:p>
        </w:tc>
      </w:tr>
    </w:tbl>
    <w:p w:rsidR="00D2056A" w:rsidRPr="00D23C6A" w:rsidRDefault="00D2056A" w:rsidP="00D2056A">
      <w:pPr>
        <w:widowControl w:val="0"/>
        <w:autoSpaceDE w:val="0"/>
        <w:autoSpaceDN w:val="0"/>
        <w:jc w:val="both"/>
      </w:pPr>
    </w:p>
    <w:p w:rsidR="00D2056A" w:rsidRPr="00D23C6A" w:rsidRDefault="00D2056A" w:rsidP="00D2056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</w:rPr>
        <w:t>Раздел III. Нормативные правовые акты федеральных органовисполнительной власти и нормативные документы федеральныхорганов исполнительной власти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976"/>
        <w:gridCol w:w="2977"/>
        <w:gridCol w:w="3260"/>
      </w:tblGrid>
      <w:tr w:rsidR="00D2056A" w:rsidRPr="00D23C6A" w:rsidTr="00D91445">
        <w:tc>
          <w:tcPr>
            <w:tcW w:w="49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ind w:left="-142" w:right="-149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ind w:left="-142" w:right="-149"/>
              <w:jc w:val="center"/>
              <w:rPr>
                <w:rFonts w:eastAsia="Arial Unicode MS"/>
              </w:rPr>
            </w:pPr>
            <w:proofErr w:type="gramStart"/>
            <w:r w:rsidRPr="00D23C6A">
              <w:rPr>
                <w:rFonts w:eastAsia="Arial Unicode MS"/>
              </w:rPr>
              <w:t>п</w:t>
            </w:r>
            <w:proofErr w:type="gramEnd"/>
            <w:r w:rsidRPr="00D23C6A">
              <w:rPr>
                <w:rFonts w:eastAsia="Arial Unicode MS"/>
              </w:rPr>
              <w:t>/п</w:t>
            </w:r>
          </w:p>
        </w:tc>
        <w:tc>
          <w:tcPr>
            <w:tcW w:w="2976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Наименование и реквизиты акта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056A" w:rsidRPr="00D23C6A" w:rsidTr="00D91445">
        <w:tc>
          <w:tcPr>
            <w:tcW w:w="493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bookmarkStart w:id="18" w:name="_Hlk7787012"/>
            <w:r w:rsidRPr="00D23C6A">
              <w:rPr>
                <w:rFonts w:eastAsia="Arial Unicode MS"/>
              </w:rPr>
              <w:t>1.</w:t>
            </w:r>
          </w:p>
        </w:tc>
        <w:bookmarkStart w:id="19" w:name="OLE_LINK52"/>
        <w:bookmarkStart w:id="20" w:name="OLE_LINK51"/>
        <w:tc>
          <w:tcPr>
            <w:tcW w:w="2976" w:type="dxa"/>
            <w:hideMark/>
          </w:tcPr>
          <w:p w:rsidR="00D2056A" w:rsidRPr="00D23C6A" w:rsidRDefault="004B29B9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fldChar w:fldCharType="begin"/>
            </w:r>
            <w:r w:rsidR="00D2056A" w:rsidRPr="00D23C6A">
              <w:rPr>
                <w:rFonts w:eastAsia="Arial Unicode MS"/>
              </w:rPr>
              <w:instrText xml:space="preserve"> HYPERLINK "http://docs.cntd.ru/document/901877221" </w:instrText>
            </w:r>
            <w:r w:rsidRPr="00D23C6A">
              <w:rPr>
                <w:rFonts w:eastAsia="Arial Unicode MS"/>
              </w:rPr>
              <w:fldChar w:fldCharType="separate"/>
            </w:r>
            <w:r w:rsidR="00D2056A" w:rsidRPr="00D23C6A">
              <w:rPr>
                <w:rFonts w:eastAsia="Arial Unicode MS"/>
              </w:rPr>
              <w:t>Постановление Госстроя Российской Федерации от 27.09.2003 № 170</w:t>
            </w:r>
            <w:r w:rsidRPr="00D23C6A">
              <w:rPr>
                <w:rFonts w:eastAsia="Arial Unicode MS"/>
              </w:rPr>
              <w:fldChar w:fldCharType="end"/>
            </w:r>
            <w:r w:rsidR="00D2056A" w:rsidRPr="00D23C6A">
              <w:rPr>
                <w:rFonts w:eastAsia="Arial Unicode MS"/>
              </w:rPr>
              <w:t xml:space="preserve"> «Об утверждении Правил и норм технической эксплуатации жилищного фонда</w:t>
            </w:r>
            <w:bookmarkEnd w:id="19"/>
            <w:bookmarkEnd w:id="20"/>
            <w:r w:rsidR="00D2056A" w:rsidRPr="00D23C6A">
              <w:rPr>
                <w:rFonts w:eastAsia="Arial Unicode MS"/>
              </w:rPr>
              <w:t>»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  <w:hyperlink r:id="rId15" w:history="1">
              <w:r w:rsidRPr="00D23C6A">
                <w:rPr>
                  <w:rFonts w:eastAsia="Arial Unicode MS"/>
                </w:rPr>
                <w:t>Жилищного кодекса Российской Федерации</w:t>
              </w:r>
            </w:hyperlink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весь акт</w:t>
            </w:r>
          </w:p>
        </w:tc>
        <w:bookmarkEnd w:id="18"/>
      </w:tr>
      <w:tr w:rsidR="00D2056A" w:rsidRPr="00D23C6A" w:rsidTr="00D914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2.</w:t>
            </w:r>
          </w:p>
        </w:tc>
        <w:bookmarkStart w:id="21" w:name="OLE_LINK61"/>
        <w:bookmarkStart w:id="22" w:name="OLE_LINK60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A" w:rsidRPr="00D23C6A" w:rsidRDefault="004B29B9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A14F60">
              <w:rPr>
                <w:rFonts w:eastAsia="Arial Unicode MS"/>
              </w:rPr>
              <w:fldChar w:fldCharType="begin"/>
            </w:r>
            <w:r w:rsidR="00D2056A" w:rsidRPr="00A14F60">
              <w:rPr>
                <w:rFonts w:eastAsia="Arial Unicode MS"/>
              </w:rPr>
              <w:instrText xml:space="preserve"> HYPERLINK "http://docs.cntd.ru/document/420314852" </w:instrText>
            </w:r>
            <w:r w:rsidRPr="00A14F60">
              <w:rPr>
                <w:rFonts w:eastAsia="Arial Unicode MS"/>
              </w:rPr>
              <w:fldChar w:fldCharType="separate"/>
            </w:r>
            <w:r w:rsidR="00D2056A" w:rsidRPr="00A14F60">
              <w:rPr>
                <w:rStyle w:val="a3"/>
                <w:rFonts w:eastAsia="Arial Unicode MS"/>
                <w:color w:val="auto"/>
                <w:u w:val="none"/>
              </w:rPr>
              <w:t>Приказ Минстроя России от 26.10.2015 № 761/</w:t>
            </w:r>
            <w:r w:rsidR="0032347F">
              <w:rPr>
                <w:rStyle w:val="a3"/>
                <w:rFonts w:eastAsia="Arial Unicode MS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="00D2056A" w:rsidRPr="00A14F60">
              <w:rPr>
                <w:rStyle w:val="a3"/>
                <w:rFonts w:eastAsia="Arial Unicode MS"/>
                <w:color w:val="auto"/>
                <w:u w:val="none"/>
              </w:rPr>
              <w:t>пр</w:t>
            </w:r>
            <w:bookmarkEnd w:id="21"/>
            <w:bookmarkEnd w:id="22"/>
            <w:proofErr w:type="spellEnd"/>
            <w:proofErr w:type="gramEnd"/>
            <w:r w:rsidRPr="00A14F60">
              <w:rPr>
                <w:rFonts w:eastAsia="Arial Unicode MS"/>
              </w:rPr>
              <w:fldChar w:fldCharType="end"/>
            </w:r>
            <w:r w:rsidR="00D2056A" w:rsidRPr="00A14F60">
              <w:rPr>
                <w:rFonts w:eastAsia="Arial Unicode MS"/>
              </w:rPr>
              <w:t xml:space="preserve"> </w:t>
            </w:r>
            <w:r w:rsidR="00D2056A" w:rsidRPr="00D23C6A">
              <w:rPr>
                <w:rFonts w:eastAsia="Arial Unicode MS"/>
              </w:rPr>
              <w:t>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  <w:hyperlink r:id="rId16" w:history="1">
              <w:r w:rsidRPr="00D23C6A">
                <w:rPr>
                  <w:rStyle w:val="a3"/>
                  <w:rFonts w:eastAsia="Arial Unicode MS"/>
                  <w:color w:val="auto"/>
                </w:rPr>
                <w:t>Жи</w:t>
              </w:r>
              <w:bookmarkStart w:id="23" w:name="_GoBack"/>
              <w:bookmarkEnd w:id="23"/>
              <w:r w:rsidRPr="00D23C6A">
                <w:rPr>
                  <w:rStyle w:val="a3"/>
                  <w:rFonts w:eastAsia="Arial Unicode MS"/>
                  <w:color w:val="auto"/>
                </w:rPr>
                <w:t>лищного кодекса Российской Федерации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весь акт</w:t>
            </w:r>
          </w:p>
        </w:tc>
      </w:tr>
    </w:tbl>
    <w:p w:rsidR="00D2056A" w:rsidRPr="00D23C6A" w:rsidRDefault="00D2056A" w:rsidP="00D2056A">
      <w:pPr>
        <w:widowControl w:val="0"/>
        <w:autoSpaceDE w:val="0"/>
        <w:autoSpaceDN w:val="0"/>
        <w:outlineLvl w:val="1"/>
        <w:rPr>
          <w:b/>
        </w:rPr>
      </w:pPr>
    </w:p>
    <w:p w:rsidR="00D2056A" w:rsidRPr="00D23C6A" w:rsidRDefault="00D2056A" w:rsidP="00D2056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</w:rPr>
        <w:t>Раздел IV. Законы и иные нормативные правовые акты</w:t>
      </w:r>
    </w:p>
    <w:p w:rsidR="00D2056A" w:rsidRPr="00D23C6A" w:rsidRDefault="00D2056A" w:rsidP="00D2056A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</w:rPr>
        <w:t>субъектов Российской Федерации, муниципальные правовые акты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959"/>
        <w:gridCol w:w="2977"/>
        <w:gridCol w:w="3260"/>
      </w:tblGrid>
      <w:tr w:rsidR="00D2056A" w:rsidRPr="00D23C6A" w:rsidTr="006D6D06">
        <w:tc>
          <w:tcPr>
            <w:tcW w:w="51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</w:rPr>
            </w:pPr>
            <w:proofErr w:type="gramStart"/>
            <w:r w:rsidRPr="00D23C6A">
              <w:rPr>
                <w:rFonts w:eastAsia="Arial Unicode MS"/>
              </w:rPr>
              <w:t>п</w:t>
            </w:r>
            <w:proofErr w:type="gramEnd"/>
            <w:r w:rsidRPr="00D23C6A">
              <w:rPr>
                <w:rFonts w:eastAsia="Arial Unicode MS"/>
              </w:rPr>
              <w:t>/п</w:t>
            </w:r>
          </w:p>
        </w:tc>
        <w:tc>
          <w:tcPr>
            <w:tcW w:w="2959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Наименование </w:t>
            </w:r>
          </w:p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и реквизиты акта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056A" w:rsidRPr="00D23C6A" w:rsidTr="006D6D06">
        <w:tc>
          <w:tcPr>
            <w:tcW w:w="510" w:type="dxa"/>
            <w:hideMark/>
          </w:tcPr>
          <w:p w:rsidR="00D2056A" w:rsidRPr="00D23C6A" w:rsidRDefault="006D6D06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D2056A" w:rsidRPr="00D23C6A">
              <w:rPr>
                <w:rFonts w:eastAsia="Arial Unicode MS"/>
              </w:rPr>
              <w:t>.</w:t>
            </w:r>
          </w:p>
        </w:tc>
        <w:tc>
          <w:tcPr>
            <w:tcW w:w="2959" w:type="dxa"/>
            <w:hideMark/>
          </w:tcPr>
          <w:p w:rsidR="00D2056A" w:rsidRPr="00D23C6A" w:rsidRDefault="00A14F60" w:rsidP="00642A9E">
            <w:pPr>
              <w:jc w:val="both"/>
              <w:rPr>
                <w:rFonts w:eastAsia="Arial Unicode MS"/>
              </w:rPr>
            </w:pPr>
            <w:bookmarkStart w:id="24" w:name="OLE_LINK44"/>
            <w:bookmarkStart w:id="25" w:name="OLE_LINK45"/>
            <w:r>
              <w:rPr>
                <w:rFonts w:eastAsia="Arial Unicode MS"/>
              </w:rPr>
              <w:t>Постановление администрации МР  «Койгородский</w:t>
            </w:r>
            <w:r w:rsidR="00D2056A" w:rsidRPr="00D23C6A">
              <w:rPr>
                <w:rFonts w:eastAsia="Arial Unicode MS"/>
              </w:rPr>
              <w:t xml:space="preserve">» от </w:t>
            </w:r>
            <w:r>
              <w:rPr>
                <w:rFonts w:eastAsia="Arial Unicode MS"/>
              </w:rPr>
              <w:t>13</w:t>
            </w:r>
            <w:r w:rsidR="00D2056A" w:rsidRPr="00D23C6A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11</w:t>
            </w:r>
            <w:r w:rsidR="00D2056A" w:rsidRPr="00D23C6A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>8 № 23/11</w:t>
            </w:r>
            <w:r w:rsidR="00D2056A" w:rsidRPr="00D23C6A">
              <w:rPr>
                <w:rFonts w:eastAsia="Arial Unicode MS"/>
              </w:rPr>
              <w:t xml:space="preserve"> «Об утверждении административного регламента </w:t>
            </w:r>
            <w:r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lastRenderedPageBreak/>
              <w:t xml:space="preserve">осуществления </w:t>
            </w:r>
            <w:r w:rsidR="00D2056A" w:rsidRPr="00D23C6A">
              <w:rPr>
                <w:rFonts w:eastAsia="Arial Unicode MS"/>
                <w:bCs/>
              </w:rPr>
              <w:t>муниципального жилищного контроля</w:t>
            </w:r>
            <w:bookmarkEnd w:id="24"/>
            <w:bookmarkEnd w:id="25"/>
            <w:r>
              <w:rPr>
                <w:rFonts w:eastAsia="Arial Unicode MS"/>
              </w:rPr>
              <w:t xml:space="preserve"> на территории муниципального образования муниципального района «Койгородский»</w:t>
            </w:r>
          </w:p>
        </w:tc>
        <w:tc>
          <w:tcPr>
            <w:tcW w:w="2977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rPr>
                <w:rFonts w:eastAsia="Arial Unicode MS"/>
              </w:rPr>
            </w:pPr>
            <w:r w:rsidRPr="00D23C6A">
              <w:rPr>
                <w:rFonts w:eastAsia="Arial Unicode MS"/>
                <w:spacing w:val="2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260" w:type="dxa"/>
            <w:hideMark/>
          </w:tcPr>
          <w:p w:rsidR="00D2056A" w:rsidRPr="00D23C6A" w:rsidRDefault="00D2056A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весь акт</w:t>
            </w:r>
          </w:p>
        </w:tc>
      </w:tr>
    </w:tbl>
    <w:p w:rsidR="009449E0" w:rsidRDefault="009449E0"/>
    <w:sectPr w:rsidR="009449E0" w:rsidSect="004B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56A"/>
    <w:rsid w:val="0032347F"/>
    <w:rsid w:val="004B29B9"/>
    <w:rsid w:val="00642A9E"/>
    <w:rsid w:val="006D6D06"/>
    <w:rsid w:val="00803398"/>
    <w:rsid w:val="009449E0"/>
    <w:rsid w:val="00A14F60"/>
    <w:rsid w:val="00AC501D"/>
    <w:rsid w:val="00D2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4990208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1977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499021521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2340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2019-10-09T07:51:00Z</dcterms:created>
  <dcterms:modified xsi:type="dcterms:W3CDTF">2019-10-09T08:36:00Z</dcterms:modified>
</cp:coreProperties>
</file>