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70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843"/>
        <w:gridCol w:w="1134"/>
        <w:gridCol w:w="2904"/>
        <w:gridCol w:w="1701"/>
        <w:gridCol w:w="1417"/>
      </w:tblGrid>
      <w:tr w:rsidR="007B51D1" w:rsidTr="00BB7BC6">
        <w:tc>
          <w:tcPr>
            <w:tcW w:w="3687" w:type="dxa"/>
            <w:gridSpan w:val="3"/>
          </w:tcPr>
          <w:p w:rsidR="007B51D1" w:rsidRPr="003C3484" w:rsidRDefault="007B51D1" w:rsidP="00BB7BC6">
            <w:pPr>
              <w:pStyle w:val="a3"/>
            </w:pPr>
          </w:p>
          <w:p w:rsidR="007B51D1" w:rsidRPr="003C3484" w:rsidRDefault="007B51D1" w:rsidP="00BB7BC6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3C3484">
              <w:rPr>
                <w:rFonts w:ascii="Times New Roman" w:hAnsi="Times New Roman" w:cs="Times New Roman"/>
                <w:b w:val="0"/>
                <w:color w:val="000000"/>
              </w:rPr>
              <w:t xml:space="preserve">  Администрация </w:t>
            </w:r>
          </w:p>
          <w:p w:rsidR="007B51D1" w:rsidRPr="003C3484" w:rsidRDefault="007B51D1" w:rsidP="00BB7BC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3C3484">
              <w:rPr>
                <w:rFonts w:ascii="Times New Roman" w:hAnsi="Times New Roman" w:cs="Times New Roman"/>
                <w:b w:val="0"/>
                <w:color w:val="000000"/>
              </w:rPr>
              <w:t xml:space="preserve">      муниципального района </w:t>
            </w:r>
          </w:p>
          <w:p w:rsidR="007B51D1" w:rsidRPr="003C3484" w:rsidRDefault="007B51D1" w:rsidP="00BB7BC6">
            <w:pPr>
              <w:pStyle w:val="ConsPlusTitle"/>
              <w:widowControl/>
              <w:ind w:firstLine="709"/>
              <w:jc w:val="both"/>
            </w:pPr>
            <w:r w:rsidRPr="003C3484">
              <w:rPr>
                <w:rFonts w:ascii="Times New Roman" w:hAnsi="Times New Roman" w:cs="Times New Roman"/>
                <w:b w:val="0"/>
                <w:color w:val="000000"/>
              </w:rPr>
              <w:t xml:space="preserve">   “Койгородский”</w:t>
            </w:r>
            <w:r w:rsidRPr="003C3484">
              <w:t xml:space="preserve"> </w:t>
            </w:r>
          </w:p>
        </w:tc>
        <w:tc>
          <w:tcPr>
            <w:tcW w:w="2904" w:type="dxa"/>
          </w:tcPr>
          <w:p w:rsidR="007B51D1" w:rsidRPr="003C3484" w:rsidRDefault="007B51D1" w:rsidP="00BB7BC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gridSpan w:val="2"/>
          </w:tcPr>
          <w:p w:rsidR="007B51D1" w:rsidRPr="000B2ACE" w:rsidRDefault="007B51D1" w:rsidP="00BB7BC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</w:t>
            </w:r>
            <w:r w:rsidRPr="000B2ACE">
              <w:rPr>
                <w:b/>
                <w:sz w:val="24"/>
                <w:szCs w:val="24"/>
              </w:rPr>
              <w:t xml:space="preserve"> </w:t>
            </w:r>
          </w:p>
          <w:p w:rsidR="007B51D1" w:rsidRPr="003C3484" w:rsidRDefault="007B51D1" w:rsidP="00BB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34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“</w:t>
            </w:r>
            <w:r w:rsidRPr="003C348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Койгорт”</w:t>
            </w:r>
          </w:p>
          <w:p w:rsidR="007B51D1" w:rsidRPr="003C3484" w:rsidRDefault="007B51D1" w:rsidP="00BB7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84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 w:rsidRPr="003C3484">
              <w:rPr>
                <w:rFonts w:ascii="Times New Roman" w:hAnsi="Times New Roman"/>
                <w:sz w:val="20"/>
                <w:szCs w:val="20"/>
              </w:rPr>
              <w:sym w:font="Times New Roman" w:char="00F6"/>
            </w:r>
            <w:r w:rsidRPr="003C3484">
              <w:rPr>
                <w:rFonts w:ascii="Times New Roman" w:hAnsi="Times New Roman"/>
                <w:sz w:val="20"/>
                <w:szCs w:val="20"/>
              </w:rPr>
              <w:t>й районса</w:t>
            </w:r>
          </w:p>
          <w:p w:rsidR="007B51D1" w:rsidRPr="003C3484" w:rsidRDefault="007B51D1" w:rsidP="00BB7B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84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</w:tr>
      <w:tr w:rsidR="007B51D1" w:rsidTr="00BB7BC6">
        <w:trPr>
          <w:trHeight w:val="777"/>
        </w:trPr>
        <w:tc>
          <w:tcPr>
            <w:tcW w:w="3687" w:type="dxa"/>
            <w:gridSpan w:val="3"/>
          </w:tcPr>
          <w:p w:rsidR="007B51D1" w:rsidRDefault="007B51D1" w:rsidP="00BB7BC6">
            <w:pPr>
              <w:jc w:val="center"/>
            </w:pPr>
          </w:p>
        </w:tc>
        <w:tc>
          <w:tcPr>
            <w:tcW w:w="2904" w:type="dxa"/>
          </w:tcPr>
          <w:p w:rsidR="007B51D1" w:rsidRPr="00A03B21" w:rsidRDefault="007B51D1" w:rsidP="00BB7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B21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7B51D1" w:rsidRPr="00324745" w:rsidRDefault="007B51D1" w:rsidP="00BB7BC6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 w:rsidRPr="00A03B21">
              <w:rPr>
                <w:rFonts w:ascii="Times New Roman" w:hAnsi="Times New Roman"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118" w:type="dxa"/>
            <w:gridSpan w:val="2"/>
          </w:tcPr>
          <w:p w:rsidR="007B51D1" w:rsidRDefault="007B51D1" w:rsidP="00BB7BC6">
            <w:pPr>
              <w:jc w:val="center"/>
            </w:pPr>
          </w:p>
        </w:tc>
      </w:tr>
      <w:tr w:rsidR="007B51D1" w:rsidRPr="00E25B60" w:rsidTr="00BB7BC6">
        <w:tc>
          <w:tcPr>
            <w:tcW w:w="710" w:type="dxa"/>
          </w:tcPr>
          <w:p w:rsidR="007B51D1" w:rsidRPr="00A03B21" w:rsidRDefault="007B51D1" w:rsidP="00BB7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B21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7B51D1" w:rsidRPr="00A03B21" w:rsidRDefault="00422FFA" w:rsidP="00BB7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мая</w:t>
            </w:r>
          </w:p>
        </w:tc>
        <w:tc>
          <w:tcPr>
            <w:tcW w:w="1134" w:type="dxa"/>
          </w:tcPr>
          <w:p w:rsidR="007B51D1" w:rsidRPr="00A03B21" w:rsidRDefault="007B51D1" w:rsidP="00BB7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B2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A03B2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605" w:type="dxa"/>
            <w:gridSpan w:val="2"/>
          </w:tcPr>
          <w:p w:rsidR="007B51D1" w:rsidRPr="00A03B21" w:rsidRDefault="007B51D1" w:rsidP="00BB7B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03B2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7B51D1" w:rsidRPr="00AD35AE" w:rsidRDefault="007B51D1" w:rsidP="00BB7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22FFA">
              <w:rPr>
                <w:rFonts w:ascii="Times New Roman" w:hAnsi="Times New Roman"/>
                <w:sz w:val="28"/>
                <w:szCs w:val="28"/>
              </w:rPr>
              <w:t xml:space="preserve">    41/05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7B51D1" w:rsidTr="00BB7BC6">
        <w:trPr>
          <w:trHeight w:val="76"/>
        </w:trPr>
        <w:tc>
          <w:tcPr>
            <w:tcW w:w="3687" w:type="dxa"/>
            <w:gridSpan w:val="3"/>
          </w:tcPr>
          <w:p w:rsidR="007B51D1" w:rsidRPr="00A03B21" w:rsidRDefault="007B51D1" w:rsidP="00BB7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vertAlign w:val="superscript"/>
              </w:rPr>
              <w:tab/>
            </w:r>
            <w:r w:rsidRPr="00A03B21">
              <w:rPr>
                <w:rFonts w:ascii="Times New Roman" w:hAnsi="Times New Roman"/>
                <w:sz w:val="28"/>
                <w:szCs w:val="28"/>
                <w:vertAlign w:val="superscript"/>
              </w:rPr>
              <w:t>с. Койгородок</w:t>
            </w:r>
          </w:p>
        </w:tc>
        <w:tc>
          <w:tcPr>
            <w:tcW w:w="6022" w:type="dxa"/>
            <w:gridSpan w:val="3"/>
          </w:tcPr>
          <w:p w:rsidR="007B51D1" w:rsidRPr="00AD35AE" w:rsidRDefault="007B51D1" w:rsidP="00BB7BC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</w:t>
            </w:r>
          </w:p>
        </w:tc>
      </w:tr>
    </w:tbl>
    <w:p w:rsidR="007B51D1" w:rsidRDefault="007B51D1" w:rsidP="007B5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7B51D1" w:rsidRPr="008B458F" w:rsidTr="00BB7BC6">
        <w:tc>
          <w:tcPr>
            <w:tcW w:w="6062" w:type="dxa"/>
          </w:tcPr>
          <w:p w:rsidR="007B51D1" w:rsidRPr="008B458F" w:rsidRDefault="007B51D1" w:rsidP="00CC1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 внесении изменений в постановление администрации МР «Койгородский» от </w:t>
            </w:r>
            <w:r w:rsidR="00354473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54473">
              <w:rPr>
                <w:rFonts w:ascii="Times New Roman" w:eastAsia="Times New Roman" w:hAnsi="Times New Roman"/>
                <w:sz w:val="28"/>
                <w:szCs w:val="28"/>
              </w:rPr>
              <w:t>февраля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 w:rsidR="00354473">
              <w:rPr>
                <w:rFonts w:ascii="Times New Roman" w:eastAsia="Times New Roman" w:hAnsi="Times New Roman"/>
                <w:sz w:val="28"/>
                <w:szCs w:val="28"/>
              </w:rPr>
              <w:t>8г. № 1</w:t>
            </w:r>
            <w:r w:rsidR="00CC111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354473">
              <w:rPr>
                <w:rFonts w:ascii="Times New Roman" w:eastAsia="Times New Roman" w:hAnsi="Times New Roman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  «</w:t>
            </w:r>
            <w:r w:rsidRPr="008B458F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B458F">
              <w:rPr>
                <w:rFonts w:ascii="Times New Roman" w:eastAsia="Times New Roman" w:hAnsi="Times New Roman"/>
                <w:sz w:val="28"/>
                <w:szCs w:val="28"/>
              </w:rPr>
              <w:t xml:space="preserve">утверждении административного  регламента </w:t>
            </w:r>
            <w:r w:rsidR="00354473">
              <w:rPr>
                <w:rFonts w:ascii="Times New Roman" w:eastAsia="Times New Roman" w:hAnsi="Times New Roman"/>
                <w:sz w:val="28"/>
                <w:szCs w:val="28"/>
              </w:rPr>
              <w:t>предоставления муниципальной услуги «</w:t>
            </w:r>
            <w:r w:rsidR="00CC111B">
              <w:rPr>
                <w:rFonts w:ascii="Times New Roman" w:eastAsia="Times New Roman" w:hAnsi="Times New Roman"/>
                <w:sz w:val="28"/>
                <w:szCs w:val="28"/>
              </w:rPr>
              <w:t>Выдача градостроительного плана земельного участка</w:t>
            </w:r>
            <w:r w:rsidR="00354473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</w:tbl>
    <w:p w:rsidR="007B51D1" w:rsidRDefault="007B51D1" w:rsidP="007B51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1D1" w:rsidRPr="00875E75" w:rsidRDefault="007B51D1" w:rsidP="007B51D1">
      <w:pPr>
        <w:spacing w:after="0" w:line="240" w:lineRule="auto"/>
        <w:jc w:val="both"/>
        <w:rPr>
          <w:sz w:val="16"/>
          <w:szCs w:val="16"/>
        </w:rPr>
      </w:pPr>
      <w:r w:rsidRPr="00315280">
        <w:rPr>
          <w:szCs w:val="28"/>
        </w:rPr>
        <w:tab/>
      </w:r>
    </w:p>
    <w:p w:rsidR="007B51D1" w:rsidRPr="00A03B21" w:rsidRDefault="00EA50F8" w:rsidP="00EA50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исполнение требований Федерального </w:t>
      </w:r>
      <w:hyperlink r:id="rId6" w:history="1">
        <w:r>
          <w:rPr>
            <w:rStyle w:val="a6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закона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27.07.2010 N 210-ФЗ "Об организации предоставления государственных и муниципальных услуг", </w:t>
      </w:r>
      <w:hyperlink r:id="rId7" w:history="1">
        <w:r>
          <w:rPr>
            <w:rStyle w:val="a6"/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постановления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района "Койгородский" от 11 октября 2010 г. N 10/10 "Об утверждении "Порядка разработки и утверждения административных регламентов муниципальных услуг"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B51D1" w:rsidRPr="00A03B2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51D1" w:rsidRPr="00A03B21" w:rsidRDefault="007B51D1" w:rsidP="007B51D1">
      <w:pPr>
        <w:spacing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03B21">
        <w:rPr>
          <w:rFonts w:ascii="Times New Roman" w:hAnsi="Times New Roman"/>
          <w:sz w:val="28"/>
          <w:szCs w:val="28"/>
        </w:rPr>
        <w:t>дминистрация МР «Койгородский» постановляет:</w:t>
      </w:r>
    </w:p>
    <w:p w:rsidR="007B51D1" w:rsidRPr="00315280" w:rsidRDefault="007B51D1" w:rsidP="007B51D1">
      <w:pPr>
        <w:pStyle w:val="ConsPlusTitle"/>
        <w:widowControl/>
        <w:ind w:right="-284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1.Внести </w:t>
      </w:r>
      <w:r w:rsidR="00FA28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изменение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постановление адми</w:t>
      </w:r>
      <w:r w:rsidR="00354473">
        <w:rPr>
          <w:rFonts w:ascii="Times New Roman" w:hAnsi="Times New Roman" w:cs="Times New Roman"/>
          <w:b w:val="0"/>
          <w:color w:val="000000"/>
          <w:sz w:val="28"/>
          <w:szCs w:val="28"/>
        </w:rPr>
        <w:t>нистрации МР «Койгородский» от 09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54473">
        <w:rPr>
          <w:rFonts w:ascii="Times New Roman" w:hAnsi="Times New Roman" w:cs="Times New Roman"/>
          <w:b w:val="0"/>
          <w:color w:val="000000"/>
          <w:sz w:val="28"/>
          <w:szCs w:val="28"/>
        </w:rPr>
        <w:t>февраля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544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201</w:t>
      </w:r>
      <w:r w:rsidR="00354473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</w:t>
      </w:r>
      <w:r w:rsidR="00CC11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11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/</w:t>
      </w:r>
      <w:r w:rsidR="00354473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3152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 Об утверждении административного</w:t>
      </w:r>
      <w:r w:rsidRPr="003152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AD3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473" w:rsidRPr="00354473">
        <w:rPr>
          <w:rFonts w:ascii="Times New Roman" w:hAnsi="Times New Roman"/>
          <w:b w:val="0"/>
          <w:sz w:val="28"/>
          <w:szCs w:val="28"/>
        </w:rPr>
        <w:t xml:space="preserve"> предоставления муниципальной услуги «</w:t>
      </w:r>
      <w:r w:rsidR="00CC111B">
        <w:rPr>
          <w:rFonts w:ascii="Times New Roman" w:hAnsi="Times New Roman"/>
          <w:b w:val="0"/>
          <w:sz w:val="28"/>
          <w:szCs w:val="28"/>
        </w:rPr>
        <w:t>Выдача градостроительного плана земельного участка</w:t>
      </w:r>
      <w:r w:rsidR="00354473">
        <w:rPr>
          <w:rFonts w:ascii="Times New Roman" w:hAnsi="Times New Roman"/>
          <w:b w:val="0"/>
          <w:sz w:val="28"/>
          <w:szCs w:val="28"/>
        </w:rPr>
        <w:t>»</w:t>
      </w:r>
      <w:r w:rsidR="00354473" w:rsidRPr="003152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15280">
        <w:rPr>
          <w:rFonts w:ascii="Times New Roman" w:hAnsi="Times New Roman" w:cs="Times New Roman"/>
          <w:b w:val="0"/>
          <w:color w:val="000000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44C97">
        <w:rPr>
          <w:rFonts w:ascii="Times New Roman" w:hAnsi="Times New Roman" w:cs="Times New Roman"/>
          <w:b w:val="0"/>
          <w:color w:val="000000"/>
          <w:sz w:val="28"/>
          <w:szCs w:val="28"/>
        </w:rPr>
        <w:t>к настоящему постановлению</w:t>
      </w:r>
      <w:r w:rsidRPr="00044C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51D1" w:rsidRPr="00A03B21" w:rsidRDefault="007B51D1" w:rsidP="007B51D1">
      <w:pPr>
        <w:widowControl w:val="0"/>
        <w:autoSpaceDE w:val="0"/>
        <w:autoSpaceDN w:val="0"/>
        <w:adjustRightInd w:val="0"/>
        <w:spacing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03B21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</w:t>
      </w:r>
      <w:proofErr w:type="gramStart"/>
      <w:r w:rsidRPr="00A03B21">
        <w:rPr>
          <w:rFonts w:ascii="Times New Roman" w:hAnsi="Times New Roman"/>
          <w:sz w:val="28"/>
          <w:szCs w:val="28"/>
        </w:rPr>
        <w:t>с даты</w:t>
      </w:r>
      <w:proofErr w:type="gramEnd"/>
      <w:r w:rsidRPr="00A03B21">
        <w:rPr>
          <w:rFonts w:ascii="Times New Roman" w:hAnsi="Times New Roman"/>
          <w:sz w:val="28"/>
          <w:szCs w:val="28"/>
        </w:rPr>
        <w:t xml:space="preserve"> официального опубликования в информационном вестнике Совета и администрации муниципального района «Койгородский».</w:t>
      </w:r>
    </w:p>
    <w:p w:rsidR="007B51D1" w:rsidRDefault="007B51D1" w:rsidP="007B5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1D1" w:rsidRDefault="007B51D1" w:rsidP="007B5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1D1" w:rsidRPr="00A03B21" w:rsidRDefault="00354473" w:rsidP="007B5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B51D1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7B51D1" w:rsidRPr="00A03B21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B51D1" w:rsidRPr="00A03B21" w:rsidRDefault="007B51D1" w:rsidP="007B5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B21">
        <w:rPr>
          <w:rFonts w:ascii="Times New Roman" w:hAnsi="Times New Roman"/>
          <w:sz w:val="28"/>
          <w:szCs w:val="28"/>
        </w:rPr>
        <w:t xml:space="preserve">МР «Койгородский»                                                                    </w:t>
      </w:r>
      <w:r w:rsidR="00222C38">
        <w:rPr>
          <w:rFonts w:ascii="Times New Roman" w:hAnsi="Times New Roman"/>
          <w:sz w:val="28"/>
          <w:szCs w:val="28"/>
        </w:rPr>
        <w:t>Л.Ю.Ушакова</w:t>
      </w:r>
    </w:p>
    <w:p w:rsidR="007B51D1" w:rsidRDefault="007B51D1" w:rsidP="007B5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7B51D1" w:rsidRDefault="007B51D1" w:rsidP="007B5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7B51D1" w:rsidRDefault="007B51D1" w:rsidP="007B5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7B51D1" w:rsidRDefault="007B51D1" w:rsidP="007B5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7B51D1" w:rsidRDefault="007B51D1" w:rsidP="007B5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7B51D1" w:rsidRDefault="007B51D1" w:rsidP="007B5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7B51D1" w:rsidRDefault="007B51D1" w:rsidP="007B5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CC111B" w:rsidRDefault="00CC111B" w:rsidP="001A4A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2FFA" w:rsidRDefault="00422FFA" w:rsidP="001A4A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2FFA" w:rsidRDefault="00422FFA" w:rsidP="001A4A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2FFA" w:rsidRDefault="00422FFA" w:rsidP="001A4A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4A4D" w:rsidRPr="002655D7" w:rsidRDefault="001A4A4D" w:rsidP="001A4A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55D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A4A4D" w:rsidRPr="002655D7" w:rsidRDefault="001A4A4D" w:rsidP="001A4A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55D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A4A4D" w:rsidRDefault="001A4A4D" w:rsidP="001A4A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55D7">
        <w:rPr>
          <w:rFonts w:ascii="Times New Roman" w:hAnsi="Times New Roman"/>
          <w:sz w:val="28"/>
          <w:szCs w:val="28"/>
        </w:rPr>
        <w:t>МР «Койгородский»</w:t>
      </w:r>
    </w:p>
    <w:p w:rsidR="00422FFA" w:rsidRPr="002655D7" w:rsidRDefault="00422FFA" w:rsidP="001A4A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29.05.2018 г. № 41/05</w:t>
      </w:r>
    </w:p>
    <w:p w:rsidR="001A4A4D" w:rsidRPr="002655D7" w:rsidRDefault="001A4A4D" w:rsidP="001A4A4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4A4D" w:rsidRDefault="001A4A4D" w:rsidP="001A4A4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655D7">
        <w:rPr>
          <w:rFonts w:ascii="Times New Roman" w:hAnsi="Times New Roman"/>
          <w:sz w:val="28"/>
          <w:szCs w:val="28"/>
        </w:rPr>
        <w:t>Изменения,</w:t>
      </w:r>
    </w:p>
    <w:p w:rsidR="001A4A4D" w:rsidRPr="002655D7" w:rsidRDefault="001A4A4D" w:rsidP="001A4A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55D7">
        <w:rPr>
          <w:rFonts w:ascii="Times New Roman" w:hAnsi="Times New Roman"/>
          <w:sz w:val="28"/>
          <w:szCs w:val="28"/>
        </w:rPr>
        <w:t>вносимые в приложение к постановлению адми</w:t>
      </w:r>
      <w:r w:rsidR="00354473">
        <w:rPr>
          <w:rFonts w:ascii="Times New Roman" w:hAnsi="Times New Roman"/>
          <w:sz w:val="28"/>
          <w:szCs w:val="28"/>
        </w:rPr>
        <w:t>нистрации МР «Койгородский» от 09</w:t>
      </w:r>
      <w:r w:rsidRPr="002655D7">
        <w:rPr>
          <w:rFonts w:ascii="Times New Roman" w:hAnsi="Times New Roman"/>
          <w:sz w:val="28"/>
          <w:szCs w:val="28"/>
        </w:rPr>
        <w:t xml:space="preserve"> </w:t>
      </w:r>
      <w:r w:rsidR="00354473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5D7">
        <w:rPr>
          <w:rFonts w:ascii="Times New Roman" w:hAnsi="Times New Roman"/>
          <w:sz w:val="28"/>
          <w:szCs w:val="28"/>
        </w:rPr>
        <w:t xml:space="preserve"> 201</w:t>
      </w:r>
      <w:r w:rsidR="00354473">
        <w:rPr>
          <w:rFonts w:ascii="Times New Roman" w:hAnsi="Times New Roman"/>
          <w:sz w:val="28"/>
          <w:szCs w:val="28"/>
        </w:rPr>
        <w:t>8</w:t>
      </w:r>
      <w:r w:rsidRPr="002655D7">
        <w:rPr>
          <w:rFonts w:ascii="Times New Roman" w:hAnsi="Times New Roman"/>
          <w:sz w:val="28"/>
          <w:szCs w:val="28"/>
        </w:rPr>
        <w:t xml:space="preserve">г. № </w:t>
      </w:r>
      <w:r w:rsidR="00354473">
        <w:rPr>
          <w:rFonts w:ascii="Times New Roman" w:hAnsi="Times New Roman"/>
          <w:sz w:val="28"/>
          <w:szCs w:val="28"/>
        </w:rPr>
        <w:t>1</w:t>
      </w:r>
      <w:r w:rsidR="00CC111B">
        <w:rPr>
          <w:rFonts w:ascii="Times New Roman" w:hAnsi="Times New Roman"/>
          <w:sz w:val="28"/>
          <w:szCs w:val="28"/>
        </w:rPr>
        <w:t>1</w:t>
      </w:r>
      <w:r w:rsidRPr="002655D7">
        <w:rPr>
          <w:rFonts w:ascii="Times New Roman" w:hAnsi="Times New Roman"/>
          <w:sz w:val="28"/>
          <w:szCs w:val="28"/>
        </w:rPr>
        <w:t>/</w:t>
      </w:r>
      <w:r w:rsidR="0035447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Pr="002655D7">
        <w:rPr>
          <w:rFonts w:ascii="Times New Roman" w:hAnsi="Times New Roman"/>
          <w:sz w:val="28"/>
          <w:szCs w:val="28"/>
        </w:rPr>
        <w:t xml:space="preserve"> «Об утверждени</w:t>
      </w:r>
      <w:r w:rsidR="00354473">
        <w:rPr>
          <w:rFonts w:ascii="Times New Roman" w:hAnsi="Times New Roman"/>
          <w:sz w:val="28"/>
          <w:szCs w:val="28"/>
        </w:rPr>
        <w:t>и административного регламента  предоставления муниципальной услуги «</w:t>
      </w:r>
      <w:r w:rsidR="00CC111B"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="00354473">
        <w:rPr>
          <w:rFonts w:ascii="Times New Roman" w:eastAsia="Times New Roman" w:hAnsi="Times New Roman"/>
          <w:sz w:val="28"/>
          <w:szCs w:val="28"/>
        </w:rPr>
        <w:t>»</w:t>
      </w:r>
    </w:p>
    <w:p w:rsidR="007B51D1" w:rsidRDefault="00EF1DDB" w:rsidP="001A4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п.2</w:t>
      </w:r>
      <w:r w:rsidR="00354473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A4A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6787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</w:t>
      </w:r>
      <w:r w:rsidR="001A4A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787B">
        <w:rPr>
          <w:rFonts w:ascii="Times New Roman" w:eastAsia="Times New Roman" w:hAnsi="Times New Roman"/>
          <w:sz w:val="28"/>
          <w:szCs w:val="28"/>
          <w:lang w:eastAsia="ru-RU"/>
        </w:rPr>
        <w:t>«Заявление и прилагаемые к нему документы регистрируются в порядке, установленном пунктом 3.3 Административного регламента»</w:t>
      </w:r>
    </w:p>
    <w:p w:rsidR="00222C38" w:rsidRDefault="0036787B" w:rsidP="00222C38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F0169">
        <w:rPr>
          <w:rFonts w:ascii="Times New Roman" w:eastAsia="Times New Roman" w:hAnsi="Times New Roman"/>
          <w:sz w:val="28"/>
          <w:szCs w:val="28"/>
          <w:lang w:eastAsia="ru-RU"/>
        </w:rPr>
        <w:t xml:space="preserve"> п.5.3 изложить в новой редакции «</w:t>
      </w:r>
      <w:r w:rsidR="00222C38" w:rsidRPr="00222C38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Орган. Жалобы на решения, принятые руководителем Органа, </w:t>
      </w:r>
      <w:r w:rsidR="00222C38">
        <w:rPr>
          <w:rFonts w:ascii="Times New Roman" w:eastAsia="Times New Roman" w:hAnsi="Times New Roman"/>
          <w:sz w:val="28"/>
          <w:szCs w:val="28"/>
          <w:lang w:eastAsia="ru-RU"/>
        </w:rPr>
        <w:t>ввиду отсутствия вышестоящего органа</w:t>
      </w:r>
      <w:r w:rsidR="00222C38" w:rsidRPr="00222C38">
        <w:rPr>
          <w:rFonts w:ascii="Times New Roman" w:eastAsia="Times New Roman" w:hAnsi="Times New Roman"/>
          <w:sz w:val="28"/>
          <w:szCs w:val="28"/>
          <w:lang w:eastAsia="ru-RU"/>
        </w:rPr>
        <w:t>, рассматриваются непосредственно руководителем Органа, предоставляющего муниципальную услугу</w:t>
      </w:r>
      <w:r w:rsidR="00222C3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22C38">
        <w:rPr>
          <w:rFonts w:ascii="Times New Roman" w:hAnsi="Times New Roman"/>
          <w:color w:val="000000"/>
          <w:sz w:val="24"/>
          <w:szCs w:val="24"/>
        </w:rPr>
        <w:t>.</w:t>
      </w:r>
    </w:p>
    <w:p w:rsidR="0036787B" w:rsidRPr="001A4A4D" w:rsidRDefault="0036787B" w:rsidP="001A4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51D1" w:rsidRDefault="007B51D1" w:rsidP="001A4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12A41" w:rsidRDefault="00C12A41" w:rsidP="001A4A4D">
      <w:pPr>
        <w:jc w:val="both"/>
      </w:pPr>
    </w:p>
    <w:sectPr w:rsidR="00C1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F6"/>
    <w:rsid w:val="001A4A4D"/>
    <w:rsid w:val="00222C38"/>
    <w:rsid w:val="00251904"/>
    <w:rsid w:val="00354473"/>
    <w:rsid w:val="0036787B"/>
    <w:rsid w:val="0040072F"/>
    <w:rsid w:val="00422FFA"/>
    <w:rsid w:val="007B51D1"/>
    <w:rsid w:val="00913AF3"/>
    <w:rsid w:val="00A3672E"/>
    <w:rsid w:val="00B7217A"/>
    <w:rsid w:val="00B874F6"/>
    <w:rsid w:val="00C12A41"/>
    <w:rsid w:val="00CC111B"/>
    <w:rsid w:val="00CF0169"/>
    <w:rsid w:val="00D43F5B"/>
    <w:rsid w:val="00EA50F8"/>
    <w:rsid w:val="00EF1DDB"/>
    <w:rsid w:val="00FA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B5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B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1D1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A5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B5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B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1D1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A5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FA3C0C7128E6406737DB349418239E4F21ADFABA4DE74954AC86F886B6EC3Cw24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FDFE170A668817C995477446F36577F4A556A6B115D1BB82025EB5BFD596E796C3279AC37E8D67ZDp6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Машбюро</cp:lastModifiedBy>
  <cp:revision>3</cp:revision>
  <cp:lastPrinted>2018-05-29T12:11:00Z</cp:lastPrinted>
  <dcterms:created xsi:type="dcterms:W3CDTF">2018-05-28T13:00:00Z</dcterms:created>
  <dcterms:modified xsi:type="dcterms:W3CDTF">2018-05-29T12:11:00Z</dcterms:modified>
</cp:coreProperties>
</file>